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58D888" w14:textId="60970E74" w:rsidR="009F18AA" w:rsidRPr="00CB47C9" w:rsidRDefault="00C83FC7">
      <w:pPr>
        <w:rPr>
          <w:sz w:val="32"/>
          <w:szCs w:val="32"/>
        </w:rPr>
      </w:pPr>
      <w:r w:rsidRPr="001D28B4">
        <w:rPr>
          <w:sz w:val="32"/>
          <w:szCs w:val="32"/>
          <w:highlight w:val="lightGray"/>
        </w:rPr>
        <w:t>DOCUMENTO ABM DE ENTIDADES</w:t>
      </w:r>
    </w:p>
    <w:p w14:paraId="1E12708E" w14:textId="4474A717" w:rsidR="00C83FC7" w:rsidRDefault="00C83FC7">
      <w:pPr>
        <w:rPr>
          <w:sz w:val="24"/>
          <w:szCs w:val="24"/>
        </w:rPr>
      </w:pPr>
    </w:p>
    <w:p w14:paraId="4A3AFD57" w14:textId="192C4F10" w:rsidR="00C83FC7" w:rsidRPr="001D28B4" w:rsidRDefault="00C83FC7" w:rsidP="00C83FC7">
      <w:pPr>
        <w:pStyle w:val="Prrafodelista"/>
        <w:numPr>
          <w:ilvl w:val="0"/>
          <w:numId w:val="1"/>
        </w:numPr>
        <w:rPr>
          <w:b/>
          <w:bCs/>
          <w:sz w:val="24"/>
          <w:szCs w:val="24"/>
          <w:highlight w:val="lightGray"/>
          <w:u w:val="single"/>
        </w:rPr>
      </w:pPr>
      <w:r w:rsidRPr="001D28B4">
        <w:rPr>
          <w:b/>
          <w:bCs/>
          <w:sz w:val="24"/>
          <w:szCs w:val="24"/>
          <w:highlight w:val="lightGray"/>
          <w:u w:val="single"/>
        </w:rPr>
        <w:t>TIPO DE ENTIDADES</w:t>
      </w:r>
      <w:r w:rsidR="00194AA1" w:rsidRPr="001D28B4">
        <w:rPr>
          <w:b/>
          <w:bCs/>
          <w:sz w:val="24"/>
          <w:szCs w:val="24"/>
          <w:highlight w:val="lightGray"/>
          <w:u w:val="single"/>
        </w:rPr>
        <w:t xml:space="preserve"> – Consulta de entidades</w:t>
      </w:r>
    </w:p>
    <w:p w14:paraId="02554DB4" w14:textId="06A33FD0" w:rsidR="00C83FC7" w:rsidRDefault="00C83FC7" w:rsidP="00C83FC7">
      <w:pPr>
        <w:rPr>
          <w:sz w:val="24"/>
          <w:szCs w:val="24"/>
        </w:rPr>
      </w:pPr>
    </w:p>
    <w:p w14:paraId="1EAA693A" w14:textId="18A7A608" w:rsidR="00C83FC7" w:rsidRDefault="00C83FC7" w:rsidP="00C83FC7">
      <w:pPr>
        <w:rPr>
          <w:sz w:val="24"/>
          <w:szCs w:val="24"/>
        </w:rPr>
      </w:pPr>
      <w:r>
        <w:rPr>
          <w:sz w:val="24"/>
          <w:szCs w:val="24"/>
        </w:rPr>
        <w:t xml:space="preserve">En el sistema figuran los tipos: </w:t>
      </w:r>
    </w:p>
    <w:p w14:paraId="72993BA6" w14:textId="3044195A" w:rsidR="00C83FC7" w:rsidRPr="00194AA1" w:rsidRDefault="00C83FC7" w:rsidP="00194AA1">
      <w:pPr>
        <w:pStyle w:val="Prrafodelista"/>
        <w:numPr>
          <w:ilvl w:val="0"/>
          <w:numId w:val="4"/>
        </w:numPr>
        <w:rPr>
          <w:sz w:val="24"/>
          <w:szCs w:val="24"/>
        </w:rPr>
      </w:pPr>
      <w:r w:rsidRPr="00194AA1">
        <w:rPr>
          <w:sz w:val="24"/>
          <w:szCs w:val="24"/>
        </w:rPr>
        <w:t xml:space="preserve">Mutuales </w:t>
      </w:r>
    </w:p>
    <w:p w14:paraId="3F8D4D90" w14:textId="1B5CB4F3" w:rsidR="00C83FC7" w:rsidRPr="00194AA1" w:rsidRDefault="00C83FC7" w:rsidP="00194AA1">
      <w:pPr>
        <w:pStyle w:val="Prrafodelista"/>
        <w:numPr>
          <w:ilvl w:val="0"/>
          <w:numId w:val="4"/>
        </w:numPr>
        <w:rPr>
          <w:sz w:val="24"/>
          <w:szCs w:val="24"/>
        </w:rPr>
      </w:pPr>
      <w:r w:rsidRPr="00194AA1">
        <w:rPr>
          <w:sz w:val="24"/>
          <w:szCs w:val="24"/>
        </w:rPr>
        <w:t>Caja</w:t>
      </w:r>
    </w:p>
    <w:p w14:paraId="5CEF5F7F" w14:textId="662F7A07" w:rsidR="00C83FC7" w:rsidRDefault="00C83FC7" w:rsidP="00C83FC7">
      <w:pPr>
        <w:rPr>
          <w:sz w:val="24"/>
          <w:szCs w:val="24"/>
        </w:rPr>
      </w:pPr>
    </w:p>
    <w:p w14:paraId="46695827" w14:textId="4E969456" w:rsidR="00C83FC7" w:rsidRDefault="00C83FC7" w:rsidP="00C83FC7">
      <w:pPr>
        <w:rPr>
          <w:sz w:val="24"/>
          <w:szCs w:val="24"/>
        </w:rPr>
      </w:pPr>
      <w:r>
        <w:rPr>
          <w:noProof/>
        </w:rPr>
        <w:drawing>
          <wp:inline distT="0" distB="0" distL="0" distR="0" wp14:anchorId="628ABEF2" wp14:editId="295ABA3E">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035935"/>
                    </a:xfrm>
                    <a:prstGeom prst="rect">
                      <a:avLst/>
                    </a:prstGeom>
                  </pic:spPr>
                </pic:pic>
              </a:graphicData>
            </a:graphic>
          </wp:inline>
        </w:drawing>
      </w:r>
    </w:p>
    <w:p w14:paraId="01C57AB7" w14:textId="7EAD19C5" w:rsidR="00C83FC7" w:rsidRDefault="00C83FC7" w:rsidP="00C83FC7">
      <w:pPr>
        <w:rPr>
          <w:sz w:val="24"/>
          <w:szCs w:val="24"/>
        </w:rPr>
      </w:pPr>
    </w:p>
    <w:p w14:paraId="51C2A6E8" w14:textId="06002E5D" w:rsidR="00C83FC7" w:rsidRDefault="00C83FC7" w:rsidP="00C83FC7">
      <w:pPr>
        <w:rPr>
          <w:sz w:val="24"/>
          <w:szCs w:val="24"/>
        </w:rPr>
      </w:pPr>
      <w:r>
        <w:rPr>
          <w:sz w:val="24"/>
          <w:szCs w:val="24"/>
        </w:rPr>
        <w:t xml:space="preserve">Aunque hay cargados más </w:t>
      </w:r>
      <w:r w:rsidR="0076624B">
        <w:rPr>
          <w:sz w:val="24"/>
          <w:szCs w:val="24"/>
        </w:rPr>
        <w:t>tipologías</w:t>
      </w:r>
      <w:r>
        <w:rPr>
          <w:sz w:val="24"/>
          <w:szCs w:val="24"/>
        </w:rPr>
        <w:t xml:space="preserve"> de entidades como Bancos y Obras Sociales, por ejemplo:</w:t>
      </w:r>
    </w:p>
    <w:p w14:paraId="7B5DA147" w14:textId="7BAF8E4E" w:rsidR="00C83FC7" w:rsidRDefault="00C83FC7" w:rsidP="00C83FC7">
      <w:pPr>
        <w:rPr>
          <w:sz w:val="24"/>
          <w:szCs w:val="24"/>
        </w:rPr>
      </w:pPr>
      <w:r>
        <w:rPr>
          <w:sz w:val="24"/>
          <w:szCs w:val="24"/>
        </w:rPr>
        <w:t>110 – Banco de Córdoba</w:t>
      </w:r>
    </w:p>
    <w:p w14:paraId="18F34139" w14:textId="69F1895C" w:rsidR="00C83FC7" w:rsidRDefault="00C83FC7" w:rsidP="00C83FC7">
      <w:pPr>
        <w:rPr>
          <w:sz w:val="24"/>
          <w:szCs w:val="24"/>
        </w:rPr>
      </w:pPr>
      <w:r>
        <w:rPr>
          <w:sz w:val="24"/>
          <w:szCs w:val="24"/>
        </w:rPr>
        <w:t xml:space="preserve">113 – Seguro de Vida de la </w:t>
      </w:r>
      <w:proofErr w:type="spellStart"/>
      <w:r>
        <w:rPr>
          <w:sz w:val="24"/>
          <w:szCs w:val="24"/>
        </w:rPr>
        <w:t>Pcia</w:t>
      </w:r>
      <w:proofErr w:type="spellEnd"/>
    </w:p>
    <w:p w14:paraId="722F70A6" w14:textId="24C47CBF" w:rsidR="00C83FC7" w:rsidRDefault="00C83FC7" w:rsidP="00C83FC7">
      <w:pPr>
        <w:rPr>
          <w:sz w:val="24"/>
          <w:szCs w:val="24"/>
        </w:rPr>
      </w:pPr>
      <w:r>
        <w:rPr>
          <w:sz w:val="24"/>
          <w:szCs w:val="24"/>
        </w:rPr>
        <w:t xml:space="preserve">119 – </w:t>
      </w:r>
      <w:proofErr w:type="spellStart"/>
      <w:r>
        <w:rPr>
          <w:sz w:val="24"/>
          <w:szCs w:val="24"/>
        </w:rPr>
        <w:t>Osba</w:t>
      </w:r>
      <w:proofErr w:type="spellEnd"/>
    </w:p>
    <w:p w14:paraId="74943950" w14:textId="20F279FD" w:rsidR="00C83FC7" w:rsidRDefault="00C83FC7" w:rsidP="00C83FC7">
      <w:pPr>
        <w:rPr>
          <w:sz w:val="24"/>
          <w:szCs w:val="24"/>
        </w:rPr>
      </w:pPr>
    </w:p>
    <w:p w14:paraId="113EA725" w14:textId="77777777" w:rsidR="00C83FC7" w:rsidRDefault="00C83FC7" w:rsidP="00C83FC7">
      <w:pPr>
        <w:rPr>
          <w:sz w:val="24"/>
          <w:szCs w:val="24"/>
        </w:rPr>
      </w:pPr>
    </w:p>
    <w:p w14:paraId="5C46A0FC" w14:textId="1C9AD3AE" w:rsidR="00C83FC7" w:rsidRDefault="00C83FC7" w:rsidP="00C83FC7">
      <w:pPr>
        <w:rPr>
          <w:sz w:val="24"/>
          <w:szCs w:val="24"/>
        </w:rPr>
      </w:pPr>
    </w:p>
    <w:p w14:paraId="7AB77A32" w14:textId="2B9EEDD1" w:rsidR="00C83FC7" w:rsidRDefault="00C83FC7" w:rsidP="00C83FC7">
      <w:pPr>
        <w:rPr>
          <w:sz w:val="24"/>
          <w:szCs w:val="24"/>
        </w:rPr>
      </w:pPr>
      <w:r>
        <w:rPr>
          <w:noProof/>
        </w:rPr>
        <w:lastRenderedPageBreak/>
        <w:drawing>
          <wp:inline distT="0" distB="0" distL="0" distR="0" wp14:anchorId="5B328449" wp14:editId="3B9C88EE">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035935"/>
                    </a:xfrm>
                    <a:prstGeom prst="rect">
                      <a:avLst/>
                    </a:prstGeom>
                  </pic:spPr>
                </pic:pic>
              </a:graphicData>
            </a:graphic>
          </wp:inline>
        </w:drawing>
      </w:r>
    </w:p>
    <w:p w14:paraId="0B162752" w14:textId="2E202C41" w:rsidR="00C83FC7" w:rsidRDefault="00C83FC7" w:rsidP="00C83FC7">
      <w:pPr>
        <w:rPr>
          <w:sz w:val="24"/>
          <w:szCs w:val="24"/>
        </w:rPr>
      </w:pPr>
    </w:p>
    <w:p w14:paraId="57B4D83A" w14:textId="7409FBBB" w:rsidR="00C83FC7" w:rsidRPr="0057328E" w:rsidRDefault="001D28B4" w:rsidP="00C83FC7">
      <w:pPr>
        <w:rPr>
          <w:color w:val="4472C4" w:themeColor="accent1"/>
          <w:sz w:val="24"/>
          <w:szCs w:val="24"/>
        </w:rPr>
      </w:pPr>
      <w:r w:rsidRPr="0057328E">
        <w:rPr>
          <w:color w:val="4472C4" w:themeColor="accent1"/>
          <w:sz w:val="24"/>
          <w:szCs w:val="24"/>
        </w:rPr>
        <w:t>Se recomienda una a</w:t>
      </w:r>
      <w:r w:rsidR="00C83FC7" w:rsidRPr="0057328E">
        <w:rPr>
          <w:color w:val="4472C4" w:themeColor="accent1"/>
          <w:sz w:val="24"/>
          <w:szCs w:val="24"/>
        </w:rPr>
        <w:t xml:space="preserve">grupación </w:t>
      </w:r>
      <w:r w:rsidR="0057328E">
        <w:rPr>
          <w:color w:val="4472C4" w:themeColor="accent1"/>
          <w:sz w:val="24"/>
          <w:szCs w:val="24"/>
        </w:rPr>
        <w:t>por</w:t>
      </w:r>
      <w:r w:rsidR="00C83FC7" w:rsidRPr="0057328E">
        <w:rPr>
          <w:color w:val="4472C4" w:themeColor="accent1"/>
          <w:sz w:val="24"/>
          <w:szCs w:val="24"/>
        </w:rPr>
        <w:t xml:space="preserve"> tipo de entidad </w:t>
      </w:r>
      <w:r w:rsidRPr="0057328E">
        <w:rPr>
          <w:color w:val="4472C4" w:themeColor="accent1"/>
          <w:sz w:val="24"/>
          <w:szCs w:val="24"/>
        </w:rPr>
        <w:t>existente en el proceso de liquidación según los agrupadores</w:t>
      </w:r>
      <w:r w:rsidR="0057328E">
        <w:rPr>
          <w:color w:val="4472C4" w:themeColor="accent1"/>
          <w:sz w:val="24"/>
          <w:szCs w:val="24"/>
        </w:rPr>
        <w:t xml:space="preserve"> de la liquidación</w:t>
      </w:r>
      <w:r w:rsidR="00C83FC7" w:rsidRPr="0057328E">
        <w:rPr>
          <w:color w:val="4472C4" w:themeColor="accent1"/>
          <w:sz w:val="24"/>
          <w:szCs w:val="24"/>
        </w:rPr>
        <w:t>:</w:t>
      </w:r>
    </w:p>
    <w:p w14:paraId="278E879F" w14:textId="51095ABE" w:rsidR="00C83FC7" w:rsidRPr="0057328E" w:rsidRDefault="00C83FC7" w:rsidP="00C83FC7">
      <w:pPr>
        <w:pStyle w:val="Prrafodelista"/>
        <w:numPr>
          <w:ilvl w:val="0"/>
          <w:numId w:val="2"/>
        </w:numPr>
        <w:rPr>
          <w:color w:val="4472C4" w:themeColor="accent1"/>
          <w:sz w:val="24"/>
          <w:szCs w:val="24"/>
        </w:rPr>
      </w:pPr>
      <w:r w:rsidRPr="0057328E">
        <w:rPr>
          <w:color w:val="4472C4" w:themeColor="accent1"/>
          <w:sz w:val="24"/>
          <w:szCs w:val="24"/>
        </w:rPr>
        <w:t>Bancos</w:t>
      </w:r>
    </w:p>
    <w:p w14:paraId="6EEB0143" w14:textId="525D67E9" w:rsidR="00C83FC7" w:rsidRPr="0057328E" w:rsidRDefault="00C83FC7" w:rsidP="00C83FC7">
      <w:pPr>
        <w:pStyle w:val="Prrafodelista"/>
        <w:numPr>
          <w:ilvl w:val="0"/>
          <w:numId w:val="2"/>
        </w:numPr>
        <w:rPr>
          <w:color w:val="4472C4" w:themeColor="accent1"/>
          <w:sz w:val="24"/>
          <w:szCs w:val="24"/>
        </w:rPr>
      </w:pPr>
      <w:r w:rsidRPr="0057328E">
        <w:rPr>
          <w:color w:val="4472C4" w:themeColor="accent1"/>
          <w:sz w:val="24"/>
          <w:szCs w:val="24"/>
        </w:rPr>
        <w:t>Mutuales</w:t>
      </w:r>
    </w:p>
    <w:p w14:paraId="64682837" w14:textId="7AA864B2" w:rsidR="00C83FC7" w:rsidRPr="0057328E" w:rsidRDefault="00C83FC7" w:rsidP="00C83FC7">
      <w:pPr>
        <w:pStyle w:val="Prrafodelista"/>
        <w:numPr>
          <w:ilvl w:val="0"/>
          <w:numId w:val="2"/>
        </w:numPr>
        <w:rPr>
          <w:color w:val="4472C4" w:themeColor="accent1"/>
          <w:sz w:val="24"/>
          <w:szCs w:val="24"/>
        </w:rPr>
      </w:pPr>
      <w:r w:rsidRPr="0057328E">
        <w:rPr>
          <w:color w:val="4472C4" w:themeColor="accent1"/>
          <w:sz w:val="24"/>
          <w:szCs w:val="24"/>
        </w:rPr>
        <w:t>Sindicatos</w:t>
      </w:r>
    </w:p>
    <w:p w14:paraId="292C0B5C" w14:textId="2969F629" w:rsidR="00C83FC7" w:rsidRPr="0057328E" w:rsidRDefault="00C83FC7" w:rsidP="00C83FC7">
      <w:pPr>
        <w:pStyle w:val="Prrafodelista"/>
        <w:numPr>
          <w:ilvl w:val="0"/>
          <w:numId w:val="2"/>
        </w:numPr>
        <w:rPr>
          <w:color w:val="4472C4" w:themeColor="accent1"/>
          <w:sz w:val="24"/>
          <w:szCs w:val="24"/>
        </w:rPr>
      </w:pPr>
      <w:r w:rsidRPr="0057328E">
        <w:rPr>
          <w:color w:val="4472C4" w:themeColor="accent1"/>
          <w:sz w:val="24"/>
          <w:szCs w:val="24"/>
        </w:rPr>
        <w:t xml:space="preserve">Obras Sociales </w:t>
      </w:r>
    </w:p>
    <w:p w14:paraId="6115473A" w14:textId="3BBBEFE6" w:rsidR="00C83FC7" w:rsidRPr="0057328E" w:rsidRDefault="00C83FC7" w:rsidP="00C83FC7">
      <w:pPr>
        <w:pStyle w:val="Prrafodelista"/>
        <w:numPr>
          <w:ilvl w:val="0"/>
          <w:numId w:val="2"/>
        </w:numPr>
        <w:rPr>
          <w:color w:val="4472C4" w:themeColor="accent1"/>
          <w:sz w:val="24"/>
          <w:szCs w:val="24"/>
        </w:rPr>
      </w:pPr>
      <w:r w:rsidRPr="0057328E">
        <w:rPr>
          <w:color w:val="4472C4" w:themeColor="accent1"/>
          <w:sz w:val="24"/>
          <w:szCs w:val="24"/>
        </w:rPr>
        <w:t>Rentas</w:t>
      </w:r>
    </w:p>
    <w:p w14:paraId="33EF16AF" w14:textId="3E3B04C1" w:rsidR="00C83FC7" w:rsidRPr="0057328E" w:rsidRDefault="0057328E" w:rsidP="00C83FC7">
      <w:pPr>
        <w:pStyle w:val="Prrafodelista"/>
        <w:numPr>
          <w:ilvl w:val="0"/>
          <w:numId w:val="2"/>
        </w:numPr>
        <w:rPr>
          <w:color w:val="4472C4" w:themeColor="accent1"/>
          <w:sz w:val="24"/>
          <w:szCs w:val="24"/>
        </w:rPr>
      </w:pPr>
      <w:r>
        <w:rPr>
          <w:color w:val="4472C4" w:themeColor="accent1"/>
          <w:sz w:val="24"/>
          <w:szCs w:val="24"/>
        </w:rPr>
        <w:t xml:space="preserve">Descuentos </w:t>
      </w:r>
      <w:r w:rsidR="00C83FC7" w:rsidRPr="0057328E">
        <w:rPr>
          <w:color w:val="4472C4" w:themeColor="accent1"/>
          <w:sz w:val="24"/>
          <w:szCs w:val="24"/>
        </w:rPr>
        <w:t>Caja</w:t>
      </w:r>
    </w:p>
    <w:p w14:paraId="03BC914B" w14:textId="3D3A2CD6" w:rsidR="00C83FC7" w:rsidRPr="0057328E" w:rsidRDefault="00C83FC7" w:rsidP="00C83FC7">
      <w:pPr>
        <w:pStyle w:val="Prrafodelista"/>
        <w:numPr>
          <w:ilvl w:val="0"/>
          <w:numId w:val="2"/>
        </w:numPr>
        <w:rPr>
          <w:color w:val="4472C4" w:themeColor="accent1"/>
          <w:sz w:val="24"/>
          <w:szCs w:val="24"/>
        </w:rPr>
      </w:pPr>
      <w:r w:rsidRPr="0057328E">
        <w:rPr>
          <w:color w:val="4472C4" w:themeColor="accent1"/>
          <w:sz w:val="24"/>
          <w:szCs w:val="24"/>
        </w:rPr>
        <w:t>Seguro de Vida</w:t>
      </w:r>
    </w:p>
    <w:p w14:paraId="7BD6E149" w14:textId="79324065" w:rsidR="00C83FC7" w:rsidRDefault="00C83FC7" w:rsidP="00C83FC7">
      <w:pPr>
        <w:pStyle w:val="Prrafodelista"/>
        <w:numPr>
          <w:ilvl w:val="0"/>
          <w:numId w:val="2"/>
        </w:numPr>
        <w:rPr>
          <w:color w:val="4472C4" w:themeColor="accent1"/>
          <w:sz w:val="24"/>
          <w:szCs w:val="24"/>
        </w:rPr>
      </w:pPr>
      <w:r w:rsidRPr="0057328E">
        <w:rPr>
          <w:color w:val="4472C4" w:themeColor="accent1"/>
          <w:sz w:val="24"/>
          <w:szCs w:val="24"/>
        </w:rPr>
        <w:t>Subsidio por Fallecimiento</w:t>
      </w:r>
    </w:p>
    <w:p w14:paraId="17DD4C31" w14:textId="000E969D" w:rsidR="0057328E" w:rsidRPr="0057328E" w:rsidRDefault="0057328E" w:rsidP="00C83FC7">
      <w:pPr>
        <w:pStyle w:val="Prrafodelista"/>
        <w:numPr>
          <w:ilvl w:val="0"/>
          <w:numId w:val="2"/>
        </w:numPr>
        <w:rPr>
          <w:color w:val="4472C4" w:themeColor="accent1"/>
          <w:sz w:val="24"/>
          <w:szCs w:val="24"/>
        </w:rPr>
      </w:pPr>
      <w:r>
        <w:rPr>
          <w:color w:val="4472C4" w:themeColor="accent1"/>
          <w:sz w:val="24"/>
          <w:szCs w:val="24"/>
        </w:rPr>
        <w:t>Retenciones Judiciales</w:t>
      </w:r>
    </w:p>
    <w:p w14:paraId="41090D9D" w14:textId="321801F1" w:rsidR="00C83FC7" w:rsidRPr="0057328E" w:rsidRDefault="00C83FC7" w:rsidP="00C83FC7">
      <w:pPr>
        <w:rPr>
          <w:color w:val="4472C4" w:themeColor="accent1"/>
          <w:sz w:val="24"/>
          <w:szCs w:val="24"/>
        </w:rPr>
      </w:pPr>
      <w:r w:rsidRPr="0057328E">
        <w:rPr>
          <w:color w:val="4472C4" w:themeColor="accent1"/>
          <w:sz w:val="24"/>
          <w:szCs w:val="24"/>
        </w:rPr>
        <w:t>Agrupamiento por</w:t>
      </w:r>
      <w:r w:rsidR="00CB47C9" w:rsidRPr="0057328E">
        <w:rPr>
          <w:color w:val="4472C4" w:themeColor="accent1"/>
          <w:sz w:val="24"/>
          <w:szCs w:val="24"/>
        </w:rPr>
        <w:t>:</w:t>
      </w:r>
      <w:r w:rsidRPr="0057328E">
        <w:rPr>
          <w:color w:val="4472C4" w:themeColor="accent1"/>
          <w:sz w:val="24"/>
          <w:szCs w:val="24"/>
        </w:rPr>
        <w:t xml:space="preserve"> </w:t>
      </w:r>
      <w:r w:rsidR="00CB47C9" w:rsidRPr="0057328E">
        <w:rPr>
          <w:color w:val="4472C4" w:themeColor="accent1"/>
          <w:sz w:val="24"/>
          <w:szCs w:val="24"/>
        </w:rPr>
        <w:t>tipología de descuento/de entidad/normativa regulatoria</w:t>
      </w:r>
    </w:p>
    <w:p w14:paraId="4DCC3528" w14:textId="5AA69E95" w:rsidR="001D28B4" w:rsidRDefault="001D28B4" w:rsidP="00C83FC7">
      <w:pPr>
        <w:rPr>
          <w:color w:val="2F5496" w:themeColor="accent1" w:themeShade="BF"/>
          <w:sz w:val="24"/>
          <w:szCs w:val="24"/>
        </w:rPr>
      </w:pPr>
    </w:p>
    <w:p w14:paraId="451EA6DA" w14:textId="11805B8C" w:rsidR="0057328E" w:rsidRPr="0057328E" w:rsidRDefault="0057328E" w:rsidP="00C83FC7">
      <w:pPr>
        <w:rPr>
          <w:b/>
          <w:bCs/>
          <w:color w:val="000000" w:themeColor="text1"/>
          <w:sz w:val="24"/>
          <w:szCs w:val="24"/>
        </w:rPr>
      </w:pPr>
      <w:r w:rsidRPr="0057328E">
        <w:rPr>
          <w:b/>
          <w:bCs/>
          <w:color w:val="000000" w:themeColor="text1"/>
          <w:sz w:val="24"/>
          <w:szCs w:val="24"/>
        </w:rPr>
        <w:t>Agrupadores de la liquidación</w:t>
      </w:r>
    </w:p>
    <w:p w14:paraId="4BFFF41F" w14:textId="4435C162" w:rsidR="0057328E" w:rsidRDefault="0057328E" w:rsidP="00C83FC7">
      <w:pPr>
        <w:rPr>
          <w:color w:val="2F5496" w:themeColor="accent1" w:themeShade="BF"/>
          <w:sz w:val="24"/>
          <w:szCs w:val="24"/>
        </w:rPr>
      </w:pPr>
    </w:p>
    <w:tbl>
      <w:tblPr>
        <w:tblStyle w:val="Tablaconcuadrcula"/>
        <w:tblW w:w="0" w:type="auto"/>
        <w:tblLook w:val="04A0" w:firstRow="1" w:lastRow="0" w:firstColumn="1" w:lastColumn="0" w:noHBand="0" w:noVBand="1"/>
      </w:tblPr>
      <w:tblGrid>
        <w:gridCol w:w="2476"/>
        <w:gridCol w:w="6018"/>
      </w:tblGrid>
      <w:tr w:rsidR="0057328E" w14:paraId="27634DD1" w14:textId="77777777" w:rsidTr="0057328E">
        <w:tc>
          <w:tcPr>
            <w:tcW w:w="1980" w:type="dxa"/>
          </w:tcPr>
          <w:p w14:paraId="5409C7CE" w14:textId="3844418C" w:rsidR="0057328E" w:rsidRPr="002D6FFB" w:rsidRDefault="0057328E" w:rsidP="00C83FC7">
            <w:pPr>
              <w:rPr>
                <w:b/>
                <w:bCs/>
                <w:color w:val="000000" w:themeColor="text1"/>
                <w:sz w:val="24"/>
                <w:szCs w:val="24"/>
              </w:rPr>
            </w:pPr>
            <w:r w:rsidRPr="002D6FFB">
              <w:rPr>
                <w:b/>
                <w:bCs/>
                <w:color w:val="000000" w:themeColor="text1"/>
                <w:sz w:val="24"/>
                <w:szCs w:val="24"/>
              </w:rPr>
              <w:t>Agrupador</w:t>
            </w:r>
          </w:p>
        </w:tc>
        <w:tc>
          <w:tcPr>
            <w:tcW w:w="6514" w:type="dxa"/>
          </w:tcPr>
          <w:p w14:paraId="16431AAE" w14:textId="1425A4BF" w:rsidR="0057328E" w:rsidRPr="002D6FFB" w:rsidRDefault="002D6FFB" w:rsidP="00C83FC7">
            <w:pPr>
              <w:rPr>
                <w:b/>
                <w:bCs/>
                <w:color w:val="000000" w:themeColor="text1"/>
                <w:sz w:val="24"/>
                <w:szCs w:val="24"/>
              </w:rPr>
            </w:pPr>
            <w:r w:rsidRPr="002D6FFB">
              <w:rPr>
                <w:b/>
                <w:bCs/>
                <w:color w:val="000000" w:themeColor="text1"/>
                <w:sz w:val="24"/>
                <w:szCs w:val="24"/>
              </w:rPr>
              <w:t>Descripción</w:t>
            </w:r>
          </w:p>
        </w:tc>
      </w:tr>
      <w:tr w:rsidR="0057328E" w14:paraId="3A873038" w14:textId="77777777" w:rsidTr="0057328E">
        <w:tc>
          <w:tcPr>
            <w:tcW w:w="1980" w:type="dxa"/>
          </w:tcPr>
          <w:tbl>
            <w:tblPr>
              <w:tblW w:w="2260" w:type="dxa"/>
              <w:tblCellMar>
                <w:left w:w="70" w:type="dxa"/>
                <w:right w:w="70" w:type="dxa"/>
              </w:tblCellMar>
              <w:tblLook w:val="04A0" w:firstRow="1" w:lastRow="0" w:firstColumn="1" w:lastColumn="0" w:noHBand="0" w:noVBand="1"/>
            </w:tblPr>
            <w:tblGrid>
              <w:gridCol w:w="580"/>
              <w:gridCol w:w="1680"/>
            </w:tblGrid>
            <w:tr w:rsidR="0057328E" w:rsidRPr="0057328E" w14:paraId="75E7A98E" w14:textId="77777777" w:rsidTr="0057328E">
              <w:trPr>
                <w:trHeight w:val="300"/>
              </w:trPr>
              <w:tc>
                <w:tcPr>
                  <w:tcW w:w="580" w:type="dxa"/>
                  <w:tcBorders>
                    <w:top w:val="nil"/>
                    <w:left w:val="nil"/>
                    <w:bottom w:val="nil"/>
                    <w:right w:val="nil"/>
                  </w:tcBorders>
                  <w:shd w:val="clear" w:color="auto" w:fill="auto"/>
                  <w:noWrap/>
                  <w:vAlign w:val="bottom"/>
                  <w:hideMark/>
                </w:tcPr>
                <w:p w14:paraId="1CCDB8C2" w14:textId="77777777" w:rsidR="0057328E" w:rsidRPr="0057328E" w:rsidRDefault="0057328E" w:rsidP="0057328E">
                  <w:pPr>
                    <w:spacing w:after="0" w:line="240" w:lineRule="auto"/>
                    <w:jc w:val="right"/>
                    <w:rPr>
                      <w:rFonts w:ascii="Calibri" w:eastAsia="Times New Roman" w:hAnsi="Calibri" w:cs="Calibri"/>
                      <w:color w:val="000000"/>
                      <w:lang w:eastAsia="es-AR"/>
                    </w:rPr>
                  </w:pPr>
                  <w:r w:rsidRPr="0057328E">
                    <w:rPr>
                      <w:rFonts w:ascii="Calibri" w:eastAsia="Times New Roman" w:hAnsi="Calibri" w:cs="Calibri"/>
                      <w:color w:val="000000"/>
                      <w:lang w:eastAsia="es-AR"/>
                    </w:rPr>
                    <w:t>1</w:t>
                  </w:r>
                </w:p>
              </w:tc>
              <w:tc>
                <w:tcPr>
                  <w:tcW w:w="1680" w:type="dxa"/>
                  <w:tcBorders>
                    <w:top w:val="nil"/>
                    <w:left w:val="nil"/>
                    <w:bottom w:val="nil"/>
                    <w:right w:val="nil"/>
                  </w:tcBorders>
                  <w:shd w:val="clear" w:color="auto" w:fill="auto"/>
                  <w:noWrap/>
                  <w:vAlign w:val="bottom"/>
                  <w:hideMark/>
                </w:tcPr>
                <w:p w14:paraId="1B35B183" w14:textId="6AA56A41" w:rsidR="0057328E" w:rsidRPr="0057328E" w:rsidRDefault="0057328E" w:rsidP="0057328E">
                  <w:pPr>
                    <w:spacing w:after="0" w:line="240" w:lineRule="auto"/>
                    <w:rPr>
                      <w:rFonts w:ascii="Calibri" w:eastAsia="Times New Roman" w:hAnsi="Calibri" w:cs="Calibri"/>
                      <w:color w:val="000000"/>
                      <w:lang w:eastAsia="es-AR"/>
                    </w:rPr>
                  </w:pPr>
                </w:p>
              </w:tc>
            </w:tr>
          </w:tbl>
          <w:p w14:paraId="27AD2524" w14:textId="77777777" w:rsidR="0057328E" w:rsidRPr="0057328E" w:rsidRDefault="0057328E" w:rsidP="00C83FC7">
            <w:pPr>
              <w:rPr>
                <w:color w:val="000000" w:themeColor="text1"/>
                <w:sz w:val="24"/>
                <w:szCs w:val="24"/>
              </w:rPr>
            </w:pPr>
          </w:p>
        </w:tc>
        <w:tc>
          <w:tcPr>
            <w:tcW w:w="6514" w:type="dxa"/>
          </w:tcPr>
          <w:p w14:paraId="3876A43B" w14:textId="7DC1332A" w:rsidR="0057328E" w:rsidRPr="0057328E" w:rsidRDefault="0057328E" w:rsidP="00C83FC7">
            <w:pPr>
              <w:rPr>
                <w:color w:val="000000" w:themeColor="text1"/>
                <w:sz w:val="24"/>
                <w:szCs w:val="24"/>
              </w:rPr>
            </w:pPr>
            <w:r w:rsidRPr="0057328E">
              <w:rPr>
                <w:rFonts w:ascii="Calibri" w:eastAsia="Times New Roman" w:hAnsi="Calibri" w:cs="Calibri"/>
                <w:color w:val="000000"/>
                <w:lang w:eastAsia="es-AR"/>
              </w:rPr>
              <w:t>Descuento de Ley</w:t>
            </w:r>
            <w:r>
              <w:rPr>
                <w:rFonts w:ascii="Calibri" w:eastAsia="Times New Roman" w:hAnsi="Calibri" w:cs="Calibri"/>
                <w:color w:val="000000"/>
                <w:lang w:eastAsia="es-AR"/>
              </w:rPr>
              <w:t xml:space="preserve"> (Obra Social Obligatoria)</w:t>
            </w:r>
          </w:p>
        </w:tc>
      </w:tr>
      <w:tr w:rsidR="0057328E" w14:paraId="6ADE3CFD" w14:textId="77777777" w:rsidTr="0057328E">
        <w:tc>
          <w:tcPr>
            <w:tcW w:w="1980" w:type="dxa"/>
          </w:tcPr>
          <w:tbl>
            <w:tblPr>
              <w:tblW w:w="2260" w:type="dxa"/>
              <w:tblCellMar>
                <w:left w:w="70" w:type="dxa"/>
                <w:right w:w="70" w:type="dxa"/>
              </w:tblCellMar>
              <w:tblLook w:val="04A0" w:firstRow="1" w:lastRow="0" w:firstColumn="1" w:lastColumn="0" w:noHBand="0" w:noVBand="1"/>
            </w:tblPr>
            <w:tblGrid>
              <w:gridCol w:w="580"/>
              <w:gridCol w:w="1680"/>
            </w:tblGrid>
            <w:tr w:rsidR="0057328E" w:rsidRPr="0057328E" w14:paraId="5D43D6E3" w14:textId="77777777" w:rsidTr="0057328E">
              <w:trPr>
                <w:trHeight w:val="300"/>
              </w:trPr>
              <w:tc>
                <w:tcPr>
                  <w:tcW w:w="580" w:type="dxa"/>
                  <w:tcBorders>
                    <w:top w:val="nil"/>
                    <w:left w:val="nil"/>
                    <w:bottom w:val="nil"/>
                    <w:right w:val="nil"/>
                  </w:tcBorders>
                  <w:shd w:val="clear" w:color="auto" w:fill="auto"/>
                  <w:noWrap/>
                  <w:vAlign w:val="bottom"/>
                  <w:hideMark/>
                </w:tcPr>
                <w:p w14:paraId="228548D6" w14:textId="77777777" w:rsidR="0057328E" w:rsidRPr="0057328E" w:rsidRDefault="0057328E" w:rsidP="0057328E">
                  <w:pPr>
                    <w:spacing w:after="0" w:line="240" w:lineRule="auto"/>
                    <w:jc w:val="right"/>
                    <w:rPr>
                      <w:rFonts w:ascii="Calibri" w:eastAsia="Times New Roman" w:hAnsi="Calibri" w:cs="Calibri"/>
                      <w:color w:val="000000"/>
                      <w:lang w:eastAsia="es-AR"/>
                    </w:rPr>
                  </w:pPr>
                  <w:r w:rsidRPr="0057328E">
                    <w:rPr>
                      <w:rFonts w:ascii="Calibri" w:eastAsia="Times New Roman" w:hAnsi="Calibri" w:cs="Calibri"/>
                      <w:color w:val="000000"/>
                      <w:lang w:eastAsia="es-AR"/>
                    </w:rPr>
                    <w:t>2</w:t>
                  </w:r>
                </w:p>
              </w:tc>
              <w:tc>
                <w:tcPr>
                  <w:tcW w:w="1680" w:type="dxa"/>
                  <w:tcBorders>
                    <w:top w:val="nil"/>
                    <w:left w:val="nil"/>
                    <w:bottom w:val="nil"/>
                    <w:right w:val="nil"/>
                  </w:tcBorders>
                  <w:shd w:val="clear" w:color="auto" w:fill="auto"/>
                  <w:noWrap/>
                  <w:vAlign w:val="bottom"/>
                  <w:hideMark/>
                </w:tcPr>
                <w:p w14:paraId="6E480DBC" w14:textId="79951F51" w:rsidR="0057328E" w:rsidRPr="0057328E" w:rsidRDefault="0057328E" w:rsidP="0057328E">
                  <w:pPr>
                    <w:spacing w:after="0" w:line="240" w:lineRule="auto"/>
                    <w:rPr>
                      <w:rFonts w:ascii="Calibri" w:eastAsia="Times New Roman" w:hAnsi="Calibri" w:cs="Calibri"/>
                      <w:color w:val="000000"/>
                      <w:lang w:eastAsia="es-AR"/>
                    </w:rPr>
                  </w:pPr>
                </w:p>
              </w:tc>
            </w:tr>
          </w:tbl>
          <w:p w14:paraId="6F51A471" w14:textId="77777777" w:rsidR="0057328E" w:rsidRPr="0057328E" w:rsidRDefault="0057328E" w:rsidP="00C83FC7">
            <w:pPr>
              <w:rPr>
                <w:color w:val="000000" w:themeColor="text1"/>
                <w:sz w:val="24"/>
                <w:szCs w:val="24"/>
              </w:rPr>
            </w:pPr>
          </w:p>
        </w:tc>
        <w:tc>
          <w:tcPr>
            <w:tcW w:w="6514" w:type="dxa"/>
          </w:tcPr>
          <w:p w14:paraId="2A1E638F" w14:textId="0AB0191B" w:rsidR="0057328E" w:rsidRPr="0057328E" w:rsidRDefault="0057328E" w:rsidP="00C83FC7">
            <w:pPr>
              <w:rPr>
                <w:color w:val="000000" w:themeColor="text1"/>
                <w:sz w:val="24"/>
                <w:szCs w:val="24"/>
              </w:rPr>
            </w:pPr>
            <w:r>
              <w:rPr>
                <w:rFonts w:ascii="Calibri" w:eastAsia="Times New Roman" w:hAnsi="Calibri" w:cs="Calibri"/>
                <w:color w:val="000000"/>
                <w:lang w:eastAsia="es-AR"/>
              </w:rPr>
              <w:t>S</w:t>
            </w:r>
            <w:r w:rsidRPr="0057328E">
              <w:rPr>
                <w:rFonts w:ascii="Calibri" w:eastAsia="Times New Roman" w:hAnsi="Calibri" w:cs="Calibri"/>
                <w:color w:val="000000"/>
                <w:lang w:eastAsia="es-AR"/>
              </w:rPr>
              <w:t>eguro de vida</w:t>
            </w:r>
          </w:p>
        </w:tc>
      </w:tr>
      <w:tr w:rsidR="0057328E" w14:paraId="76EE807E" w14:textId="77777777" w:rsidTr="0057328E">
        <w:tc>
          <w:tcPr>
            <w:tcW w:w="1980" w:type="dxa"/>
          </w:tcPr>
          <w:tbl>
            <w:tblPr>
              <w:tblW w:w="2260" w:type="dxa"/>
              <w:tblCellMar>
                <w:left w:w="70" w:type="dxa"/>
                <w:right w:w="70" w:type="dxa"/>
              </w:tblCellMar>
              <w:tblLook w:val="04A0" w:firstRow="1" w:lastRow="0" w:firstColumn="1" w:lastColumn="0" w:noHBand="0" w:noVBand="1"/>
            </w:tblPr>
            <w:tblGrid>
              <w:gridCol w:w="580"/>
              <w:gridCol w:w="1680"/>
            </w:tblGrid>
            <w:tr w:rsidR="0057328E" w:rsidRPr="0057328E" w14:paraId="02980701" w14:textId="77777777" w:rsidTr="0057328E">
              <w:trPr>
                <w:trHeight w:val="300"/>
              </w:trPr>
              <w:tc>
                <w:tcPr>
                  <w:tcW w:w="580" w:type="dxa"/>
                  <w:tcBorders>
                    <w:top w:val="nil"/>
                    <w:left w:val="nil"/>
                    <w:bottom w:val="nil"/>
                    <w:right w:val="nil"/>
                  </w:tcBorders>
                  <w:shd w:val="clear" w:color="auto" w:fill="auto"/>
                  <w:noWrap/>
                  <w:vAlign w:val="bottom"/>
                  <w:hideMark/>
                </w:tcPr>
                <w:p w14:paraId="4555AE76" w14:textId="77777777" w:rsidR="0057328E" w:rsidRPr="0057328E" w:rsidRDefault="0057328E" w:rsidP="0057328E">
                  <w:pPr>
                    <w:spacing w:after="0" w:line="240" w:lineRule="auto"/>
                    <w:jc w:val="right"/>
                    <w:rPr>
                      <w:rFonts w:ascii="Calibri" w:eastAsia="Times New Roman" w:hAnsi="Calibri" w:cs="Calibri"/>
                      <w:color w:val="000000"/>
                      <w:lang w:eastAsia="es-AR"/>
                    </w:rPr>
                  </w:pPr>
                  <w:r w:rsidRPr="0057328E">
                    <w:rPr>
                      <w:rFonts w:ascii="Calibri" w:eastAsia="Times New Roman" w:hAnsi="Calibri" w:cs="Calibri"/>
                      <w:color w:val="000000"/>
                      <w:lang w:eastAsia="es-AR"/>
                    </w:rPr>
                    <w:t>3</w:t>
                  </w:r>
                </w:p>
              </w:tc>
              <w:tc>
                <w:tcPr>
                  <w:tcW w:w="1680" w:type="dxa"/>
                  <w:tcBorders>
                    <w:top w:val="nil"/>
                    <w:left w:val="nil"/>
                    <w:bottom w:val="nil"/>
                    <w:right w:val="nil"/>
                  </w:tcBorders>
                  <w:shd w:val="clear" w:color="auto" w:fill="auto"/>
                  <w:noWrap/>
                  <w:vAlign w:val="bottom"/>
                  <w:hideMark/>
                </w:tcPr>
                <w:p w14:paraId="0312C83A" w14:textId="3010AB88" w:rsidR="0057328E" w:rsidRPr="0057328E" w:rsidRDefault="0057328E" w:rsidP="0057328E">
                  <w:pPr>
                    <w:spacing w:after="0" w:line="240" w:lineRule="auto"/>
                    <w:rPr>
                      <w:rFonts w:ascii="Calibri" w:eastAsia="Times New Roman" w:hAnsi="Calibri" w:cs="Calibri"/>
                      <w:color w:val="000000"/>
                      <w:lang w:eastAsia="es-AR"/>
                    </w:rPr>
                  </w:pPr>
                </w:p>
              </w:tc>
            </w:tr>
          </w:tbl>
          <w:p w14:paraId="6AD6A028" w14:textId="77777777" w:rsidR="0057328E" w:rsidRPr="0057328E" w:rsidRDefault="0057328E" w:rsidP="00C83FC7">
            <w:pPr>
              <w:rPr>
                <w:color w:val="000000" w:themeColor="text1"/>
                <w:sz w:val="24"/>
                <w:szCs w:val="24"/>
              </w:rPr>
            </w:pPr>
          </w:p>
        </w:tc>
        <w:tc>
          <w:tcPr>
            <w:tcW w:w="6514" w:type="dxa"/>
          </w:tcPr>
          <w:p w14:paraId="46CB0E40" w14:textId="0A9140EC" w:rsidR="0057328E" w:rsidRPr="0057328E" w:rsidRDefault="0057328E" w:rsidP="00C83FC7">
            <w:pPr>
              <w:rPr>
                <w:color w:val="000000" w:themeColor="text1"/>
                <w:sz w:val="24"/>
                <w:szCs w:val="24"/>
              </w:rPr>
            </w:pPr>
            <w:r w:rsidRPr="0057328E">
              <w:rPr>
                <w:rFonts w:ascii="Calibri" w:eastAsia="Times New Roman" w:hAnsi="Calibri" w:cs="Calibri"/>
                <w:color w:val="000000"/>
                <w:lang w:eastAsia="es-AR"/>
              </w:rPr>
              <w:t xml:space="preserve">Subsidio por </w:t>
            </w:r>
            <w:proofErr w:type="spellStart"/>
            <w:r w:rsidRPr="0057328E">
              <w:rPr>
                <w:rFonts w:ascii="Calibri" w:eastAsia="Times New Roman" w:hAnsi="Calibri" w:cs="Calibri"/>
                <w:color w:val="000000"/>
                <w:lang w:eastAsia="es-AR"/>
              </w:rPr>
              <w:t>fallec</w:t>
            </w:r>
            <w:proofErr w:type="spellEnd"/>
            <w:r w:rsidRPr="0057328E">
              <w:rPr>
                <w:rFonts w:ascii="Calibri" w:eastAsia="Times New Roman" w:hAnsi="Calibri" w:cs="Calibri"/>
                <w:color w:val="000000"/>
                <w:lang w:eastAsia="es-AR"/>
              </w:rPr>
              <w:t>.</w:t>
            </w:r>
          </w:p>
        </w:tc>
      </w:tr>
      <w:tr w:rsidR="0057328E" w14:paraId="40F3DEC3" w14:textId="77777777" w:rsidTr="0057328E">
        <w:tc>
          <w:tcPr>
            <w:tcW w:w="1980" w:type="dxa"/>
          </w:tcPr>
          <w:tbl>
            <w:tblPr>
              <w:tblW w:w="580" w:type="dxa"/>
              <w:tblCellMar>
                <w:left w:w="70" w:type="dxa"/>
                <w:right w:w="70" w:type="dxa"/>
              </w:tblCellMar>
              <w:tblLook w:val="04A0" w:firstRow="1" w:lastRow="0" w:firstColumn="1" w:lastColumn="0" w:noHBand="0" w:noVBand="1"/>
            </w:tblPr>
            <w:tblGrid>
              <w:gridCol w:w="580"/>
            </w:tblGrid>
            <w:tr w:rsidR="0057328E" w:rsidRPr="0057328E" w14:paraId="6065CC1A" w14:textId="77777777" w:rsidTr="0057328E">
              <w:trPr>
                <w:trHeight w:val="300"/>
              </w:trPr>
              <w:tc>
                <w:tcPr>
                  <w:tcW w:w="580" w:type="dxa"/>
                  <w:tcBorders>
                    <w:top w:val="nil"/>
                    <w:left w:val="nil"/>
                    <w:bottom w:val="nil"/>
                    <w:right w:val="nil"/>
                  </w:tcBorders>
                  <w:shd w:val="clear" w:color="auto" w:fill="auto"/>
                  <w:noWrap/>
                  <w:vAlign w:val="bottom"/>
                  <w:hideMark/>
                </w:tcPr>
                <w:p w14:paraId="4652D459" w14:textId="77777777" w:rsidR="0057328E" w:rsidRPr="0057328E" w:rsidRDefault="0057328E" w:rsidP="0057328E">
                  <w:pPr>
                    <w:spacing w:after="0" w:line="240" w:lineRule="auto"/>
                    <w:jc w:val="right"/>
                    <w:rPr>
                      <w:rFonts w:ascii="Calibri" w:eastAsia="Times New Roman" w:hAnsi="Calibri" w:cs="Calibri"/>
                      <w:color w:val="000000"/>
                      <w:lang w:eastAsia="es-AR"/>
                    </w:rPr>
                  </w:pPr>
                  <w:r w:rsidRPr="0057328E">
                    <w:rPr>
                      <w:rFonts w:ascii="Calibri" w:eastAsia="Times New Roman" w:hAnsi="Calibri" w:cs="Calibri"/>
                      <w:color w:val="000000"/>
                      <w:lang w:eastAsia="es-AR"/>
                    </w:rPr>
                    <w:t>20</w:t>
                  </w:r>
                </w:p>
              </w:tc>
            </w:tr>
          </w:tbl>
          <w:p w14:paraId="431F614B" w14:textId="77777777" w:rsidR="0057328E" w:rsidRPr="0057328E" w:rsidRDefault="0057328E" w:rsidP="00C83FC7">
            <w:pPr>
              <w:rPr>
                <w:color w:val="000000" w:themeColor="text1"/>
                <w:sz w:val="24"/>
                <w:szCs w:val="24"/>
              </w:rPr>
            </w:pPr>
          </w:p>
        </w:tc>
        <w:tc>
          <w:tcPr>
            <w:tcW w:w="6514" w:type="dxa"/>
          </w:tcPr>
          <w:p w14:paraId="25E4433A" w14:textId="1ECF56C3" w:rsidR="0057328E" w:rsidRPr="0057328E" w:rsidRDefault="0057328E" w:rsidP="0057328E">
            <w:pPr>
              <w:rPr>
                <w:color w:val="000000" w:themeColor="text1"/>
                <w:sz w:val="24"/>
                <w:szCs w:val="24"/>
              </w:rPr>
            </w:pPr>
            <w:r w:rsidRPr="0057328E">
              <w:rPr>
                <w:rFonts w:ascii="Calibri" w:eastAsia="Times New Roman" w:hAnsi="Calibri" w:cs="Calibri"/>
                <w:color w:val="000000"/>
                <w:lang w:eastAsia="es-AR"/>
              </w:rPr>
              <w:t>Retenciones Caja</w:t>
            </w:r>
          </w:p>
        </w:tc>
      </w:tr>
      <w:tr w:rsidR="0057328E" w14:paraId="1D49F205" w14:textId="77777777" w:rsidTr="0057328E">
        <w:tc>
          <w:tcPr>
            <w:tcW w:w="1980" w:type="dxa"/>
          </w:tcPr>
          <w:tbl>
            <w:tblPr>
              <w:tblW w:w="580" w:type="dxa"/>
              <w:tblCellMar>
                <w:left w:w="70" w:type="dxa"/>
                <w:right w:w="70" w:type="dxa"/>
              </w:tblCellMar>
              <w:tblLook w:val="04A0" w:firstRow="1" w:lastRow="0" w:firstColumn="1" w:lastColumn="0" w:noHBand="0" w:noVBand="1"/>
            </w:tblPr>
            <w:tblGrid>
              <w:gridCol w:w="580"/>
            </w:tblGrid>
            <w:tr w:rsidR="0057328E" w:rsidRPr="0057328E" w14:paraId="5B611CAC" w14:textId="77777777" w:rsidTr="0057328E">
              <w:trPr>
                <w:trHeight w:val="300"/>
              </w:trPr>
              <w:tc>
                <w:tcPr>
                  <w:tcW w:w="580" w:type="dxa"/>
                  <w:tcBorders>
                    <w:top w:val="nil"/>
                    <w:left w:val="nil"/>
                    <w:bottom w:val="nil"/>
                    <w:right w:val="nil"/>
                  </w:tcBorders>
                  <w:shd w:val="clear" w:color="auto" w:fill="auto"/>
                  <w:noWrap/>
                  <w:vAlign w:val="bottom"/>
                  <w:hideMark/>
                </w:tcPr>
                <w:p w14:paraId="2A52C3FE" w14:textId="77777777" w:rsidR="0057328E" w:rsidRPr="0057328E" w:rsidRDefault="0057328E" w:rsidP="0057328E">
                  <w:pPr>
                    <w:spacing w:after="0" w:line="240" w:lineRule="auto"/>
                    <w:jc w:val="right"/>
                    <w:rPr>
                      <w:rFonts w:ascii="Calibri" w:eastAsia="Times New Roman" w:hAnsi="Calibri" w:cs="Calibri"/>
                      <w:color w:val="000000"/>
                      <w:lang w:eastAsia="es-AR"/>
                    </w:rPr>
                  </w:pPr>
                  <w:r w:rsidRPr="0057328E">
                    <w:rPr>
                      <w:rFonts w:ascii="Calibri" w:eastAsia="Times New Roman" w:hAnsi="Calibri" w:cs="Calibri"/>
                      <w:color w:val="000000"/>
                      <w:lang w:eastAsia="es-AR"/>
                    </w:rPr>
                    <w:t>30</w:t>
                  </w:r>
                </w:p>
              </w:tc>
            </w:tr>
          </w:tbl>
          <w:p w14:paraId="3036E823" w14:textId="77777777" w:rsidR="0057328E" w:rsidRPr="0057328E" w:rsidRDefault="0057328E" w:rsidP="00C83FC7">
            <w:pPr>
              <w:rPr>
                <w:color w:val="000000" w:themeColor="text1"/>
                <w:sz w:val="24"/>
                <w:szCs w:val="24"/>
              </w:rPr>
            </w:pPr>
          </w:p>
        </w:tc>
        <w:tc>
          <w:tcPr>
            <w:tcW w:w="6514" w:type="dxa"/>
          </w:tcPr>
          <w:p w14:paraId="7AA75C9B" w14:textId="77777777" w:rsidR="0057328E" w:rsidRPr="0057328E" w:rsidRDefault="0057328E" w:rsidP="0057328E">
            <w:pPr>
              <w:rPr>
                <w:rFonts w:ascii="Calibri" w:eastAsia="Times New Roman" w:hAnsi="Calibri" w:cs="Calibri"/>
                <w:color w:val="000000"/>
                <w:lang w:eastAsia="es-AR"/>
              </w:rPr>
            </w:pPr>
            <w:r w:rsidRPr="0057328E">
              <w:rPr>
                <w:rFonts w:ascii="Calibri" w:eastAsia="Times New Roman" w:hAnsi="Calibri" w:cs="Calibri"/>
                <w:color w:val="000000"/>
                <w:lang w:eastAsia="es-AR"/>
              </w:rPr>
              <w:t>Cuota Alimentaria</w:t>
            </w:r>
          </w:p>
          <w:p w14:paraId="457464C0" w14:textId="77777777" w:rsidR="0057328E" w:rsidRPr="0057328E" w:rsidRDefault="0057328E" w:rsidP="00C83FC7">
            <w:pPr>
              <w:rPr>
                <w:color w:val="000000" w:themeColor="text1"/>
                <w:sz w:val="24"/>
                <w:szCs w:val="24"/>
              </w:rPr>
            </w:pPr>
          </w:p>
        </w:tc>
      </w:tr>
      <w:tr w:rsidR="0057328E" w14:paraId="706E748F" w14:textId="77777777" w:rsidTr="0057328E">
        <w:tc>
          <w:tcPr>
            <w:tcW w:w="1980" w:type="dxa"/>
          </w:tcPr>
          <w:tbl>
            <w:tblPr>
              <w:tblW w:w="2260" w:type="dxa"/>
              <w:tblCellMar>
                <w:left w:w="70" w:type="dxa"/>
                <w:right w:w="70" w:type="dxa"/>
              </w:tblCellMar>
              <w:tblLook w:val="04A0" w:firstRow="1" w:lastRow="0" w:firstColumn="1" w:lastColumn="0" w:noHBand="0" w:noVBand="1"/>
            </w:tblPr>
            <w:tblGrid>
              <w:gridCol w:w="580"/>
              <w:gridCol w:w="1680"/>
            </w:tblGrid>
            <w:tr w:rsidR="0057328E" w:rsidRPr="0057328E" w14:paraId="79C44FDB" w14:textId="77777777" w:rsidTr="0057328E">
              <w:trPr>
                <w:trHeight w:val="300"/>
              </w:trPr>
              <w:tc>
                <w:tcPr>
                  <w:tcW w:w="580" w:type="dxa"/>
                  <w:tcBorders>
                    <w:top w:val="nil"/>
                    <w:left w:val="nil"/>
                    <w:bottom w:val="nil"/>
                    <w:right w:val="nil"/>
                  </w:tcBorders>
                  <w:shd w:val="clear" w:color="auto" w:fill="auto"/>
                  <w:noWrap/>
                  <w:vAlign w:val="bottom"/>
                  <w:hideMark/>
                </w:tcPr>
                <w:p w14:paraId="7E011BFF" w14:textId="77777777" w:rsidR="0057328E" w:rsidRPr="0057328E" w:rsidRDefault="0057328E" w:rsidP="0057328E">
                  <w:pPr>
                    <w:spacing w:after="0" w:line="240" w:lineRule="auto"/>
                    <w:jc w:val="right"/>
                    <w:rPr>
                      <w:rFonts w:ascii="Calibri" w:eastAsia="Times New Roman" w:hAnsi="Calibri" w:cs="Calibri"/>
                      <w:color w:val="000000"/>
                      <w:lang w:eastAsia="es-AR"/>
                    </w:rPr>
                  </w:pPr>
                  <w:r w:rsidRPr="0057328E">
                    <w:rPr>
                      <w:rFonts w:ascii="Calibri" w:eastAsia="Times New Roman" w:hAnsi="Calibri" w:cs="Calibri"/>
                      <w:color w:val="000000"/>
                      <w:lang w:eastAsia="es-AR"/>
                    </w:rPr>
                    <w:t>40</w:t>
                  </w:r>
                </w:p>
              </w:tc>
              <w:tc>
                <w:tcPr>
                  <w:tcW w:w="1680" w:type="dxa"/>
                  <w:tcBorders>
                    <w:top w:val="nil"/>
                    <w:left w:val="nil"/>
                    <w:bottom w:val="nil"/>
                    <w:right w:val="nil"/>
                  </w:tcBorders>
                  <w:shd w:val="clear" w:color="auto" w:fill="auto"/>
                  <w:noWrap/>
                  <w:vAlign w:val="bottom"/>
                  <w:hideMark/>
                </w:tcPr>
                <w:p w14:paraId="0B9BF9A1" w14:textId="03AC5AF4" w:rsidR="0057328E" w:rsidRPr="0057328E" w:rsidRDefault="0057328E" w:rsidP="0057328E">
                  <w:pPr>
                    <w:spacing w:after="0" w:line="240" w:lineRule="auto"/>
                    <w:rPr>
                      <w:rFonts w:ascii="Calibri" w:eastAsia="Times New Roman" w:hAnsi="Calibri" w:cs="Calibri"/>
                      <w:color w:val="000000"/>
                      <w:lang w:eastAsia="es-AR"/>
                    </w:rPr>
                  </w:pPr>
                </w:p>
              </w:tc>
            </w:tr>
          </w:tbl>
          <w:p w14:paraId="5DB50D76" w14:textId="77777777" w:rsidR="0057328E" w:rsidRPr="0057328E" w:rsidRDefault="0057328E" w:rsidP="00C83FC7">
            <w:pPr>
              <w:rPr>
                <w:color w:val="000000" w:themeColor="text1"/>
                <w:sz w:val="24"/>
                <w:szCs w:val="24"/>
              </w:rPr>
            </w:pPr>
          </w:p>
        </w:tc>
        <w:tc>
          <w:tcPr>
            <w:tcW w:w="6514" w:type="dxa"/>
          </w:tcPr>
          <w:p w14:paraId="05D250B2" w14:textId="61AAB88E" w:rsidR="0057328E" w:rsidRPr="0057328E" w:rsidRDefault="0057328E" w:rsidP="00C83FC7">
            <w:pPr>
              <w:rPr>
                <w:color w:val="000000" w:themeColor="text1"/>
                <w:sz w:val="24"/>
                <w:szCs w:val="24"/>
              </w:rPr>
            </w:pPr>
            <w:r w:rsidRPr="0057328E">
              <w:rPr>
                <w:rFonts w:ascii="Calibri" w:eastAsia="Times New Roman" w:hAnsi="Calibri" w:cs="Calibri"/>
                <w:color w:val="000000"/>
                <w:lang w:eastAsia="es-AR"/>
              </w:rPr>
              <w:t>Retención Judicial</w:t>
            </w:r>
          </w:p>
        </w:tc>
      </w:tr>
      <w:tr w:rsidR="0057328E" w14:paraId="3A35544F" w14:textId="77777777" w:rsidTr="0057328E">
        <w:tc>
          <w:tcPr>
            <w:tcW w:w="1980" w:type="dxa"/>
          </w:tcPr>
          <w:tbl>
            <w:tblPr>
              <w:tblW w:w="2260" w:type="dxa"/>
              <w:tblCellMar>
                <w:left w:w="70" w:type="dxa"/>
                <w:right w:w="70" w:type="dxa"/>
              </w:tblCellMar>
              <w:tblLook w:val="04A0" w:firstRow="1" w:lastRow="0" w:firstColumn="1" w:lastColumn="0" w:noHBand="0" w:noVBand="1"/>
            </w:tblPr>
            <w:tblGrid>
              <w:gridCol w:w="580"/>
              <w:gridCol w:w="1680"/>
            </w:tblGrid>
            <w:tr w:rsidR="0057328E" w:rsidRPr="0057328E" w14:paraId="13AC51A0" w14:textId="77777777" w:rsidTr="0057328E">
              <w:trPr>
                <w:trHeight w:val="300"/>
              </w:trPr>
              <w:tc>
                <w:tcPr>
                  <w:tcW w:w="580" w:type="dxa"/>
                  <w:tcBorders>
                    <w:top w:val="nil"/>
                    <w:left w:val="nil"/>
                    <w:bottom w:val="nil"/>
                    <w:right w:val="nil"/>
                  </w:tcBorders>
                  <w:shd w:val="clear" w:color="auto" w:fill="auto"/>
                  <w:noWrap/>
                  <w:vAlign w:val="bottom"/>
                  <w:hideMark/>
                </w:tcPr>
                <w:p w14:paraId="55D04148" w14:textId="77777777" w:rsidR="0057328E" w:rsidRPr="0057328E" w:rsidRDefault="0057328E" w:rsidP="0057328E">
                  <w:pPr>
                    <w:spacing w:after="0" w:line="240" w:lineRule="auto"/>
                    <w:jc w:val="right"/>
                    <w:rPr>
                      <w:rFonts w:ascii="Calibri" w:eastAsia="Times New Roman" w:hAnsi="Calibri" w:cs="Calibri"/>
                      <w:color w:val="000000"/>
                      <w:lang w:eastAsia="es-AR"/>
                    </w:rPr>
                  </w:pPr>
                  <w:r w:rsidRPr="0057328E">
                    <w:rPr>
                      <w:rFonts w:ascii="Calibri" w:eastAsia="Times New Roman" w:hAnsi="Calibri" w:cs="Calibri"/>
                      <w:color w:val="000000"/>
                      <w:lang w:eastAsia="es-AR"/>
                    </w:rPr>
                    <w:t>43</w:t>
                  </w:r>
                </w:p>
              </w:tc>
              <w:tc>
                <w:tcPr>
                  <w:tcW w:w="1680" w:type="dxa"/>
                  <w:tcBorders>
                    <w:top w:val="nil"/>
                    <w:left w:val="nil"/>
                    <w:bottom w:val="nil"/>
                    <w:right w:val="nil"/>
                  </w:tcBorders>
                  <w:shd w:val="clear" w:color="auto" w:fill="auto"/>
                  <w:noWrap/>
                  <w:vAlign w:val="bottom"/>
                  <w:hideMark/>
                </w:tcPr>
                <w:p w14:paraId="31653B9A" w14:textId="1F25E5FC" w:rsidR="0057328E" w:rsidRPr="0057328E" w:rsidRDefault="0057328E" w:rsidP="0057328E">
                  <w:pPr>
                    <w:spacing w:after="0" w:line="240" w:lineRule="auto"/>
                    <w:rPr>
                      <w:rFonts w:ascii="Calibri" w:eastAsia="Times New Roman" w:hAnsi="Calibri" w:cs="Calibri"/>
                      <w:color w:val="000000"/>
                      <w:lang w:eastAsia="es-AR"/>
                    </w:rPr>
                  </w:pPr>
                </w:p>
              </w:tc>
            </w:tr>
          </w:tbl>
          <w:p w14:paraId="3BC179D8" w14:textId="77777777" w:rsidR="0057328E" w:rsidRPr="0057328E" w:rsidRDefault="0057328E" w:rsidP="00C83FC7">
            <w:pPr>
              <w:rPr>
                <w:color w:val="000000" w:themeColor="text1"/>
                <w:sz w:val="24"/>
                <w:szCs w:val="24"/>
              </w:rPr>
            </w:pPr>
          </w:p>
        </w:tc>
        <w:tc>
          <w:tcPr>
            <w:tcW w:w="6514" w:type="dxa"/>
          </w:tcPr>
          <w:tbl>
            <w:tblPr>
              <w:tblW w:w="2260" w:type="dxa"/>
              <w:tblCellMar>
                <w:left w:w="70" w:type="dxa"/>
                <w:right w:w="70" w:type="dxa"/>
              </w:tblCellMar>
              <w:tblLook w:val="04A0" w:firstRow="1" w:lastRow="0" w:firstColumn="1" w:lastColumn="0" w:noHBand="0" w:noVBand="1"/>
            </w:tblPr>
            <w:tblGrid>
              <w:gridCol w:w="2260"/>
            </w:tblGrid>
            <w:tr w:rsidR="0057328E" w:rsidRPr="0057328E" w14:paraId="752B749F" w14:textId="77777777" w:rsidTr="0057328E">
              <w:trPr>
                <w:trHeight w:val="300"/>
              </w:trPr>
              <w:tc>
                <w:tcPr>
                  <w:tcW w:w="1680" w:type="dxa"/>
                  <w:tcBorders>
                    <w:top w:val="nil"/>
                    <w:left w:val="nil"/>
                    <w:bottom w:val="nil"/>
                    <w:right w:val="nil"/>
                  </w:tcBorders>
                  <w:shd w:val="clear" w:color="auto" w:fill="auto"/>
                  <w:noWrap/>
                  <w:vAlign w:val="bottom"/>
                  <w:hideMark/>
                </w:tcPr>
                <w:p w14:paraId="621C5D12" w14:textId="77777777" w:rsidR="0057328E" w:rsidRPr="0057328E" w:rsidRDefault="0057328E" w:rsidP="0057328E">
                  <w:pPr>
                    <w:spacing w:after="0" w:line="240" w:lineRule="auto"/>
                    <w:rPr>
                      <w:rFonts w:ascii="Calibri" w:eastAsia="Times New Roman" w:hAnsi="Calibri" w:cs="Calibri"/>
                      <w:color w:val="000000"/>
                      <w:lang w:eastAsia="es-AR"/>
                    </w:rPr>
                  </w:pPr>
                  <w:r w:rsidRPr="0057328E">
                    <w:rPr>
                      <w:rFonts w:ascii="Calibri" w:eastAsia="Times New Roman" w:hAnsi="Calibri" w:cs="Calibri"/>
                      <w:color w:val="000000"/>
                      <w:lang w:eastAsia="es-AR"/>
                    </w:rPr>
                    <w:t>BANCO Córdoba</w:t>
                  </w:r>
                </w:p>
              </w:tc>
            </w:tr>
          </w:tbl>
          <w:p w14:paraId="086C34E1" w14:textId="77777777" w:rsidR="0057328E" w:rsidRPr="0057328E" w:rsidRDefault="0057328E" w:rsidP="00C83FC7">
            <w:pPr>
              <w:rPr>
                <w:color w:val="000000" w:themeColor="text1"/>
                <w:sz w:val="24"/>
                <w:szCs w:val="24"/>
              </w:rPr>
            </w:pPr>
          </w:p>
        </w:tc>
      </w:tr>
      <w:tr w:rsidR="0057328E" w14:paraId="16EE6F3C" w14:textId="77777777" w:rsidTr="0057328E">
        <w:tc>
          <w:tcPr>
            <w:tcW w:w="1980" w:type="dxa"/>
          </w:tcPr>
          <w:tbl>
            <w:tblPr>
              <w:tblW w:w="580" w:type="dxa"/>
              <w:tblCellMar>
                <w:left w:w="70" w:type="dxa"/>
                <w:right w:w="70" w:type="dxa"/>
              </w:tblCellMar>
              <w:tblLook w:val="04A0" w:firstRow="1" w:lastRow="0" w:firstColumn="1" w:lastColumn="0" w:noHBand="0" w:noVBand="1"/>
            </w:tblPr>
            <w:tblGrid>
              <w:gridCol w:w="580"/>
            </w:tblGrid>
            <w:tr w:rsidR="0057328E" w:rsidRPr="0057328E" w14:paraId="6A5A5AA6" w14:textId="77777777" w:rsidTr="0057328E">
              <w:trPr>
                <w:trHeight w:val="300"/>
              </w:trPr>
              <w:tc>
                <w:tcPr>
                  <w:tcW w:w="580" w:type="dxa"/>
                  <w:tcBorders>
                    <w:top w:val="nil"/>
                    <w:left w:val="nil"/>
                    <w:bottom w:val="nil"/>
                    <w:right w:val="nil"/>
                  </w:tcBorders>
                  <w:shd w:val="clear" w:color="auto" w:fill="auto"/>
                  <w:noWrap/>
                  <w:vAlign w:val="bottom"/>
                  <w:hideMark/>
                </w:tcPr>
                <w:p w14:paraId="659A17C3" w14:textId="77777777" w:rsidR="0057328E" w:rsidRPr="0057328E" w:rsidRDefault="0057328E" w:rsidP="002D6FFB">
                  <w:pPr>
                    <w:spacing w:after="0" w:line="240" w:lineRule="auto"/>
                    <w:rPr>
                      <w:rFonts w:ascii="Calibri" w:eastAsia="Times New Roman" w:hAnsi="Calibri" w:cs="Calibri"/>
                      <w:color w:val="000000"/>
                      <w:lang w:eastAsia="es-AR"/>
                    </w:rPr>
                  </w:pPr>
                  <w:r w:rsidRPr="0057328E">
                    <w:rPr>
                      <w:rFonts w:ascii="Calibri" w:eastAsia="Times New Roman" w:hAnsi="Calibri" w:cs="Calibri"/>
                      <w:color w:val="000000"/>
                      <w:lang w:eastAsia="es-AR"/>
                    </w:rPr>
                    <w:lastRenderedPageBreak/>
                    <w:t>45</w:t>
                  </w:r>
                </w:p>
              </w:tc>
            </w:tr>
          </w:tbl>
          <w:p w14:paraId="03F9FDD7" w14:textId="77777777" w:rsidR="0057328E" w:rsidRPr="0057328E" w:rsidRDefault="0057328E" w:rsidP="00C83FC7">
            <w:pPr>
              <w:rPr>
                <w:color w:val="000000" w:themeColor="text1"/>
                <w:sz w:val="24"/>
                <w:szCs w:val="24"/>
              </w:rPr>
            </w:pPr>
          </w:p>
        </w:tc>
        <w:tc>
          <w:tcPr>
            <w:tcW w:w="6514" w:type="dxa"/>
          </w:tcPr>
          <w:p w14:paraId="1AD576AE" w14:textId="62053B4F" w:rsidR="0057328E" w:rsidRPr="0057328E" w:rsidRDefault="0057328E" w:rsidP="0057328E">
            <w:pPr>
              <w:rPr>
                <w:rFonts w:ascii="Calibri" w:eastAsia="Times New Roman" w:hAnsi="Calibri" w:cs="Calibri"/>
                <w:color w:val="000000"/>
                <w:lang w:eastAsia="es-AR"/>
              </w:rPr>
            </w:pPr>
            <w:r w:rsidRPr="0057328E">
              <w:rPr>
                <w:rFonts w:ascii="Calibri" w:eastAsia="Times New Roman" w:hAnsi="Calibri" w:cs="Calibri"/>
                <w:color w:val="000000"/>
                <w:lang w:eastAsia="es-AR"/>
              </w:rPr>
              <w:t>Descuentos de Ley</w:t>
            </w:r>
            <w:r>
              <w:rPr>
                <w:rFonts w:ascii="Calibri" w:eastAsia="Times New Roman" w:hAnsi="Calibri" w:cs="Calibri"/>
                <w:color w:val="000000"/>
                <w:lang w:eastAsia="es-AR"/>
              </w:rPr>
              <w:t xml:space="preserve">  (Afiliaciones Voluntarias a Obras Sociales)</w:t>
            </w:r>
          </w:p>
          <w:p w14:paraId="288BD170" w14:textId="0A36BE9E" w:rsidR="0057328E" w:rsidRPr="0057328E" w:rsidRDefault="0057328E" w:rsidP="00C83FC7">
            <w:pPr>
              <w:rPr>
                <w:color w:val="000000" w:themeColor="text1"/>
                <w:sz w:val="24"/>
                <w:szCs w:val="24"/>
              </w:rPr>
            </w:pPr>
            <w:r>
              <w:rPr>
                <w:color w:val="000000" w:themeColor="text1"/>
                <w:sz w:val="24"/>
                <w:szCs w:val="24"/>
              </w:rPr>
              <w:t xml:space="preserve"> </w:t>
            </w:r>
          </w:p>
        </w:tc>
      </w:tr>
      <w:tr w:rsidR="0057328E" w14:paraId="24B83B2B" w14:textId="77777777" w:rsidTr="0057328E">
        <w:tc>
          <w:tcPr>
            <w:tcW w:w="1980" w:type="dxa"/>
          </w:tcPr>
          <w:p w14:paraId="14B0524D" w14:textId="029FC34C" w:rsidR="0057328E" w:rsidRPr="0057328E" w:rsidRDefault="0057328E" w:rsidP="00C83FC7">
            <w:pPr>
              <w:rPr>
                <w:color w:val="000000" w:themeColor="text1"/>
                <w:sz w:val="24"/>
                <w:szCs w:val="24"/>
              </w:rPr>
            </w:pPr>
            <w:r w:rsidRPr="0057328E">
              <w:rPr>
                <w:color w:val="000000" w:themeColor="text1"/>
                <w:sz w:val="24"/>
                <w:szCs w:val="24"/>
              </w:rPr>
              <w:t>50</w:t>
            </w:r>
            <w:r w:rsidRPr="0057328E">
              <w:rPr>
                <w:color w:val="000000" w:themeColor="text1"/>
                <w:sz w:val="24"/>
                <w:szCs w:val="24"/>
              </w:rPr>
              <w:tab/>
            </w:r>
          </w:p>
        </w:tc>
        <w:tc>
          <w:tcPr>
            <w:tcW w:w="6514" w:type="dxa"/>
          </w:tcPr>
          <w:p w14:paraId="4B5205E0" w14:textId="4613EFE3" w:rsidR="0057328E" w:rsidRPr="0057328E" w:rsidRDefault="0057328E" w:rsidP="00C83FC7">
            <w:pPr>
              <w:rPr>
                <w:color w:val="000000" w:themeColor="text1"/>
                <w:sz w:val="24"/>
                <w:szCs w:val="24"/>
              </w:rPr>
            </w:pPr>
            <w:proofErr w:type="spellStart"/>
            <w:r w:rsidRPr="0057328E">
              <w:rPr>
                <w:color w:val="000000" w:themeColor="text1"/>
                <w:sz w:val="24"/>
                <w:szCs w:val="24"/>
              </w:rPr>
              <w:t>Direcc.Gral.Rentas</w:t>
            </w:r>
            <w:proofErr w:type="spellEnd"/>
          </w:p>
        </w:tc>
      </w:tr>
      <w:tr w:rsidR="0057328E" w14:paraId="4C1F04F2" w14:textId="77777777" w:rsidTr="0057328E">
        <w:tc>
          <w:tcPr>
            <w:tcW w:w="1980" w:type="dxa"/>
          </w:tcPr>
          <w:tbl>
            <w:tblPr>
              <w:tblW w:w="580" w:type="dxa"/>
              <w:tblCellMar>
                <w:left w:w="70" w:type="dxa"/>
                <w:right w:w="70" w:type="dxa"/>
              </w:tblCellMar>
              <w:tblLook w:val="04A0" w:firstRow="1" w:lastRow="0" w:firstColumn="1" w:lastColumn="0" w:noHBand="0" w:noVBand="1"/>
            </w:tblPr>
            <w:tblGrid>
              <w:gridCol w:w="580"/>
            </w:tblGrid>
            <w:tr w:rsidR="0057328E" w:rsidRPr="0057328E" w14:paraId="54D3FE68" w14:textId="77777777" w:rsidTr="0057328E">
              <w:trPr>
                <w:trHeight w:val="300"/>
              </w:trPr>
              <w:tc>
                <w:tcPr>
                  <w:tcW w:w="580" w:type="dxa"/>
                  <w:tcBorders>
                    <w:top w:val="nil"/>
                    <w:left w:val="nil"/>
                    <w:bottom w:val="nil"/>
                    <w:right w:val="nil"/>
                  </w:tcBorders>
                  <w:shd w:val="clear" w:color="auto" w:fill="auto"/>
                  <w:noWrap/>
                  <w:vAlign w:val="bottom"/>
                  <w:hideMark/>
                </w:tcPr>
                <w:p w14:paraId="568AFA3F" w14:textId="77777777" w:rsidR="0057328E" w:rsidRPr="0057328E" w:rsidRDefault="0057328E" w:rsidP="0057328E">
                  <w:pPr>
                    <w:spacing w:after="0" w:line="240" w:lineRule="auto"/>
                    <w:rPr>
                      <w:rFonts w:ascii="Calibri" w:eastAsia="Times New Roman" w:hAnsi="Calibri" w:cs="Calibri"/>
                      <w:color w:val="000000"/>
                      <w:lang w:eastAsia="es-AR"/>
                    </w:rPr>
                  </w:pPr>
                  <w:r w:rsidRPr="0057328E">
                    <w:rPr>
                      <w:rFonts w:ascii="Calibri" w:eastAsia="Times New Roman" w:hAnsi="Calibri" w:cs="Calibri"/>
                      <w:color w:val="000000"/>
                      <w:lang w:eastAsia="es-AR"/>
                    </w:rPr>
                    <w:t>58</w:t>
                  </w:r>
                </w:p>
              </w:tc>
            </w:tr>
          </w:tbl>
          <w:p w14:paraId="36C45A69" w14:textId="77777777" w:rsidR="0057328E" w:rsidRPr="0057328E" w:rsidRDefault="0057328E" w:rsidP="00C83FC7">
            <w:pPr>
              <w:rPr>
                <w:color w:val="000000" w:themeColor="text1"/>
                <w:sz w:val="24"/>
                <w:szCs w:val="24"/>
              </w:rPr>
            </w:pPr>
          </w:p>
        </w:tc>
        <w:tc>
          <w:tcPr>
            <w:tcW w:w="6514" w:type="dxa"/>
          </w:tcPr>
          <w:p w14:paraId="071252C6" w14:textId="03B88147" w:rsidR="0057328E" w:rsidRPr="0057328E" w:rsidRDefault="0057328E" w:rsidP="0057328E">
            <w:pPr>
              <w:rPr>
                <w:rFonts w:ascii="Calibri" w:eastAsia="Times New Roman" w:hAnsi="Calibri" w:cs="Calibri"/>
                <w:color w:val="000000"/>
                <w:lang w:eastAsia="es-AR"/>
              </w:rPr>
            </w:pPr>
            <w:r w:rsidRPr="0057328E">
              <w:rPr>
                <w:rFonts w:ascii="Calibri" w:eastAsia="Times New Roman" w:hAnsi="Calibri" w:cs="Calibri"/>
                <w:color w:val="000000"/>
                <w:lang w:eastAsia="es-AR"/>
              </w:rPr>
              <w:t>Afiliación Sindical</w:t>
            </w:r>
          </w:p>
          <w:p w14:paraId="25CD32B5" w14:textId="77777777" w:rsidR="0057328E" w:rsidRPr="0057328E" w:rsidRDefault="0057328E" w:rsidP="00C83FC7">
            <w:pPr>
              <w:rPr>
                <w:color w:val="000000" w:themeColor="text1"/>
                <w:sz w:val="24"/>
                <w:szCs w:val="24"/>
              </w:rPr>
            </w:pPr>
          </w:p>
        </w:tc>
      </w:tr>
      <w:tr w:rsidR="0057328E" w14:paraId="57F38AA3" w14:textId="77777777" w:rsidTr="0057328E">
        <w:tc>
          <w:tcPr>
            <w:tcW w:w="1980" w:type="dxa"/>
          </w:tcPr>
          <w:tbl>
            <w:tblPr>
              <w:tblW w:w="2260" w:type="dxa"/>
              <w:tblCellMar>
                <w:left w:w="70" w:type="dxa"/>
                <w:right w:w="70" w:type="dxa"/>
              </w:tblCellMar>
              <w:tblLook w:val="04A0" w:firstRow="1" w:lastRow="0" w:firstColumn="1" w:lastColumn="0" w:noHBand="0" w:noVBand="1"/>
            </w:tblPr>
            <w:tblGrid>
              <w:gridCol w:w="580"/>
              <w:gridCol w:w="1680"/>
            </w:tblGrid>
            <w:tr w:rsidR="0057328E" w:rsidRPr="0057328E" w14:paraId="5E47A407" w14:textId="77777777" w:rsidTr="0057328E">
              <w:trPr>
                <w:trHeight w:val="300"/>
              </w:trPr>
              <w:tc>
                <w:tcPr>
                  <w:tcW w:w="580" w:type="dxa"/>
                  <w:tcBorders>
                    <w:top w:val="nil"/>
                    <w:left w:val="nil"/>
                    <w:bottom w:val="nil"/>
                    <w:right w:val="nil"/>
                  </w:tcBorders>
                  <w:shd w:val="clear" w:color="auto" w:fill="auto"/>
                  <w:noWrap/>
                  <w:vAlign w:val="bottom"/>
                  <w:hideMark/>
                </w:tcPr>
                <w:p w14:paraId="50A50481" w14:textId="77777777" w:rsidR="0057328E" w:rsidRPr="0057328E" w:rsidRDefault="0057328E" w:rsidP="0057328E">
                  <w:pPr>
                    <w:spacing w:after="0" w:line="240" w:lineRule="auto"/>
                    <w:rPr>
                      <w:rFonts w:ascii="Calibri" w:eastAsia="Times New Roman" w:hAnsi="Calibri" w:cs="Calibri"/>
                      <w:color w:val="000000"/>
                      <w:lang w:eastAsia="es-AR"/>
                    </w:rPr>
                  </w:pPr>
                  <w:r w:rsidRPr="0057328E">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65AAA34D" w14:textId="595ADCE5" w:rsidR="0057328E" w:rsidRPr="0057328E" w:rsidRDefault="0057328E" w:rsidP="0057328E">
                  <w:pPr>
                    <w:spacing w:after="0" w:line="240" w:lineRule="auto"/>
                    <w:rPr>
                      <w:rFonts w:ascii="Calibri" w:eastAsia="Times New Roman" w:hAnsi="Calibri" w:cs="Calibri"/>
                      <w:color w:val="000000"/>
                      <w:lang w:eastAsia="es-AR"/>
                    </w:rPr>
                  </w:pPr>
                </w:p>
              </w:tc>
            </w:tr>
          </w:tbl>
          <w:p w14:paraId="5D0DA4C9" w14:textId="77777777" w:rsidR="0057328E" w:rsidRPr="0057328E" w:rsidRDefault="0057328E" w:rsidP="00C83FC7">
            <w:pPr>
              <w:rPr>
                <w:color w:val="000000" w:themeColor="text1"/>
                <w:sz w:val="24"/>
                <w:szCs w:val="24"/>
              </w:rPr>
            </w:pPr>
          </w:p>
        </w:tc>
        <w:tc>
          <w:tcPr>
            <w:tcW w:w="6514" w:type="dxa"/>
          </w:tcPr>
          <w:p w14:paraId="6F7789EF" w14:textId="0DD92D10" w:rsidR="0057328E" w:rsidRPr="0057328E" w:rsidRDefault="0057328E" w:rsidP="00C83FC7">
            <w:pPr>
              <w:rPr>
                <w:color w:val="000000" w:themeColor="text1"/>
                <w:sz w:val="24"/>
                <w:szCs w:val="24"/>
              </w:rPr>
            </w:pPr>
            <w:r w:rsidRPr="0057328E">
              <w:rPr>
                <w:rFonts w:ascii="Calibri" w:eastAsia="Times New Roman" w:hAnsi="Calibri" w:cs="Calibri"/>
                <w:color w:val="000000"/>
                <w:lang w:eastAsia="es-AR"/>
              </w:rPr>
              <w:t>Mutuales</w:t>
            </w:r>
          </w:p>
        </w:tc>
      </w:tr>
      <w:tr w:rsidR="0057328E" w14:paraId="4FE06CCE" w14:textId="77777777" w:rsidTr="0057328E">
        <w:tc>
          <w:tcPr>
            <w:tcW w:w="1980" w:type="dxa"/>
          </w:tcPr>
          <w:tbl>
            <w:tblPr>
              <w:tblW w:w="580" w:type="dxa"/>
              <w:tblCellMar>
                <w:left w:w="70" w:type="dxa"/>
                <w:right w:w="70" w:type="dxa"/>
              </w:tblCellMar>
              <w:tblLook w:val="04A0" w:firstRow="1" w:lastRow="0" w:firstColumn="1" w:lastColumn="0" w:noHBand="0" w:noVBand="1"/>
            </w:tblPr>
            <w:tblGrid>
              <w:gridCol w:w="580"/>
            </w:tblGrid>
            <w:tr w:rsidR="0057328E" w:rsidRPr="0057328E" w14:paraId="448A750A" w14:textId="77777777" w:rsidTr="0057328E">
              <w:trPr>
                <w:trHeight w:val="300"/>
              </w:trPr>
              <w:tc>
                <w:tcPr>
                  <w:tcW w:w="580" w:type="dxa"/>
                  <w:tcBorders>
                    <w:top w:val="nil"/>
                    <w:left w:val="nil"/>
                    <w:bottom w:val="nil"/>
                    <w:right w:val="nil"/>
                  </w:tcBorders>
                  <w:shd w:val="clear" w:color="auto" w:fill="auto"/>
                  <w:noWrap/>
                  <w:vAlign w:val="bottom"/>
                  <w:hideMark/>
                </w:tcPr>
                <w:p w14:paraId="6CFED2CA" w14:textId="77777777" w:rsidR="0057328E" w:rsidRPr="0057328E" w:rsidRDefault="0057328E" w:rsidP="0057328E">
                  <w:pPr>
                    <w:spacing w:after="0" w:line="240" w:lineRule="auto"/>
                    <w:rPr>
                      <w:rFonts w:ascii="Calibri" w:eastAsia="Times New Roman" w:hAnsi="Calibri" w:cs="Calibri"/>
                      <w:color w:val="000000"/>
                      <w:lang w:eastAsia="es-AR"/>
                    </w:rPr>
                  </w:pPr>
                  <w:r w:rsidRPr="0057328E">
                    <w:rPr>
                      <w:rFonts w:ascii="Calibri" w:eastAsia="Times New Roman" w:hAnsi="Calibri" w:cs="Calibri"/>
                      <w:color w:val="000000"/>
                      <w:lang w:eastAsia="es-AR"/>
                    </w:rPr>
                    <w:t>70</w:t>
                  </w:r>
                </w:p>
              </w:tc>
            </w:tr>
          </w:tbl>
          <w:p w14:paraId="351A6FF3" w14:textId="77777777" w:rsidR="0057328E" w:rsidRPr="0057328E" w:rsidRDefault="0057328E" w:rsidP="00C83FC7">
            <w:pPr>
              <w:rPr>
                <w:color w:val="000000" w:themeColor="text1"/>
                <w:sz w:val="24"/>
                <w:szCs w:val="24"/>
              </w:rPr>
            </w:pPr>
          </w:p>
        </w:tc>
        <w:tc>
          <w:tcPr>
            <w:tcW w:w="6514" w:type="dxa"/>
          </w:tcPr>
          <w:p w14:paraId="34B4540F" w14:textId="77777777" w:rsidR="0057328E" w:rsidRPr="0057328E" w:rsidRDefault="0057328E" w:rsidP="0057328E">
            <w:pPr>
              <w:rPr>
                <w:rFonts w:ascii="Calibri" w:eastAsia="Times New Roman" w:hAnsi="Calibri" w:cs="Calibri"/>
                <w:color w:val="000000"/>
                <w:lang w:eastAsia="es-AR"/>
              </w:rPr>
            </w:pPr>
            <w:r w:rsidRPr="0057328E">
              <w:rPr>
                <w:rFonts w:ascii="Calibri" w:eastAsia="Times New Roman" w:hAnsi="Calibri" w:cs="Calibri"/>
                <w:color w:val="000000"/>
                <w:lang w:eastAsia="es-AR"/>
              </w:rPr>
              <w:t>Cuotas Sind-Mutuales</w:t>
            </w:r>
          </w:p>
          <w:p w14:paraId="524583DC" w14:textId="77777777" w:rsidR="0057328E" w:rsidRPr="0057328E" w:rsidRDefault="0057328E" w:rsidP="00C83FC7">
            <w:pPr>
              <w:rPr>
                <w:color w:val="000000" w:themeColor="text1"/>
                <w:sz w:val="24"/>
                <w:szCs w:val="24"/>
              </w:rPr>
            </w:pPr>
          </w:p>
        </w:tc>
      </w:tr>
    </w:tbl>
    <w:p w14:paraId="5D48AE28" w14:textId="77777777" w:rsidR="0057328E" w:rsidRDefault="0057328E" w:rsidP="00C83FC7">
      <w:pPr>
        <w:rPr>
          <w:color w:val="2F5496" w:themeColor="accent1" w:themeShade="BF"/>
          <w:sz w:val="24"/>
          <w:szCs w:val="24"/>
        </w:rPr>
      </w:pPr>
    </w:p>
    <w:p w14:paraId="382410D5" w14:textId="77777777" w:rsidR="0057328E" w:rsidRDefault="0057328E" w:rsidP="00C83FC7">
      <w:pPr>
        <w:rPr>
          <w:color w:val="2F5496" w:themeColor="accent1" w:themeShade="BF"/>
          <w:sz w:val="24"/>
          <w:szCs w:val="24"/>
        </w:rPr>
      </w:pPr>
    </w:p>
    <w:p w14:paraId="2D75823A" w14:textId="1B9EC2CB" w:rsidR="00CB47C9" w:rsidRPr="001D28B4" w:rsidRDefault="00194AA1" w:rsidP="00194AA1">
      <w:pPr>
        <w:pStyle w:val="Prrafodelista"/>
        <w:numPr>
          <w:ilvl w:val="0"/>
          <w:numId w:val="1"/>
        </w:numPr>
        <w:rPr>
          <w:b/>
          <w:bCs/>
          <w:sz w:val="24"/>
          <w:szCs w:val="24"/>
          <w:highlight w:val="lightGray"/>
        </w:rPr>
      </w:pPr>
      <w:r w:rsidRPr="001D28B4">
        <w:rPr>
          <w:b/>
          <w:bCs/>
          <w:sz w:val="24"/>
          <w:szCs w:val="24"/>
          <w:highlight w:val="lightGray"/>
        </w:rPr>
        <w:t>MANTENIMIENTO DE ENTIDADES</w:t>
      </w:r>
    </w:p>
    <w:p w14:paraId="34A399AC" w14:textId="521C3610" w:rsidR="00194AA1" w:rsidRDefault="00194AA1" w:rsidP="00194AA1">
      <w:pPr>
        <w:ind w:left="360"/>
        <w:rPr>
          <w:sz w:val="24"/>
          <w:szCs w:val="24"/>
        </w:rPr>
      </w:pPr>
    </w:p>
    <w:p w14:paraId="1F52E213" w14:textId="429B03B4" w:rsidR="00194AA1" w:rsidRPr="00194AA1" w:rsidRDefault="00194AA1" w:rsidP="00194AA1">
      <w:pPr>
        <w:pStyle w:val="Prrafodelista"/>
        <w:numPr>
          <w:ilvl w:val="0"/>
          <w:numId w:val="3"/>
        </w:numPr>
        <w:rPr>
          <w:b/>
          <w:bCs/>
          <w:sz w:val="24"/>
          <w:szCs w:val="24"/>
        </w:rPr>
      </w:pPr>
      <w:r w:rsidRPr="00194AA1">
        <w:rPr>
          <w:b/>
          <w:bCs/>
          <w:sz w:val="24"/>
          <w:szCs w:val="24"/>
        </w:rPr>
        <w:t xml:space="preserve">Datos básicos </w:t>
      </w:r>
    </w:p>
    <w:p w14:paraId="4FE9EC8D" w14:textId="619F6007" w:rsidR="00194AA1" w:rsidRPr="00194AA1" w:rsidRDefault="00194AA1" w:rsidP="00194AA1">
      <w:pPr>
        <w:ind w:left="360"/>
        <w:rPr>
          <w:b/>
          <w:bCs/>
          <w:sz w:val="24"/>
          <w:szCs w:val="24"/>
        </w:rPr>
      </w:pPr>
      <w:r w:rsidRPr="00194AA1">
        <w:rPr>
          <w:b/>
          <w:bCs/>
          <w:sz w:val="24"/>
          <w:szCs w:val="24"/>
        </w:rPr>
        <w:t>Tipo de entidad y tipo de actualización:</w:t>
      </w:r>
    </w:p>
    <w:p w14:paraId="4915CFAA" w14:textId="77777777" w:rsidR="00194AA1" w:rsidRDefault="00194AA1" w:rsidP="00194AA1">
      <w:pPr>
        <w:ind w:left="360"/>
        <w:rPr>
          <w:sz w:val="24"/>
          <w:szCs w:val="24"/>
        </w:rPr>
      </w:pPr>
    </w:p>
    <w:p w14:paraId="3ECE89DD" w14:textId="3A33C70F" w:rsidR="00194AA1" w:rsidRDefault="00194AA1" w:rsidP="00194AA1">
      <w:pPr>
        <w:ind w:left="360"/>
        <w:rPr>
          <w:sz w:val="24"/>
          <w:szCs w:val="24"/>
        </w:rPr>
      </w:pPr>
      <w:r>
        <w:rPr>
          <w:sz w:val="24"/>
          <w:szCs w:val="24"/>
        </w:rPr>
        <w:t>Aplica lo indicado en punto 1</w:t>
      </w:r>
    </w:p>
    <w:p w14:paraId="54B7749F" w14:textId="4F090D0C" w:rsidR="00194AA1" w:rsidRDefault="00194AA1" w:rsidP="00194AA1">
      <w:pPr>
        <w:ind w:left="360"/>
        <w:rPr>
          <w:sz w:val="24"/>
          <w:szCs w:val="24"/>
        </w:rPr>
      </w:pPr>
      <w:r>
        <w:rPr>
          <w:noProof/>
        </w:rPr>
        <w:drawing>
          <wp:inline distT="0" distB="0" distL="0" distR="0" wp14:anchorId="7A4C2B14" wp14:editId="47CAED93">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035935"/>
                    </a:xfrm>
                    <a:prstGeom prst="rect">
                      <a:avLst/>
                    </a:prstGeom>
                  </pic:spPr>
                </pic:pic>
              </a:graphicData>
            </a:graphic>
          </wp:inline>
        </w:drawing>
      </w:r>
    </w:p>
    <w:p w14:paraId="29466DBC" w14:textId="70D8C1EB" w:rsidR="00194AA1" w:rsidRDefault="00194AA1" w:rsidP="00194AA1">
      <w:pPr>
        <w:ind w:left="360"/>
        <w:rPr>
          <w:sz w:val="24"/>
          <w:szCs w:val="24"/>
        </w:rPr>
      </w:pPr>
    </w:p>
    <w:p w14:paraId="46943F25" w14:textId="6F684E1B" w:rsidR="00194AA1" w:rsidRDefault="00194AA1" w:rsidP="00194AA1">
      <w:pPr>
        <w:ind w:left="360"/>
        <w:rPr>
          <w:sz w:val="24"/>
          <w:szCs w:val="24"/>
        </w:rPr>
      </w:pPr>
      <w:r>
        <w:rPr>
          <w:noProof/>
        </w:rPr>
        <w:lastRenderedPageBreak/>
        <w:drawing>
          <wp:inline distT="0" distB="0" distL="0" distR="0" wp14:anchorId="1866ECE5" wp14:editId="06DC01EE">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5935"/>
                    </a:xfrm>
                    <a:prstGeom prst="rect">
                      <a:avLst/>
                    </a:prstGeom>
                  </pic:spPr>
                </pic:pic>
              </a:graphicData>
            </a:graphic>
          </wp:inline>
        </w:drawing>
      </w:r>
    </w:p>
    <w:p w14:paraId="50E2FBB4" w14:textId="77777777" w:rsidR="00C8731E" w:rsidRDefault="00C8731E" w:rsidP="00194AA1">
      <w:pPr>
        <w:ind w:left="360"/>
        <w:rPr>
          <w:color w:val="1F3864" w:themeColor="accent1" w:themeShade="80"/>
          <w:sz w:val="24"/>
          <w:szCs w:val="24"/>
        </w:rPr>
      </w:pPr>
    </w:p>
    <w:p w14:paraId="0F8962D7" w14:textId="624B2287" w:rsidR="00194AA1" w:rsidRPr="00C8731E" w:rsidRDefault="00194AA1" w:rsidP="00194AA1">
      <w:pPr>
        <w:ind w:left="360"/>
        <w:rPr>
          <w:color w:val="1F3864" w:themeColor="accent1" w:themeShade="80"/>
          <w:sz w:val="24"/>
          <w:szCs w:val="24"/>
        </w:rPr>
      </w:pPr>
      <w:r w:rsidRPr="00C8731E">
        <w:rPr>
          <w:color w:val="1F3864" w:themeColor="accent1" w:themeShade="80"/>
          <w:sz w:val="24"/>
          <w:szCs w:val="24"/>
        </w:rPr>
        <w:t xml:space="preserve">En tipo de actualización de </w:t>
      </w:r>
      <w:r w:rsidR="00C8731E" w:rsidRPr="00C8731E">
        <w:rPr>
          <w:color w:val="1F3864" w:themeColor="accent1" w:themeShade="80"/>
          <w:sz w:val="24"/>
          <w:szCs w:val="24"/>
        </w:rPr>
        <w:t xml:space="preserve">actualización </w:t>
      </w:r>
      <w:r w:rsidR="00C8731E">
        <w:rPr>
          <w:color w:val="1F3864" w:themeColor="accent1" w:themeShade="80"/>
          <w:sz w:val="24"/>
          <w:szCs w:val="24"/>
        </w:rPr>
        <w:t>entendemos deberá</w:t>
      </w:r>
      <w:r w:rsidR="00C8731E" w:rsidRPr="00C8731E">
        <w:rPr>
          <w:color w:val="1F3864" w:themeColor="accent1" w:themeShade="80"/>
          <w:sz w:val="24"/>
          <w:szCs w:val="24"/>
        </w:rPr>
        <w:t xml:space="preserve"> indica</w:t>
      </w:r>
      <w:r w:rsidR="00C8731E">
        <w:rPr>
          <w:color w:val="1F3864" w:themeColor="accent1" w:themeShade="80"/>
          <w:sz w:val="24"/>
          <w:szCs w:val="24"/>
        </w:rPr>
        <w:t>r</w:t>
      </w:r>
      <w:r w:rsidR="00C8731E" w:rsidRPr="00C8731E">
        <w:rPr>
          <w:color w:val="1F3864" w:themeColor="accent1" w:themeShade="80"/>
          <w:sz w:val="24"/>
          <w:szCs w:val="24"/>
        </w:rPr>
        <w:t xml:space="preserve"> autorizante legal</w:t>
      </w:r>
      <w:r w:rsidR="002D6FFB">
        <w:rPr>
          <w:color w:val="1F3864" w:themeColor="accent1" w:themeShade="80"/>
          <w:sz w:val="24"/>
          <w:szCs w:val="24"/>
        </w:rPr>
        <w:t xml:space="preserve"> y emisor de la actualización habilitante</w:t>
      </w:r>
      <w:r w:rsidR="00C8731E" w:rsidRPr="00C8731E">
        <w:rPr>
          <w:color w:val="1F3864" w:themeColor="accent1" w:themeShade="80"/>
          <w:sz w:val="24"/>
          <w:szCs w:val="24"/>
        </w:rPr>
        <w:t xml:space="preserve">. </w:t>
      </w:r>
      <w:proofErr w:type="spellStart"/>
      <w:r w:rsidR="00C8731E" w:rsidRPr="00C8731E">
        <w:rPr>
          <w:color w:val="1F3864" w:themeColor="accent1" w:themeShade="80"/>
          <w:sz w:val="24"/>
          <w:szCs w:val="24"/>
        </w:rPr>
        <w:t>Ej</w:t>
      </w:r>
      <w:proofErr w:type="spellEnd"/>
      <w:r w:rsidR="00C8731E">
        <w:rPr>
          <w:color w:val="1F3864" w:themeColor="accent1" w:themeShade="80"/>
          <w:sz w:val="24"/>
          <w:szCs w:val="24"/>
        </w:rPr>
        <w:t>:</w:t>
      </w:r>
      <w:r w:rsidR="00C8731E" w:rsidRPr="00C8731E">
        <w:rPr>
          <w:color w:val="1F3864" w:themeColor="accent1" w:themeShade="80"/>
          <w:sz w:val="24"/>
          <w:szCs w:val="24"/>
        </w:rPr>
        <w:t xml:space="preserve"> de una mutual INAES, de un Banco BCRA</w:t>
      </w:r>
      <w:r w:rsidR="00C8731E">
        <w:rPr>
          <w:color w:val="1F3864" w:themeColor="accent1" w:themeShade="80"/>
          <w:sz w:val="24"/>
          <w:szCs w:val="24"/>
        </w:rPr>
        <w:t>.</w:t>
      </w:r>
    </w:p>
    <w:p w14:paraId="0A5D97FF" w14:textId="77777777" w:rsidR="00C8731E" w:rsidRDefault="00C8731E" w:rsidP="00194AA1">
      <w:pPr>
        <w:ind w:left="360"/>
        <w:rPr>
          <w:sz w:val="24"/>
          <w:szCs w:val="24"/>
        </w:rPr>
      </w:pPr>
    </w:p>
    <w:p w14:paraId="2E36747E" w14:textId="43C74865" w:rsidR="00194AA1" w:rsidRDefault="00194AA1" w:rsidP="00194AA1">
      <w:pPr>
        <w:ind w:left="360"/>
        <w:rPr>
          <w:b/>
          <w:bCs/>
          <w:sz w:val="24"/>
          <w:szCs w:val="24"/>
        </w:rPr>
      </w:pPr>
      <w:r w:rsidRPr="00C8731E">
        <w:rPr>
          <w:b/>
          <w:bCs/>
          <w:sz w:val="24"/>
          <w:szCs w:val="24"/>
        </w:rPr>
        <w:t>b)</w:t>
      </w:r>
      <w:r w:rsidR="00C8731E" w:rsidRPr="00C8731E">
        <w:rPr>
          <w:b/>
          <w:bCs/>
          <w:sz w:val="24"/>
          <w:szCs w:val="24"/>
        </w:rPr>
        <w:t xml:space="preserve"> PARAMETROS</w:t>
      </w:r>
    </w:p>
    <w:p w14:paraId="4F31135F" w14:textId="43609378" w:rsidR="00C8731E" w:rsidRDefault="00C8731E" w:rsidP="00194AA1">
      <w:pPr>
        <w:ind w:left="360"/>
        <w:rPr>
          <w:b/>
          <w:bCs/>
          <w:sz w:val="24"/>
          <w:szCs w:val="24"/>
        </w:rPr>
      </w:pPr>
      <w:r w:rsidRPr="00B12A76">
        <w:rPr>
          <w:b/>
          <w:bCs/>
          <w:sz w:val="24"/>
          <w:szCs w:val="24"/>
          <w:highlight w:val="lightGray"/>
        </w:rPr>
        <w:t>B.1) Obras Sociales</w:t>
      </w:r>
    </w:p>
    <w:p w14:paraId="329E656E" w14:textId="248647BB" w:rsidR="00C8731E" w:rsidRDefault="00C8731E" w:rsidP="005C69EB">
      <w:pPr>
        <w:rPr>
          <w:b/>
          <w:bCs/>
          <w:sz w:val="24"/>
          <w:szCs w:val="24"/>
        </w:rPr>
      </w:pPr>
    </w:p>
    <w:tbl>
      <w:tblPr>
        <w:tblW w:w="7855" w:type="dxa"/>
        <w:tblCellMar>
          <w:left w:w="70" w:type="dxa"/>
          <w:right w:w="70" w:type="dxa"/>
        </w:tblCellMar>
        <w:tblLook w:val="04A0" w:firstRow="1" w:lastRow="0" w:firstColumn="1" w:lastColumn="0" w:noHBand="0" w:noVBand="1"/>
      </w:tblPr>
      <w:tblGrid>
        <w:gridCol w:w="510"/>
        <w:gridCol w:w="6122"/>
        <w:gridCol w:w="622"/>
        <w:gridCol w:w="1250"/>
      </w:tblGrid>
      <w:tr w:rsidR="00E37E1E" w:rsidRPr="00E37E1E" w14:paraId="67691D63" w14:textId="77777777" w:rsidTr="00E37E1E">
        <w:trPr>
          <w:trHeight w:val="255"/>
        </w:trPr>
        <w:tc>
          <w:tcPr>
            <w:tcW w:w="760" w:type="dxa"/>
            <w:tcBorders>
              <w:top w:val="nil"/>
              <w:left w:val="nil"/>
              <w:bottom w:val="nil"/>
              <w:right w:val="nil"/>
            </w:tcBorders>
            <w:shd w:val="clear" w:color="auto" w:fill="auto"/>
            <w:noWrap/>
            <w:vAlign w:val="bottom"/>
          </w:tcPr>
          <w:p w14:paraId="272AC259" w14:textId="23B5A6F9" w:rsidR="00E37E1E" w:rsidRPr="00E37E1E" w:rsidRDefault="00E37E1E" w:rsidP="00E37E1E">
            <w:pPr>
              <w:spacing w:after="0" w:line="240" w:lineRule="auto"/>
              <w:rPr>
                <w:rFonts w:ascii="Calibri" w:eastAsia="Times New Roman" w:hAnsi="Calibri" w:cs="Calibri"/>
                <w:b/>
                <w:bCs/>
                <w:color w:val="000000"/>
                <w:sz w:val="20"/>
                <w:szCs w:val="20"/>
                <w:lang w:eastAsia="es-AR"/>
              </w:rPr>
            </w:pPr>
          </w:p>
        </w:tc>
        <w:tc>
          <w:tcPr>
            <w:tcW w:w="4148" w:type="dxa"/>
            <w:tcBorders>
              <w:top w:val="nil"/>
              <w:left w:val="nil"/>
              <w:bottom w:val="nil"/>
              <w:right w:val="nil"/>
            </w:tcBorders>
            <w:shd w:val="clear" w:color="auto" w:fill="auto"/>
            <w:noWrap/>
            <w:vAlign w:val="bottom"/>
          </w:tcPr>
          <w:p w14:paraId="1626EDF5" w14:textId="4E7A88AE" w:rsidR="00E37E1E" w:rsidRPr="0076624B" w:rsidRDefault="00E37E1E" w:rsidP="00E37E1E">
            <w:pPr>
              <w:spacing w:after="0" w:line="240" w:lineRule="auto"/>
              <w:rPr>
                <w:rFonts w:ascii="Calibri" w:eastAsia="Times New Roman" w:hAnsi="Calibri" w:cs="Calibri"/>
                <w:b/>
                <w:bCs/>
                <w:color w:val="000000"/>
                <w:sz w:val="24"/>
                <w:szCs w:val="24"/>
                <w:lang w:eastAsia="es-AR"/>
              </w:rPr>
            </w:pPr>
            <w:r w:rsidRPr="0076624B">
              <w:rPr>
                <w:rFonts w:ascii="Calibri" w:eastAsia="Times New Roman" w:hAnsi="Calibri" w:cs="Calibri"/>
                <w:b/>
                <w:bCs/>
                <w:color w:val="000000"/>
                <w:sz w:val="24"/>
                <w:szCs w:val="24"/>
                <w:lang w:eastAsia="es-AR"/>
              </w:rPr>
              <w:t>Obras Sociales Obligatorias</w:t>
            </w:r>
          </w:p>
          <w:p w14:paraId="4DDA5A72" w14:textId="4CCC9C15" w:rsidR="005C69EB" w:rsidRDefault="005C69EB" w:rsidP="00E37E1E">
            <w:pPr>
              <w:spacing w:after="0" w:line="240" w:lineRule="auto"/>
              <w:rPr>
                <w:rFonts w:ascii="Calibri" w:eastAsia="Times New Roman" w:hAnsi="Calibri" w:cs="Calibri"/>
                <w:b/>
                <w:bCs/>
                <w:color w:val="000000"/>
                <w:sz w:val="20"/>
                <w:szCs w:val="20"/>
                <w:lang w:eastAsia="es-AR"/>
              </w:rPr>
            </w:pPr>
            <w:r>
              <w:rPr>
                <w:b/>
                <w:bCs/>
                <w:sz w:val="24"/>
                <w:szCs w:val="24"/>
              </w:rPr>
              <w:t>En la liquidación</w:t>
            </w:r>
          </w:p>
          <w:tbl>
            <w:tblPr>
              <w:tblW w:w="9645" w:type="dxa"/>
              <w:tblCellMar>
                <w:left w:w="70" w:type="dxa"/>
                <w:right w:w="70" w:type="dxa"/>
              </w:tblCellMar>
              <w:tblLook w:val="04A0" w:firstRow="1" w:lastRow="0" w:firstColumn="1" w:lastColumn="0" w:noHBand="0" w:noVBand="1"/>
            </w:tblPr>
            <w:tblGrid>
              <w:gridCol w:w="1099"/>
              <w:gridCol w:w="2308"/>
              <w:gridCol w:w="1189"/>
              <w:gridCol w:w="1386"/>
            </w:tblGrid>
            <w:tr w:rsidR="00E37E1E" w:rsidRPr="00E37E1E" w14:paraId="40C6318E" w14:textId="77777777" w:rsidTr="00E37E1E">
              <w:trPr>
                <w:trHeight w:val="186"/>
              </w:trPr>
              <w:tc>
                <w:tcPr>
                  <w:tcW w:w="1748" w:type="dxa"/>
                  <w:tcBorders>
                    <w:top w:val="nil"/>
                    <w:left w:val="nil"/>
                    <w:bottom w:val="nil"/>
                    <w:right w:val="nil"/>
                  </w:tcBorders>
                  <w:shd w:val="clear" w:color="auto" w:fill="auto"/>
                  <w:noWrap/>
                  <w:vAlign w:val="bottom"/>
                  <w:hideMark/>
                </w:tcPr>
                <w:p w14:paraId="2BEB1D76" w14:textId="77777777" w:rsidR="00E37E1E" w:rsidRPr="00E37E1E" w:rsidRDefault="00E37E1E" w:rsidP="00E37E1E">
                  <w:pPr>
                    <w:spacing w:after="0" w:line="240" w:lineRule="auto"/>
                    <w:rPr>
                      <w:rFonts w:ascii="Calibri" w:eastAsia="Times New Roman" w:hAnsi="Calibri" w:cs="Calibri"/>
                      <w:b/>
                      <w:bCs/>
                      <w:color w:val="000000"/>
                      <w:sz w:val="20"/>
                      <w:szCs w:val="20"/>
                      <w:lang w:eastAsia="es-AR"/>
                    </w:rPr>
                  </w:pPr>
                  <w:r w:rsidRPr="00E37E1E">
                    <w:rPr>
                      <w:rFonts w:ascii="Calibri" w:eastAsia="Times New Roman" w:hAnsi="Calibri" w:cs="Calibri"/>
                      <w:b/>
                      <w:bCs/>
                      <w:color w:val="000000"/>
                      <w:sz w:val="20"/>
                      <w:szCs w:val="20"/>
                      <w:lang w:eastAsia="es-AR"/>
                    </w:rPr>
                    <w:t>CODIGO</w:t>
                  </w:r>
                </w:p>
              </w:tc>
              <w:tc>
                <w:tcPr>
                  <w:tcW w:w="3773" w:type="dxa"/>
                  <w:tcBorders>
                    <w:top w:val="nil"/>
                    <w:left w:val="nil"/>
                    <w:bottom w:val="nil"/>
                    <w:right w:val="nil"/>
                  </w:tcBorders>
                  <w:shd w:val="clear" w:color="auto" w:fill="auto"/>
                  <w:noWrap/>
                  <w:vAlign w:val="bottom"/>
                  <w:hideMark/>
                </w:tcPr>
                <w:p w14:paraId="75D601F8" w14:textId="77777777" w:rsidR="00E37E1E" w:rsidRPr="00E37E1E" w:rsidRDefault="00E37E1E" w:rsidP="00E37E1E">
                  <w:pPr>
                    <w:spacing w:after="0" w:line="240" w:lineRule="auto"/>
                    <w:rPr>
                      <w:rFonts w:ascii="Calibri" w:eastAsia="Times New Roman" w:hAnsi="Calibri" w:cs="Calibri"/>
                      <w:b/>
                      <w:bCs/>
                      <w:color w:val="000000"/>
                      <w:sz w:val="20"/>
                      <w:szCs w:val="20"/>
                      <w:lang w:eastAsia="es-AR"/>
                    </w:rPr>
                  </w:pPr>
                  <w:r w:rsidRPr="00E37E1E">
                    <w:rPr>
                      <w:rFonts w:ascii="Calibri" w:eastAsia="Times New Roman" w:hAnsi="Calibri" w:cs="Calibri"/>
                      <w:b/>
                      <w:bCs/>
                      <w:color w:val="000000"/>
                      <w:sz w:val="20"/>
                      <w:szCs w:val="20"/>
                      <w:lang w:eastAsia="es-AR"/>
                    </w:rPr>
                    <w:t>DESCRIPCION DEL CODIGO</w:t>
                  </w:r>
                </w:p>
              </w:tc>
              <w:tc>
                <w:tcPr>
                  <w:tcW w:w="1897" w:type="dxa"/>
                  <w:tcBorders>
                    <w:top w:val="nil"/>
                    <w:left w:val="nil"/>
                    <w:bottom w:val="nil"/>
                    <w:right w:val="nil"/>
                  </w:tcBorders>
                  <w:shd w:val="clear" w:color="auto" w:fill="auto"/>
                  <w:noWrap/>
                  <w:vAlign w:val="bottom"/>
                  <w:hideMark/>
                </w:tcPr>
                <w:p w14:paraId="2E167996" w14:textId="77777777" w:rsidR="00E37E1E" w:rsidRPr="00E37E1E" w:rsidRDefault="00E37E1E" w:rsidP="00E37E1E">
                  <w:pPr>
                    <w:spacing w:after="0" w:line="240" w:lineRule="auto"/>
                    <w:rPr>
                      <w:rFonts w:ascii="Calibri" w:eastAsia="Times New Roman" w:hAnsi="Calibri" w:cs="Calibri"/>
                      <w:b/>
                      <w:bCs/>
                      <w:color w:val="000000"/>
                      <w:sz w:val="20"/>
                      <w:szCs w:val="20"/>
                      <w:lang w:eastAsia="es-AR"/>
                    </w:rPr>
                  </w:pPr>
                  <w:r w:rsidRPr="00E37E1E">
                    <w:rPr>
                      <w:rFonts w:ascii="Calibri" w:eastAsia="Times New Roman" w:hAnsi="Calibri" w:cs="Calibri"/>
                      <w:b/>
                      <w:bCs/>
                      <w:color w:val="000000"/>
                      <w:sz w:val="20"/>
                      <w:szCs w:val="20"/>
                      <w:lang w:eastAsia="es-AR"/>
                    </w:rPr>
                    <w:t>CONCEPTO</w:t>
                  </w:r>
                </w:p>
              </w:tc>
              <w:tc>
                <w:tcPr>
                  <w:tcW w:w="2227" w:type="dxa"/>
                  <w:tcBorders>
                    <w:top w:val="nil"/>
                    <w:left w:val="nil"/>
                    <w:bottom w:val="nil"/>
                    <w:right w:val="nil"/>
                  </w:tcBorders>
                  <w:shd w:val="clear" w:color="auto" w:fill="auto"/>
                  <w:noWrap/>
                  <w:vAlign w:val="bottom"/>
                  <w:hideMark/>
                </w:tcPr>
                <w:p w14:paraId="2F4337F3" w14:textId="77777777" w:rsidR="00E37E1E" w:rsidRPr="00E37E1E" w:rsidRDefault="00E37E1E" w:rsidP="00E37E1E">
                  <w:pPr>
                    <w:spacing w:after="0" w:line="240" w:lineRule="auto"/>
                    <w:rPr>
                      <w:rFonts w:ascii="Calibri" w:eastAsia="Times New Roman" w:hAnsi="Calibri" w:cs="Calibri"/>
                      <w:b/>
                      <w:bCs/>
                      <w:color w:val="000000"/>
                      <w:sz w:val="20"/>
                      <w:szCs w:val="20"/>
                      <w:lang w:eastAsia="es-AR"/>
                    </w:rPr>
                  </w:pPr>
                  <w:r w:rsidRPr="00E37E1E">
                    <w:rPr>
                      <w:rFonts w:ascii="Calibri" w:eastAsia="Times New Roman" w:hAnsi="Calibri" w:cs="Calibri"/>
                      <w:b/>
                      <w:bCs/>
                      <w:color w:val="000000"/>
                      <w:sz w:val="20"/>
                      <w:szCs w:val="20"/>
                      <w:lang w:eastAsia="es-AR"/>
                    </w:rPr>
                    <w:t>DESCRIPCION DEL CONCEPTO</w:t>
                  </w:r>
                </w:p>
              </w:tc>
            </w:tr>
            <w:tr w:rsidR="00E37E1E" w:rsidRPr="00E37E1E" w14:paraId="3F551DB6" w14:textId="77777777" w:rsidTr="00E37E1E">
              <w:trPr>
                <w:trHeight w:val="186"/>
              </w:trPr>
              <w:tc>
                <w:tcPr>
                  <w:tcW w:w="1748" w:type="dxa"/>
                  <w:tcBorders>
                    <w:top w:val="nil"/>
                    <w:left w:val="nil"/>
                    <w:bottom w:val="nil"/>
                    <w:right w:val="nil"/>
                  </w:tcBorders>
                  <w:shd w:val="clear" w:color="auto" w:fill="auto"/>
                  <w:noWrap/>
                  <w:vAlign w:val="bottom"/>
                  <w:hideMark/>
                </w:tcPr>
                <w:p w14:paraId="0E67EAFB" w14:textId="77777777" w:rsidR="00E37E1E" w:rsidRPr="00E37E1E" w:rsidRDefault="00E37E1E" w:rsidP="00E37E1E">
                  <w:pPr>
                    <w:spacing w:after="0" w:line="240" w:lineRule="auto"/>
                    <w:jc w:val="right"/>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1190</w:t>
                  </w:r>
                </w:p>
              </w:tc>
              <w:tc>
                <w:tcPr>
                  <w:tcW w:w="3773" w:type="dxa"/>
                  <w:tcBorders>
                    <w:top w:val="nil"/>
                    <w:left w:val="nil"/>
                    <w:bottom w:val="nil"/>
                    <w:right w:val="nil"/>
                  </w:tcBorders>
                  <w:shd w:val="clear" w:color="auto" w:fill="auto"/>
                  <w:noWrap/>
                  <w:vAlign w:val="bottom"/>
                  <w:hideMark/>
                </w:tcPr>
                <w:p w14:paraId="43AE6338" w14:textId="77777777" w:rsidR="00E37E1E" w:rsidRPr="00E37E1E" w:rsidRDefault="00E37E1E" w:rsidP="00E37E1E">
                  <w:pPr>
                    <w:spacing w:after="0" w:line="240" w:lineRule="auto"/>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O.S.B.A</w:t>
                  </w:r>
                </w:p>
              </w:tc>
              <w:tc>
                <w:tcPr>
                  <w:tcW w:w="1897" w:type="dxa"/>
                  <w:tcBorders>
                    <w:top w:val="nil"/>
                    <w:left w:val="nil"/>
                    <w:bottom w:val="nil"/>
                    <w:right w:val="nil"/>
                  </w:tcBorders>
                  <w:shd w:val="clear" w:color="auto" w:fill="auto"/>
                  <w:noWrap/>
                  <w:vAlign w:val="bottom"/>
                  <w:hideMark/>
                </w:tcPr>
                <w:p w14:paraId="1421327D" w14:textId="77777777" w:rsidR="00E37E1E" w:rsidRPr="00E37E1E" w:rsidRDefault="00E37E1E" w:rsidP="00E37E1E">
                  <w:pPr>
                    <w:spacing w:after="0" w:line="240" w:lineRule="auto"/>
                    <w:jc w:val="right"/>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1</w:t>
                  </w:r>
                </w:p>
              </w:tc>
              <w:tc>
                <w:tcPr>
                  <w:tcW w:w="2227" w:type="dxa"/>
                  <w:tcBorders>
                    <w:top w:val="nil"/>
                    <w:left w:val="nil"/>
                    <w:bottom w:val="nil"/>
                    <w:right w:val="nil"/>
                  </w:tcBorders>
                  <w:shd w:val="clear" w:color="auto" w:fill="auto"/>
                  <w:noWrap/>
                  <w:vAlign w:val="bottom"/>
                  <w:hideMark/>
                </w:tcPr>
                <w:p w14:paraId="589AA267" w14:textId="77777777" w:rsidR="00E37E1E" w:rsidRPr="00E37E1E" w:rsidRDefault="00E37E1E" w:rsidP="00E37E1E">
                  <w:pPr>
                    <w:spacing w:after="0" w:line="240" w:lineRule="auto"/>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Descuento de Ley</w:t>
                  </w:r>
                </w:p>
              </w:tc>
            </w:tr>
            <w:tr w:rsidR="00E37E1E" w:rsidRPr="00E37E1E" w14:paraId="505EBA07" w14:textId="77777777" w:rsidTr="00E37E1E">
              <w:trPr>
                <w:trHeight w:val="186"/>
              </w:trPr>
              <w:tc>
                <w:tcPr>
                  <w:tcW w:w="1748" w:type="dxa"/>
                  <w:tcBorders>
                    <w:top w:val="nil"/>
                    <w:left w:val="nil"/>
                    <w:bottom w:val="nil"/>
                    <w:right w:val="nil"/>
                  </w:tcBorders>
                  <w:shd w:val="clear" w:color="auto" w:fill="auto"/>
                  <w:noWrap/>
                  <w:vAlign w:val="bottom"/>
                  <w:hideMark/>
                </w:tcPr>
                <w:p w14:paraId="3F61B638" w14:textId="77777777" w:rsidR="00E37E1E" w:rsidRPr="00E37E1E" w:rsidRDefault="00E37E1E" w:rsidP="00E37E1E">
                  <w:pPr>
                    <w:spacing w:after="0" w:line="240" w:lineRule="auto"/>
                    <w:jc w:val="right"/>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1470</w:t>
                  </w:r>
                </w:p>
              </w:tc>
              <w:tc>
                <w:tcPr>
                  <w:tcW w:w="3773" w:type="dxa"/>
                  <w:tcBorders>
                    <w:top w:val="nil"/>
                    <w:left w:val="nil"/>
                    <w:bottom w:val="nil"/>
                    <w:right w:val="nil"/>
                  </w:tcBorders>
                  <w:shd w:val="clear" w:color="auto" w:fill="auto"/>
                  <w:noWrap/>
                  <w:vAlign w:val="bottom"/>
                  <w:hideMark/>
                </w:tcPr>
                <w:p w14:paraId="229859CA" w14:textId="77777777" w:rsidR="00E37E1E" w:rsidRPr="00E37E1E" w:rsidRDefault="00E37E1E" w:rsidP="00E37E1E">
                  <w:pPr>
                    <w:spacing w:after="0" w:line="240" w:lineRule="auto"/>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APROSS</w:t>
                  </w:r>
                </w:p>
              </w:tc>
              <w:tc>
                <w:tcPr>
                  <w:tcW w:w="1897" w:type="dxa"/>
                  <w:tcBorders>
                    <w:top w:val="nil"/>
                    <w:left w:val="nil"/>
                    <w:bottom w:val="nil"/>
                    <w:right w:val="nil"/>
                  </w:tcBorders>
                  <w:shd w:val="clear" w:color="auto" w:fill="auto"/>
                  <w:noWrap/>
                  <w:vAlign w:val="bottom"/>
                  <w:hideMark/>
                </w:tcPr>
                <w:p w14:paraId="49B94CE2" w14:textId="77777777" w:rsidR="00E37E1E" w:rsidRPr="00E37E1E" w:rsidRDefault="00E37E1E" w:rsidP="00E37E1E">
                  <w:pPr>
                    <w:spacing w:after="0" w:line="240" w:lineRule="auto"/>
                    <w:jc w:val="right"/>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1</w:t>
                  </w:r>
                </w:p>
              </w:tc>
              <w:tc>
                <w:tcPr>
                  <w:tcW w:w="2227" w:type="dxa"/>
                  <w:tcBorders>
                    <w:top w:val="nil"/>
                    <w:left w:val="nil"/>
                    <w:bottom w:val="nil"/>
                    <w:right w:val="nil"/>
                  </w:tcBorders>
                  <w:shd w:val="clear" w:color="auto" w:fill="auto"/>
                  <w:noWrap/>
                  <w:vAlign w:val="bottom"/>
                  <w:hideMark/>
                </w:tcPr>
                <w:p w14:paraId="64C76446" w14:textId="77777777" w:rsidR="00E37E1E" w:rsidRPr="00E37E1E" w:rsidRDefault="00E37E1E" w:rsidP="00E37E1E">
                  <w:pPr>
                    <w:spacing w:after="0" w:line="240" w:lineRule="auto"/>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Descuento de Ley</w:t>
                  </w:r>
                </w:p>
              </w:tc>
            </w:tr>
            <w:tr w:rsidR="00E37E1E" w:rsidRPr="00E37E1E" w14:paraId="6F5EAC73" w14:textId="77777777" w:rsidTr="00E37E1E">
              <w:trPr>
                <w:trHeight w:val="186"/>
              </w:trPr>
              <w:tc>
                <w:tcPr>
                  <w:tcW w:w="1748" w:type="dxa"/>
                  <w:tcBorders>
                    <w:top w:val="nil"/>
                    <w:left w:val="nil"/>
                    <w:bottom w:val="nil"/>
                    <w:right w:val="nil"/>
                  </w:tcBorders>
                  <w:shd w:val="clear" w:color="auto" w:fill="auto"/>
                  <w:noWrap/>
                  <w:vAlign w:val="bottom"/>
                  <w:hideMark/>
                </w:tcPr>
                <w:p w14:paraId="5D138E42" w14:textId="77777777" w:rsidR="00E37E1E" w:rsidRPr="00E37E1E" w:rsidRDefault="00E37E1E" w:rsidP="00E37E1E">
                  <w:pPr>
                    <w:spacing w:after="0" w:line="240" w:lineRule="auto"/>
                    <w:jc w:val="right"/>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1530</w:t>
                  </w:r>
                </w:p>
              </w:tc>
              <w:tc>
                <w:tcPr>
                  <w:tcW w:w="3773" w:type="dxa"/>
                  <w:tcBorders>
                    <w:top w:val="nil"/>
                    <w:left w:val="nil"/>
                    <w:bottom w:val="nil"/>
                    <w:right w:val="nil"/>
                  </w:tcBorders>
                  <w:shd w:val="clear" w:color="auto" w:fill="auto"/>
                  <w:noWrap/>
                  <w:vAlign w:val="bottom"/>
                  <w:hideMark/>
                </w:tcPr>
                <w:p w14:paraId="52457382" w14:textId="77777777" w:rsidR="00E37E1E" w:rsidRPr="00E37E1E" w:rsidRDefault="00E37E1E" w:rsidP="00E37E1E">
                  <w:pPr>
                    <w:spacing w:after="0" w:line="240" w:lineRule="auto"/>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 xml:space="preserve">Obra Social </w:t>
                  </w:r>
                  <w:proofErr w:type="spellStart"/>
                  <w:r w:rsidRPr="00E37E1E">
                    <w:rPr>
                      <w:rFonts w:ascii="Calibri" w:eastAsia="Times New Roman" w:hAnsi="Calibri" w:cs="Calibri"/>
                      <w:color w:val="000000"/>
                      <w:sz w:val="20"/>
                      <w:szCs w:val="20"/>
                      <w:lang w:eastAsia="es-AR"/>
                    </w:rPr>
                    <w:t>Jerarquicos</w:t>
                  </w:r>
                  <w:proofErr w:type="spellEnd"/>
                  <w:r w:rsidRPr="00E37E1E">
                    <w:rPr>
                      <w:rFonts w:ascii="Calibri" w:eastAsia="Times New Roman" w:hAnsi="Calibri" w:cs="Calibri"/>
                      <w:color w:val="000000"/>
                      <w:sz w:val="20"/>
                      <w:szCs w:val="20"/>
                      <w:lang w:eastAsia="es-AR"/>
                    </w:rPr>
                    <w:t xml:space="preserve"> Salud</w:t>
                  </w:r>
                </w:p>
              </w:tc>
              <w:tc>
                <w:tcPr>
                  <w:tcW w:w="1897" w:type="dxa"/>
                  <w:tcBorders>
                    <w:top w:val="nil"/>
                    <w:left w:val="nil"/>
                    <w:bottom w:val="nil"/>
                    <w:right w:val="nil"/>
                  </w:tcBorders>
                  <w:shd w:val="clear" w:color="auto" w:fill="auto"/>
                  <w:noWrap/>
                  <w:vAlign w:val="bottom"/>
                  <w:hideMark/>
                </w:tcPr>
                <w:p w14:paraId="4D6D33E4" w14:textId="77777777" w:rsidR="00E37E1E" w:rsidRPr="00E37E1E" w:rsidRDefault="00E37E1E" w:rsidP="00E37E1E">
                  <w:pPr>
                    <w:spacing w:after="0" w:line="240" w:lineRule="auto"/>
                    <w:jc w:val="right"/>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1</w:t>
                  </w:r>
                </w:p>
              </w:tc>
              <w:tc>
                <w:tcPr>
                  <w:tcW w:w="2227" w:type="dxa"/>
                  <w:tcBorders>
                    <w:top w:val="nil"/>
                    <w:left w:val="nil"/>
                    <w:bottom w:val="nil"/>
                    <w:right w:val="nil"/>
                  </w:tcBorders>
                  <w:shd w:val="clear" w:color="auto" w:fill="auto"/>
                  <w:noWrap/>
                  <w:vAlign w:val="bottom"/>
                  <w:hideMark/>
                </w:tcPr>
                <w:p w14:paraId="716CA0B8" w14:textId="77777777" w:rsidR="00E37E1E" w:rsidRPr="00E37E1E" w:rsidRDefault="00E37E1E" w:rsidP="00E37E1E">
                  <w:pPr>
                    <w:spacing w:after="0" w:line="240" w:lineRule="auto"/>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Descuento de Ley</w:t>
                  </w:r>
                </w:p>
              </w:tc>
            </w:tr>
            <w:tr w:rsidR="00E37E1E" w:rsidRPr="00E37E1E" w14:paraId="6872AEFE" w14:textId="77777777" w:rsidTr="00E37E1E">
              <w:trPr>
                <w:trHeight w:val="186"/>
              </w:trPr>
              <w:tc>
                <w:tcPr>
                  <w:tcW w:w="1748" w:type="dxa"/>
                  <w:tcBorders>
                    <w:top w:val="nil"/>
                    <w:left w:val="nil"/>
                    <w:bottom w:val="nil"/>
                    <w:right w:val="nil"/>
                  </w:tcBorders>
                  <w:shd w:val="clear" w:color="auto" w:fill="auto"/>
                  <w:noWrap/>
                  <w:vAlign w:val="bottom"/>
                  <w:hideMark/>
                </w:tcPr>
                <w:p w14:paraId="1E0AB07D" w14:textId="77777777" w:rsidR="00E37E1E" w:rsidRPr="00E37E1E" w:rsidRDefault="00E37E1E" w:rsidP="00E37E1E">
                  <w:pPr>
                    <w:spacing w:after="0" w:line="240" w:lineRule="auto"/>
                    <w:jc w:val="right"/>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1540</w:t>
                  </w:r>
                </w:p>
              </w:tc>
              <w:tc>
                <w:tcPr>
                  <w:tcW w:w="3773" w:type="dxa"/>
                  <w:tcBorders>
                    <w:top w:val="nil"/>
                    <w:left w:val="nil"/>
                    <w:bottom w:val="nil"/>
                    <w:right w:val="nil"/>
                  </w:tcBorders>
                  <w:shd w:val="clear" w:color="auto" w:fill="auto"/>
                  <w:noWrap/>
                  <w:vAlign w:val="bottom"/>
                  <w:hideMark/>
                </w:tcPr>
                <w:p w14:paraId="1B2176DE" w14:textId="77777777" w:rsidR="00E37E1E" w:rsidRPr="00E37E1E" w:rsidRDefault="00E37E1E" w:rsidP="00E37E1E">
                  <w:pPr>
                    <w:spacing w:after="0" w:line="240" w:lineRule="auto"/>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CONVENIO APSE - OSDE</w:t>
                  </w:r>
                </w:p>
              </w:tc>
              <w:tc>
                <w:tcPr>
                  <w:tcW w:w="1897" w:type="dxa"/>
                  <w:tcBorders>
                    <w:top w:val="nil"/>
                    <w:left w:val="nil"/>
                    <w:bottom w:val="nil"/>
                    <w:right w:val="nil"/>
                  </w:tcBorders>
                  <w:shd w:val="clear" w:color="auto" w:fill="auto"/>
                  <w:noWrap/>
                  <w:vAlign w:val="bottom"/>
                  <w:hideMark/>
                </w:tcPr>
                <w:p w14:paraId="6DD9D2C0" w14:textId="77777777" w:rsidR="00E37E1E" w:rsidRPr="00E37E1E" w:rsidRDefault="00E37E1E" w:rsidP="00E37E1E">
                  <w:pPr>
                    <w:spacing w:after="0" w:line="240" w:lineRule="auto"/>
                    <w:jc w:val="right"/>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1</w:t>
                  </w:r>
                </w:p>
              </w:tc>
              <w:tc>
                <w:tcPr>
                  <w:tcW w:w="2227" w:type="dxa"/>
                  <w:tcBorders>
                    <w:top w:val="nil"/>
                    <w:left w:val="nil"/>
                    <w:bottom w:val="nil"/>
                    <w:right w:val="nil"/>
                  </w:tcBorders>
                  <w:shd w:val="clear" w:color="auto" w:fill="auto"/>
                  <w:noWrap/>
                  <w:vAlign w:val="bottom"/>
                  <w:hideMark/>
                </w:tcPr>
                <w:p w14:paraId="5877011E" w14:textId="77777777" w:rsidR="00E37E1E" w:rsidRPr="00E37E1E" w:rsidRDefault="00E37E1E" w:rsidP="00E37E1E">
                  <w:pPr>
                    <w:spacing w:after="0" w:line="240" w:lineRule="auto"/>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Descuento de Ley</w:t>
                  </w:r>
                </w:p>
              </w:tc>
            </w:tr>
            <w:tr w:rsidR="00E37E1E" w:rsidRPr="00E37E1E" w14:paraId="5C877B79" w14:textId="77777777" w:rsidTr="00E37E1E">
              <w:trPr>
                <w:trHeight w:val="186"/>
              </w:trPr>
              <w:tc>
                <w:tcPr>
                  <w:tcW w:w="1748" w:type="dxa"/>
                  <w:tcBorders>
                    <w:top w:val="nil"/>
                    <w:left w:val="nil"/>
                    <w:bottom w:val="nil"/>
                    <w:right w:val="nil"/>
                  </w:tcBorders>
                  <w:shd w:val="clear" w:color="auto" w:fill="auto"/>
                  <w:noWrap/>
                  <w:vAlign w:val="bottom"/>
                  <w:hideMark/>
                </w:tcPr>
                <w:p w14:paraId="12B030F9" w14:textId="77777777" w:rsidR="00E37E1E" w:rsidRPr="00E37E1E" w:rsidRDefault="00E37E1E" w:rsidP="00E37E1E">
                  <w:pPr>
                    <w:spacing w:after="0" w:line="240" w:lineRule="auto"/>
                    <w:jc w:val="right"/>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1560</w:t>
                  </w:r>
                </w:p>
              </w:tc>
              <w:tc>
                <w:tcPr>
                  <w:tcW w:w="3773" w:type="dxa"/>
                  <w:tcBorders>
                    <w:top w:val="nil"/>
                    <w:left w:val="nil"/>
                    <w:bottom w:val="nil"/>
                    <w:right w:val="nil"/>
                  </w:tcBorders>
                  <w:shd w:val="clear" w:color="auto" w:fill="auto"/>
                  <w:noWrap/>
                  <w:vAlign w:val="bottom"/>
                  <w:hideMark/>
                </w:tcPr>
                <w:p w14:paraId="0C538D1D" w14:textId="77777777" w:rsidR="00E37E1E" w:rsidRPr="00E37E1E" w:rsidRDefault="00E37E1E" w:rsidP="00E37E1E">
                  <w:pPr>
                    <w:spacing w:after="0" w:line="240" w:lineRule="auto"/>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OSDE RIO IV</w:t>
                  </w:r>
                </w:p>
              </w:tc>
              <w:tc>
                <w:tcPr>
                  <w:tcW w:w="1897" w:type="dxa"/>
                  <w:tcBorders>
                    <w:top w:val="nil"/>
                    <w:left w:val="nil"/>
                    <w:bottom w:val="nil"/>
                    <w:right w:val="nil"/>
                  </w:tcBorders>
                  <w:shd w:val="clear" w:color="auto" w:fill="auto"/>
                  <w:noWrap/>
                  <w:vAlign w:val="bottom"/>
                  <w:hideMark/>
                </w:tcPr>
                <w:p w14:paraId="7C593E0A" w14:textId="77777777" w:rsidR="00E37E1E" w:rsidRPr="00E37E1E" w:rsidRDefault="00E37E1E" w:rsidP="00E37E1E">
                  <w:pPr>
                    <w:spacing w:after="0" w:line="240" w:lineRule="auto"/>
                    <w:jc w:val="right"/>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1</w:t>
                  </w:r>
                </w:p>
              </w:tc>
              <w:tc>
                <w:tcPr>
                  <w:tcW w:w="2227" w:type="dxa"/>
                  <w:tcBorders>
                    <w:top w:val="nil"/>
                    <w:left w:val="nil"/>
                    <w:bottom w:val="nil"/>
                    <w:right w:val="nil"/>
                  </w:tcBorders>
                  <w:shd w:val="clear" w:color="auto" w:fill="auto"/>
                  <w:noWrap/>
                  <w:vAlign w:val="bottom"/>
                  <w:hideMark/>
                </w:tcPr>
                <w:p w14:paraId="06AE01CB" w14:textId="77777777" w:rsidR="00E37E1E" w:rsidRPr="00E37E1E" w:rsidRDefault="00E37E1E" w:rsidP="00E37E1E">
                  <w:pPr>
                    <w:spacing w:after="0" w:line="240" w:lineRule="auto"/>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Descuento de Ley</w:t>
                  </w:r>
                </w:p>
              </w:tc>
            </w:tr>
            <w:tr w:rsidR="00E37E1E" w:rsidRPr="00E37E1E" w14:paraId="19C8F487" w14:textId="77777777" w:rsidTr="00E37E1E">
              <w:trPr>
                <w:trHeight w:val="186"/>
              </w:trPr>
              <w:tc>
                <w:tcPr>
                  <w:tcW w:w="1748" w:type="dxa"/>
                  <w:tcBorders>
                    <w:top w:val="nil"/>
                    <w:left w:val="nil"/>
                    <w:bottom w:val="nil"/>
                    <w:right w:val="nil"/>
                  </w:tcBorders>
                  <w:shd w:val="clear" w:color="auto" w:fill="auto"/>
                  <w:noWrap/>
                  <w:vAlign w:val="bottom"/>
                  <w:hideMark/>
                </w:tcPr>
                <w:p w14:paraId="5498A9AC" w14:textId="77777777" w:rsidR="00E37E1E" w:rsidRPr="00E37E1E" w:rsidRDefault="00E37E1E" w:rsidP="00E37E1E">
                  <w:pPr>
                    <w:spacing w:after="0" w:line="240" w:lineRule="auto"/>
                    <w:jc w:val="right"/>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1590</w:t>
                  </w:r>
                </w:p>
              </w:tc>
              <w:tc>
                <w:tcPr>
                  <w:tcW w:w="3773" w:type="dxa"/>
                  <w:tcBorders>
                    <w:top w:val="nil"/>
                    <w:left w:val="nil"/>
                    <w:bottom w:val="nil"/>
                    <w:right w:val="nil"/>
                  </w:tcBorders>
                  <w:shd w:val="clear" w:color="auto" w:fill="auto"/>
                  <w:noWrap/>
                  <w:vAlign w:val="bottom"/>
                  <w:hideMark/>
                </w:tcPr>
                <w:p w14:paraId="7FB207B8" w14:textId="77777777" w:rsidR="00E37E1E" w:rsidRPr="00E37E1E" w:rsidRDefault="00E37E1E" w:rsidP="00E37E1E">
                  <w:pPr>
                    <w:spacing w:after="0" w:line="240" w:lineRule="auto"/>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Mutual Médica de Río Cuarto</w:t>
                  </w:r>
                </w:p>
              </w:tc>
              <w:tc>
                <w:tcPr>
                  <w:tcW w:w="1897" w:type="dxa"/>
                  <w:tcBorders>
                    <w:top w:val="nil"/>
                    <w:left w:val="nil"/>
                    <w:bottom w:val="nil"/>
                    <w:right w:val="nil"/>
                  </w:tcBorders>
                  <w:shd w:val="clear" w:color="auto" w:fill="auto"/>
                  <w:noWrap/>
                  <w:vAlign w:val="bottom"/>
                  <w:hideMark/>
                </w:tcPr>
                <w:p w14:paraId="6BDF0EAF" w14:textId="77777777" w:rsidR="00E37E1E" w:rsidRPr="00E37E1E" w:rsidRDefault="00E37E1E" w:rsidP="00E37E1E">
                  <w:pPr>
                    <w:spacing w:after="0" w:line="240" w:lineRule="auto"/>
                    <w:jc w:val="right"/>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1</w:t>
                  </w:r>
                </w:p>
              </w:tc>
              <w:tc>
                <w:tcPr>
                  <w:tcW w:w="2227" w:type="dxa"/>
                  <w:tcBorders>
                    <w:top w:val="nil"/>
                    <w:left w:val="nil"/>
                    <w:bottom w:val="nil"/>
                    <w:right w:val="nil"/>
                  </w:tcBorders>
                  <w:shd w:val="clear" w:color="auto" w:fill="auto"/>
                  <w:noWrap/>
                  <w:vAlign w:val="bottom"/>
                  <w:hideMark/>
                </w:tcPr>
                <w:p w14:paraId="67433EB1" w14:textId="77777777" w:rsidR="00E37E1E" w:rsidRPr="00E37E1E" w:rsidRDefault="00E37E1E" w:rsidP="00E37E1E">
                  <w:pPr>
                    <w:spacing w:after="0" w:line="240" w:lineRule="auto"/>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Descuento de Ley</w:t>
                  </w:r>
                </w:p>
              </w:tc>
            </w:tr>
            <w:tr w:rsidR="00E37E1E" w:rsidRPr="00E37E1E" w14:paraId="2285A25F" w14:textId="77777777" w:rsidTr="00E37E1E">
              <w:trPr>
                <w:trHeight w:val="186"/>
              </w:trPr>
              <w:tc>
                <w:tcPr>
                  <w:tcW w:w="1748" w:type="dxa"/>
                  <w:tcBorders>
                    <w:top w:val="nil"/>
                    <w:left w:val="nil"/>
                    <w:bottom w:val="nil"/>
                    <w:right w:val="nil"/>
                  </w:tcBorders>
                  <w:shd w:val="clear" w:color="auto" w:fill="auto"/>
                  <w:noWrap/>
                  <w:vAlign w:val="bottom"/>
                  <w:hideMark/>
                </w:tcPr>
                <w:p w14:paraId="4D59ABEB" w14:textId="77777777" w:rsidR="00E37E1E" w:rsidRPr="00E37E1E" w:rsidRDefault="00E37E1E" w:rsidP="00E37E1E">
                  <w:pPr>
                    <w:spacing w:after="0" w:line="240" w:lineRule="auto"/>
                    <w:jc w:val="right"/>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1610</w:t>
                  </w:r>
                </w:p>
              </w:tc>
              <w:tc>
                <w:tcPr>
                  <w:tcW w:w="3773" w:type="dxa"/>
                  <w:tcBorders>
                    <w:top w:val="nil"/>
                    <w:left w:val="nil"/>
                    <w:bottom w:val="nil"/>
                    <w:right w:val="nil"/>
                  </w:tcBorders>
                  <w:shd w:val="clear" w:color="auto" w:fill="auto"/>
                  <w:noWrap/>
                  <w:vAlign w:val="bottom"/>
                  <w:hideMark/>
                </w:tcPr>
                <w:p w14:paraId="04253E27" w14:textId="77777777" w:rsidR="00E37E1E" w:rsidRPr="00E37E1E" w:rsidRDefault="00E37E1E" w:rsidP="00E37E1E">
                  <w:pPr>
                    <w:spacing w:after="0" w:line="240" w:lineRule="auto"/>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OSLF</w:t>
                  </w:r>
                </w:p>
              </w:tc>
              <w:tc>
                <w:tcPr>
                  <w:tcW w:w="1897" w:type="dxa"/>
                  <w:tcBorders>
                    <w:top w:val="nil"/>
                    <w:left w:val="nil"/>
                    <w:bottom w:val="nil"/>
                    <w:right w:val="nil"/>
                  </w:tcBorders>
                  <w:shd w:val="clear" w:color="auto" w:fill="auto"/>
                  <w:noWrap/>
                  <w:vAlign w:val="bottom"/>
                  <w:hideMark/>
                </w:tcPr>
                <w:p w14:paraId="23CE013D" w14:textId="77777777" w:rsidR="00E37E1E" w:rsidRPr="00E37E1E" w:rsidRDefault="00E37E1E" w:rsidP="00E37E1E">
                  <w:pPr>
                    <w:spacing w:after="0" w:line="240" w:lineRule="auto"/>
                    <w:jc w:val="right"/>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1</w:t>
                  </w:r>
                </w:p>
              </w:tc>
              <w:tc>
                <w:tcPr>
                  <w:tcW w:w="2227" w:type="dxa"/>
                  <w:tcBorders>
                    <w:top w:val="nil"/>
                    <w:left w:val="nil"/>
                    <w:bottom w:val="nil"/>
                    <w:right w:val="nil"/>
                  </w:tcBorders>
                  <w:shd w:val="clear" w:color="auto" w:fill="auto"/>
                  <w:noWrap/>
                  <w:vAlign w:val="bottom"/>
                  <w:hideMark/>
                </w:tcPr>
                <w:p w14:paraId="311234F0" w14:textId="77777777" w:rsidR="00E37E1E" w:rsidRPr="00E37E1E" w:rsidRDefault="00E37E1E" w:rsidP="00E37E1E">
                  <w:pPr>
                    <w:spacing w:after="0" w:line="240" w:lineRule="auto"/>
                    <w:rPr>
                      <w:rFonts w:ascii="Calibri" w:eastAsia="Times New Roman" w:hAnsi="Calibri" w:cs="Calibri"/>
                      <w:color w:val="000000"/>
                      <w:sz w:val="20"/>
                      <w:szCs w:val="20"/>
                      <w:lang w:eastAsia="es-AR"/>
                    </w:rPr>
                  </w:pPr>
                  <w:r w:rsidRPr="00E37E1E">
                    <w:rPr>
                      <w:rFonts w:ascii="Calibri" w:eastAsia="Times New Roman" w:hAnsi="Calibri" w:cs="Calibri"/>
                      <w:color w:val="000000"/>
                      <w:sz w:val="20"/>
                      <w:szCs w:val="20"/>
                      <w:lang w:eastAsia="es-AR"/>
                    </w:rPr>
                    <w:t>Descuento de Ley</w:t>
                  </w:r>
                </w:p>
              </w:tc>
            </w:tr>
          </w:tbl>
          <w:p w14:paraId="2E6E980A" w14:textId="7E802C0D" w:rsidR="00E37E1E" w:rsidRPr="00E37E1E" w:rsidRDefault="00E37E1E" w:rsidP="00E37E1E">
            <w:pPr>
              <w:spacing w:after="0" w:line="240" w:lineRule="auto"/>
              <w:rPr>
                <w:rFonts w:ascii="Calibri" w:eastAsia="Times New Roman" w:hAnsi="Calibri" w:cs="Calibri"/>
                <w:b/>
                <w:bCs/>
                <w:color w:val="000000"/>
                <w:sz w:val="20"/>
                <w:szCs w:val="20"/>
                <w:lang w:eastAsia="es-AR"/>
              </w:rPr>
            </w:pPr>
          </w:p>
        </w:tc>
        <w:tc>
          <w:tcPr>
            <w:tcW w:w="947" w:type="dxa"/>
            <w:tcBorders>
              <w:top w:val="nil"/>
              <w:left w:val="nil"/>
              <w:bottom w:val="nil"/>
              <w:right w:val="nil"/>
            </w:tcBorders>
            <w:shd w:val="clear" w:color="auto" w:fill="auto"/>
            <w:noWrap/>
            <w:vAlign w:val="bottom"/>
          </w:tcPr>
          <w:p w14:paraId="63CB8AF4" w14:textId="4DC68E78" w:rsidR="00E37E1E" w:rsidRPr="00E37E1E" w:rsidRDefault="00E37E1E" w:rsidP="00E37E1E">
            <w:pPr>
              <w:spacing w:after="0" w:line="240" w:lineRule="auto"/>
              <w:rPr>
                <w:rFonts w:ascii="Calibri" w:eastAsia="Times New Roman" w:hAnsi="Calibri" w:cs="Calibri"/>
                <w:b/>
                <w:bCs/>
                <w:color w:val="000000"/>
                <w:sz w:val="20"/>
                <w:szCs w:val="20"/>
                <w:lang w:eastAsia="es-AR"/>
              </w:rPr>
            </w:pPr>
          </w:p>
        </w:tc>
        <w:tc>
          <w:tcPr>
            <w:tcW w:w="2000" w:type="dxa"/>
            <w:tcBorders>
              <w:top w:val="nil"/>
              <w:left w:val="nil"/>
              <w:bottom w:val="nil"/>
              <w:right w:val="nil"/>
            </w:tcBorders>
            <w:shd w:val="clear" w:color="auto" w:fill="auto"/>
            <w:noWrap/>
            <w:vAlign w:val="bottom"/>
          </w:tcPr>
          <w:p w14:paraId="129E8BE2" w14:textId="1041F7A7" w:rsidR="00E37E1E" w:rsidRPr="00E37E1E" w:rsidRDefault="00E37E1E" w:rsidP="00E37E1E">
            <w:pPr>
              <w:spacing w:after="0" w:line="240" w:lineRule="auto"/>
              <w:rPr>
                <w:rFonts w:ascii="Calibri" w:eastAsia="Times New Roman" w:hAnsi="Calibri" w:cs="Calibri"/>
                <w:b/>
                <w:bCs/>
                <w:color w:val="000000"/>
                <w:sz w:val="20"/>
                <w:szCs w:val="20"/>
                <w:lang w:eastAsia="es-AR"/>
              </w:rPr>
            </w:pPr>
          </w:p>
        </w:tc>
      </w:tr>
      <w:tr w:rsidR="00E37E1E" w:rsidRPr="00E37E1E" w14:paraId="76B3AF05" w14:textId="77777777" w:rsidTr="00E37E1E">
        <w:trPr>
          <w:trHeight w:val="255"/>
        </w:trPr>
        <w:tc>
          <w:tcPr>
            <w:tcW w:w="760" w:type="dxa"/>
            <w:tcBorders>
              <w:top w:val="nil"/>
              <w:left w:val="nil"/>
              <w:bottom w:val="nil"/>
              <w:right w:val="nil"/>
            </w:tcBorders>
            <w:shd w:val="clear" w:color="auto" w:fill="auto"/>
            <w:noWrap/>
            <w:vAlign w:val="bottom"/>
          </w:tcPr>
          <w:p w14:paraId="46995953" w14:textId="5D013D10"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4148" w:type="dxa"/>
            <w:tcBorders>
              <w:top w:val="nil"/>
              <w:left w:val="nil"/>
              <w:bottom w:val="nil"/>
              <w:right w:val="nil"/>
            </w:tcBorders>
            <w:shd w:val="clear" w:color="auto" w:fill="auto"/>
            <w:noWrap/>
            <w:vAlign w:val="bottom"/>
          </w:tcPr>
          <w:p w14:paraId="04049062" w14:textId="3747EAA3" w:rsidR="00E37E1E" w:rsidRPr="00E37E1E" w:rsidRDefault="00E37E1E" w:rsidP="00E37E1E">
            <w:pPr>
              <w:spacing w:after="0" w:line="240" w:lineRule="auto"/>
              <w:rPr>
                <w:rFonts w:ascii="Calibri" w:eastAsia="Times New Roman" w:hAnsi="Calibri" w:cs="Calibri"/>
                <w:color w:val="000000"/>
                <w:sz w:val="20"/>
                <w:szCs w:val="20"/>
                <w:lang w:eastAsia="es-AR"/>
              </w:rPr>
            </w:pPr>
          </w:p>
        </w:tc>
        <w:tc>
          <w:tcPr>
            <w:tcW w:w="947" w:type="dxa"/>
            <w:tcBorders>
              <w:top w:val="nil"/>
              <w:left w:val="nil"/>
              <w:bottom w:val="nil"/>
              <w:right w:val="nil"/>
            </w:tcBorders>
            <w:shd w:val="clear" w:color="auto" w:fill="auto"/>
            <w:noWrap/>
            <w:vAlign w:val="bottom"/>
          </w:tcPr>
          <w:p w14:paraId="3E23C12A" w14:textId="67F82FA0"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2000" w:type="dxa"/>
            <w:tcBorders>
              <w:top w:val="nil"/>
              <w:left w:val="nil"/>
              <w:bottom w:val="nil"/>
              <w:right w:val="nil"/>
            </w:tcBorders>
            <w:shd w:val="clear" w:color="auto" w:fill="auto"/>
            <w:noWrap/>
            <w:vAlign w:val="bottom"/>
          </w:tcPr>
          <w:p w14:paraId="7CB63F9F" w14:textId="0AD351DD" w:rsidR="00E37E1E" w:rsidRPr="00E37E1E" w:rsidRDefault="00E37E1E" w:rsidP="00E37E1E">
            <w:pPr>
              <w:spacing w:after="0" w:line="240" w:lineRule="auto"/>
              <w:rPr>
                <w:rFonts w:ascii="Calibri" w:eastAsia="Times New Roman" w:hAnsi="Calibri" w:cs="Calibri"/>
                <w:color w:val="000000"/>
                <w:sz w:val="20"/>
                <w:szCs w:val="20"/>
                <w:lang w:eastAsia="es-AR"/>
              </w:rPr>
            </w:pPr>
          </w:p>
        </w:tc>
      </w:tr>
      <w:tr w:rsidR="00E37E1E" w:rsidRPr="00E37E1E" w14:paraId="5E912F29" w14:textId="77777777" w:rsidTr="00E37E1E">
        <w:trPr>
          <w:trHeight w:val="255"/>
        </w:trPr>
        <w:tc>
          <w:tcPr>
            <w:tcW w:w="760" w:type="dxa"/>
            <w:tcBorders>
              <w:top w:val="nil"/>
              <w:left w:val="nil"/>
              <w:bottom w:val="nil"/>
              <w:right w:val="nil"/>
            </w:tcBorders>
            <w:shd w:val="clear" w:color="auto" w:fill="auto"/>
            <w:noWrap/>
            <w:vAlign w:val="bottom"/>
          </w:tcPr>
          <w:p w14:paraId="664E412F" w14:textId="66FEFA16"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4148" w:type="dxa"/>
            <w:tcBorders>
              <w:top w:val="nil"/>
              <w:left w:val="nil"/>
              <w:bottom w:val="nil"/>
              <w:right w:val="nil"/>
            </w:tcBorders>
            <w:shd w:val="clear" w:color="auto" w:fill="auto"/>
            <w:noWrap/>
            <w:vAlign w:val="bottom"/>
          </w:tcPr>
          <w:p w14:paraId="63279757" w14:textId="771E786E" w:rsidR="00E37E1E" w:rsidRPr="00E37E1E" w:rsidRDefault="00E37E1E" w:rsidP="00E37E1E">
            <w:pPr>
              <w:spacing w:after="0" w:line="240" w:lineRule="auto"/>
              <w:rPr>
                <w:rFonts w:ascii="Calibri" w:eastAsia="Times New Roman" w:hAnsi="Calibri" w:cs="Calibri"/>
                <w:color w:val="000000"/>
                <w:sz w:val="20"/>
                <w:szCs w:val="20"/>
                <w:lang w:eastAsia="es-AR"/>
              </w:rPr>
            </w:pPr>
          </w:p>
        </w:tc>
        <w:tc>
          <w:tcPr>
            <w:tcW w:w="947" w:type="dxa"/>
            <w:tcBorders>
              <w:top w:val="nil"/>
              <w:left w:val="nil"/>
              <w:bottom w:val="nil"/>
              <w:right w:val="nil"/>
            </w:tcBorders>
            <w:shd w:val="clear" w:color="auto" w:fill="auto"/>
            <w:noWrap/>
            <w:vAlign w:val="bottom"/>
          </w:tcPr>
          <w:p w14:paraId="00E5DAB2" w14:textId="2A36105D"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2000" w:type="dxa"/>
            <w:tcBorders>
              <w:top w:val="nil"/>
              <w:left w:val="nil"/>
              <w:bottom w:val="nil"/>
              <w:right w:val="nil"/>
            </w:tcBorders>
            <w:shd w:val="clear" w:color="auto" w:fill="auto"/>
            <w:noWrap/>
            <w:vAlign w:val="bottom"/>
          </w:tcPr>
          <w:p w14:paraId="0D039C55" w14:textId="13908474" w:rsidR="00E37E1E" w:rsidRPr="00E37E1E" w:rsidRDefault="00E37E1E" w:rsidP="00E37E1E">
            <w:pPr>
              <w:spacing w:after="0" w:line="240" w:lineRule="auto"/>
              <w:rPr>
                <w:rFonts w:ascii="Calibri" w:eastAsia="Times New Roman" w:hAnsi="Calibri" w:cs="Calibri"/>
                <w:color w:val="000000"/>
                <w:sz w:val="20"/>
                <w:szCs w:val="20"/>
                <w:lang w:eastAsia="es-AR"/>
              </w:rPr>
            </w:pPr>
          </w:p>
        </w:tc>
      </w:tr>
      <w:tr w:rsidR="00E37E1E" w:rsidRPr="00E37E1E" w14:paraId="162D664F" w14:textId="77777777" w:rsidTr="00E37E1E">
        <w:trPr>
          <w:trHeight w:val="255"/>
        </w:trPr>
        <w:tc>
          <w:tcPr>
            <w:tcW w:w="760" w:type="dxa"/>
            <w:tcBorders>
              <w:top w:val="nil"/>
              <w:left w:val="nil"/>
              <w:bottom w:val="nil"/>
              <w:right w:val="nil"/>
            </w:tcBorders>
            <w:shd w:val="clear" w:color="auto" w:fill="auto"/>
            <w:noWrap/>
            <w:vAlign w:val="bottom"/>
          </w:tcPr>
          <w:p w14:paraId="02CB2BC6" w14:textId="629836DA"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4148" w:type="dxa"/>
            <w:tcBorders>
              <w:top w:val="nil"/>
              <w:left w:val="nil"/>
              <w:bottom w:val="nil"/>
              <w:right w:val="nil"/>
            </w:tcBorders>
            <w:shd w:val="clear" w:color="auto" w:fill="auto"/>
            <w:noWrap/>
            <w:vAlign w:val="bottom"/>
          </w:tcPr>
          <w:p w14:paraId="4771FBE1" w14:textId="15665C0B" w:rsidR="00E37E1E" w:rsidRDefault="00E37E1E" w:rsidP="00E37E1E">
            <w:pPr>
              <w:spacing w:after="0" w:line="240" w:lineRule="auto"/>
              <w:rPr>
                <w:rFonts w:ascii="Calibri" w:eastAsia="Times New Roman" w:hAnsi="Calibri" w:cs="Calibri"/>
                <w:color w:val="000000"/>
                <w:lang w:eastAsia="es-AR"/>
              </w:rPr>
            </w:pPr>
            <w:r>
              <w:rPr>
                <w:rFonts w:ascii="Calibri" w:eastAsia="Times New Roman" w:hAnsi="Calibri" w:cs="Calibri"/>
                <w:color w:val="000000"/>
                <w:lang w:eastAsia="es-AR"/>
              </w:rPr>
              <w:t>Figuran como entidades mutuales ya que las tipologías permitidas son:</w:t>
            </w:r>
            <w:r w:rsidR="0076624B">
              <w:rPr>
                <w:rFonts w:ascii="Calibri" w:eastAsia="Times New Roman" w:hAnsi="Calibri" w:cs="Calibri"/>
                <w:color w:val="000000"/>
                <w:lang w:eastAsia="es-AR"/>
              </w:rPr>
              <w:t xml:space="preserve"> </w:t>
            </w:r>
            <w:r>
              <w:rPr>
                <w:rFonts w:ascii="Calibri" w:eastAsia="Times New Roman" w:hAnsi="Calibri" w:cs="Calibri"/>
                <w:color w:val="000000"/>
                <w:lang w:eastAsia="es-AR"/>
              </w:rPr>
              <w:t xml:space="preserve">mutuales </w:t>
            </w:r>
            <w:proofErr w:type="spellStart"/>
            <w:r>
              <w:rPr>
                <w:rFonts w:ascii="Calibri" w:eastAsia="Times New Roman" w:hAnsi="Calibri" w:cs="Calibri"/>
                <w:color w:val="000000"/>
                <w:lang w:eastAsia="es-AR"/>
              </w:rPr>
              <w:t>ó</w:t>
            </w:r>
            <w:proofErr w:type="spellEnd"/>
            <w:r>
              <w:rPr>
                <w:rFonts w:ascii="Calibri" w:eastAsia="Times New Roman" w:hAnsi="Calibri" w:cs="Calibri"/>
                <w:color w:val="000000"/>
                <w:lang w:eastAsia="es-AR"/>
              </w:rPr>
              <w:t xml:space="preserve"> caja</w:t>
            </w:r>
          </w:p>
          <w:p w14:paraId="65FA1AF7" w14:textId="77777777" w:rsidR="002D6FFB" w:rsidRDefault="002D6FFB" w:rsidP="00E37E1E">
            <w:pPr>
              <w:spacing w:after="0" w:line="240" w:lineRule="auto"/>
              <w:rPr>
                <w:rFonts w:ascii="Calibri" w:eastAsia="Times New Roman" w:hAnsi="Calibri" w:cs="Calibri"/>
                <w:color w:val="000000"/>
                <w:lang w:eastAsia="es-AR"/>
              </w:rPr>
            </w:pPr>
          </w:p>
          <w:p w14:paraId="4593BF1C" w14:textId="777887AE" w:rsidR="00E37E1E" w:rsidRDefault="00E37E1E" w:rsidP="00E37E1E">
            <w:pPr>
              <w:spacing w:after="0" w:line="240" w:lineRule="auto"/>
              <w:rPr>
                <w:rFonts w:ascii="Calibri" w:eastAsia="Times New Roman" w:hAnsi="Calibri" w:cs="Calibri"/>
                <w:color w:val="000000"/>
                <w:lang w:eastAsia="es-AR"/>
              </w:rPr>
            </w:pPr>
            <w:r>
              <w:rPr>
                <w:rFonts w:ascii="Calibri" w:eastAsia="Times New Roman" w:hAnsi="Calibri" w:cs="Calibri"/>
                <w:color w:val="000000"/>
                <w:lang w:eastAsia="es-AR"/>
              </w:rPr>
              <w:t xml:space="preserve">Para la liquidación son códigos de </w:t>
            </w:r>
            <w:r w:rsidRPr="0076624B">
              <w:rPr>
                <w:rFonts w:ascii="Calibri" w:eastAsia="Times New Roman" w:hAnsi="Calibri" w:cs="Calibri"/>
                <w:b/>
                <w:bCs/>
                <w:color w:val="000000"/>
                <w:lang w:eastAsia="es-AR"/>
              </w:rPr>
              <w:t>Agrupador 1- Descuentos de Ley</w:t>
            </w:r>
          </w:p>
          <w:p w14:paraId="57B48A08" w14:textId="442041DA" w:rsidR="00E37E1E" w:rsidRDefault="00E37E1E" w:rsidP="00E37E1E">
            <w:pPr>
              <w:spacing w:after="0" w:line="240" w:lineRule="auto"/>
              <w:rPr>
                <w:rFonts w:ascii="Calibri" w:eastAsia="Times New Roman" w:hAnsi="Calibri" w:cs="Calibri"/>
                <w:color w:val="000000"/>
                <w:lang w:eastAsia="es-AR"/>
              </w:rPr>
            </w:pPr>
          </w:p>
          <w:p w14:paraId="248B2615" w14:textId="01F282C2" w:rsidR="00E37E1E" w:rsidRDefault="00E37E1E" w:rsidP="00E37E1E">
            <w:pPr>
              <w:spacing w:after="0" w:line="240" w:lineRule="auto"/>
              <w:rPr>
                <w:rFonts w:ascii="Calibri" w:eastAsia="Times New Roman" w:hAnsi="Calibri" w:cs="Calibri"/>
                <w:color w:val="000000"/>
                <w:lang w:eastAsia="es-AR"/>
              </w:rPr>
            </w:pPr>
            <w:r>
              <w:rPr>
                <w:noProof/>
              </w:rPr>
              <w:drawing>
                <wp:inline distT="0" distB="0" distL="0" distR="0" wp14:anchorId="4F8EF743" wp14:editId="3AB09451">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35935"/>
                          </a:xfrm>
                          <a:prstGeom prst="rect">
                            <a:avLst/>
                          </a:prstGeom>
                        </pic:spPr>
                      </pic:pic>
                    </a:graphicData>
                  </a:graphic>
                </wp:inline>
              </w:drawing>
            </w:r>
          </w:p>
          <w:p w14:paraId="475B0E11" w14:textId="3DC01745" w:rsidR="00E37E1E" w:rsidRPr="00E37E1E" w:rsidRDefault="00E37E1E" w:rsidP="00E37E1E">
            <w:pPr>
              <w:spacing w:after="0" w:line="240" w:lineRule="auto"/>
              <w:rPr>
                <w:rFonts w:ascii="Calibri" w:eastAsia="Times New Roman" w:hAnsi="Calibri" w:cs="Calibri"/>
                <w:color w:val="000000"/>
                <w:lang w:eastAsia="es-AR"/>
              </w:rPr>
            </w:pPr>
          </w:p>
        </w:tc>
        <w:tc>
          <w:tcPr>
            <w:tcW w:w="947" w:type="dxa"/>
            <w:tcBorders>
              <w:top w:val="nil"/>
              <w:left w:val="nil"/>
              <w:bottom w:val="nil"/>
              <w:right w:val="nil"/>
            </w:tcBorders>
            <w:shd w:val="clear" w:color="auto" w:fill="auto"/>
            <w:noWrap/>
            <w:vAlign w:val="bottom"/>
          </w:tcPr>
          <w:p w14:paraId="06E8FC25" w14:textId="77777777" w:rsidR="00E37E1E" w:rsidRDefault="00E37E1E" w:rsidP="00E37E1E">
            <w:pPr>
              <w:spacing w:after="0" w:line="240" w:lineRule="auto"/>
              <w:jc w:val="right"/>
              <w:rPr>
                <w:rFonts w:ascii="Calibri" w:eastAsia="Times New Roman" w:hAnsi="Calibri" w:cs="Calibri"/>
                <w:color w:val="000000"/>
                <w:sz w:val="20"/>
                <w:szCs w:val="20"/>
                <w:lang w:eastAsia="es-AR"/>
              </w:rPr>
            </w:pPr>
          </w:p>
          <w:p w14:paraId="1ABBF700" w14:textId="77777777" w:rsidR="00E37E1E" w:rsidRDefault="00E37E1E" w:rsidP="00E37E1E">
            <w:pPr>
              <w:spacing w:after="0" w:line="240" w:lineRule="auto"/>
              <w:jc w:val="right"/>
              <w:rPr>
                <w:rFonts w:ascii="Calibri" w:eastAsia="Times New Roman" w:hAnsi="Calibri" w:cs="Calibri"/>
                <w:color w:val="000000"/>
                <w:sz w:val="20"/>
                <w:szCs w:val="20"/>
                <w:lang w:eastAsia="es-AR"/>
              </w:rPr>
            </w:pPr>
          </w:p>
          <w:p w14:paraId="5F2F599E" w14:textId="77777777" w:rsidR="00E37E1E" w:rsidRDefault="00E37E1E" w:rsidP="00E37E1E">
            <w:pPr>
              <w:spacing w:after="0" w:line="240" w:lineRule="auto"/>
              <w:jc w:val="right"/>
              <w:rPr>
                <w:rFonts w:ascii="Calibri" w:eastAsia="Times New Roman" w:hAnsi="Calibri" w:cs="Calibri"/>
                <w:color w:val="000000"/>
                <w:sz w:val="20"/>
                <w:szCs w:val="20"/>
                <w:lang w:eastAsia="es-AR"/>
              </w:rPr>
            </w:pPr>
          </w:p>
          <w:p w14:paraId="7D99E70F" w14:textId="77777777" w:rsidR="00E37E1E" w:rsidRDefault="00E37E1E" w:rsidP="00E37E1E">
            <w:pPr>
              <w:spacing w:after="0" w:line="240" w:lineRule="auto"/>
              <w:jc w:val="right"/>
              <w:rPr>
                <w:rFonts w:ascii="Calibri" w:eastAsia="Times New Roman" w:hAnsi="Calibri" w:cs="Calibri"/>
                <w:color w:val="000000"/>
                <w:sz w:val="20"/>
                <w:szCs w:val="20"/>
                <w:lang w:eastAsia="es-AR"/>
              </w:rPr>
            </w:pPr>
          </w:p>
          <w:p w14:paraId="47FE0AC4" w14:textId="160EAA2D" w:rsidR="00E37E1E" w:rsidRDefault="00E37E1E" w:rsidP="00E37E1E">
            <w:pPr>
              <w:spacing w:after="0" w:line="240" w:lineRule="auto"/>
              <w:jc w:val="right"/>
              <w:rPr>
                <w:rFonts w:ascii="Calibri" w:eastAsia="Times New Roman" w:hAnsi="Calibri" w:cs="Calibri"/>
                <w:color w:val="000000"/>
                <w:sz w:val="20"/>
                <w:szCs w:val="20"/>
                <w:lang w:eastAsia="es-AR"/>
              </w:rPr>
            </w:pPr>
          </w:p>
          <w:p w14:paraId="4BA34402" w14:textId="5174DB64" w:rsidR="00E37E1E" w:rsidRDefault="00E37E1E" w:rsidP="00E37E1E">
            <w:pPr>
              <w:spacing w:after="0" w:line="240" w:lineRule="auto"/>
              <w:jc w:val="right"/>
              <w:rPr>
                <w:rFonts w:ascii="Calibri" w:eastAsia="Times New Roman" w:hAnsi="Calibri" w:cs="Calibri"/>
                <w:color w:val="000000"/>
                <w:sz w:val="20"/>
                <w:szCs w:val="20"/>
                <w:lang w:eastAsia="es-AR"/>
              </w:rPr>
            </w:pPr>
          </w:p>
          <w:p w14:paraId="0B115CEE" w14:textId="3426C285" w:rsidR="00E37E1E" w:rsidRDefault="00E37E1E" w:rsidP="00E37E1E">
            <w:pPr>
              <w:spacing w:after="0" w:line="240" w:lineRule="auto"/>
              <w:jc w:val="right"/>
              <w:rPr>
                <w:rFonts w:ascii="Calibri" w:eastAsia="Times New Roman" w:hAnsi="Calibri" w:cs="Calibri"/>
                <w:color w:val="000000"/>
                <w:sz w:val="20"/>
                <w:szCs w:val="20"/>
                <w:lang w:eastAsia="es-AR"/>
              </w:rPr>
            </w:pPr>
          </w:p>
          <w:p w14:paraId="4E013AA9" w14:textId="20345723" w:rsidR="00E37E1E" w:rsidRDefault="00E37E1E" w:rsidP="00E37E1E">
            <w:pPr>
              <w:spacing w:after="0" w:line="240" w:lineRule="auto"/>
              <w:jc w:val="right"/>
              <w:rPr>
                <w:rFonts w:ascii="Calibri" w:eastAsia="Times New Roman" w:hAnsi="Calibri" w:cs="Calibri"/>
                <w:color w:val="000000"/>
                <w:sz w:val="20"/>
                <w:szCs w:val="20"/>
                <w:lang w:eastAsia="es-AR"/>
              </w:rPr>
            </w:pPr>
          </w:p>
          <w:p w14:paraId="12FFA938" w14:textId="750B721A" w:rsidR="00E37E1E" w:rsidRDefault="00E37E1E" w:rsidP="00E37E1E">
            <w:pPr>
              <w:spacing w:after="0" w:line="240" w:lineRule="auto"/>
              <w:jc w:val="right"/>
              <w:rPr>
                <w:rFonts w:ascii="Calibri" w:eastAsia="Times New Roman" w:hAnsi="Calibri" w:cs="Calibri"/>
                <w:color w:val="000000"/>
                <w:sz w:val="20"/>
                <w:szCs w:val="20"/>
                <w:lang w:eastAsia="es-AR"/>
              </w:rPr>
            </w:pPr>
          </w:p>
          <w:p w14:paraId="53254874" w14:textId="77777777" w:rsidR="00E37E1E" w:rsidRDefault="00E37E1E" w:rsidP="00E37E1E">
            <w:pPr>
              <w:spacing w:after="0" w:line="240" w:lineRule="auto"/>
              <w:jc w:val="right"/>
              <w:rPr>
                <w:rFonts w:ascii="Calibri" w:eastAsia="Times New Roman" w:hAnsi="Calibri" w:cs="Calibri"/>
                <w:color w:val="000000"/>
                <w:sz w:val="20"/>
                <w:szCs w:val="20"/>
                <w:lang w:eastAsia="es-AR"/>
              </w:rPr>
            </w:pPr>
          </w:p>
          <w:p w14:paraId="0B37726E" w14:textId="14422123"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2000" w:type="dxa"/>
            <w:tcBorders>
              <w:top w:val="nil"/>
              <w:left w:val="nil"/>
              <w:bottom w:val="nil"/>
              <w:right w:val="nil"/>
            </w:tcBorders>
            <w:shd w:val="clear" w:color="auto" w:fill="auto"/>
            <w:noWrap/>
            <w:vAlign w:val="bottom"/>
          </w:tcPr>
          <w:p w14:paraId="692D9EAE" w14:textId="5ECD0E02" w:rsidR="00E37E1E" w:rsidRPr="00E37E1E" w:rsidRDefault="00E37E1E" w:rsidP="00E37E1E">
            <w:pPr>
              <w:spacing w:after="0" w:line="240" w:lineRule="auto"/>
              <w:rPr>
                <w:rFonts w:ascii="Calibri" w:eastAsia="Times New Roman" w:hAnsi="Calibri" w:cs="Calibri"/>
                <w:color w:val="000000"/>
                <w:sz w:val="20"/>
                <w:szCs w:val="20"/>
                <w:lang w:eastAsia="es-AR"/>
              </w:rPr>
            </w:pPr>
          </w:p>
        </w:tc>
      </w:tr>
      <w:tr w:rsidR="00E37E1E" w:rsidRPr="00E37E1E" w14:paraId="1CCE8EFF" w14:textId="77777777" w:rsidTr="00E37E1E">
        <w:trPr>
          <w:trHeight w:val="255"/>
        </w:trPr>
        <w:tc>
          <w:tcPr>
            <w:tcW w:w="760" w:type="dxa"/>
            <w:tcBorders>
              <w:top w:val="nil"/>
              <w:left w:val="nil"/>
              <w:bottom w:val="nil"/>
              <w:right w:val="nil"/>
            </w:tcBorders>
            <w:shd w:val="clear" w:color="auto" w:fill="auto"/>
            <w:noWrap/>
            <w:vAlign w:val="bottom"/>
          </w:tcPr>
          <w:p w14:paraId="66BAAA28" w14:textId="397C057D"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4148" w:type="dxa"/>
            <w:tcBorders>
              <w:top w:val="nil"/>
              <w:left w:val="nil"/>
              <w:bottom w:val="nil"/>
              <w:right w:val="nil"/>
            </w:tcBorders>
            <w:shd w:val="clear" w:color="auto" w:fill="auto"/>
            <w:noWrap/>
            <w:vAlign w:val="bottom"/>
          </w:tcPr>
          <w:p w14:paraId="221EA8FC" w14:textId="4827C9F8" w:rsidR="00E37E1E" w:rsidRPr="00E37E1E" w:rsidRDefault="00E37E1E" w:rsidP="00E37E1E">
            <w:pPr>
              <w:spacing w:after="0" w:line="240" w:lineRule="auto"/>
              <w:rPr>
                <w:rFonts w:ascii="Calibri" w:eastAsia="Times New Roman" w:hAnsi="Calibri" w:cs="Calibri"/>
                <w:color w:val="000000"/>
                <w:sz w:val="20"/>
                <w:szCs w:val="20"/>
                <w:lang w:eastAsia="es-AR"/>
              </w:rPr>
            </w:pPr>
          </w:p>
        </w:tc>
        <w:tc>
          <w:tcPr>
            <w:tcW w:w="947" w:type="dxa"/>
            <w:tcBorders>
              <w:top w:val="nil"/>
              <w:left w:val="nil"/>
              <w:bottom w:val="nil"/>
              <w:right w:val="nil"/>
            </w:tcBorders>
            <w:shd w:val="clear" w:color="auto" w:fill="auto"/>
            <w:noWrap/>
            <w:vAlign w:val="bottom"/>
          </w:tcPr>
          <w:p w14:paraId="0D4586F8" w14:textId="53679764"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2000" w:type="dxa"/>
            <w:tcBorders>
              <w:top w:val="nil"/>
              <w:left w:val="nil"/>
              <w:bottom w:val="nil"/>
              <w:right w:val="nil"/>
            </w:tcBorders>
            <w:shd w:val="clear" w:color="auto" w:fill="auto"/>
            <w:noWrap/>
            <w:vAlign w:val="bottom"/>
          </w:tcPr>
          <w:p w14:paraId="3F578D25" w14:textId="047D3BB1" w:rsidR="00E37E1E" w:rsidRPr="00E37E1E" w:rsidRDefault="00E37E1E" w:rsidP="00E37E1E">
            <w:pPr>
              <w:spacing w:after="0" w:line="240" w:lineRule="auto"/>
              <w:rPr>
                <w:rFonts w:ascii="Calibri" w:eastAsia="Times New Roman" w:hAnsi="Calibri" w:cs="Calibri"/>
                <w:color w:val="000000"/>
                <w:sz w:val="20"/>
                <w:szCs w:val="20"/>
                <w:lang w:eastAsia="es-AR"/>
              </w:rPr>
            </w:pPr>
          </w:p>
        </w:tc>
      </w:tr>
      <w:tr w:rsidR="00E37E1E" w:rsidRPr="00E37E1E" w14:paraId="70540CBF" w14:textId="77777777" w:rsidTr="00E37E1E">
        <w:trPr>
          <w:trHeight w:val="255"/>
        </w:trPr>
        <w:tc>
          <w:tcPr>
            <w:tcW w:w="760" w:type="dxa"/>
            <w:tcBorders>
              <w:top w:val="nil"/>
              <w:left w:val="nil"/>
              <w:bottom w:val="nil"/>
              <w:right w:val="nil"/>
            </w:tcBorders>
            <w:shd w:val="clear" w:color="auto" w:fill="auto"/>
            <w:noWrap/>
            <w:vAlign w:val="bottom"/>
          </w:tcPr>
          <w:p w14:paraId="3B509C36" w14:textId="42A90FD8"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4148" w:type="dxa"/>
            <w:tcBorders>
              <w:top w:val="nil"/>
              <w:left w:val="nil"/>
              <w:bottom w:val="nil"/>
              <w:right w:val="nil"/>
            </w:tcBorders>
            <w:shd w:val="clear" w:color="auto" w:fill="auto"/>
            <w:noWrap/>
            <w:vAlign w:val="bottom"/>
          </w:tcPr>
          <w:p w14:paraId="3D667338" w14:textId="07690D1F" w:rsidR="00E37E1E" w:rsidRDefault="00E37E1E" w:rsidP="00E37E1E">
            <w:pPr>
              <w:spacing w:after="0" w:line="240" w:lineRule="auto"/>
              <w:rPr>
                <w:rFonts w:ascii="Calibri" w:eastAsia="Times New Roman" w:hAnsi="Calibri" w:cs="Calibri"/>
                <w:color w:val="000000"/>
                <w:lang w:eastAsia="es-AR"/>
              </w:rPr>
            </w:pPr>
            <w:r w:rsidRPr="00E37E1E">
              <w:rPr>
                <w:rFonts w:ascii="Calibri" w:eastAsia="Times New Roman" w:hAnsi="Calibri" w:cs="Calibri"/>
                <w:color w:val="000000"/>
                <w:lang w:eastAsia="es-AR"/>
              </w:rPr>
              <w:t>En parámetros están carg</w:t>
            </w:r>
            <w:r w:rsidR="0076624B">
              <w:rPr>
                <w:rFonts w:ascii="Calibri" w:eastAsia="Times New Roman" w:hAnsi="Calibri" w:cs="Calibri"/>
                <w:color w:val="000000"/>
                <w:lang w:eastAsia="es-AR"/>
              </w:rPr>
              <w:t>a</w:t>
            </w:r>
            <w:r w:rsidRPr="00E37E1E">
              <w:rPr>
                <w:rFonts w:ascii="Calibri" w:eastAsia="Times New Roman" w:hAnsi="Calibri" w:cs="Calibri"/>
                <w:color w:val="000000"/>
                <w:lang w:eastAsia="es-AR"/>
              </w:rPr>
              <w:t xml:space="preserve">das con </w:t>
            </w:r>
            <w:proofErr w:type="spellStart"/>
            <w:r w:rsidRPr="00E37E1E">
              <w:rPr>
                <w:rFonts w:ascii="Calibri" w:eastAsia="Times New Roman" w:hAnsi="Calibri" w:cs="Calibri"/>
                <w:color w:val="000000"/>
                <w:lang w:eastAsia="es-AR"/>
              </w:rPr>
              <w:t>el</w:t>
            </w:r>
            <w:proofErr w:type="spellEnd"/>
            <w:r w:rsidRPr="00E37E1E">
              <w:rPr>
                <w:rFonts w:ascii="Calibri" w:eastAsia="Times New Roman" w:hAnsi="Calibri" w:cs="Calibri"/>
                <w:color w:val="000000"/>
                <w:lang w:eastAsia="es-AR"/>
              </w:rPr>
              <w:t xml:space="preserve"> % de descuento </w:t>
            </w:r>
            <w:r>
              <w:rPr>
                <w:rFonts w:ascii="Calibri" w:eastAsia="Times New Roman" w:hAnsi="Calibri" w:cs="Calibri"/>
                <w:color w:val="000000"/>
                <w:lang w:eastAsia="es-AR"/>
              </w:rPr>
              <w:t>en parámetros para cuota</w:t>
            </w:r>
          </w:p>
          <w:p w14:paraId="3E7C0C11" w14:textId="77777777" w:rsidR="00E37E1E" w:rsidRDefault="00E37E1E" w:rsidP="00E37E1E">
            <w:pPr>
              <w:spacing w:after="0" w:line="240" w:lineRule="auto"/>
              <w:rPr>
                <w:rFonts w:ascii="Calibri" w:eastAsia="Times New Roman" w:hAnsi="Calibri" w:cs="Calibri"/>
                <w:color w:val="000000"/>
                <w:lang w:eastAsia="es-AR"/>
              </w:rPr>
            </w:pPr>
          </w:p>
          <w:p w14:paraId="51A5A714" w14:textId="6523D970" w:rsidR="00E37E1E" w:rsidRDefault="00E37E1E" w:rsidP="00E37E1E">
            <w:pPr>
              <w:spacing w:after="0" w:line="240" w:lineRule="auto"/>
              <w:rPr>
                <w:rFonts w:ascii="Calibri" w:eastAsia="Times New Roman" w:hAnsi="Calibri" w:cs="Calibri"/>
                <w:color w:val="1F3864" w:themeColor="accent1" w:themeShade="80"/>
                <w:lang w:eastAsia="es-AR"/>
              </w:rPr>
            </w:pPr>
            <w:r>
              <w:rPr>
                <w:rFonts w:ascii="Calibri" w:eastAsia="Times New Roman" w:hAnsi="Calibri" w:cs="Calibri"/>
                <w:color w:val="1F3864" w:themeColor="accent1" w:themeShade="80"/>
                <w:lang w:eastAsia="es-AR"/>
              </w:rPr>
              <w:t>Estos parámetros figuran en “cuota social obligatoria” pero se podría corregir nombre del campo a cuota obligatoria</w:t>
            </w:r>
            <w:r w:rsidR="002D6FFB">
              <w:rPr>
                <w:rFonts w:ascii="Calibri" w:eastAsia="Times New Roman" w:hAnsi="Calibri" w:cs="Calibri"/>
                <w:color w:val="1F3864" w:themeColor="accent1" w:themeShade="80"/>
                <w:lang w:eastAsia="es-AR"/>
              </w:rPr>
              <w:t>, para agrupar los subcódigos en cero de diferentes entidades.</w:t>
            </w:r>
          </w:p>
          <w:p w14:paraId="1E8599B6" w14:textId="407E8AF5" w:rsidR="00E37E1E" w:rsidRPr="00E37E1E" w:rsidRDefault="00E37E1E" w:rsidP="00E37E1E">
            <w:pPr>
              <w:spacing w:after="0" w:line="240" w:lineRule="auto"/>
              <w:rPr>
                <w:rFonts w:ascii="Calibri" w:eastAsia="Times New Roman" w:hAnsi="Calibri" w:cs="Calibri"/>
                <w:color w:val="000000"/>
                <w:lang w:eastAsia="es-AR"/>
              </w:rPr>
            </w:pPr>
            <w:r w:rsidRPr="00E37E1E">
              <w:rPr>
                <w:rFonts w:ascii="Calibri" w:eastAsia="Times New Roman" w:hAnsi="Calibri" w:cs="Calibri"/>
                <w:color w:val="1F3864" w:themeColor="accent1" w:themeShade="80"/>
                <w:lang w:eastAsia="es-AR"/>
              </w:rPr>
              <w:t xml:space="preserve"> </w:t>
            </w:r>
          </w:p>
        </w:tc>
        <w:tc>
          <w:tcPr>
            <w:tcW w:w="947" w:type="dxa"/>
            <w:tcBorders>
              <w:top w:val="nil"/>
              <w:left w:val="nil"/>
              <w:bottom w:val="nil"/>
              <w:right w:val="nil"/>
            </w:tcBorders>
            <w:shd w:val="clear" w:color="auto" w:fill="auto"/>
            <w:noWrap/>
            <w:vAlign w:val="bottom"/>
          </w:tcPr>
          <w:p w14:paraId="0666A9A5" w14:textId="0F79FC8F" w:rsidR="00E37E1E" w:rsidRPr="00E37E1E" w:rsidRDefault="00E37E1E" w:rsidP="00E37E1E">
            <w:pPr>
              <w:spacing w:after="0" w:line="240" w:lineRule="auto"/>
              <w:jc w:val="right"/>
              <w:rPr>
                <w:rFonts w:ascii="Calibri" w:eastAsia="Times New Roman" w:hAnsi="Calibri" w:cs="Calibri"/>
                <w:color w:val="000000"/>
                <w:lang w:eastAsia="es-AR"/>
              </w:rPr>
            </w:pPr>
          </w:p>
        </w:tc>
        <w:tc>
          <w:tcPr>
            <w:tcW w:w="2000" w:type="dxa"/>
            <w:tcBorders>
              <w:top w:val="nil"/>
              <w:left w:val="nil"/>
              <w:bottom w:val="nil"/>
              <w:right w:val="nil"/>
            </w:tcBorders>
            <w:shd w:val="clear" w:color="auto" w:fill="auto"/>
            <w:noWrap/>
            <w:vAlign w:val="bottom"/>
          </w:tcPr>
          <w:p w14:paraId="2B86E035" w14:textId="65EB5071" w:rsidR="00E37E1E" w:rsidRPr="00E37E1E" w:rsidRDefault="00E37E1E" w:rsidP="00E37E1E">
            <w:pPr>
              <w:spacing w:after="0" w:line="240" w:lineRule="auto"/>
              <w:rPr>
                <w:rFonts w:ascii="Calibri" w:eastAsia="Times New Roman" w:hAnsi="Calibri" w:cs="Calibri"/>
                <w:color w:val="000000"/>
                <w:lang w:eastAsia="es-AR"/>
              </w:rPr>
            </w:pPr>
          </w:p>
        </w:tc>
      </w:tr>
      <w:tr w:rsidR="00E37E1E" w:rsidRPr="00E37E1E" w14:paraId="06C1F152" w14:textId="77777777" w:rsidTr="00E37E1E">
        <w:trPr>
          <w:trHeight w:val="255"/>
        </w:trPr>
        <w:tc>
          <w:tcPr>
            <w:tcW w:w="760" w:type="dxa"/>
            <w:tcBorders>
              <w:top w:val="nil"/>
              <w:left w:val="nil"/>
              <w:bottom w:val="nil"/>
              <w:right w:val="nil"/>
            </w:tcBorders>
            <w:shd w:val="clear" w:color="auto" w:fill="auto"/>
            <w:noWrap/>
            <w:vAlign w:val="bottom"/>
          </w:tcPr>
          <w:p w14:paraId="6379DDC4" w14:textId="67FE9FE7"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4148" w:type="dxa"/>
            <w:tcBorders>
              <w:top w:val="nil"/>
              <w:left w:val="nil"/>
              <w:bottom w:val="nil"/>
              <w:right w:val="nil"/>
            </w:tcBorders>
            <w:shd w:val="clear" w:color="auto" w:fill="auto"/>
            <w:noWrap/>
            <w:vAlign w:val="bottom"/>
          </w:tcPr>
          <w:p w14:paraId="553D9513" w14:textId="198D97A0" w:rsidR="00E37E1E" w:rsidRPr="00E37E1E" w:rsidRDefault="00E37E1E" w:rsidP="00E37E1E">
            <w:pPr>
              <w:spacing w:after="0" w:line="240" w:lineRule="auto"/>
              <w:rPr>
                <w:rFonts w:ascii="Calibri" w:eastAsia="Times New Roman" w:hAnsi="Calibri" w:cs="Calibri"/>
                <w:color w:val="000000"/>
                <w:sz w:val="20"/>
                <w:szCs w:val="20"/>
                <w:lang w:eastAsia="es-AR"/>
              </w:rPr>
            </w:pPr>
          </w:p>
        </w:tc>
        <w:tc>
          <w:tcPr>
            <w:tcW w:w="947" w:type="dxa"/>
            <w:tcBorders>
              <w:top w:val="nil"/>
              <w:left w:val="nil"/>
              <w:bottom w:val="nil"/>
              <w:right w:val="nil"/>
            </w:tcBorders>
            <w:shd w:val="clear" w:color="auto" w:fill="auto"/>
            <w:noWrap/>
            <w:vAlign w:val="bottom"/>
          </w:tcPr>
          <w:p w14:paraId="368CD0D2" w14:textId="0AA2907C"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2000" w:type="dxa"/>
            <w:tcBorders>
              <w:top w:val="nil"/>
              <w:left w:val="nil"/>
              <w:bottom w:val="nil"/>
              <w:right w:val="nil"/>
            </w:tcBorders>
            <w:shd w:val="clear" w:color="auto" w:fill="auto"/>
            <w:noWrap/>
            <w:vAlign w:val="bottom"/>
          </w:tcPr>
          <w:p w14:paraId="5333D6BD" w14:textId="6AD1B891" w:rsidR="00E37E1E" w:rsidRPr="00E37E1E" w:rsidRDefault="00E37E1E" w:rsidP="00E37E1E">
            <w:pPr>
              <w:spacing w:after="0" w:line="240" w:lineRule="auto"/>
              <w:rPr>
                <w:rFonts w:ascii="Calibri" w:eastAsia="Times New Roman" w:hAnsi="Calibri" w:cs="Calibri"/>
                <w:color w:val="000000"/>
                <w:sz w:val="20"/>
                <w:szCs w:val="20"/>
                <w:lang w:eastAsia="es-AR"/>
              </w:rPr>
            </w:pPr>
          </w:p>
        </w:tc>
      </w:tr>
      <w:tr w:rsidR="00E37E1E" w:rsidRPr="00E37E1E" w14:paraId="2674B5F0" w14:textId="77777777" w:rsidTr="00E37E1E">
        <w:trPr>
          <w:trHeight w:val="255"/>
        </w:trPr>
        <w:tc>
          <w:tcPr>
            <w:tcW w:w="760" w:type="dxa"/>
            <w:tcBorders>
              <w:top w:val="nil"/>
              <w:left w:val="nil"/>
              <w:bottom w:val="nil"/>
              <w:right w:val="nil"/>
            </w:tcBorders>
            <w:shd w:val="clear" w:color="auto" w:fill="auto"/>
            <w:noWrap/>
            <w:vAlign w:val="bottom"/>
          </w:tcPr>
          <w:p w14:paraId="59539667" w14:textId="4DBD6E2E"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4148" w:type="dxa"/>
            <w:tcBorders>
              <w:top w:val="nil"/>
              <w:left w:val="nil"/>
              <w:bottom w:val="nil"/>
              <w:right w:val="nil"/>
            </w:tcBorders>
            <w:shd w:val="clear" w:color="auto" w:fill="auto"/>
            <w:noWrap/>
            <w:vAlign w:val="bottom"/>
          </w:tcPr>
          <w:p w14:paraId="76BDCF6C" w14:textId="0981A5AC" w:rsidR="00E37E1E" w:rsidRPr="00E37E1E" w:rsidRDefault="00E37E1E" w:rsidP="00E37E1E">
            <w:pPr>
              <w:spacing w:after="0" w:line="240" w:lineRule="auto"/>
              <w:rPr>
                <w:rFonts w:ascii="Calibri" w:eastAsia="Times New Roman" w:hAnsi="Calibri" w:cs="Calibri"/>
                <w:color w:val="000000"/>
                <w:sz w:val="20"/>
                <w:szCs w:val="20"/>
                <w:lang w:eastAsia="es-AR"/>
              </w:rPr>
            </w:pPr>
          </w:p>
        </w:tc>
        <w:tc>
          <w:tcPr>
            <w:tcW w:w="947" w:type="dxa"/>
            <w:tcBorders>
              <w:top w:val="nil"/>
              <w:left w:val="nil"/>
              <w:bottom w:val="nil"/>
              <w:right w:val="nil"/>
            </w:tcBorders>
            <w:shd w:val="clear" w:color="auto" w:fill="auto"/>
            <w:noWrap/>
            <w:vAlign w:val="bottom"/>
          </w:tcPr>
          <w:p w14:paraId="6ACB528D" w14:textId="4BF823C9"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2000" w:type="dxa"/>
            <w:tcBorders>
              <w:top w:val="nil"/>
              <w:left w:val="nil"/>
              <w:bottom w:val="nil"/>
              <w:right w:val="nil"/>
            </w:tcBorders>
            <w:shd w:val="clear" w:color="auto" w:fill="auto"/>
            <w:noWrap/>
            <w:vAlign w:val="bottom"/>
          </w:tcPr>
          <w:p w14:paraId="152ACFDB" w14:textId="2E494566" w:rsidR="00E37E1E" w:rsidRPr="00E37E1E" w:rsidRDefault="00E37E1E" w:rsidP="00E37E1E">
            <w:pPr>
              <w:spacing w:after="0" w:line="240" w:lineRule="auto"/>
              <w:rPr>
                <w:rFonts w:ascii="Calibri" w:eastAsia="Times New Roman" w:hAnsi="Calibri" w:cs="Calibri"/>
                <w:color w:val="000000"/>
                <w:sz w:val="20"/>
                <w:szCs w:val="20"/>
                <w:lang w:eastAsia="es-AR"/>
              </w:rPr>
            </w:pPr>
          </w:p>
        </w:tc>
      </w:tr>
      <w:tr w:rsidR="00E37E1E" w:rsidRPr="00E37E1E" w14:paraId="227F9FF5" w14:textId="77777777" w:rsidTr="00E37E1E">
        <w:trPr>
          <w:trHeight w:val="255"/>
        </w:trPr>
        <w:tc>
          <w:tcPr>
            <w:tcW w:w="760" w:type="dxa"/>
            <w:tcBorders>
              <w:top w:val="nil"/>
              <w:left w:val="nil"/>
              <w:bottom w:val="nil"/>
              <w:right w:val="nil"/>
            </w:tcBorders>
            <w:shd w:val="clear" w:color="auto" w:fill="auto"/>
            <w:noWrap/>
            <w:vAlign w:val="bottom"/>
          </w:tcPr>
          <w:p w14:paraId="6674868F" w14:textId="54C5C866"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4148" w:type="dxa"/>
            <w:tcBorders>
              <w:top w:val="nil"/>
              <w:left w:val="nil"/>
              <w:bottom w:val="nil"/>
              <w:right w:val="nil"/>
            </w:tcBorders>
            <w:shd w:val="clear" w:color="auto" w:fill="auto"/>
            <w:noWrap/>
            <w:vAlign w:val="bottom"/>
          </w:tcPr>
          <w:p w14:paraId="160D77AC" w14:textId="77777777" w:rsidR="0076624B" w:rsidRDefault="0076624B" w:rsidP="00E37E1E">
            <w:pPr>
              <w:spacing w:after="0" w:line="240" w:lineRule="auto"/>
              <w:rPr>
                <w:rFonts w:ascii="Calibri" w:eastAsia="Times New Roman" w:hAnsi="Calibri" w:cs="Calibri"/>
                <w:b/>
                <w:bCs/>
                <w:color w:val="000000"/>
                <w:sz w:val="20"/>
                <w:szCs w:val="20"/>
                <w:lang w:eastAsia="es-AR"/>
              </w:rPr>
            </w:pPr>
          </w:p>
          <w:p w14:paraId="57D24B09" w14:textId="64290E10" w:rsidR="00E37E1E" w:rsidRPr="0076624B" w:rsidRDefault="005C69EB" w:rsidP="00E37E1E">
            <w:pPr>
              <w:spacing w:after="0" w:line="240" w:lineRule="auto"/>
              <w:rPr>
                <w:rFonts w:ascii="Calibri" w:eastAsia="Times New Roman" w:hAnsi="Calibri" w:cs="Calibri"/>
                <w:b/>
                <w:bCs/>
                <w:color w:val="000000"/>
                <w:sz w:val="24"/>
                <w:szCs w:val="24"/>
                <w:lang w:eastAsia="es-AR"/>
              </w:rPr>
            </w:pPr>
            <w:r w:rsidRPr="0076624B">
              <w:rPr>
                <w:rFonts w:ascii="Calibri" w:eastAsia="Times New Roman" w:hAnsi="Calibri" w:cs="Calibri"/>
                <w:b/>
                <w:bCs/>
                <w:color w:val="000000"/>
                <w:sz w:val="24"/>
                <w:szCs w:val="24"/>
                <w:lang w:eastAsia="es-AR"/>
              </w:rPr>
              <w:t>Obras sociales no obligatorias</w:t>
            </w:r>
          </w:p>
          <w:p w14:paraId="38834899" w14:textId="77777777" w:rsidR="005C69EB" w:rsidRDefault="005C69EB" w:rsidP="00E37E1E">
            <w:pPr>
              <w:spacing w:after="0" w:line="240" w:lineRule="auto"/>
              <w:rPr>
                <w:rFonts w:ascii="Calibri" w:eastAsia="Times New Roman" w:hAnsi="Calibri" w:cs="Calibri"/>
                <w:color w:val="000000"/>
                <w:sz w:val="20"/>
                <w:szCs w:val="20"/>
                <w:lang w:eastAsia="es-AR"/>
              </w:rPr>
            </w:pPr>
          </w:p>
          <w:p w14:paraId="5A608A0E" w14:textId="0457A741" w:rsidR="005C69EB" w:rsidRPr="007F07E9" w:rsidRDefault="005C69EB" w:rsidP="00E37E1E">
            <w:pPr>
              <w:spacing w:after="0" w:line="240" w:lineRule="auto"/>
              <w:rPr>
                <w:rFonts w:ascii="Calibri" w:eastAsia="Times New Roman" w:hAnsi="Calibri" w:cs="Calibri"/>
                <w:b/>
                <w:bCs/>
                <w:color w:val="000000"/>
                <w:sz w:val="20"/>
                <w:szCs w:val="20"/>
                <w:lang w:eastAsia="es-AR"/>
              </w:rPr>
            </w:pPr>
            <w:r w:rsidRPr="007F07E9">
              <w:rPr>
                <w:rFonts w:ascii="Calibri" w:eastAsia="Times New Roman" w:hAnsi="Calibri" w:cs="Calibri"/>
                <w:b/>
                <w:bCs/>
                <w:color w:val="000000"/>
                <w:sz w:val="20"/>
                <w:szCs w:val="20"/>
                <w:lang w:eastAsia="es-AR"/>
              </w:rPr>
              <w:t>En la liquidación</w:t>
            </w:r>
            <w:r w:rsidR="00E97E5C">
              <w:rPr>
                <w:rFonts w:ascii="Calibri" w:eastAsia="Times New Roman" w:hAnsi="Calibri" w:cs="Calibri"/>
                <w:b/>
                <w:bCs/>
                <w:color w:val="000000"/>
                <w:sz w:val="20"/>
                <w:szCs w:val="20"/>
                <w:lang w:eastAsia="es-AR"/>
              </w:rPr>
              <w:t xml:space="preserve"> son agrupador 45:</w:t>
            </w:r>
          </w:p>
          <w:p w14:paraId="62FA97F3" w14:textId="77777777" w:rsidR="005C69EB" w:rsidRDefault="005C69EB" w:rsidP="00E37E1E">
            <w:pPr>
              <w:spacing w:after="0" w:line="240" w:lineRule="auto"/>
              <w:rPr>
                <w:rFonts w:ascii="Calibri" w:eastAsia="Times New Roman" w:hAnsi="Calibri" w:cs="Calibri"/>
                <w:color w:val="000000"/>
                <w:sz w:val="20"/>
                <w:szCs w:val="20"/>
                <w:lang w:eastAsia="es-AR"/>
              </w:rPr>
            </w:pPr>
          </w:p>
          <w:tbl>
            <w:tblPr>
              <w:tblW w:w="5982" w:type="dxa"/>
              <w:tblCellMar>
                <w:left w:w="70" w:type="dxa"/>
                <w:right w:w="70" w:type="dxa"/>
              </w:tblCellMar>
              <w:tblLook w:val="04A0" w:firstRow="1" w:lastRow="0" w:firstColumn="1" w:lastColumn="0" w:noHBand="0" w:noVBand="1"/>
            </w:tblPr>
            <w:tblGrid>
              <w:gridCol w:w="975"/>
              <w:gridCol w:w="1858"/>
              <w:gridCol w:w="1153"/>
              <w:gridCol w:w="1996"/>
            </w:tblGrid>
            <w:tr w:rsidR="005C69EB" w:rsidRPr="005C69EB" w14:paraId="7F11C6BB" w14:textId="77777777" w:rsidTr="007F07E9">
              <w:trPr>
                <w:trHeight w:val="235"/>
              </w:trPr>
              <w:tc>
                <w:tcPr>
                  <w:tcW w:w="975" w:type="dxa"/>
                  <w:tcBorders>
                    <w:top w:val="nil"/>
                    <w:left w:val="nil"/>
                    <w:bottom w:val="nil"/>
                    <w:right w:val="nil"/>
                  </w:tcBorders>
                  <w:shd w:val="clear" w:color="auto" w:fill="auto"/>
                  <w:noWrap/>
                  <w:vAlign w:val="bottom"/>
                  <w:hideMark/>
                </w:tcPr>
                <w:p w14:paraId="3094931E" w14:textId="77777777" w:rsidR="005C69EB" w:rsidRPr="005C69EB" w:rsidRDefault="005C69EB" w:rsidP="005C69EB">
                  <w:pPr>
                    <w:spacing w:after="0" w:line="240" w:lineRule="auto"/>
                    <w:rPr>
                      <w:rFonts w:ascii="Calibri" w:eastAsia="Times New Roman" w:hAnsi="Calibri" w:cs="Calibri"/>
                      <w:b/>
                      <w:bCs/>
                      <w:color w:val="000000"/>
                      <w:sz w:val="20"/>
                      <w:szCs w:val="20"/>
                      <w:lang w:eastAsia="es-AR"/>
                    </w:rPr>
                  </w:pPr>
                  <w:r w:rsidRPr="005C69EB">
                    <w:rPr>
                      <w:rFonts w:ascii="Calibri" w:eastAsia="Times New Roman" w:hAnsi="Calibri" w:cs="Calibri"/>
                      <w:b/>
                      <w:bCs/>
                      <w:color w:val="000000"/>
                      <w:sz w:val="20"/>
                      <w:szCs w:val="20"/>
                      <w:lang w:eastAsia="es-AR"/>
                    </w:rPr>
                    <w:t>CODIGO</w:t>
                  </w:r>
                </w:p>
              </w:tc>
              <w:tc>
                <w:tcPr>
                  <w:tcW w:w="1858" w:type="dxa"/>
                  <w:tcBorders>
                    <w:top w:val="nil"/>
                    <w:left w:val="nil"/>
                    <w:bottom w:val="nil"/>
                    <w:right w:val="nil"/>
                  </w:tcBorders>
                  <w:shd w:val="clear" w:color="auto" w:fill="auto"/>
                  <w:noWrap/>
                  <w:vAlign w:val="bottom"/>
                  <w:hideMark/>
                </w:tcPr>
                <w:p w14:paraId="4EDCBB77" w14:textId="77777777" w:rsidR="005C69EB" w:rsidRPr="005C69EB" w:rsidRDefault="005C69EB" w:rsidP="005C69EB">
                  <w:pPr>
                    <w:spacing w:after="0" w:line="240" w:lineRule="auto"/>
                    <w:rPr>
                      <w:rFonts w:ascii="Calibri" w:eastAsia="Times New Roman" w:hAnsi="Calibri" w:cs="Calibri"/>
                      <w:b/>
                      <w:bCs/>
                      <w:color w:val="000000"/>
                      <w:sz w:val="20"/>
                      <w:szCs w:val="20"/>
                      <w:lang w:eastAsia="es-AR"/>
                    </w:rPr>
                  </w:pPr>
                  <w:r w:rsidRPr="005C69EB">
                    <w:rPr>
                      <w:rFonts w:ascii="Calibri" w:eastAsia="Times New Roman" w:hAnsi="Calibri" w:cs="Calibri"/>
                      <w:b/>
                      <w:bCs/>
                      <w:color w:val="000000"/>
                      <w:sz w:val="20"/>
                      <w:szCs w:val="20"/>
                      <w:lang w:eastAsia="es-AR"/>
                    </w:rPr>
                    <w:t>DESCRIPCION DEL CODIGO</w:t>
                  </w:r>
                </w:p>
              </w:tc>
              <w:tc>
                <w:tcPr>
                  <w:tcW w:w="1153" w:type="dxa"/>
                  <w:tcBorders>
                    <w:top w:val="nil"/>
                    <w:left w:val="nil"/>
                    <w:bottom w:val="nil"/>
                    <w:right w:val="nil"/>
                  </w:tcBorders>
                  <w:shd w:val="clear" w:color="auto" w:fill="auto"/>
                  <w:noWrap/>
                  <w:vAlign w:val="bottom"/>
                  <w:hideMark/>
                </w:tcPr>
                <w:p w14:paraId="0510AEB5" w14:textId="77777777" w:rsidR="005C69EB" w:rsidRPr="005C69EB" w:rsidRDefault="005C69EB" w:rsidP="005C69EB">
                  <w:pPr>
                    <w:spacing w:after="0" w:line="240" w:lineRule="auto"/>
                    <w:rPr>
                      <w:rFonts w:ascii="Calibri" w:eastAsia="Times New Roman" w:hAnsi="Calibri" w:cs="Calibri"/>
                      <w:b/>
                      <w:bCs/>
                      <w:color w:val="000000"/>
                      <w:sz w:val="20"/>
                      <w:szCs w:val="20"/>
                      <w:lang w:eastAsia="es-AR"/>
                    </w:rPr>
                  </w:pPr>
                  <w:r w:rsidRPr="005C69EB">
                    <w:rPr>
                      <w:rFonts w:ascii="Calibri" w:eastAsia="Times New Roman" w:hAnsi="Calibri" w:cs="Calibri"/>
                      <w:b/>
                      <w:bCs/>
                      <w:color w:val="000000"/>
                      <w:sz w:val="20"/>
                      <w:szCs w:val="20"/>
                      <w:lang w:eastAsia="es-AR"/>
                    </w:rPr>
                    <w:t>CONCEPTO</w:t>
                  </w:r>
                </w:p>
              </w:tc>
              <w:tc>
                <w:tcPr>
                  <w:tcW w:w="1996" w:type="dxa"/>
                  <w:tcBorders>
                    <w:top w:val="nil"/>
                    <w:left w:val="nil"/>
                    <w:bottom w:val="nil"/>
                    <w:right w:val="nil"/>
                  </w:tcBorders>
                  <w:shd w:val="clear" w:color="auto" w:fill="auto"/>
                  <w:noWrap/>
                  <w:vAlign w:val="bottom"/>
                  <w:hideMark/>
                </w:tcPr>
                <w:p w14:paraId="6C0B0D80" w14:textId="77777777" w:rsidR="005C69EB" w:rsidRPr="005C69EB" w:rsidRDefault="005C69EB" w:rsidP="005C69EB">
                  <w:pPr>
                    <w:spacing w:after="0" w:line="240" w:lineRule="auto"/>
                    <w:rPr>
                      <w:rFonts w:ascii="Calibri" w:eastAsia="Times New Roman" w:hAnsi="Calibri" w:cs="Calibri"/>
                      <w:b/>
                      <w:bCs/>
                      <w:color w:val="000000"/>
                      <w:sz w:val="20"/>
                      <w:szCs w:val="20"/>
                      <w:lang w:eastAsia="es-AR"/>
                    </w:rPr>
                  </w:pPr>
                  <w:r w:rsidRPr="005C69EB">
                    <w:rPr>
                      <w:rFonts w:ascii="Calibri" w:eastAsia="Times New Roman" w:hAnsi="Calibri" w:cs="Calibri"/>
                      <w:b/>
                      <w:bCs/>
                      <w:color w:val="000000"/>
                      <w:sz w:val="20"/>
                      <w:szCs w:val="20"/>
                      <w:lang w:eastAsia="es-AR"/>
                    </w:rPr>
                    <w:t>DESCRIPCION DEL CONCEPTO</w:t>
                  </w:r>
                </w:p>
              </w:tc>
            </w:tr>
            <w:tr w:rsidR="007F07E9" w:rsidRPr="005C69EB" w14:paraId="7199CF75" w14:textId="77777777" w:rsidTr="007F07E9">
              <w:trPr>
                <w:trHeight w:val="235"/>
              </w:trPr>
              <w:tc>
                <w:tcPr>
                  <w:tcW w:w="975" w:type="dxa"/>
                  <w:tcBorders>
                    <w:top w:val="nil"/>
                    <w:left w:val="nil"/>
                    <w:bottom w:val="nil"/>
                    <w:right w:val="nil"/>
                  </w:tcBorders>
                  <w:shd w:val="clear" w:color="auto" w:fill="auto"/>
                  <w:noWrap/>
                  <w:vAlign w:val="bottom"/>
                  <w:hideMark/>
                </w:tcPr>
                <w:p w14:paraId="6801EF0A" w14:textId="77777777" w:rsidR="005C69EB" w:rsidRPr="005C69EB" w:rsidRDefault="005C69EB" w:rsidP="005C69EB">
                  <w:pPr>
                    <w:spacing w:after="0" w:line="240" w:lineRule="auto"/>
                    <w:jc w:val="right"/>
                    <w:rPr>
                      <w:rFonts w:ascii="Calibri" w:eastAsia="Times New Roman" w:hAnsi="Calibri" w:cs="Calibri"/>
                      <w:color w:val="000000"/>
                      <w:sz w:val="20"/>
                      <w:szCs w:val="20"/>
                      <w:lang w:eastAsia="es-AR"/>
                    </w:rPr>
                  </w:pPr>
                  <w:r w:rsidRPr="005C69EB">
                    <w:rPr>
                      <w:rFonts w:ascii="Calibri" w:eastAsia="Times New Roman" w:hAnsi="Calibri" w:cs="Calibri"/>
                      <w:color w:val="000000"/>
                      <w:sz w:val="20"/>
                      <w:szCs w:val="20"/>
                      <w:lang w:eastAsia="es-AR"/>
                    </w:rPr>
                    <w:t>1200</w:t>
                  </w:r>
                </w:p>
              </w:tc>
              <w:tc>
                <w:tcPr>
                  <w:tcW w:w="1858" w:type="dxa"/>
                  <w:tcBorders>
                    <w:top w:val="nil"/>
                    <w:left w:val="nil"/>
                    <w:bottom w:val="nil"/>
                    <w:right w:val="nil"/>
                  </w:tcBorders>
                  <w:shd w:val="clear" w:color="auto" w:fill="auto"/>
                  <w:noWrap/>
                  <w:vAlign w:val="bottom"/>
                  <w:hideMark/>
                </w:tcPr>
                <w:p w14:paraId="2D3C3D42" w14:textId="77777777" w:rsidR="005C69EB" w:rsidRPr="005C69EB" w:rsidRDefault="005C69EB" w:rsidP="005C69EB">
                  <w:pPr>
                    <w:spacing w:after="0" w:line="240" w:lineRule="auto"/>
                    <w:rPr>
                      <w:rFonts w:ascii="Calibri" w:eastAsia="Times New Roman" w:hAnsi="Calibri" w:cs="Calibri"/>
                      <w:color w:val="000000"/>
                      <w:sz w:val="20"/>
                      <w:szCs w:val="20"/>
                      <w:lang w:eastAsia="es-AR"/>
                    </w:rPr>
                  </w:pPr>
                  <w:r w:rsidRPr="005C69EB">
                    <w:rPr>
                      <w:rFonts w:ascii="Calibri" w:eastAsia="Times New Roman" w:hAnsi="Calibri" w:cs="Calibri"/>
                      <w:color w:val="000000"/>
                      <w:sz w:val="20"/>
                      <w:szCs w:val="20"/>
                      <w:lang w:eastAsia="es-AR"/>
                    </w:rPr>
                    <w:t>O.S.B.A.</w:t>
                  </w:r>
                </w:p>
              </w:tc>
              <w:tc>
                <w:tcPr>
                  <w:tcW w:w="1153" w:type="dxa"/>
                  <w:tcBorders>
                    <w:top w:val="nil"/>
                    <w:left w:val="nil"/>
                    <w:bottom w:val="nil"/>
                    <w:right w:val="nil"/>
                  </w:tcBorders>
                  <w:shd w:val="clear" w:color="auto" w:fill="auto"/>
                  <w:noWrap/>
                  <w:vAlign w:val="bottom"/>
                  <w:hideMark/>
                </w:tcPr>
                <w:p w14:paraId="7B06D2A8" w14:textId="77777777" w:rsidR="005C69EB" w:rsidRPr="005C69EB" w:rsidRDefault="005C69EB" w:rsidP="005C69EB">
                  <w:pPr>
                    <w:spacing w:after="0" w:line="240" w:lineRule="auto"/>
                    <w:jc w:val="right"/>
                    <w:rPr>
                      <w:rFonts w:ascii="Calibri" w:eastAsia="Times New Roman" w:hAnsi="Calibri" w:cs="Calibri"/>
                      <w:color w:val="000000"/>
                      <w:sz w:val="20"/>
                      <w:szCs w:val="20"/>
                      <w:lang w:eastAsia="es-AR"/>
                    </w:rPr>
                  </w:pPr>
                  <w:r w:rsidRPr="005C69EB">
                    <w:rPr>
                      <w:rFonts w:ascii="Calibri" w:eastAsia="Times New Roman" w:hAnsi="Calibri" w:cs="Calibri"/>
                      <w:color w:val="000000"/>
                      <w:sz w:val="20"/>
                      <w:szCs w:val="20"/>
                      <w:lang w:eastAsia="es-AR"/>
                    </w:rPr>
                    <w:t>45</w:t>
                  </w:r>
                </w:p>
              </w:tc>
              <w:tc>
                <w:tcPr>
                  <w:tcW w:w="1996" w:type="dxa"/>
                  <w:tcBorders>
                    <w:top w:val="nil"/>
                    <w:left w:val="nil"/>
                    <w:bottom w:val="nil"/>
                    <w:right w:val="nil"/>
                  </w:tcBorders>
                  <w:shd w:val="clear" w:color="auto" w:fill="auto"/>
                  <w:noWrap/>
                  <w:vAlign w:val="bottom"/>
                  <w:hideMark/>
                </w:tcPr>
                <w:p w14:paraId="4FCC7463" w14:textId="77777777" w:rsidR="005C69EB" w:rsidRPr="005C69EB" w:rsidRDefault="005C69EB" w:rsidP="005C69EB">
                  <w:pPr>
                    <w:spacing w:after="0" w:line="240" w:lineRule="auto"/>
                    <w:rPr>
                      <w:rFonts w:ascii="Calibri" w:eastAsia="Times New Roman" w:hAnsi="Calibri" w:cs="Calibri"/>
                      <w:color w:val="000000"/>
                      <w:sz w:val="20"/>
                      <w:szCs w:val="20"/>
                      <w:lang w:eastAsia="es-AR"/>
                    </w:rPr>
                  </w:pPr>
                  <w:r w:rsidRPr="005C69EB">
                    <w:rPr>
                      <w:rFonts w:ascii="Calibri" w:eastAsia="Times New Roman" w:hAnsi="Calibri" w:cs="Calibri"/>
                      <w:color w:val="000000"/>
                      <w:sz w:val="20"/>
                      <w:szCs w:val="20"/>
                      <w:lang w:eastAsia="es-AR"/>
                    </w:rPr>
                    <w:t>Descuentos de Ley</w:t>
                  </w:r>
                </w:p>
              </w:tc>
            </w:tr>
            <w:tr w:rsidR="007F07E9" w:rsidRPr="005C69EB" w14:paraId="5D292A24" w14:textId="77777777" w:rsidTr="007F07E9">
              <w:trPr>
                <w:trHeight w:val="235"/>
              </w:trPr>
              <w:tc>
                <w:tcPr>
                  <w:tcW w:w="975" w:type="dxa"/>
                  <w:tcBorders>
                    <w:top w:val="nil"/>
                    <w:left w:val="nil"/>
                    <w:bottom w:val="nil"/>
                    <w:right w:val="nil"/>
                  </w:tcBorders>
                  <w:shd w:val="clear" w:color="auto" w:fill="auto"/>
                  <w:noWrap/>
                  <w:vAlign w:val="bottom"/>
                  <w:hideMark/>
                </w:tcPr>
                <w:p w14:paraId="34B89F02" w14:textId="77777777" w:rsidR="005C69EB" w:rsidRPr="005C69EB" w:rsidRDefault="005C69EB" w:rsidP="005C69EB">
                  <w:pPr>
                    <w:spacing w:after="0" w:line="240" w:lineRule="auto"/>
                    <w:jc w:val="right"/>
                    <w:rPr>
                      <w:rFonts w:ascii="Calibri" w:eastAsia="Times New Roman" w:hAnsi="Calibri" w:cs="Calibri"/>
                      <w:color w:val="000000"/>
                      <w:sz w:val="20"/>
                      <w:szCs w:val="20"/>
                      <w:lang w:eastAsia="es-AR"/>
                    </w:rPr>
                  </w:pPr>
                  <w:r w:rsidRPr="005C69EB">
                    <w:rPr>
                      <w:rFonts w:ascii="Calibri" w:eastAsia="Times New Roman" w:hAnsi="Calibri" w:cs="Calibri"/>
                      <w:color w:val="000000"/>
                      <w:sz w:val="20"/>
                      <w:szCs w:val="20"/>
                      <w:lang w:eastAsia="es-AR"/>
                    </w:rPr>
                    <w:t>1480</w:t>
                  </w:r>
                </w:p>
              </w:tc>
              <w:tc>
                <w:tcPr>
                  <w:tcW w:w="1858" w:type="dxa"/>
                  <w:tcBorders>
                    <w:top w:val="nil"/>
                    <w:left w:val="nil"/>
                    <w:bottom w:val="nil"/>
                    <w:right w:val="nil"/>
                  </w:tcBorders>
                  <w:shd w:val="clear" w:color="auto" w:fill="auto"/>
                  <w:noWrap/>
                  <w:vAlign w:val="bottom"/>
                  <w:hideMark/>
                </w:tcPr>
                <w:p w14:paraId="29B8F1F6" w14:textId="77777777" w:rsidR="005C69EB" w:rsidRPr="005C69EB" w:rsidRDefault="005C69EB" w:rsidP="005C69EB">
                  <w:pPr>
                    <w:spacing w:after="0" w:line="240" w:lineRule="auto"/>
                    <w:rPr>
                      <w:rFonts w:ascii="Calibri" w:eastAsia="Times New Roman" w:hAnsi="Calibri" w:cs="Calibri"/>
                      <w:color w:val="000000"/>
                      <w:sz w:val="20"/>
                      <w:szCs w:val="20"/>
                      <w:lang w:eastAsia="es-AR"/>
                    </w:rPr>
                  </w:pPr>
                  <w:r w:rsidRPr="005C69EB">
                    <w:rPr>
                      <w:rFonts w:ascii="Calibri" w:eastAsia="Times New Roman" w:hAnsi="Calibri" w:cs="Calibri"/>
                      <w:color w:val="000000"/>
                      <w:sz w:val="20"/>
                      <w:szCs w:val="20"/>
                      <w:lang w:eastAsia="es-AR"/>
                    </w:rPr>
                    <w:t>A.P.R.O.S.S. F.E.C.</w:t>
                  </w:r>
                </w:p>
              </w:tc>
              <w:tc>
                <w:tcPr>
                  <w:tcW w:w="1153" w:type="dxa"/>
                  <w:tcBorders>
                    <w:top w:val="nil"/>
                    <w:left w:val="nil"/>
                    <w:bottom w:val="nil"/>
                    <w:right w:val="nil"/>
                  </w:tcBorders>
                  <w:shd w:val="clear" w:color="auto" w:fill="auto"/>
                  <w:noWrap/>
                  <w:vAlign w:val="bottom"/>
                  <w:hideMark/>
                </w:tcPr>
                <w:p w14:paraId="372722DD" w14:textId="77777777" w:rsidR="005C69EB" w:rsidRPr="005C69EB" w:rsidRDefault="005C69EB" w:rsidP="005C69EB">
                  <w:pPr>
                    <w:spacing w:after="0" w:line="240" w:lineRule="auto"/>
                    <w:jc w:val="right"/>
                    <w:rPr>
                      <w:rFonts w:ascii="Calibri" w:eastAsia="Times New Roman" w:hAnsi="Calibri" w:cs="Calibri"/>
                      <w:color w:val="000000"/>
                      <w:sz w:val="20"/>
                      <w:szCs w:val="20"/>
                      <w:lang w:eastAsia="es-AR"/>
                    </w:rPr>
                  </w:pPr>
                  <w:r w:rsidRPr="005C69EB">
                    <w:rPr>
                      <w:rFonts w:ascii="Calibri" w:eastAsia="Times New Roman" w:hAnsi="Calibri" w:cs="Calibri"/>
                      <w:color w:val="000000"/>
                      <w:sz w:val="20"/>
                      <w:szCs w:val="20"/>
                      <w:lang w:eastAsia="es-AR"/>
                    </w:rPr>
                    <w:t>45</w:t>
                  </w:r>
                </w:p>
              </w:tc>
              <w:tc>
                <w:tcPr>
                  <w:tcW w:w="1996" w:type="dxa"/>
                  <w:tcBorders>
                    <w:top w:val="nil"/>
                    <w:left w:val="nil"/>
                    <w:bottom w:val="nil"/>
                    <w:right w:val="nil"/>
                  </w:tcBorders>
                  <w:shd w:val="clear" w:color="auto" w:fill="auto"/>
                  <w:noWrap/>
                  <w:vAlign w:val="bottom"/>
                  <w:hideMark/>
                </w:tcPr>
                <w:p w14:paraId="73715079" w14:textId="77777777" w:rsidR="005C69EB" w:rsidRPr="005C69EB" w:rsidRDefault="005C69EB" w:rsidP="005C69EB">
                  <w:pPr>
                    <w:spacing w:after="0" w:line="240" w:lineRule="auto"/>
                    <w:rPr>
                      <w:rFonts w:ascii="Calibri" w:eastAsia="Times New Roman" w:hAnsi="Calibri" w:cs="Calibri"/>
                      <w:color w:val="000000"/>
                      <w:sz w:val="20"/>
                      <w:szCs w:val="20"/>
                      <w:lang w:eastAsia="es-AR"/>
                    </w:rPr>
                  </w:pPr>
                  <w:r w:rsidRPr="005C69EB">
                    <w:rPr>
                      <w:rFonts w:ascii="Calibri" w:eastAsia="Times New Roman" w:hAnsi="Calibri" w:cs="Calibri"/>
                      <w:color w:val="000000"/>
                      <w:sz w:val="20"/>
                      <w:szCs w:val="20"/>
                      <w:lang w:eastAsia="es-AR"/>
                    </w:rPr>
                    <w:t>Descuentos de Ley</w:t>
                  </w:r>
                </w:p>
              </w:tc>
            </w:tr>
            <w:tr w:rsidR="007F07E9" w:rsidRPr="005C69EB" w14:paraId="1B7589FA" w14:textId="77777777" w:rsidTr="007F07E9">
              <w:trPr>
                <w:trHeight w:val="235"/>
              </w:trPr>
              <w:tc>
                <w:tcPr>
                  <w:tcW w:w="975" w:type="dxa"/>
                  <w:tcBorders>
                    <w:top w:val="nil"/>
                    <w:left w:val="nil"/>
                    <w:bottom w:val="nil"/>
                    <w:right w:val="nil"/>
                  </w:tcBorders>
                  <w:shd w:val="clear" w:color="auto" w:fill="auto"/>
                  <w:noWrap/>
                  <w:vAlign w:val="bottom"/>
                  <w:hideMark/>
                </w:tcPr>
                <w:p w14:paraId="0F428E68" w14:textId="77777777" w:rsidR="005C69EB" w:rsidRPr="005C69EB" w:rsidRDefault="005C69EB" w:rsidP="005C69EB">
                  <w:pPr>
                    <w:spacing w:after="0" w:line="240" w:lineRule="auto"/>
                    <w:jc w:val="right"/>
                    <w:rPr>
                      <w:rFonts w:ascii="Calibri" w:eastAsia="Times New Roman" w:hAnsi="Calibri" w:cs="Calibri"/>
                      <w:color w:val="000000"/>
                      <w:sz w:val="20"/>
                      <w:szCs w:val="20"/>
                      <w:lang w:eastAsia="es-AR"/>
                    </w:rPr>
                  </w:pPr>
                  <w:r w:rsidRPr="005C69EB">
                    <w:rPr>
                      <w:rFonts w:ascii="Calibri" w:eastAsia="Times New Roman" w:hAnsi="Calibri" w:cs="Calibri"/>
                      <w:color w:val="000000"/>
                      <w:sz w:val="20"/>
                      <w:szCs w:val="20"/>
                      <w:lang w:eastAsia="es-AR"/>
                    </w:rPr>
                    <w:t>1510</w:t>
                  </w:r>
                </w:p>
              </w:tc>
              <w:tc>
                <w:tcPr>
                  <w:tcW w:w="1858" w:type="dxa"/>
                  <w:tcBorders>
                    <w:top w:val="nil"/>
                    <w:left w:val="nil"/>
                    <w:bottom w:val="nil"/>
                    <w:right w:val="nil"/>
                  </w:tcBorders>
                  <w:shd w:val="clear" w:color="auto" w:fill="auto"/>
                  <w:noWrap/>
                  <w:vAlign w:val="bottom"/>
                  <w:hideMark/>
                </w:tcPr>
                <w:p w14:paraId="075DF1C5" w14:textId="77777777" w:rsidR="005C69EB" w:rsidRPr="005C69EB" w:rsidRDefault="005C69EB" w:rsidP="005C69EB">
                  <w:pPr>
                    <w:spacing w:after="0" w:line="240" w:lineRule="auto"/>
                    <w:rPr>
                      <w:rFonts w:ascii="Calibri" w:eastAsia="Times New Roman" w:hAnsi="Calibri" w:cs="Calibri"/>
                      <w:color w:val="000000"/>
                      <w:sz w:val="20"/>
                      <w:szCs w:val="20"/>
                      <w:lang w:eastAsia="es-AR"/>
                    </w:rPr>
                  </w:pPr>
                  <w:r w:rsidRPr="005C69EB">
                    <w:rPr>
                      <w:rFonts w:ascii="Calibri" w:eastAsia="Times New Roman" w:hAnsi="Calibri" w:cs="Calibri"/>
                      <w:color w:val="000000"/>
                      <w:sz w:val="20"/>
                      <w:szCs w:val="20"/>
                      <w:lang w:eastAsia="es-AR"/>
                    </w:rPr>
                    <w:t>A.P.R.O.S.S. (AFILIADOS OPTATIVOS VOLUNTARIOS</w:t>
                  </w:r>
                </w:p>
              </w:tc>
              <w:tc>
                <w:tcPr>
                  <w:tcW w:w="1153" w:type="dxa"/>
                  <w:tcBorders>
                    <w:top w:val="nil"/>
                    <w:left w:val="nil"/>
                    <w:bottom w:val="nil"/>
                    <w:right w:val="nil"/>
                  </w:tcBorders>
                  <w:shd w:val="clear" w:color="auto" w:fill="auto"/>
                  <w:noWrap/>
                  <w:vAlign w:val="bottom"/>
                  <w:hideMark/>
                </w:tcPr>
                <w:p w14:paraId="3A10B8B5" w14:textId="77777777" w:rsidR="005C69EB" w:rsidRPr="005C69EB" w:rsidRDefault="005C69EB" w:rsidP="005C69EB">
                  <w:pPr>
                    <w:spacing w:after="0" w:line="240" w:lineRule="auto"/>
                    <w:jc w:val="right"/>
                    <w:rPr>
                      <w:rFonts w:ascii="Calibri" w:eastAsia="Times New Roman" w:hAnsi="Calibri" w:cs="Calibri"/>
                      <w:color w:val="000000"/>
                      <w:sz w:val="20"/>
                      <w:szCs w:val="20"/>
                      <w:lang w:eastAsia="es-AR"/>
                    </w:rPr>
                  </w:pPr>
                  <w:r w:rsidRPr="005C69EB">
                    <w:rPr>
                      <w:rFonts w:ascii="Calibri" w:eastAsia="Times New Roman" w:hAnsi="Calibri" w:cs="Calibri"/>
                      <w:color w:val="000000"/>
                      <w:sz w:val="20"/>
                      <w:szCs w:val="20"/>
                      <w:lang w:eastAsia="es-AR"/>
                    </w:rPr>
                    <w:t>45</w:t>
                  </w:r>
                </w:p>
              </w:tc>
              <w:tc>
                <w:tcPr>
                  <w:tcW w:w="1996" w:type="dxa"/>
                  <w:tcBorders>
                    <w:top w:val="nil"/>
                    <w:left w:val="nil"/>
                    <w:bottom w:val="nil"/>
                    <w:right w:val="nil"/>
                  </w:tcBorders>
                  <w:shd w:val="clear" w:color="auto" w:fill="auto"/>
                  <w:noWrap/>
                  <w:vAlign w:val="bottom"/>
                  <w:hideMark/>
                </w:tcPr>
                <w:p w14:paraId="2E8ABCB0" w14:textId="77777777" w:rsidR="005C69EB" w:rsidRPr="005C69EB" w:rsidRDefault="005C69EB" w:rsidP="005C69EB">
                  <w:pPr>
                    <w:spacing w:after="0" w:line="240" w:lineRule="auto"/>
                    <w:rPr>
                      <w:rFonts w:ascii="Calibri" w:eastAsia="Times New Roman" w:hAnsi="Calibri" w:cs="Calibri"/>
                      <w:color w:val="000000"/>
                      <w:sz w:val="20"/>
                      <w:szCs w:val="20"/>
                      <w:lang w:eastAsia="es-AR"/>
                    </w:rPr>
                  </w:pPr>
                  <w:r w:rsidRPr="005C69EB">
                    <w:rPr>
                      <w:rFonts w:ascii="Calibri" w:eastAsia="Times New Roman" w:hAnsi="Calibri" w:cs="Calibri"/>
                      <w:color w:val="000000"/>
                      <w:sz w:val="20"/>
                      <w:szCs w:val="20"/>
                      <w:lang w:eastAsia="es-AR"/>
                    </w:rPr>
                    <w:t>Descuentos de Ley</w:t>
                  </w:r>
                </w:p>
              </w:tc>
            </w:tr>
            <w:tr w:rsidR="007F07E9" w:rsidRPr="005C69EB" w14:paraId="62079512" w14:textId="77777777" w:rsidTr="007F07E9">
              <w:trPr>
                <w:trHeight w:val="235"/>
              </w:trPr>
              <w:tc>
                <w:tcPr>
                  <w:tcW w:w="975" w:type="dxa"/>
                  <w:tcBorders>
                    <w:top w:val="nil"/>
                    <w:left w:val="nil"/>
                    <w:bottom w:val="nil"/>
                    <w:right w:val="nil"/>
                  </w:tcBorders>
                  <w:shd w:val="clear" w:color="auto" w:fill="auto"/>
                  <w:noWrap/>
                  <w:vAlign w:val="bottom"/>
                  <w:hideMark/>
                </w:tcPr>
                <w:p w14:paraId="073AEDBA" w14:textId="77777777" w:rsidR="005C69EB" w:rsidRPr="005C69EB" w:rsidRDefault="005C69EB" w:rsidP="005C69EB">
                  <w:pPr>
                    <w:spacing w:after="0" w:line="240" w:lineRule="auto"/>
                    <w:jc w:val="right"/>
                    <w:rPr>
                      <w:rFonts w:ascii="Calibri" w:eastAsia="Times New Roman" w:hAnsi="Calibri" w:cs="Calibri"/>
                      <w:color w:val="000000"/>
                      <w:sz w:val="20"/>
                      <w:szCs w:val="20"/>
                      <w:lang w:eastAsia="es-AR"/>
                    </w:rPr>
                  </w:pPr>
                  <w:r w:rsidRPr="005C69EB">
                    <w:rPr>
                      <w:rFonts w:ascii="Calibri" w:eastAsia="Times New Roman" w:hAnsi="Calibri" w:cs="Calibri"/>
                      <w:color w:val="000000"/>
                      <w:sz w:val="20"/>
                      <w:szCs w:val="20"/>
                      <w:lang w:eastAsia="es-AR"/>
                    </w:rPr>
                    <w:t>1511</w:t>
                  </w:r>
                </w:p>
              </w:tc>
              <w:tc>
                <w:tcPr>
                  <w:tcW w:w="1858" w:type="dxa"/>
                  <w:tcBorders>
                    <w:top w:val="nil"/>
                    <w:left w:val="nil"/>
                    <w:bottom w:val="nil"/>
                    <w:right w:val="nil"/>
                  </w:tcBorders>
                  <w:shd w:val="clear" w:color="auto" w:fill="auto"/>
                  <w:noWrap/>
                  <w:vAlign w:val="bottom"/>
                  <w:hideMark/>
                </w:tcPr>
                <w:p w14:paraId="7ABEAAFE" w14:textId="77777777" w:rsidR="005C69EB" w:rsidRPr="005C69EB" w:rsidRDefault="005C69EB" w:rsidP="005C69EB">
                  <w:pPr>
                    <w:spacing w:after="0" w:line="240" w:lineRule="auto"/>
                    <w:rPr>
                      <w:rFonts w:ascii="Calibri" w:eastAsia="Times New Roman" w:hAnsi="Calibri" w:cs="Calibri"/>
                      <w:color w:val="000000"/>
                      <w:sz w:val="20"/>
                      <w:szCs w:val="20"/>
                      <w:lang w:eastAsia="es-AR"/>
                    </w:rPr>
                  </w:pPr>
                  <w:r w:rsidRPr="005C69EB">
                    <w:rPr>
                      <w:rFonts w:ascii="Calibri" w:eastAsia="Times New Roman" w:hAnsi="Calibri" w:cs="Calibri"/>
                      <w:color w:val="000000"/>
                      <w:sz w:val="20"/>
                      <w:szCs w:val="20"/>
                      <w:lang w:eastAsia="es-AR"/>
                    </w:rPr>
                    <w:t>A.P.R.O.S.S. (AFILIADOS OPTATIVOS VOLUNTARIOS</w:t>
                  </w:r>
                </w:p>
              </w:tc>
              <w:tc>
                <w:tcPr>
                  <w:tcW w:w="1153" w:type="dxa"/>
                  <w:tcBorders>
                    <w:top w:val="nil"/>
                    <w:left w:val="nil"/>
                    <w:bottom w:val="nil"/>
                    <w:right w:val="nil"/>
                  </w:tcBorders>
                  <w:shd w:val="clear" w:color="auto" w:fill="auto"/>
                  <w:noWrap/>
                  <w:vAlign w:val="bottom"/>
                  <w:hideMark/>
                </w:tcPr>
                <w:p w14:paraId="7FB2DBD7" w14:textId="77777777" w:rsidR="005C69EB" w:rsidRPr="005C69EB" w:rsidRDefault="005C69EB" w:rsidP="005C69EB">
                  <w:pPr>
                    <w:spacing w:after="0" w:line="240" w:lineRule="auto"/>
                    <w:jc w:val="right"/>
                    <w:rPr>
                      <w:rFonts w:ascii="Calibri" w:eastAsia="Times New Roman" w:hAnsi="Calibri" w:cs="Calibri"/>
                      <w:color w:val="000000"/>
                      <w:sz w:val="20"/>
                      <w:szCs w:val="20"/>
                      <w:lang w:eastAsia="es-AR"/>
                    </w:rPr>
                  </w:pPr>
                  <w:r w:rsidRPr="005C69EB">
                    <w:rPr>
                      <w:rFonts w:ascii="Calibri" w:eastAsia="Times New Roman" w:hAnsi="Calibri" w:cs="Calibri"/>
                      <w:color w:val="000000"/>
                      <w:sz w:val="20"/>
                      <w:szCs w:val="20"/>
                      <w:lang w:eastAsia="es-AR"/>
                    </w:rPr>
                    <w:t>45</w:t>
                  </w:r>
                </w:p>
              </w:tc>
              <w:tc>
                <w:tcPr>
                  <w:tcW w:w="1996" w:type="dxa"/>
                  <w:tcBorders>
                    <w:top w:val="nil"/>
                    <w:left w:val="nil"/>
                    <w:bottom w:val="nil"/>
                    <w:right w:val="nil"/>
                  </w:tcBorders>
                  <w:shd w:val="clear" w:color="auto" w:fill="auto"/>
                  <w:noWrap/>
                  <w:vAlign w:val="bottom"/>
                  <w:hideMark/>
                </w:tcPr>
                <w:p w14:paraId="0BA8B3D4" w14:textId="77777777" w:rsidR="005C69EB" w:rsidRPr="005C69EB" w:rsidRDefault="005C69EB" w:rsidP="005C69EB">
                  <w:pPr>
                    <w:spacing w:after="0" w:line="240" w:lineRule="auto"/>
                    <w:rPr>
                      <w:rFonts w:ascii="Calibri" w:eastAsia="Times New Roman" w:hAnsi="Calibri" w:cs="Calibri"/>
                      <w:color w:val="000000"/>
                      <w:sz w:val="20"/>
                      <w:szCs w:val="20"/>
                      <w:lang w:eastAsia="es-AR"/>
                    </w:rPr>
                  </w:pPr>
                  <w:r w:rsidRPr="005C69EB">
                    <w:rPr>
                      <w:rFonts w:ascii="Calibri" w:eastAsia="Times New Roman" w:hAnsi="Calibri" w:cs="Calibri"/>
                      <w:color w:val="000000"/>
                      <w:sz w:val="20"/>
                      <w:szCs w:val="20"/>
                      <w:lang w:eastAsia="es-AR"/>
                    </w:rPr>
                    <w:t>Descuentos de Ley</w:t>
                  </w:r>
                </w:p>
              </w:tc>
            </w:tr>
            <w:tr w:rsidR="007F07E9" w:rsidRPr="005C69EB" w14:paraId="389CC9B5" w14:textId="77777777" w:rsidTr="007F07E9">
              <w:trPr>
                <w:trHeight w:val="235"/>
              </w:trPr>
              <w:tc>
                <w:tcPr>
                  <w:tcW w:w="975" w:type="dxa"/>
                  <w:tcBorders>
                    <w:top w:val="nil"/>
                    <w:left w:val="nil"/>
                    <w:bottom w:val="nil"/>
                    <w:right w:val="nil"/>
                  </w:tcBorders>
                  <w:shd w:val="clear" w:color="auto" w:fill="auto"/>
                  <w:noWrap/>
                  <w:vAlign w:val="bottom"/>
                  <w:hideMark/>
                </w:tcPr>
                <w:p w14:paraId="57EEB133" w14:textId="77777777" w:rsidR="005C69EB" w:rsidRPr="005C69EB" w:rsidRDefault="005C69EB" w:rsidP="005C69EB">
                  <w:pPr>
                    <w:spacing w:after="0" w:line="240" w:lineRule="auto"/>
                    <w:jc w:val="right"/>
                    <w:rPr>
                      <w:rFonts w:ascii="Calibri" w:eastAsia="Times New Roman" w:hAnsi="Calibri" w:cs="Calibri"/>
                      <w:color w:val="000000"/>
                      <w:sz w:val="20"/>
                      <w:szCs w:val="20"/>
                      <w:lang w:eastAsia="es-AR"/>
                    </w:rPr>
                  </w:pPr>
                  <w:r w:rsidRPr="005C69EB">
                    <w:rPr>
                      <w:rFonts w:ascii="Calibri" w:eastAsia="Times New Roman" w:hAnsi="Calibri" w:cs="Calibri"/>
                      <w:color w:val="000000"/>
                      <w:sz w:val="20"/>
                      <w:szCs w:val="20"/>
                      <w:lang w:eastAsia="es-AR"/>
                    </w:rPr>
                    <w:t>1630</w:t>
                  </w:r>
                </w:p>
              </w:tc>
              <w:tc>
                <w:tcPr>
                  <w:tcW w:w="1858" w:type="dxa"/>
                  <w:tcBorders>
                    <w:top w:val="nil"/>
                    <w:left w:val="nil"/>
                    <w:bottom w:val="nil"/>
                    <w:right w:val="nil"/>
                  </w:tcBorders>
                  <w:shd w:val="clear" w:color="auto" w:fill="auto"/>
                  <w:noWrap/>
                  <w:vAlign w:val="bottom"/>
                  <w:hideMark/>
                </w:tcPr>
                <w:p w14:paraId="7B10CD50" w14:textId="77777777" w:rsidR="005C69EB" w:rsidRPr="005C69EB" w:rsidRDefault="005C69EB" w:rsidP="005C69EB">
                  <w:pPr>
                    <w:spacing w:after="0" w:line="240" w:lineRule="auto"/>
                    <w:rPr>
                      <w:rFonts w:ascii="Calibri" w:eastAsia="Times New Roman" w:hAnsi="Calibri" w:cs="Calibri"/>
                      <w:color w:val="000000"/>
                      <w:sz w:val="20"/>
                      <w:szCs w:val="20"/>
                      <w:lang w:eastAsia="es-AR"/>
                    </w:rPr>
                  </w:pPr>
                  <w:r w:rsidRPr="005C69EB">
                    <w:rPr>
                      <w:rFonts w:ascii="Calibri" w:eastAsia="Times New Roman" w:hAnsi="Calibri" w:cs="Calibri"/>
                      <w:color w:val="000000"/>
                      <w:sz w:val="20"/>
                      <w:szCs w:val="20"/>
                      <w:lang w:eastAsia="es-AR"/>
                    </w:rPr>
                    <w:t>OBRA SOC.PERS.LUZ Y FUERZA</w:t>
                  </w:r>
                </w:p>
              </w:tc>
              <w:tc>
                <w:tcPr>
                  <w:tcW w:w="1153" w:type="dxa"/>
                  <w:tcBorders>
                    <w:top w:val="nil"/>
                    <w:left w:val="nil"/>
                    <w:bottom w:val="nil"/>
                    <w:right w:val="nil"/>
                  </w:tcBorders>
                  <w:shd w:val="clear" w:color="auto" w:fill="auto"/>
                  <w:noWrap/>
                  <w:vAlign w:val="bottom"/>
                  <w:hideMark/>
                </w:tcPr>
                <w:p w14:paraId="4EA16375" w14:textId="77777777" w:rsidR="005C69EB" w:rsidRPr="005C69EB" w:rsidRDefault="005C69EB" w:rsidP="005C69EB">
                  <w:pPr>
                    <w:spacing w:after="0" w:line="240" w:lineRule="auto"/>
                    <w:jc w:val="right"/>
                    <w:rPr>
                      <w:rFonts w:ascii="Calibri" w:eastAsia="Times New Roman" w:hAnsi="Calibri" w:cs="Calibri"/>
                      <w:color w:val="000000"/>
                      <w:sz w:val="20"/>
                      <w:szCs w:val="20"/>
                      <w:lang w:eastAsia="es-AR"/>
                    </w:rPr>
                  </w:pPr>
                  <w:r w:rsidRPr="005C69EB">
                    <w:rPr>
                      <w:rFonts w:ascii="Calibri" w:eastAsia="Times New Roman" w:hAnsi="Calibri" w:cs="Calibri"/>
                      <w:color w:val="000000"/>
                      <w:sz w:val="20"/>
                      <w:szCs w:val="20"/>
                      <w:lang w:eastAsia="es-AR"/>
                    </w:rPr>
                    <w:t>45</w:t>
                  </w:r>
                </w:p>
              </w:tc>
              <w:tc>
                <w:tcPr>
                  <w:tcW w:w="1996" w:type="dxa"/>
                  <w:tcBorders>
                    <w:top w:val="nil"/>
                    <w:left w:val="nil"/>
                    <w:bottom w:val="nil"/>
                    <w:right w:val="nil"/>
                  </w:tcBorders>
                  <w:shd w:val="clear" w:color="auto" w:fill="auto"/>
                  <w:noWrap/>
                  <w:vAlign w:val="bottom"/>
                  <w:hideMark/>
                </w:tcPr>
                <w:p w14:paraId="207160D7" w14:textId="77777777" w:rsidR="005C69EB" w:rsidRPr="005C69EB" w:rsidRDefault="005C69EB" w:rsidP="005C69EB">
                  <w:pPr>
                    <w:spacing w:after="0" w:line="240" w:lineRule="auto"/>
                    <w:rPr>
                      <w:rFonts w:ascii="Calibri" w:eastAsia="Times New Roman" w:hAnsi="Calibri" w:cs="Calibri"/>
                      <w:color w:val="000000"/>
                      <w:sz w:val="20"/>
                      <w:szCs w:val="20"/>
                      <w:lang w:eastAsia="es-AR"/>
                    </w:rPr>
                  </w:pPr>
                  <w:r w:rsidRPr="005C69EB">
                    <w:rPr>
                      <w:rFonts w:ascii="Calibri" w:eastAsia="Times New Roman" w:hAnsi="Calibri" w:cs="Calibri"/>
                      <w:color w:val="000000"/>
                      <w:sz w:val="20"/>
                      <w:szCs w:val="20"/>
                      <w:lang w:eastAsia="es-AR"/>
                    </w:rPr>
                    <w:t>Descuentos de Ley</w:t>
                  </w:r>
                </w:p>
              </w:tc>
            </w:tr>
          </w:tbl>
          <w:p w14:paraId="1F5B1C01" w14:textId="5CB6918C" w:rsidR="005C69EB" w:rsidRPr="00E37E1E" w:rsidRDefault="005C69EB" w:rsidP="00E37E1E">
            <w:pPr>
              <w:spacing w:after="0" w:line="240" w:lineRule="auto"/>
              <w:rPr>
                <w:rFonts w:ascii="Calibri" w:eastAsia="Times New Roman" w:hAnsi="Calibri" w:cs="Calibri"/>
                <w:color w:val="000000"/>
                <w:sz w:val="20"/>
                <w:szCs w:val="20"/>
                <w:lang w:eastAsia="es-AR"/>
              </w:rPr>
            </w:pPr>
          </w:p>
        </w:tc>
        <w:tc>
          <w:tcPr>
            <w:tcW w:w="947" w:type="dxa"/>
            <w:tcBorders>
              <w:top w:val="nil"/>
              <w:left w:val="nil"/>
              <w:bottom w:val="nil"/>
              <w:right w:val="nil"/>
            </w:tcBorders>
            <w:shd w:val="clear" w:color="auto" w:fill="auto"/>
            <w:noWrap/>
            <w:vAlign w:val="bottom"/>
          </w:tcPr>
          <w:p w14:paraId="054E161A" w14:textId="58E2EF52"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2000" w:type="dxa"/>
            <w:tcBorders>
              <w:top w:val="nil"/>
              <w:left w:val="nil"/>
              <w:bottom w:val="nil"/>
              <w:right w:val="nil"/>
            </w:tcBorders>
            <w:shd w:val="clear" w:color="auto" w:fill="auto"/>
            <w:noWrap/>
            <w:vAlign w:val="bottom"/>
          </w:tcPr>
          <w:p w14:paraId="1FB29EB7" w14:textId="7738CB7A" w:rsidR="00E37E1E" w:rsidRPr="00E37E1E" w:rsidRDefault="00E37E1E" w:rsidP="00E37E1E">
            <w:pPr>
              <w:spacing w:after="0" w:line="240" w:lineRule="auto"/>
              <w:rPr>
                <w:rFonts w:ascii="Calibri" w:eastAsia="Times New Roman" w:hAnsi="Calibri" w:cs="Calibri"/>
                <w:color w:val="000000"/>
                <w:sz w:val="20"/>
                <w:szCs w:val="20"/>
                <w:lang w:eastAsia="es-AR"/>
              </w:rPr>
            </w:pPr>
          </w:p>
        </w:tc>
      </w:tr>
      <w:tr w:rsidR="00E37E1E" w:rsidRPr="00E37E1E" w14:paraId="57ED955B" w14:textId="77777777" w:rsidTr="00E37E1E">
        <w:trPr>
          <w:trHeight w:val="255"/>
        </w:trPr>
        <w:tc>
          <w:tcPr>
            <w:tcW w:w="760" w:type="dxa"/>
            <w:tcBorders>
              <w:top w:val="nil"/>
              <w:left w:val="nil"/>
              <w:bottom w:val="nil"/>
              <w:right w:val="nil"/>
            </w:tcBorders>
            <w:shd w:val="clear" w:color="auto" w:fill="auto"/>
            <w:noWrap/>
            <w:vAlign w:val="bottom"/>
          </w:tcPr>
          <w:p w14:paraId="15284CCD" w14:textId="358B3285"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4148" w:type="dxa"/>
            <w:tcBorders>
              <w:top w:val="nil"/>
              <w:left w:val="nil"/>
              <w:bottom w:val="nil"/>
              <w:right w:val="nil"/>
            </w:tcBorders>
            <w:shd w:val="clear" w:color="auto" w:fill="auto"/>
            <w:noWrap/>
            <w:vAlign w:val="bottom"/>
          </w:tcPr>
          <w:p w14:paraId="4617234C" w14:textId="2B1DE948" w:rsidR="00E37E1E" w:rsidRPr="00E37E1E" w:rsidRDefault="00E37E1E" w:rsidP="00E37E1E">
            <w:pPr>
              <w:spacing w:after="0" w:line="240" w:lineRule="auto"/>
              <w:rPr>
                <w:rFonts w:ascii="Calibri" w:eastAsia="Times New Roman" w:hAnsi="Calibri" w:cs="Calibri"/>
                <w:color w:val="000000"/>
                <w:sz w:val="20"/>
                <w:szCs w:val="20"/>
                <w:lang w:eastAsia="es-AR"/>
              </w:rPr>
            </w:pPr>
          </w:p>
        </w:tc>
        <w:tc>
          <w:tcPr>
            <w:tcW w:w="947" w:type="dxa"/>
            <w:tcBorders>
              <w:top w:val="nil"/>
              <w:left w:val="nil"/>
              <w:bottom w:val="nil"/>
              <w:right w:val="nil"/>
            </w:tcBorders>
            <w:shd w:val="clear" w:color="auto" w:fill="auto"/>
            <w:noWrap/>
            <w:vAlign w:val="bottom"/>
          </w:tcPr>
          <w:p w14:paraId="00B1F7C0" w14:textId="7084A0E8"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2000" w:type="dxa"/>
            <w:tcBorders>
              <w:top w:val="nil"/>
              <w:left w:val="nil"/>
              <w:bottom w:val="nil"/>
              <w:right w:val="nil"/>
            </w:tcBorders>
            <w:shd w:val="clear" w:color="auto" w:fill="auto"/>
            <w:noWrap/>
            <w:vAlign w:val="bottom"/>
          </w:tcPr>
          <w:p w14:paraId="467A2BC2" w14:textId="42A5DFB9" w:rsidR="00E37E1E" w:rsidRPr="00E37E1E" w:rsidRDefault="00E37E1E" w:rsidP="00E37E1E">
            <w:pPr>
              <w:spacing w:after="0" w:line="240" w:lineRule="auto"/>
              <w:rPr>
                <w:rFonts w:ascii="Calibri" w:eastAsia="Times New Roman" w:hAnsi="Calibri" w:cs="Calibri"/>
                <w:color w:val="000000"/>
                <w:sz w:val="20"/>
                <w:szCs w:val="20"/>
                <w:lang w:eastAsia="es-AR"/>
              </w:rPr>
            </w:pPr>
          </w:p>
        </w:tc>
      </w:tr>
      <w:tr w:rsidR="00E37E1E" w:rsidRPr="00E37E1E" w14:paraId="544B364C" w14:textId="77777777" w:rsidTr="00E37E1E">
        <w:trPr>
          <w:trHeight w:val="255"/>
        </w:trPr>
        <w:tc>
          <w:tcPr>
            <w:tcW w:w="760" w:type="dxa"/>
            <w:tcBorders>
              <w:top w:val="nil"/>
              <w:left w:val="nil"/>
              <w:bottom w:val="nil"/>
              <w:right w:val="nil"/>
            </w:tcBorders>
            <w:shd w:val="clear" w:color="auto" w:fill="auto"/>
            <w:noWrap/>
            <w:vAlign w:val="bottom"/>
          </w:tcPr>
          <w:p w14:paraId="5087AE3B" w14:textId="244D1D2F"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4148" w:type="dxa"/>
            <w:tcBorders>
              <w:top w:val="nil"/>
              <w:left w:val="nil"/>
              <w:bottom w:val="nil"/>
              <w:right w:val="nil"/>
            </w:tcBorders>
            <w:shd w:val="clear" w:color="auto" w:fill="auto"/>
            <w:noWrap/>
            <w:vAlign w:val="bottom"/>
          </w:tcPr>
          <w:p w14:paraId="0033F60A" w14:textId="73ABE3BF" w:rsidR="00E37E1E" w:rsidRPr="00E37E1E" w:rsidRDefault="00E37E1E" w:rsidP="00E37E1E">
            <w:pPr>
              <w:spacing w:after="0" w:line="240" w:lineRule="auto"/>
              <w:rPr>
                <w:rFonts w:ascii="Calibri" w:eastAsia="Times New Roman" w:hAnsi="Calibri" w:cs="Calibri"/>
                <w:color w:val="000000"/>
                <w:sz w:val="20"/>
                <w:szCs w:val="20"/>
                <w:lang w:eastAsia="es-AR"/>
              </w:rPr>
            </w:pPr>
          </w:p>
        </w:tc>
        <w:tc>
          <w:tcPr>
            <w:tcW w:w="947" w:type="dxa"/>
            <w:tcBorders>
              <w:top w:val="nil"/>
              <w:left w:val="nil"/>
              <w:bottom w:val="nil"/>
              <w:right w:val="nil"/>
            </w:tcBorders>
            <w:shd w:val="clear" w:color="auto" w:fill="auto"/>
            <w:noWrap/>
            <w:vAlign w:val="bottom"/>
          </w:tcPr>
          <w:p w14:paraId="6472809F" w14:textId="6BD208E3"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2000" w:type="dxa"/>
            <w:tcBorders>
              <w:top w:val="nil"/>
              <w:left w:val="nil"/>
              <w:bottom w:val="nil"/>
              <w:right w:val="nil"/>
            </w:tcBorders>
            <w:shd w:val="clear" w:color="auto" w:fill="auto"/>
            <w:noWrap/>
            <w:vAlign w:val="bottom"/>
          </w:tcPr>
          <w:p w14:paraId="17BD4D4D" w14:textId="381DD71B" w:rsidR="00E37E1E" w:rsidRPr="00E37E1E" w:rsidRDefault="00E37E1E" w:rsidP="00E37E1E">
            <w:pPr>
              <w:spacing w:after="0" w:line="240" w:lineRule="auto"/>
              <w:rPr>
                <w:rFonts w:ascii="Calibri" w:eastAsia="Times New Roman" w:hAnsi="Calibri" w:cs="Calibri"/>
                <w:color w:val="000000"/>
                <w:sz w:val="20"/>
                <w:szCs w:val="20"/>
                <w:lang w:eastAsia="es-AR"/>
              </w:rPr>
            </w:pPr>
          </w:p>
        </w:tc>
      </w:tr>
      <w:tr w:rsidR="00E37E1E" w:rsidRPr="00E37E1E" w14:paraId="47574BBB" w14:textId="77777777" w:rsidTr="00E37E1E">
        <w:trPr>
          <w:trHeight w:val="255"/>
        </w:trPr>
        <w:tc>
          <w:tcPr>
            <w:tcW w:w="760" w:type="dxa"/>
            <w:tcBorders>
              <w:top w:val="nil"/>
              <w:left w:val="nil"/>
              <w:bottom w:val="nil"/>
              <w:right w:val="nil"/>
            </w:tcBorders>
            <w:shd w:val="clear" w:color="auto" w:fill="auto"/>
            <w:noWrap/>
            <w:vAlign w:val="bottom"/>
          </w:tcPr>
          <w:p w14:paraId="646EEBB5" w14:textId="5850D9B9"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4148" w:type="dxa"/>
            <w:tcBorders>
              <w:top w:val="nil"/>
              <w:left w:val="nil"/>
              <w:bottom w:val="nil"/>
              <w:right w:val="nil"/>
            </w:tcBorders>
            <w:shd w:val="clear" w:color="auto" w:fill="auto"/>
            <w:noWrap/>
            <w:vAlign w:val="bottom"/>
          </w:tcPr>
          <w:p w14:paraId="62040FF5" w14:textId="4612B229" w:rsidR="00E37E1E" w:rsidRPr="0076624B" w:rsidRDefault="007F07E9" w:rsidP="00E37E1E">
            <w:pPr>
              <w:spacing w:after="0" w:line="240" w:lineRule="auto"/>
              <w:rPr>
                <w:rFonts w:ascii="Calibri" w:eastAsia="Times New Roman" w:hAnsi="Calibri" w:cs="Calibri"/>
                <w:color w:val="000000"/>
                <w:lang w:eastAsia="es-AR"/>
              </w:rPr>
            </w:pPr>
            <w:r w:rsidRPr="0076624B">
              <w:rPr>
                <w:rFonts w:ascii="Calibri" w:eastAsia="Times New Roman" w:hAnsi="Calibri" w:cs="Calibri"/>
                <w:color w:val="000000"/>
                <w:lang w:eastAsia="es-AR"/>
              </w:rPr>
              <w:t xml:space="preserve">Algunos se </w:t>
            </w:r>
            <w:r w:rsidR="0076624B" w:rsidRPr="0076624B">
              <w:rPr>
                <w:rFonts w:ascii="Calibri" w:eastAsia="Times New Roman" w:hAnsi="Calibri" w:cs="Calibri"/>
                <w:color w:val="000000"/>
                <w:lang w:eastAsia="es-AR"/>
              </w:rPr>
              <w:t>encuentran</w:t>
            </w:r>
            <w:r w:rsidRPr="0076624B">
              <w:rPr>
                <w:rFonts w:ascii="Calibri" w:eastAsia="Times New Roman" w:hAnsi="Calibri" w:cs="Calibri"/>
                <w:color w:val="000000"/>
                <w:lang w:eastAsia="es-AR"/>
              </w:rPr>
              <w:t xml:space="preserve"> cargados en el sistema de descuentos </w:t>
            </w:r>
          </w:p>
          <w:p w14:paraId="056F4ADC" w14:textId="77777777" w:rsidR="007F07E9" w:rsidRPr="0076624B" w:rsidRDefault="007F07E9" w:rsidP="000644AB">
            <w:pPr>
              <w:pStyle w:val="Prrafodelista"/>
              <w:numPr>
                <w:ilvl w:val="0"/>
                <w:numId w:val="5"/>
              </w:numPr>
              <w:spacing w:after="0" w:line="240" w:lineRule="auto"/>
              <w:rPr>
                <w:rFonts w:ascii="Calibri" w:eastAsia="Times New Roman" w:hAnsi="Calibri" w:cs="Calibri"/>
                <w:color w:val="000000"/>
                <w:lang w:eastAsia="es-AR"/>
              </w:rPr>
            </w:pPr>
            <w:r w:rsidRPr="0076624B">
              <w:rPr>
                <w:rFonts w:ascii="Calibri" w:eastAsia="Times New Roman" w:hAnsi="Calibri" w:cs="Calibri"/>
                <w:color w:val="000000"/>
                <w:lang w:eastAsia="es-AR"/>
              </w:rPr>
              <w:t>120</w:t>
            </w:r>
          </w:p>
          <w:p w14:paraId="6EB2C8F8" w14:textId="77777777" w:rsidR="007F07E9" w:rsidRPr="0076624B" w:rsidRDefault="007F07E9" w:rsidP="000644AB">
            <w:pPr>
              <w:pStyle w:val="Prrafodelista"/>
              <w:numPr>
                <w:ilvl w:val="0"/>
                <w:numId w:val="5"/>
              </w:numPr>
              <w:spacing w:after="0" w:line="240" w:lineRule="auto"/>
              <w:rPr>
                <w:rFonts w:ascii="Calibri" w:eastAsia="Times New Roman" w:hAnsi="Calibri" w:cs="Calibri"/>
                <w:color w:val="000000"/>
                <w:lang w:eastAsia="es-AR"/>
              </w:rPr>
            </w:pPr>
            <w:r w:rsidRPr="0076624B">
              <w:rPr>
                <w:rFonts w:ascii="Calibri" w:eastAsia="Times New Roman" w:hAnsi="Calibri" w:cs="Calibri"/>
                <w:color w:val="000000"/>
                <w:lang w:eastAsia="es-AR"/>
              </w:rPr>
              <w:t>163</w:t>
            </w:r>
          </w:p>
          <w:p w14:paraId="67C4824C" w14:textId="29E6AA60" w:rsidR="007F07E9" w:rsidRPr="0076624B" w:rsidRDefault="000644AB" w:rsidP="00E37E1E">
            <w:pPr>
              <w:spacing w:after="0" w:line="240" w:lineRule="auto"/>
              <w:rPr>
                <w:rFonts w:ascii="Calibri" w:eastAsia="Times New Roman" w:hAnsi="Calibri" w:cs="Calibri"/>
                <w:color w:val="000000"/>
                <w:lang w:eastAsia="es-AR"/>
              </w:rPr>
            </w:pPr>
            <w:r w:rsidRPr="0076624B">
              <w:rPr>
                <w:rFonts w:ascii="Calibri" w:eastAsia="Times New Roman" w:hAnsi="Calibri" w:cs="Calibri"/>
                <w:color w:val="000000"/>
                <w:lang w:eastAsia="es-AR"/>
              </w:rPr>
              <w:t>Los no cargados</w:t>
            </w:r>
            <w:r w:rsidR="0076624B">
              <w:rPr>
                <w:rFonts w:ascii="Calibri" w:eastAsia="Times New Roman" w:hAnsi="Calibri" w:cs="Calibri"/>
                <w:color w:val="000000"/>
                <w:lang w:eastAsia="es-AR"/>
              </w:rPr>
              <w:t>:</w:t>
            </w:r>
            <w:r w:rsidRPr="0076624B">
              <w:rPr>
                <w:rFonts w:ascii="Calibri" w:eastAsia="Times New Roman" w:hAnsi="Calibri" w:cs="Calibri"/>
                <w:color w:val="000000"/>
                <w:lang w:eastAsia="es-AR"/>
              </w:rPr>
              <w:t xml:space="preserve"> se recepta</w:t>
            </w:r>
            <w:r w:rsidR="0076624B">
              <w:rPr>
                <w:rFonts w:ascii="Calibri" w:eastAsia="Times New Roman" w:hAnsi="Calibri" w:cs="Calibri"/>
                <w:color w:val="000000"/>
                <w:lang w:eastAsia="es-AR"/>
              </w:rPr>
              <w:t xml:space="preserve"> la información mensual</w:t>
            </w:r>
            <w:r w:rsidRPr="0076624B">
              <w:rPr>
                <w:rFonts w:ascii="Calibri" w:eastAsia="Times New Roman" w:hAnsi="Calibri" w:cs="Calibri"/>
                <w:color w:val="000000"/>
                <w:lang w:eastAsia="es-AR"/>
              </w:rPr>
              <w:t xml:space="preserve"> de la OS y se arma el TXT con el formato de los archivos de descuento.</w:t>
            </w:r>
          </w:p>
          <w:p w14:paraId="18B9B762" w14:textId="77777777" w:rsidR="000644AB" w:rsidRPr="0076624B" w:rsidRDefault="000644AB" w:rsidP="00E37E1E">
            <w:pPr>
              <w:spacing w:after="0" w:line="240" w:lineRule="auto"/>
              <w:rPr>
                <w:rFonts w:ascii="Calibri" w:eastAsia="Times New Roman" w:hAnsi="Calibri" w:cs="Calibri"/>
                <w:color w:val="000000"/>
                <w:lang w:eastAsia="es-AR"/>
              </w:rPr>
            </w:pPr>
          </w:p>
          <w:p w14:paraId="2598C067" w14:textId="06C2D35C" w:rsidR="000644AB" w:rsidRPr="0076624B" w:rsidRDefault="00E97E5C" w:rsidP="00E37E1E">
            <w:pPr>
              <w:spacing w:after="0" w:line="240" w:lineRule="auto"/>
              <w:rPr>
                <w:rFonts w:ascii="Calibri" w:eastAsia="Times New Roman" w:hAnsi="Calibri" w:cs="Calibri"/>
                <w:color w:val="1F3864" w:themeColor="accent1" w:themeShade="80"/>
                <w:lang w:eastAsia="es-AR"/>
              </w:rPr>
            </w:pPr>
            <w:r w:rsidRPr="0076624B">
              <w:rPr>
                <w:rFonts w:ascii="Calibri" w:eastAsia="Times New Roman" w:hAnsi="Calibri" w:cs="Calibri"/>
                <w:color w:val="1F3864" w:themeColor="accent1" w:themeShade="80"/>
                <w:lang w:eastAsia="es-AR"/>
              </w:rPr>
              <w:t xml:space="preserve">En el caso de </w:t>
            </w:r>
            <w:proofErr w:type="spellStart"/>
            <w:r w:rsidRPr="0076624B">
              <w:rPr>
                <w:rFonts w:ascii="Calibri" w:eastAsia="Times New Roman" w:hAnsi="Calibri" w:cs="Calibri"/>
                <w:color w:val="1F3864" w:themeColor="accent1" w:themeShade="80"/>
                <w:lang w:eastAsia="es-AR"/>
              </w:rPr>
              <w:t>Apross</w:t>
            </w:r>
            <w:proofErr w:type="spellEnd"/>
            <w:r w:rsidR="0076624B">
              <w:rPr>
                <w:rFonts w:ascii="Calibri" w:eastAsia="Times New Roman" w:hAnsi="Calibri" w:cs="Calibri"/>
                <w:color w:val="1F3864" w:themeColor="accent1" w:themeShade="80"/>
                <w:lang w:eastAsia="es-AR"/>
              </w:rPr>
              <w:t>,</w:t>
            </w:r>
            <w:r w:rsidRPr="0076624B">
              <w:rPr>
                <w:rFonts w:ascii="Calibri" w:eastAsia="Times New Roman" w:hAnsi="Calibri" w:cs="Calibri"/>
                <w:color w:val="1F3864" w:themeColor="accent1" w:themeShade="80"/>
                <w:lang w:eastAsia="es-AR"/>
              </w:rPr>
              <w:t xml:space="preserve"> por ejemplo</w:t>
            </w:r>
            <w:r w:rsidR="0076624B">
              <w:rPr>
                <w:rFonts w:ascii="Calibri" w:eastAsia="Times New Roman" w:hAnsi="Calibri" w:cs="Calibri"/>
                <w:color w:val="1F3864" w:themeColor="accent1" w:themeShade="80"/>
                <w:lang w:eastAsia="es-AR"/>
              </w:rPr>
              <w:t>,</w:t>
            </w:r>
            <w:r w:rsidR="00367E9B" w:rsidRPr="0076624B">
              <w:rPr>
                <w:rFonts w:ascii="Calibri" w:eastAsia="Times New Roman" w:hAnsi="Calibri" w:cs="Calibri"/>
                <w:color w:val="1F3864" w:themeColor="accent1" w:themeShade="80"/>
                <w:lang w:eastAsia="es-AR"/>
              </w:rPr>
              <w:t xml:space="preserve"> figura con 3 entidades: 147 (</w:t>
            </w:r>
            <w:proofErr w:type="spellStart"/>
            <w:r w:rsidR="00367E9B" w:rsidRPr="0076624B">
              <w:rPr>
                <w:rFonts w:ascii="Calibri" w:eastAsia="Times New Roman" w:hAnsi="Calibri" w:cs="Calibri"/>
                <w:color w:val="1F3864" w:themeColor="accent1" w:themeShade="80"/>
                <w:lang w:eastAsia="es-AR"/>
              </w:rPr>
              <w:t>Apross</w:t>
            </w:r>
            <w:proofErr w:type="spellEnd"/>
            <w:r w:rsidR="00367E9B" w:rsidRPr="0076624B">
              <w:rPr>
                <w:rFonts w:ascii="Calibri" w:eastAsia="Times New Roman" w:hAnsi="Calibri" w:cs="Calibri"/>
                <w:color w:val="1F3864" w:themeColor="accent1" w:themeShade="80"/>
                <w:lang w:eastAsia="es-AR"/>
              </w:rPr>
              <w:t xml:space="preserve"> al 5% - Obligatoria), 148 (FEC) y 151 (Voluntarios) </w:t>
            </w:r>
            <w:r w:rsidR="002D6FFB">
              <w:rPr>
                <w:rFonts w:ascii="Calibri" w:eastAsia="Times New Roman" w:hAnsi="Calibri" w:cs="Calibri"/>
                <w:color w:val="1F3864" w:themeColor="accent1" w:themeShade="80"/>
                <w:lang w:eastAsia="es-AR"/>
              </w:rPr>
              <w:t>las últimas</w:t>
            </w:r>
            <w:r w:rsidR="00367E9B" w:rsidRPr="0076624B">
              <w:rPr>
                <w:rFonts w:ascii="Calibri" w:eastAsia="Times New Roman" w:hAnsi="Calibri" w:cs="Calibri"/>
                <w:color w:val="1F3864" w:themeColor="accent1" w:themeShade="80"/>
                <w:lang w:eastAsia="es-AR"/>
              </w:rPr>
              <w:t xml:space="preserve"> </w:t>
            </w:r>
            <w:r w:rsidR="0076624B">
              <w:rPr>
                <w:rFonts w:ascii="Calibri" w:eastAsia="Times New Roman" w:hAnsi="Calibri" w:cs="Calibri"/>
                <w:color w:val="1F3864" w:themeColor="accent1" w:themeShade="80"/>
                <w:lang w:eastAsia="es-AR"/>
              </w:rPr>
              <w:t>dos de carácter opcional.</w:t>
            </w:r>
          </w:p>
          <w:p w14:paraId="3007BB7D" w14:textId="77777777" w:rsidR="00E97E5C" w:rsidRPr="0076624B" w:rsidRDefault="00E97E5C" w:rsidP="00E37E1E">
            <w:pPr>
              <w:spacing w:after="0" w:line="240" w:lineRule="auto"/>
              <w:rPr>
                <w:rFonts w:ascii="Calibri" w:eastAsia="Times New Roman" w:hAnsi="Calibri" w:cs="Calibri"/>
                <w:color w:val="1F3864" w:themeColor="accent1" w:themeShade="80"/>
                <w:lang w:eastAsia="es-AR"/>
              </w:rPr>
            </w:pPr>
          </w:p>
          <w:tbl>
            <w:tblPr>
              <w:tblW w:w="7855" w:type="dxa"/>
              <w:tblCellMar>
                <w:left w:w="70" w:type="dxa"/>
                <w:right w:w="70" w:type="dxa"/>
              </w:tblCellMar>
              <w:tblLook w:val="04A0" w:firstRow="1" w:lastRow="0" w:firstColumn="1" w:lastColumn="0" w:noHBand="0" w:noVBand="1"/>
            </w:tblPr>
            <w:tblGrid>
              <w:gridCol w:w="636"/>
              <w:gridCol w:w="3050"/>
              <w:gridCol w:w="806"/>
              <w:gridCol w:w="1490"/>
            </w:tblGrid>
            <w:tr w:rsidR="00E97E5C" w:rsidRPr="00E97E5C" w14:paraId="23CECF07" w14:textId="77777777" w:rsidTr="00E97E5C">
              <w:trPr>
                <w:trHeight w:val="255"/>
              </w:trPr>
              <w:tc>
                <w:tcPr>
                  <w:tcW w:w="760" w:type="dxa"/>
                  <w:tcBorders>
                    <w:top w:val="nil"/>
                    <w:left w:val="nil"/>
                    <w:bottom w:val="nil"/>
                    <w:right w:val="nil"/>
                  </w:tcBorders>
                  <w:shd w:val="clear" w:color="auto" w:fill="auto"/>
                  <w:noWrap/>
                  <w:vAlign w:val="bottom"/>
                  <w:hideMark/>
                </w:tcPr>
                <w:p w14:paraId="5FAE03BB" w14:textId="77777777" w:rsidR="00E97E5C" w:rsidRPr="00E97E5C" w:rsidRDefault="00E97E5C" w:rsidP="00E97E5C">
                  <w:pPr>
                    <w:spacing w:after="0" w:line="240" w:lineRule="auto"/>
                    <w:rPr>
                      <w:rFonts w:ascii="Calibri" w:eastAsia="Times New Roman" w:hAnsi="Calibri" w:cs="Calibri"/>
                      <w:b/>
                      <w:bCs/>
                      <w:color w:val="000000"/>
                      <w:sz w:val="20"/>
                      <w:szCs w:val="20"/>
                      <w:lang w:eastAsia="es-AR"/>
                    </w:rPr>
                  </w:pPr>
                  <w:r w:rsidRPr="00E97E5C">
                    <w:rPr>
                      <w:rFonts w:ascii="Calibri" w:eastAsia="Times New Roman" w:hAnsi="Calibri" w:cs="Calibri"/>
                      <w:b/>
                      <w:bCs/>
                      <w:color w:val="000000"/>
                      <w:sz w:val="20"/>
                      <w:szCs w:val="20"/>
                      <w:lang w:eastAsia="es-AR"/>
                    </w:rPr>
                    <w:t>CODIGO</w:t>
                  </w:r>
                </w:p>
              </w:tc>
              <w:tc>
                <w:tcPr>
                  <w:tcW w:w="4148" w:type="dxa"/>
                  <w:tcBorders>
                    <w:top w:val="nil"/>
                    <w:left w:val="nil"/>
                    <w:bottom w:val="nil"/>
                    <w:right w:val="nil"/>
                  </w:tcBorders>
                  <w:shd w:val="clear" w:color="auto" w:fill="auto"/>
                  <w:noWrap/>
                  <w:vAlign w:val="bottom"/>
                  <w:hideMark/>
                </w:tcPr>
                <w:p w14:paraId="31D20A68" w14:textId="77777777" w:rsidR="00E97E5C" w:rsidRPr="00E97E5C" w:rsidRDefault="00E97E5C" w:rsidP="00E97E5C">
                  <w:pPr>
                    <w:spacing w:after="0" w:line="240" w:lineRule="auto"/>
                    <w:rPr>
                      <w:rFonts w:ascii="Calibri" w:eastAsia="Times New Roman" w:hAnsi="Calibri" w:cs="Calibri"/>
                      <w:b/>
                      <w:bCs/>
                      <w:color w:val="000000"/>
                      <w:sz w:val="20"/>
                      <w:szCs w:val="20"/>
                      <w:lang w:eastAsia="es-AR"/>
                    </w:rPr>
                  </w:pPr>
                  <w:r w:rsidRPr="00E97E5C">
                    <w:rPr>
                      <w:rFonts w:ascii="Calibri" w:eastAsia="Times New Roman" w:hAnsi="Calibri" w:cs="Calibri"/>
                      <w:b/>
                      <w:bCs/>
                      <w:color w:val="000000"/>
                      <w:sz w:val="20"/>
                      <w:szCs w:val="20"/>
                      <w:lang w:eastAsia="es-AR"/>
                    </w:rPr>
                    <w:t>DESCRIPCION DEL CODIGO</w:t>
                  </w:r>
                </w:p>
              </w:tc>
              <w:tc>
                <w:tcPr>
                  <w:tcW w:w="947" w:type="dxa"/>
                  <w:tcBorders>
                    <w:top w:val="nil"/>
                    <w:left w:val="nil"/>
                    <w:bottom w:val="nil"/>
                    <w:right w:val="nil"/>
                  </w:tcBorders>
                  <w:shd w:val="clear" w:color="auto" w:fill="auto"/>
                  <w:noWrap/>
                  <w:vAlign w:val="bottom"/>
                  <w:hideMark/>
                </w:tcPr>
                <w:p w14:paraId="61E610B8" w14:textId="77777777" w:rsidR="00E97E5C" w:rsidRPr="00E97E5C" w:rsidRDefault="00E97E5C" w:rsidP="00E97E5C">
                  <w:pPr>
                    <w:spacing w:after="0" w:line="240" w:lineRule="auto"/>
                    <w:rPr>
                      <w:rFonts w:ascii="Calibri" w:eastAsia="Times New Roman" w:hAnsi="Calibri" w:cs="Calibri"/>
                      <w:b/>
                      <w:bCs/>
                      <w:color w:val="000000"/>
                      <w:sz w:val="20"/>
                      <w:szCs w:val="20"/>
                      <w:lang w:eastAsia="es-AR"/>
                    </w:rPr>
                  </w:pPr>
                  <w:r w:rsidRPr="00E97E5C">
                    <w:rPr>
                      <w:rFonts w:ascii="Calibri" w:eastAsia="Times New Roman" w:hAnsi="Calibri" w:cs="Calibri"/>
                      <w:b/>
                      <w:bCs/>
                      <w:color w:val="000000"/>
                      <w:sz w:val="20"/>
                      <w:szCs w:val="20"/>
                      <w:lang w:eastAsia="es-AR"/>
                    </w:rPr>
                    <w:t>CONCEPTO</w:t>
                  </w:r>
                </w:p>
              </w:tc>
              <w:tc>
                <w:tcPr>
                  <w:tcW w:w="2000" w:type="dxa"/>
                  <w:tcBorders>
                    <w:top w:val="nil"/>
                    <w:left w:val="nil"/>
                    <w:bottom w:val="nil"/>
                    <w:right w:val="nil"/>
                  </w:tcBorders>
                  <w:shd w:val="clear" w:color="auto" w:fill="auto"/>
                  <w:noWrap/>
                  <w:vAlign w:val="bottom"/>
                  <w:hideMark/>
                </w:tcPr>
                <w:p w14:paraId="521C53FC" w14:textId="77777777" w:rsidR="00E97E5C" w:rsidRPr="00E97E5C" w:rsidRDefault="00E97E5C" w:rsidP="00E97E5C">
                  <w:pPr>
                    <w:spacing w:after="0" w:line="240" w:lineRule="auto"/>
                    <w:rPr>
                      <w:rFonts w:ascii="Calibri" w:eastAsia="Times New Roman" w:hAnsi="Calibri" w:cs="Calibri"/>
                      <w:b/>
                      <w:bCs/>
                      <w:color w:val="000000"/>
                      <w:sz w:val="20"/>
                      <w:szCs w:val="20"/>
                      <w:lang w:eastAsia="es-AR"/>
                    </w:rPr>
                  </w:pPr>
                  <w:r w:rsidRPr="00E97E5C">
                    <w:rPr>
                      <w:rFonts w:ascii="Calibri" w:eastAsia="Times New Roman" w:hAnsi="Calibri" w:cs="Calibri"/>
                      <w:b/>
                      <w:bCs/>
                      <w:color w:val="000000"/>
                      <w:sz w:val="20"/>
                      <w:szCs w:val="20"/>
                      <w:lang w:eastAsia="es-AR"/>
                    </w:rPr>
                    <w:t>DESCRIPCION DEL CONCEPTO</w:t>
                  </w:r>
                </w:p>
              </w:tc>
            </w:tr>
            <w:tr w:rsidR="00E97E5C" w:rsidRPr="00E97E5C" w14:paraId="23039560" w14:textId="77777777" w:rsidTr="00E97E5C">
              <w:trPr>
                <w:trHeight w:val="255"/>
              </w:trPr>
              <w:tc>
                <w:tcPr>
                  <w:tcW w:w="760" w:type="dxa"/>
                  <w:tcBorders>
                    <w:top w:val="nil"/>
                    <w:left w:val="nil"/>
                    <w:bottom w:val="nil"/>
                    <w:right w:val="nil"/>
                  </w:tcBorders>
                  <w:shd w:val="clear" w:color="auto" w:fill="auto"/>
                  <w:noWrap/>
                  <w:vAlign w:val="bottom"/>
                  <w:hideMark/>
                </w:tcPr>
                <w:p w14:paraId="4FE90946" w14:textId="77777777" w:rsidR="00E97E5C" w:rsidRPr="00E97E5C" w:rsidRDefault="00E97E5C" w:rsidP="00E97E5C">
                  <w:pPr>
                    <w:spacing w:after="0" w:line="240" w:lineRule="auto"/>
                    <w:jc w:val="right"/>
                    <w:rPr>
                      <w:rFonts w:ascii="Calibri" w:eastAsia="Times New Roman" w:hAnsi="Calibri" w:cs="Calibri"/>
                      <w:color w:val="000000"/>
                      <w:sz w:val="20"/>
                      <w:szCs w:val="20"/>
                      <w:lang w:eastAsia="es-AR"/>
                    </w:rPr>
                  </w:pPr>
                  <w:r w:rsidRPr="00E97E5C">
                    <w:rPr>
                      <w:rFonts w:ascii="Calibri" w:eastAsia="Times New Roman" w:hAnsi="Calibri" w:cs="Calibri"/>
                      <w:color w:val="000000"/>
                      <w:sz w:val="20"/>
                      <w:szCs w:val="20"/>
                      <w:lang w:eastAsia="es-AR"/>
                    </w:rPr>
                    <w:t>1470</w:t>
                  </w:r>
                </w:p>
              </w:tc>
              <w:tc>
                <w:tcPr>
                  <w:tcW w:w="4148" w:type="dxa"/>
                  <w:tcBorders>
                    <w:top w:val="nil"/>
                    <w:left w:val="nil"/>
                    <w:bottom w:val="nil"/>
                    <w:right w:val="nil"/>
                  </w:tcBorders>
                  <w:shd w:val="clear" w:color="auto" w:fill="auto"/>
                  <w:noWrap/>
                  <w:vAlign w:val="bottom"/>
                  <w:hideMark/>
                </w:tcPr>
                <w:p w14:paraId="3A159214" w14:textId="77777777" w:rsidR="00E97E5C" w:rsidRPr="00E97E5C" w:rsidRDefault="00E97E5C" w:rsidP="00E97E5C">
                  <w:pPr>
                    <w:spacing w:after="0" w:line="240" w:lineRule="auto"/>
                    <w:rPr>
                      <w:rFonts w:ascii="Calibri" w:eastAsia="Times New Roman" w:hAnsi="Calibri" w:cs="Calibri"/>
                      <w:color w:val="000000"/>
                      <w:sz w:val="20"/>
                      <w:szCs w:val="20"/>
                      <w:lang w:eastAsia="es-AR"/>
                    </w:rPr>
                  </w:pPr>
                  <w:r w:rsidRPr="00E97E5C">
                    <w:rPr>
                      <w:rFonts w:ascii="Calibri" w:eastAsia="Times New Roman" w:hAnsi="Calibri" w:cs="Calibri"/>
                      <w:color w:val="000000"/>
                      <w:sz w:val="20"/>
                      <w:szCs w:val="20"/>
                      <w:lang w:eastAsia="es-AR"/>
                    </w:rPr>
                    <w:t>APROSS</w:t>
                  </w:r>
                </w:p>
              </w:tc>
              <w:tc>
                <w:tcPr>
                  <w:tcW w:w="947" w:type="dxa"/>
                  <w:tcBorders>
                    <w:top w:val="nil"/>
                    <w:left w:val="nil"/>
                    <w:bottom w:val="nil"/>
                    <w:right w:val="nil"/>
                  </w:tcBorders>
                  <w:shd w:val="clear" w:color="auto" w:fill="auto"/>
                  <w:noWrap/>
                  <w:vAlign w:val="bottom"/>
                  <w:hideMark/>
                </w:tcPr>
                <w:p w14:paraId="6891E653" w14:textId="77777777" w:rsidR="00E97E5C" w:rsidRPr="00E97E5C" w:rsidRDefault="00E97E5C" w:rsidP="00E97E5C">
                  <w:pPr>
                    <w:spacing w:after="0" w:line="240" w:lineRule="auto"/>
                    <w:jc w:val="right"/>
                    <w:rPr>
                      <w:rFonts w:ascii="Calibri" w:eastAsia="Times New Roman" w:hAnsi="Calibri" w:cs="Calibri"/>
                      <w:color w:val="000000"/>
                      <w:sz w:val="20"/>
                      <w:szCs w:val="20"/>
                      <w:lang w:eastAsia="es-AR"/>
                    </w:rPr>
                  </w:pPr>
                  <w:r w:rsidRPr="00E97E5C">
                    <w:rPr>
                      <w:rFonts w:ascii="Calibri" w:eastAsia="Times New Roman" w:hAnsi="Calibri" w:cs="Calibri"/>
                      <w:color w:val="000000"/>
                      <w:sz w:val="20"/>
                      <w:szCs w:val="20"/>
                      <w:lang w:eastAsia="es-AR"/>
                    </w:rPr>
                    <w:t>1</w:t>
                  </w:r>
                </w:p>
              </w:tc>
              <w:tc>
                <w:tcPr>
                  <w:tcW w:w="2000" w:type="dxa"/>
                  <w:tcBorders>
                    <w:top w:val="nil"/>
                    <w:left w:val="nil"/>
                    <w:bottom w:val="nil"/>
                    <w:right w:val="nil"/>
                  </w:tcBorders>
                  <w:shd w:val="clear" w:color="auto" w:fill="auto"/>
                  <w:noWrap/>
                  <w:vAlign w:val="bottom"/>
                  <w:hideMark/>
                </w:tcPr>
                <w:p w14:paraId="403DEEEB" w14:textId="77777777" w:rsidR="00E97E5C" w:rsidRPr="00E97E5C" w:rsidRDefault="00E97E5C" w:rsidP="00E97E5C">
                  <w:pPr>
                    <w:spacing w:after="0" w:line="240" w:lineRule="auto"/>
                    <w:rPr>
                      <w:rFonts w:ascii="Calibri" w:eastAsia="Times New Roman" w:hAnsi="Calibri" w:cs="Calibri"/>
                      <w:color w:val="000000"/>
                      <w:sz w:val="20"/>
                      <w:szCs w:val="20"/>
                      <w:lang w:eastAsia="es-AR"/>
                    </w:rPr>
                  </w:pPr>
                  <w:r w:rsidRPr="00E97E5C">
                    <w:rPr>
                      <w:rFonts w:ascii="Calibri" w:eastAsia="Times New Roman" w:hAnsi="Calibri" w:cs="Calibri"/>
                      <w:color w:val="000000"/>
                      <w:sz w:val="20"/>
                      <w:szCs w:val="20"/>
                      <w:lang w:eastAsia="es-AR"/>
                    </w:rPr>
                    <w:t>Descuento de Ley</w:t>
                  </w:r>
                </w:p>
              </w:tc>
            </w:tr>
            <w:tr w:rsidR="00E97E5C" w:rsidRPr="00E97E5C" w14:paraId="6F1F2F50" w14:textId="77777777" w:rsidTr="00E97E5C">
              <w:trPr>
                <w:trHeight w:val="255"/>
              </w:trPr>
              <w:tc>
                <w:tcPr>
                  <w:tcW w:w="760" w:type="dxa"/>
                  <w:tcBorders>
                    <w:top w:val="nil"/>
                    <w:left w:val="nil"/>
                    <w:bottom w:val="nil"/>
                    <w:right w:val="nil"/>
                  </w:tcBorders>
                  <w:shd w:val="clear" w:color="auto" w:fill="auto"/>
                  <w:noWrap/>
                  <w:vAlign w:val="bottom"/>
                  <w:hideMark/>
                </w:tcPr>
                <w:p w14:paraId="5B863BD8" w14:textId="77777777" w:rsidR="00E97E5C" w:rsidRPr="00E97E5C" w:rsidRDefault="00E97E5C" w:rsidP="00E97E5C">
                  <w:pPr>
                    <w:spacing w:after="0" w:line="240" w:lineRule="auto"/>
                    <w:jc w:val="right"/>
                    <w:rPr>
                      <w:rFonts w:ascii="Calibri" w:eastAsia="Times New Roman" w:hAnsi="Calibri" w:cs="Calibri"/>
                      <w:color w:val="000000"/>
                      <w:sz w:val="20"/>
                      <w:szCs w:val="20"/>
                      <w:lang w:eastAsia="es-AR"/>
                    </w:rPr>
                  </w:pPr>
                  <w:r w:rsidRPr="00E97E5C">
                    <w:rPr>
                      <w:rFonts w:ascii="Calibri" w:eastAsia="Times New Roman" w:hAnsi="Calibri" w:cs="Calibri"/>
                      <w:color w:val="000000"/>
                      <w:sz w:val="20"/>
                      <w:szCs w:val="20"/>
                      <w:lang w:eastAsia="es-AR"/>
                    </w:rPr>
                    <w:t>1480</w:t>
                  </w:r>
                </w:p>
              </w:tc>
              <w:tc>
                <w:tcPr>
                  <w:tcW w:w="4148" w:type="dxa"/>
                  <w:tcBorders>
                    <w:top w:val="nil"/>
                    <w:left w:val="nil"/>
                    <w:bottom w:val="nil"/>
                    <w:right w:val="nil"/>
                  </w:tcBorders>
                  <w:shd w:val="clear" w:color="auto" w:fill="auto"/>
                  <w:noWrap/>
                  <w:vAlign w:val="bottom"/>
                  <w:hideMark/>
                </w:tcPr>
                <w:p w14:paraId="47B2C19C" w14:textId="77777777" w:rsidR="00E97E5C" w:rsidRPr="00E97E5C" w:rsidRDefault="00E97E5C" w:rsidP="00E97E5C">
                  <w:pPr>
                    <w:spacing w:after="0" w:line="240" w:lineRule="auto"/>
                    <w:rPr>
                      <w:rFonts w:ascii="Calibri" w:eastAsia="Times New Roman" w:hAnsi="Calibri" w:cs="Calibri"/>
                      <w:color w:val="000000"/>
                      <w:sz w:val="20"/>
                      <w:szCs w:val="20"/>
                      <w:lang w:eastAsia="es-AR"/>
                    </w:rPr>
                  </w:pPr>
                  <w:r w:rsidRPr="00E97E5C">
                    <w:rPr>
                      <w:rFonts w:ascii="Calibri" w:eastAsia="Times New Roman" w:hAnsi="Calibri" w:cs="Calibri"/>
                      <w:color w:val="000000"/>
                      <w:sz w:val="20"/>
                      <w:szCs w:val="20"/>
                      <w:lang w:eastAsia="es-AR"/>
                    </w:rPr>
                    <w:t>A.P.R.O.S.S. F.E.C.</w:t>
                  </w:r>
                </w:p>
              </w:tc>
              <w:tc>
                <w:tcPr>
                  <w:tcW w:w="947" w:type="dxa"/>
                  <w:tcBorders>
                    <w:top w:val="nil"/>
                    <w:left w:val="nil"/>
                    <w:bottom w:val="nil"/>
                    <w:right w:val="nil"/>
                  </w:tcBorders>
                  <w:shd w:val="clear" w:color="auto" w:fill="auto"/>
                  <w:noWrap/>
                  <w:vAlign w:val="bottom"/>
                  <w:hideMark/>
                </w:tcPr>
                <w:p w14:paraId="2FBA45FB" w14:textId="77777777" w:rsidR="00E97E5C" w:rsidRPr="00E97E5C" w:rsidRDefault="00E97E5C" w:rsidP="00E97E5C">
                  <w:pPr>
                    <w:spacing w:after="0" w:line="240" w:lineRule="auto"/>
                    <w:jc w:val="right"/>
                    <w:rPr>
                      <w:rFonts w:ascii="Calibri" w:eastAsia="Times New Roman" w:hAnsi="Calibri" w:cs="Calibri"/>
                      <w:color w:val="000000"/>
                      <w:sz w:val="20"/>
                      <w:szCs w:val="20"/>
                      <w:lang w:eastAsia="es-AR"/>
                    </w:rPr>
                  </w:pPr>
                  <w:r w:rsidRPr="00E97E5C">
                    <w:rPr>
                      <w:rFonts w:ascii="Calibri" w:eastAsia="Times New Roman" w:hAnsi="Calibri" w:cs="Calibri"/>
                      <w:color w:val="000000"/>
                      <w:sz w:val="20"/>
                      <w:szCs w:val="20"/>
                      <w:lang w:eastAsia="es-AR"/>
                    </w:rPr>
                    <w:t>45</w:t>
                  </w:r>
                </w:p>
              </w:tc>
              <w:tc>
                <w:tcPr>
                  <w:tcW w:w="2000" w:type="dxa"/>
                  <w:tcBorders>
                    <w:top w:val="nil"/>
                    <w:left w:val="nil"/>
                    <w:bottom w:val="nil"/>
                    <w:right w:val="nil"/>
                  </w:tcBorders>
                  <w:shd w:val="clear" w:color="auto" w:fill="auto"/>
                  <w:noWrap/>
                  <w:vAlign w:val="bottom"/>
                  <w:hideMark/>
                </w:tcPr>
                <w:p w14:paraId="181B6C87" w14:textId="77777777" w:rsidR="00E97E5C" w:rsidRPr="00E97E5C" w:rsidRDefault="00E97E5C" w:rsidP="00E97E5C">
                  <w:pPr>
                    <w:spacing w:after="0" w:line="240" w:lineRule="auto"/>
                    <w:rPr>
                      <w:rFonts w:ascii="Calibri" w:eastAsia="Times New Roman" w:hAnsi="Calibri" w:cs="Calibri"/>
                      <w:color w:val="000000"/>
                      <w:sz w:val="20"/>
                      <w:szCs w:val="20"/>
                      <w:lang w:eastAsia="es-AR"/>
                    </w:rPr>
                  </w:pPr>
                  <w:r w:rsidRPr="00E97E5C">
                    <w:rPr>
                      <w:rFonts w:ascii="Calibri" w:eastAsia="Times New Roman" w:hAnsi="Calibri" w:cs="Calibri"/>
                      <w:color w:val="000000"/>
                      <w:sz w:val="20"/>
                      <w:szCs w:val="20"/>
                      <w:lang w:eastAsia="es-AR"/>
                    </w:rPr>
                    <w:t>Descuentos de Ley</w:t>
                  </w:r>
                </w:p>
              </w:tc>
            </w:tr>
            <w:tr w:rsidR="00E97E5C" w:rsidRPr="00E97E5C" w14:paraId="6C05185D" w14:textId="77777777" w:rsidTr="00E97E5C">
              <w:trPr>
                <w:trHeight w:val="255"/>
              </w:trPr>
              <w:tc>
                <w:tcPr>
                  <w:tcW w:w="760" w:type="dxa"/>
                  <w:tcBorders>
                    <w:top w:val="nil"/>
                    <w:left w:val="nil"/>
                    <w:bottom w:val="nil"/>
                    <w:right w:val="nil"/>
                  </w:tcBorders>
                  <w:shd w:val="clear" w:color="auto" w:fill="auto"/>
                  <w:noWrap/>
                  <w:vAlign w:val="bottom"/>
                  <w:hideMark/>
                </w:tcPr>
                <w:p w14:paraId="1A66F9B7" w14:textId="77777777" w:rsidR="00E97E5C" w:rsidRPr="00E97E5C" w:rsidRDefault="00E97E5C" w:rsidP="00E97E5C">
                  <w:pPr>
                    <w:spacing w:after="0" w:line="240" w:lineRule="auto"/>
                    <w:jc w:val="right"/>
                    <w:rPr>
                      <w:rFonts w:ascii="Calibri" w:eastAsia="Times New Roman" w:hAnsi="Calibri" w:cs="Calibri"/>
                      <w:color w:val="000000"/>
                      <w:sz w:val="20"/>
                      <w:szCs w:val="20"/>
                      <w:lang w:eastAsia="es-AR"/>
                    </w:rPr>
                  </w:pPr>
                  <w:r w:rsidRPr="00E97E5C">
                    <w:rPr>
                      <w:rFonts w:ascii="Calibri" w:eastAsia="Times New Roman" w:hAnsi="Calibri" w:cs="Calibri"/>
                      <w:color w:val="000000"/>
                      <w:sz w:val="20"/>
                      <w:szCs w:val="20"/>
                      <w:lang w:eastAsia="es-AR"/>
                    </w:rPr>
                    <w:t>1510</w:t>
                  </w:r>
                </w:p>
              </w:tc>
              <w:tc>
                <w:tcPr>
                  <w:tcW w:w="4148" w:type="dxa"/>
                  <w:tcBorders>
                    <w:top w:val="nil"/>
                    <w:left w:val="nil"/>
                    <w:bottom w:val="nil"/>
                    <w:right w:val="nil"/>
                  </w:tcBorders>
                  <w:shd w:val="clear" w:color="auto" w:fill="auto"/>
                  <w:noWrap/>
                  <w:vAlign w:val="bottom"/>
                  <w:hideMark/>
                </w:tcPr>
                <w:p w14:paraId="7B869973" w14:textId="77777777" w:rsidR="00E97E5C" w:rsidRPr="00E97E5C" w:rsidRDefault="00E97E5C" w:rsidP="00E97E5C">
                  <w:pPr>
                    <w:spacing w:after="0" w:line="240" w:lineRule="auto"/>
                    <w:rPr>
                      <w:rFonts w:ascii="Calibri" w:eastAsia="Times New Roman" w:hAnsi="Calibri" w:cs="Calibri"/>
                      <w:color w:val="000000"/>
                      <w:sz w:val="20"/>
                      <w:szCs w:val="20"/>
                      <w:lang w:eastAsia="es-AR"/>
                    </w:rPr>
                  </w:pPr>
                  <w:r w:rsidRPr="00E97E5C">
                    <w:rPr>
                      <w:rFonts w:ascii="Calibri" w:eastAsia="Times New Roman" w:hAnsi="Calibri" w:cs="Calibri"/>
                      <w:color w:val="000000"/>
                      <w:sz w:val="20"/>
                      <w:szCs w:val="20"/>
                      <w:lang w:eastAsia="es-AR"/>
                    </w:rPr>
                    <w:t>A.P.R.O.S.S. (AFILIADOS OPTATIVOS VOLUNTARIOS</w:t>
                  </w:r>
                </w:p>
              </w:tc>
              <w:tc>
                <w:tcPr>
                  <w:tcW w:w="947" w:type="dxa"/>
                  <w:tcBorders>
                    <w:top w:val="nil"/>
                    <w:left w:val="nil"/>
                    <w:bottom w:val="nil"/>
                    <w:right w:val="nil"/>
                  </w:tcBorders>
                  <w:shd w:val="clear" w:color="auto" w:fill="auto"/>
                  <w:noWrap/>
                  <w:vAlign w:val="bottom"/>
                  <w:hideMark/>
                </w:tcPr>
                <w:p w14:paraId="75B9C4EA" w14:textId="77777777" w:rsidR="00E97E5C" w:rsidRPr="00E97E5C" w:rsidRDefault="00E97E5C" w:rsidP="00E97E5C">
                  <w:pPr>
                    <w:spacing w:after="0" w:line="240" w:lineRule="auto"/>
                    <w:jc w:val="right"/>
                    <w:rPr>
                      <w:rFonts w:ascii="Calibri" w:eastAsia="Times New Roman" w:hAnsi="Calibri" w:cs="Calibri"/>
                      <w:color w:val="000000"/>
                      <w:sz w:val="20"/>
                      <w:szCs w:val="20"/>
                      <w:lang w:eastAsia="es-AR"/>
                    </w:rPr>
                  </w:pPr>
                  <w:r w:rsidRPr="00E97E5C">
                    <w:rPr>
                      <w:rFonts w:ascii="Calibri" w:eastAsia="Times New Roman" w:hAnsi="Calibri" w:cs="Calibri"/>
                      <w:color w:val="000000"/>
                      <w:sz w:val="20"/>
                      <w:szCs w:val="20"/>
                      <w:lang w:eastAsia="es-AR"/>
                    </w:rPr>
                    <w:t>45</w:t>
                  </w:r>
                </w:p>
              </w:tc>
              <w:tc>
                <w:tcPr>
                  <w:tcW w:w="2000" w:type="dxa"/>
                  <w:tcBorders>
                    <w:top w:val="nil"/>
                    <w:left w:val="nil"/>
                    <w:bottom w:val="nil"/>
                    <w:right w:val="nil"/>
                  </w:tcBorders>
                  <w:shd w:val="clear" w:color="auto" w:fill="auto"/>
                  <w:noWrap/>
                  <w:vAlign w:val="bottom"/>
                  <w:hideMark/>
                </w:tcPr>
                <w:p w14:paraId="72C433D3" w14:textId="77777777" w:rsidR="00E97E5C" w:rsidRPr="00E97E5C" w:rsidRDefault="00E97E5C" w:rsidP="00E97E5C">
                  <w:pPr>
                    <w:spacing w:after="0" w:line="240" w:lineRule="auto"/>
                    <w:rPr>
                      <w:rFonts w:ascii="Calibri" w:eastAsia="Times New Roman" w:hAnsi="Calibri" w:cs="Calibri"/>
                      <w:color w:val="000000"/>
                      <w:sz w:val="20"/>
                      <w:szCs w:val="20"/>
                      <w:lang w:eastAsia="es-AR"/>
                    </w:rPr>
                  </w:pPr>
                  <w:r w:rsidRPr="00E97E5C">
                    <w:rPr>
                      <w:rFonts w:ascii="Calibri" w:eastAsia="Times New Roman" w:hAnsi="Calibri" w:cs="Calibri"/>
                      <w:color w:val="000000"/>
                      <w:sz w:val="20"/>
                      <w:szCs w:val="20"/>
                      <w:lang w:eastAsia="es-AR"/>
                    </w:rPr>
                    <w:t>Descuentos de Ley</w:t>
                  </w:r>
                </w:p>
              </w:tc>
            </w:tr>
            <w:tr w:rsidR="00E97E5C" w:rsidRPr="00E97E5C" w14:paraId="1DD2B0E8" w14:textId="77777777" w:rsidTr="00E97E5C">
              <w:trPr>
                <w:trHeight w:val="255"/>
              </w:trPr>
              <w:tc>
                <w:tcPr>
                  <w:tcW w:w="760" w:type="dxa"/>
                  <w:tcBorders>
                    <w:top w:val="nil"/>
                    <w:left w:val="nil"/>
                    <w:bottom w:val="nil"/>
                    <w:right w:val="nil"/>
                  </w:tcBorders>
                  <w:shd w:val="clear" w:color="auto" w:fill="auto"/>
                  <w:noWrap/>
                  <w:vAlign w:val="bottom"/>
                  <w:hideMark/>
                </w:tcPr>
                <w:p w14:paraId="1A84AB96" w14:textId="77777777" w:rsidR="00E97E5C" w:rsidRPr="00E97E5C" w:rsidRDefault="00E97E5C" w:rsidP="00E97E5C">
                  <w:pPr>
                    <w:spacing w:after="0" w:line="240" w:lineRule="auto"/>
                    <w:jc w:val="right"/>
                    <w:rPr>
                      <w:rFonts w:ascii="Calibri" w:eastAsia="Times New Roman" w:hAnsi="Calibri" w:cs="Calibri"/>
                      <w:color w:val="000000"/>
                      <w:sz w:val="20"/>
                      <w:szCs w:val="20"/>
                      <w:lang w:eastAsia="es-AR"/>
                    </w:rPr>
                  </w:pPr>
                  <w:r w:rsidRPr="00E97E5C">
                    <w:rPr>
                      <w:rFonts w:ascii="Calibri" w:eastAsia="Times New Roman" w:hAnsi="Calibri" w:cs="Calibri"/>
                      <w:color w:val="000000"/>
                      <w:sz w:val="20"/>
                      <w:szCs w:val="20"/>
                      <w:lang w:eastAsia="es-AR"/>
                    </w:rPr>
                    <w:t>1511</w:t>
                  </w:r>
                </w:p>
              </w:tc>
              <w:tc>
                <w:tcPr>
                  <w:tcW w:w="4148" w:type="dxa"/>
                  <w:tcBorders>
                    <w:top w:val="nil"/>
                    <w:left w:val="nil"/>
                    <w:bottom w:val="nil"/>
                    <w:right w:val="nil"/>
                  </w:tcBorders>
                  <w:shd w:val="clear" w:color="auto" w:fill="auto"/>
                  <w:noWrap/>
                  <w:vAlign w:val="bottom"/>
                  <w:hideMark/>
                </w:tcPr>
                <w:p w14:paraId="6EB76072" w14:textId="77777777" w:rsidR="00E97E5C" w:rsidRPr="00E97E5C" w:rsidRDefault="00E97E5C" w:rsidP="00E97E5C">
                  <w:pPr>
                    <w:spacing w:after="0" w:line="240" w:lineRule="auto"/>
                    <w:rPr>
                      <w:rFonts w:ascii="Calibri" w:eastAsia="Times New Roman" w:hAnsi="Calibri" w:cs="Calibri"/>
                      <w:color w:val="000000"/>
                      <w:sz w:val="20"/>
                      <w:szCs w:val="20"/>
                      <w:lang w:eastAsia="es-AR"/>
                    </w:rPr>
                  </w:pPr>
                  <w:r w:rsidRPr="00E97E5C">
                    <w:rPr>
                      <w:rFonts w:ascii="Calibri" w:eastAsia="Times New Roman" w:hAnsi="Calibri" w:cs="Calibri"/>
                      <w:color w:val="000000"/>
                      <w:sz w:val="20"/>
                      <w:szCs w:val="20"/>
                      <w:lang w:eastAsia="es-AR"/>
                    </w:rPr>
                    <w:t>A.P.R.O.S.S. (AFILIADOS OPTATIVOS VOLUNTARIOS</w:t>
                  </w:r>
                </w:p>
              </w:tc>
              <w:tc>
                <w:tcPr>
                  <w:tcW w:w="947" w:type="dxa"/>
                  <w:tcBorders>
                    <w:top w:val="nil"/>
                    <w:left w:val="nil"/>
                    <w:bottom w:val="nil"/>
                    <w:right w:val="nil"/>
                  </w:tcBorders>
                  <w:shd w:val="clear" w:color="auto" w:fill="auto"/>
                  <w:noWrap/>
                  <w:vAlign w:val="bottom"/>
                  <w:hideMark/>
                </w:tcPr>
                <w:p w14:paraId="0BFBF625" w14:textId="77777777" w:rsidR="00E97E5C" w:rsidRPr="00E97E5C" w:rsidRDefault="00E97E5C" w:rsidP="00E97E5C">
                  <w:pPr>
                    <w:spacing w:after="0" w:line="240" w:lineRule="auto"/>
                    <w:jc w:val="right"/>
                    <w:rPr>
                      <w:rFonts w:ascii="Calibri" w:eastAsia="Times New Roman" w:hAnsi="Calibri" w:cs="Calibri"/>
                      <w:color w:val="000000"/>
                      <w:sz w:val="20"/>
                      <w:szCs w:val="20"/>
                      <w:lang w:eastAsia="es-AR"/>
                    </w:rPr>
                  </w:pPr>
                  <w:r w:rsidRPr="00E97E5C">
                    <w:rPr>
                      <w:rFonts w:ascii="Calibri" w:eastAsia="Times New Roman" w:hAnsi="Calibri" w:cs="Calibri"/>
                      <w:color w:val="000000"/>
                      <w:sz w:val="20"/>
                      <w:szCs w:val="20"/>
                      <w:lang w:eastAsia="es-AR"/>
                    </w:rPr>
                    <w:t>45</w:t>
                  </w:r>
                </w:p>
              </w:tc>
              <w:tc>
                <w:tcPr>
                  <w:tcW w:w="2000" w:type="dxa"/>
                  <w:tcBorders>
                    <w:top w:val="nil"/>
                    <w:left w:val="nil"/>
                    <w:bottom w:val="nil"/>
                    <w:right w:val="nil"/>
                  </w:tcBorders>
                  <w:shd w:val="clear" w:color="auto" w:fill="auto"/>
                  <w:noWrap/>
                  <w:vAlign w:val="bottom"/>
                  <w:hideMark/>
                </w:tcPr>
                <w:p w14:paraId="5C1E9F50" w14:textId="77777777" w:rsidR="00E97E5C" w:rsidRPr="00E97E5C" w:rsidRDefault="00E97E5C" w:rsidP="00E97E5C">
                  <w:pPr>
                    <w:spacing w:after="0" w:line="240" w:lineRule="auto"/>
                    <w:rPr>
                      <w:rFonts w:ascii="Calibri" w:eastAsia="Times New Roman" w:hAnsi="Calibri" w:cs="Calibri"/>
                      <w:color w:val="000000"/>
                      <w:sz w:val="20"/>
                      <w:szCs w:val="20"/>
                      <w:lang w:eastAsia="es-AR"/>
                    </w:rPr>
                  </w:pPr>
                  <w:r w:rsidRPr="00E97E5C">
                    <w:rPr>
                      <w:rFonts w:ascii="Calibri" w:eastAsia="Times New Roman" w:hAnsi="Calibri" w:cs="Calibri"/>
                      <w:color w:val="000000"/>
                      <w:sz w:val="20"/>
                      <w:szCs w:val="20"/>
                      <w:lang w:eastAsia="es-AR"/>
                    </w:rPr>
                    <w:t>Descuentos de Ley</w:t>
                  </w:r>
                </w:p>
              </w:tc>
            </w:tr>
          </w:tbl>
          <w:p w14:paraId="0E556064" w14:textId="7019FCE4" w:rsidR="00E97E5C" w:rsidRPr="00E37E1E" w:rsidRDefault="00E97E5C" w:rsidP="00E37E1E">
            <w:pPr>
              <w:spacing w:after="0" w:line="240" w:lineRule="auto"/>
              <w:rPr>
                <w:rFonts w:ascii="Calibri" w:eastAsia="Times New Roman" w:hAnsi="Calibri" w:cs="Calibri"/>
                <w:color w:val="1F3864" w:themeColor="accent1" w:themeShade="80"/>
                <w:sz w:val="20"/>
                <w:szCs w:val="20"/>
                <w:lang w:eastAsia="es-AR"/>
              </w:rPr>
            </w:pPr>
          </w:p>
        </w:tc>
        <w:tc>
          <w:tcPr>
            <w:tcW w:w="947" w:type="dxa"/>
            <w:tcBorders>
              <w:top w:val="nil"/>
              <w:left w:val="nil"/>
              <w:bottom w:val="nil"/>
              <w:right w:val="nil"/>
            </w:tcBorders>
            <w:shd w:val="clear" w:color="auto" w:fill="auto"/>
            <w:noWrap/>
            <w:vAlign w:val="bottom"/>
          </w:tcPr>
          <w:p w14:paraId="7C5F8370" w14:textId="75E90AAE"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2000" w:type="dxa"/>
            <w:tcBorders>
              <w:top w:val="nil"/>
              <w:left w:val="nil"/>
              <w:bottom w:val="nil"/>
              <w:right w:val="nil"/>
            </w:tcBorders>
            <w:shd w:val="clear" w:color="auto" w:fill="auto"/>
            <w:noWrap/>
            <w:vAlign w:val="bottom"/>
          </w:tcPr>
          <w:p w14:paraId="774258D8" w14:textId="3D656539" w:rsidR="00E37E1E" w:rsidRPr="00E37E1E" w:rsidRDefault="00E37E1E" w:rsidP="00E37E1E">
            <w:pPr>
              <w:spacing w:after="0" w:line="240" w:lineRule="auto"/>
              <w:rPr>
                <w:rFonts w:ascii="Calibri" w:eastAsia="Times New Roman" w:hAnsi="Calibri" w:cs="Calibri"/>
                <w:color w:val="000000"/>
                <w:sz w:val="20"/>
                <w:szCs w:val="20"/>
                <w:lang w:eastAsia="es-AR"/>
              </w:rPr>
            </w:pPr>
          </w:p>
        </w:tc>
      </w:tr>
      <w:tr w:rsidR="00E37E1E" w:rsidRPr="00E37E1E" w14:paraId="5E171124" w14:textId="77777777" w:rsidTr="00E37E1E">
        <w:trPr>
          <w:trHeight w:val="255"/>
        </w:trPr>
        <w:tc>
          <w:tcPr>
            <w:tcW w:w="760" w:type="dxa"/>
            <w:tcBorders>
              <w:top w:val="nil"/>
              <w:left w:val="nil"/>
              <w:bottom w:val="nil"/>
              <w:right w:val="nil"/>
            </w:tcBorders>
            <w:shd w:val="clear" w:color="auto" w:fill="auto"/>
            <w:noWrap/>
            <w:vAlign w:val="bottom"/>
          </w:tcPr>
          <w:p w14:paraId="7B01291C" w14:textId="22B3E40B"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4148" w:type="dxa"/>
            <w:tcBorders>
              <w:top w:val="nil"/>
              <w:left w:val="nil"/>
              <w:bottom w:val="nil"/>
              <w:right w:val="nil"/>
            </w:tcBorders>
            <w:shd w:val="clear" w:color="auto" w:fill="auto"/>
            <w:noWrap/>
            <w:vAlign w:val="bottom"/>
          </w:tcPr>
          <w:p w14:paraId="769311C0" w14:textId="64802262" w:rsidR="00E37E1E" w:rsidRPr="00E37E1E" w:rsidRDefault="00E37E1E" w:rsidP="00E37E1E">
            <w:pPr>
              <w:spacing w:after="0" w:line="240" w:lineRule="auto"/>
              <w:rPr>
                <w:rFonts w:ascii="Calibri" w:eastAsia="Times New Roman" w:hAnsi="Calibri" w:cs="Calibri"/>
                <w:color w:val="000000"/>
                <w:sz w:val="20"/>
                <w:szCs w:val="20"/>
                <w:lang w:eastAsia="es-AR"/>
              </w:rPr>
            </w:pPr>
          </w:p>
        </w:tc>
        <w:tc>
          <w:tcPr>
            <w:tcW w:w="947" w:type="dxa"/>
            <w:tcBorders>
              <w:top w:val="nil"/>
              <w:left w:val="nil"/>
              <w:bottom w:val="nil"/>
              <w:right w:val="nil"/>
            </w:tcBorders>
            <w:shd w:val="clear" w:color="auto" w:fill="auto"/>
            <w:noWrap/>
            <w:vAlign w:val="bottom"/>
          </w:tcPr>
          <w:p w14:paraId="031CF940" w14:textId="6FF6A761" w:rsidR="00E37E1E" w:rsidRPr="00E37E1E" w:rsidRDefault="00E37E1E" w:rsidP="00E37E1E">
            <w:pPr>
              <w:spacing w:after="0" w:line="240" w:lineRule="auto"/>
              <w:jc w:val="right"/>
              <w:rPr>
                <w:rFonts w:ascii="Calibri" w:eastAsia="Times New Roman" w:hAnsi="Calibri" w:cs="Calibri"/>
                <w:color w:val="000000"/>
                <w:sz w:val="20"/>
                <w:szCs w:val="20"/>
                <w:lang w:eastAsia="es-AR"/>
              </w:rPr>
            </w:pPr>
          </w:p>
        </w:tc>
        <w:tc>
          <w:tcPr>
            <w:tcW w:w="2000" w:type="dxa"/>
            <w:tcBorders>
              <w:top w:val="nil"/>
              <w:left w:val="nil"/>
              <w:bottom w:val="nil"/>
              <w:right w:val="nil"/>
            </w:tcBorders>
            <w:shd w:val="clear" w:color="auto" w:fill="auto"/>
            <w:noWrap/>
            <w:vAlign w:val="bottom"/>
          </w:tcPr>
          <w:p w14:paraId="0992C187" w14:textId="30BD79CE" w:rsidR="00E37E1E" w:rsidRPr="00E37E1E" w:rsidRDefault="00E37E1E" w:rsidP="00E37E1E">
            <w:pPr>
              <w:spacing w:after="0" w:line="240" w:lineRule="auto"/>
              <w:rPr>
                <w:rFonts w:ascii="Calibri" w:eastAsia="Times New Roman" w:hAnsi="Calibri" w:cs="Calibri"/>
                <w:color w:val="000000"/>
                <w:sz w:val="20"/>
                <w:szCs w:val="20"/>
                <w:lang w:eastAsia="es-AR"/>
              </w:rPr>
            </w:pPr>
          </w:p>
        </w:tc>
      </w:tr>
    </w:tbl>
    <w:p w14:paraId="23213704" w14:textId="31CC2B1B" w:rsidR="00E37E1E" w:rsidRDefault="00367E9B" w:rsidP="00E37E1E">
      <w:pPr>
        <w:rPr>
          <w:b/>
          <w:bCs/>
          <w:sz w:val="24"/>
          <w:szCs w:val="24"/>
        </w:rPr>
      </w:pPr>
      <w:r>
        <w:rPr>
          <w:b/>
          <w:bCs/>
          <w:sz w:val="24"/>
          <w:szCs w:val="24"/>
        </w:rPr>
        <w:t>Sólo 147 se encuentra cargado en el sistema de descuentos.</w:t>
      </w:r>
    </w:p>
    <w:p w14:paraId="009E74FE" w14:textId="1C6C13EE" w:rsidR="00367E9B" w:rsidRDefault="00367E9B" w:rsidP="00E37E1E">
      <w:pPr>
        <w:rPr>
          <w:b/>
          <w:bCs/>
          <w:sz w:val="24"/>
          <w:szCs w:val="24"/>
        </w:rPr>
      </w:pPr>
    </w:p>
    <w:p w14:paraId="79455C50" w14:textId="7B3321A5" w:rsidR="00367E9B" w:rsidRPr="002D6FFB" w:rsidRDefault="00D35405" w:rsidP="00E37E1E">
      <w:pPr>
        <w:rPr>
          <w:color w:val="1F3864" w:themeColor="accent1" w:themeShade="80"/>
          <w:sz w:val="24"/>
          <w:szCs w:val="24"/>
        </w:rPr>
      </w:pPr>
      <w:r w:rsidRPr="002D6FFB">
        <w:rPr>
          <w:color w:val="1F3864" w:themeColor="accent1" w:themeShade="80"/>
          <w:sz w:val="24"/>
          <w:szCs w:val="24"/>
        </w:rPr>
        <w:t>El</w:t>
      </w:r>
      <w:r w:rsidR="00367E9B" w:rsidRPr="002D6FFB">
        <w:rPr>
          <w:color w:val="1F3864" w:themeColor="accent1" w:themeShade="80"/>
          <w:sz w:val="24"/>
          <w:szCs w:val="24"/>
        </w:rPr>
        <w:t xml:space="preserve"> sistema no acepta carga de más de una entidad con un </w:t>
      </w:r>
      <w:r w:rsidRPr="002D6FFB">
        <w:rPr>
          <w:color w:val="1F3864" w:themeColor="accent1" w:themeShade="80"/>
          <w:sz w:val="24"/>
          <w:szCs w:val="24"/>
        </w:rPr>
        <w:t>mismo CUIL</w:t>
      </w:r>
      <w:r w:rsidR="00367E9B" w:rsidRPr="002D6FFB">
        <w:rPr>
          <w:color w:val="1F3864" w:themeColor="accent1" w:themeShade="80"/>
          <w:sz w:val="24"/>
          <w:szCs w:val="24"/>
        </w:rPr>
        <w:t xml:space="preserve">. En este caso el sistema está leyendo que </w:t>
      </w:r>
      <w:proofErr w:type="spellStart"/>
      <w:r w:rsidR="00367E9B" w:rsidRPr="002D6FFB">
        <w:rPr>
          <w:color w:val="1F3864" w:themeColor="accent1" w:themeShade="80"/>
          <w:sz w:val="24"/>
          <w:szCs w:val="24"/>
        </w:rPr>
        <w:t>Apross</w:t>
      </w:r>
      <w:proofErr w:type="spellEnd"/>
      <w:r w:rsidR="00367E9B" w:rsidRPr="002D6FFB">
        <w:rPr>
          <w:color w:val="1F3864" w:themeColor="accent1" w:themeShade="80"/>
          <w:sz w:val="24"/>
          <w:szCs w:val="24"/>
        </w:rPr>
        <w:t xml:space="preserve"> es 3 entidades</w:t>
      </w:r>
      <w:r w:rsidR="002D6FFB">
        <w:rPr>
          <w:color w:val="1F3864" w:themeColor="accent1" w:themeShade="80"/>
          <w:sz w:val="24"/>
          <w:szCs w:val="24"/>
        </w:rPr>
        <w:t>,</w:t>
      </w:r>
      <w:r w:rsidR="00367E9B" w:rsidRPr="002D6FFB">
        <w:rPr>
          <w:color w:val="1F3864" w:themeColor="accent1" w:themeShade="80"/>
          <w:sz w:val="24"/>
          <w:szCs w:val="24"/>
        </w:rPr>
        <w:t xml:space="preserve"> y por lo tanto solo acepta un código.</w:t>
      </w:r>
    </w:p>
    <w:p w14:paraId="1D9B61A8" w14:textId="036F65DA" w:rsidR="00367E9B" w:rsidRPr="002D6FFB" w:rsidRDefault="00367E9B" w:rsidP="00E37E1E">
      <w:pPr>
        <w:rPr>
          <w:color w:val="1F3864" w:themeColor="accent1" w:themeShade="80"/>
          <w:sz w:val="24"/>
          <w:szCs w:val="24"/>
        </w:rPr>
      </w:pPr>
      <w:r w:rsidRPr="002D6FFB">
        <w:rPr>
          <w:color w:val="1F3864" w:themeColor="accent1" w:themeShade="80"/>
          <w:sz w:val="24"/>
          <w:szCs w:val="24"/>
        </w:rPr>
        <w:t>Y po</w:t>
      </w:r>
      <w:r w:rsidR="00D35405" w:rsidRPr="002D6FFB">
        <w:rPr>
          <w:color w:val="1F3864" w:themeColor="accent1" w:themeShade="80"/>
          <w:sz w:val="24"/>
          <w:szCs w:val="24"/>
        </w:rPr>
        <w:t xml:space="preserve">r otro lado, si </w:t>
      </w:r>
      <w:proofErr w:type="spellStart"/>
      <w:r w:rsidR="00D35405" w:rsidRPr="002D6FFB">
        <w:rPr>
          <w:color w:val="1F3864" w:themeColor="accent1" w:themeShade="80"/>
          <w:sz w:val="24"/>
          <w:szCs w:val="24"/>
        </w:rPr>
        <w:t>Apross</w:t>
      </w:r>
      <w:proofErr w:type="spellEnd"/>
      <w:r w:rsidR="00D35405" w:rsidRPr="002D6FFB">
        <w:rPr>
          <w:color w:val="1F3864" w:themeColor="accent1" w:themeShade="80"/>
          <w:sz w:val="24"/>
          <w:szCs w:val="24"/>
        </w:rPr>
        <w:t xml:space="preserve"> fuera una sol</w:t>
      </w:r>
      <w:r w:rsidR="002D6FFB">
        <w:rPr>
          <w:color w:val="1F3864" w:themeColor="accent1" w:themeShade="80"/>
          <w:sz w:val="24"/>
          <w:szCs w:val="24"/>
        </w:rPr>
        <w:t>a</w:t>
      </w:r>
      <w:r w:rsidR="00D35405" w:rsidRPr="002D6FFB">
        <w:rPr>
          <w:color w:val="1F3864" w:themeColor="accent1" w:themeShade="80"/>
          <w:sz w:val="24"/>
          <w:szCs w:val="24"/>
        </w:rPr>
        <w:t xml:space="preserve"> entidad</w:t>
      </w:r>
      <w:r w:rsidR="002D6FFB">
        <w:rPr>
          <w:color w:val="1F3864" w:themeColor="accent1" w:themeShade="80"/>
          <w:sz w:val="24"/>
          <w:szCs w:val="24"/>
        </w:rPr>
        <w:t>,</w:t>
      </w:r>
      <w:r w:rsidR="00D35405" w:rsidRPr="002D6FFB">
        <w:rPr>
          <w:color w:val="1F3864" w:themeColor="accent1" w:themeShade="80"/>
          <w:sz w:val="24"/>
          <w:szCs w:val="24"/>
        </w:rPr>
        <w:t xml:space="preserve"> por ejemplo</w:t>
      </w:r>
      <w:r w:rsidR="002D6FFB">
        <w:rPr>
          <w:color w:val="1F3864" w:themeColor="accent1" w:themeShade="80"/>
          <w:sz w:val="24"/>
          <w:szCs w:val="24"/>
        </w:rPr>
        <w:t>,</w:t>
      </w:r>
      <w:r w:rsidR="00D35405" w:rsidRPr="002D6FFB">
        <w:rPr>
          <w:color w:val="1F3864" w:themeColor="accent1" w:themeShade="80"/>
          <w:sz w:val="24"/>
          <w:szCs w:val="24"/>
        </w:rPr>
        <w:t xml:space="preserve"> 147 </w:t>
      </w:r>
      <w:r w:rsidR="002D6FFB">
        <w:rPr>
          <w:color w:val="1F3864" w:themeColor="accent1" w:themeShade="80"/>
          <w:sz w:val="24"/>
          <w:szCs w:val="24"/>
        </w:rPr>
        <w:t xml:space="preserve">el sistema </w:t>
      </w:r>
      <w:r w:rsidR="00D35405" w:rsidRPr="002D6FFB">
        <w:rPr>
          <w:color w:val="1F3864" w:themeColor="accent1" w:themeShade="80"/>
          <w:sz w:val="24"/>
          <w:szCs w:val="24"/>
        </w:rPr>
        <w:t xml:space="preserve">sólo </w:t>
      </w:r>
      <w:r w:rsidR="0076624B" w:rsidRPr="002D6FFB">
        <w:rPr>
          <w:color w:val="1F3864" w:themeColor="accent1" w:themeShade="80"/>
          <w:sz w:val="24"/>
          <w:szCs w:val="24"/>
        </w:rPr>
        <w:t>aceptará</w:t>
      </w:r>
      <w:r w:rsidR="002D6FFB">
        <w:rPr>
          <w:color w:val="1F3864" w:themeColor="accent1" w:themeShade="80"/>
          <w:sz w:val="24"/>
          <w:szCs w:val="24"/>
        </w:rPr>
        <w:t>:</w:t>
      </w:r>
    </w:p>
    <w:p w14:paraId="6833624F" w14:textId="6FC43105" w:rsidR="00D35405" w:rsidRPr="002D6FFB" w:rsidRDefault="00D35405" w:rsidP="00D35405">
      <w:pPr>
        <w:pStyle w:val="Prrafodelista"/>
        <w:numPr>
          <w:ilvl w:val="0"/>
          <w:numId w:val="6"/>
        </w:numPr>
        <w:rPr>
          <w:color w:val="1F3864" w:themeColor="accent1" w:themeShade="80"/>
          <w:sz w:val="24"/>
          <w:szCs w:val="24"/>
        </w:rPr>
      </w:pPr>
      <w:r w:rsidRPr="002D6FFB">
        <w:rPr>
          <w:color w:val="1F3864" w:themeColor="accent1" w:themeShade="80"/>
          <w:sz w:val="24"/>
          <w:szCs w:val="24"/>
        </w:rPr>
        <w:t>1470 por ej. Para descuento del 5%</w:t>
      </w:r>
    </w:p>
    <w:p w14:paraId="54997E08" w14:textId="6506ED74" w:rsidR="00D35405" w:rsidRPr="002D6FFB" w:rsidRDefault="00D35405" w:rsidP="00D35405">
      <w:pPr>
        <w:pStyle w:val="Prrafodelista"/>
        <w:numPr>
          <w:ilvl w:val="0"/>
          <w:numId w:val="6"/>
        </w:numPr>
        <w:rPr>
          <w:color w:val="1F3864" w:themeColor="accent1" w:themeShade="80"/>
          <w:sz w:val="24"/>
          <w:szCs w:val="24"/>
        </w:rPr>
      </w:pPr>
      <w:r w:rsidRPr="002D6FFB">
        <w:rPr>
          <w:color w:val="1F3864" w:themeColor="accent1" w:themeShade="80"/>
          <w:sz w:val="24"/>
          <w:szCs w:val="24"/>
        </w:rPr>
        <w:t>Y 1471 para por ejemplo el 151 actual</w:t>
      </w:r>
    </w:p>
    <w:p w14:paraId="55D0787F" w14:textId="647C8657" w:rsidR="00D35405" w:rsidRPr="002D6FFB" w:rsidRDefault="00D35405" w:rsidP="00D35405">
      <w:pPr>
        <w:rPr>
          <w:color w:val="1F3864" w:themeColor="accent1" w:themeShade="80"/>
          <w:sz w:val="24"/>
          <w:szCs w:val="24"/>
        </w:rPr>
      </w:pPr>
    </w:p>
    <w:p w14:paraId="183AA4DB" w14:textId="3E377ACD" w:rsidR="00D35405" w:rsidRPr="002D6FFB" w:rsidRDefault="00D35405" w:rsidP="00D35405">
      <w:pPr>
        <w:rPr>
          <w:color w:val="1F3864" w:themeColor="accent1" w:themeShade="80"/>
          <w:sz w:val="24"/>
          <w:szCs w:val="24"/>
        </w:rPr>
      </w:pPr>
      <w:r w:rsidRPr="002D6FFB">
        <w:rPr>
          <w:color w:val="1F3864" w:themeColor="accent1" w:themeShade="80"/>
          <w:sz w:val="24"/>
          <w:szCs w:val="24"/>
        </w:rPr>
        <w:t xml:space="preserve">Es por ello que recomendamos analizar si puede abrirse el código de descuentos en </w:t>
      </w:r>
      <w:r w:rsidR="0076624B" w:rsidRPr="002D6FFB">
        <w:rPr>
          <w:color w:val="1F3864" w:themeColor="accent1" w:themeShade="80"/>
          <w:sz w:val="24"/>
          <w:szCs w:val="24"/>
        </w:rPr>
        <w:t xml:space="preserve">más de un subcódigo donde 0 sea la afiliación o cuota obligatoria (definida como importe o %) y del 1 al 8 según carga </w:t>
      </w:r>
      <w:proofErr w:type="spellStart"/>
      <w:r w:rsidR="0076624B" w:rsidRPr="002D6FFB">
        <w:rPr>
          <w:color w:val="1F3864" w:themeColor="accent1" w:themeShade="80"/>
          <w:sz w:val="24"/>
          <w:szCs w:val="24"/>
        </w:rPr>
        <w:t>ó</w:t>
      </w:r>
      <w:proofErr w:type="spellEnd"/>
      <w:r w:rsidR="0076624B" w:rsidRPr="002D6FFB">
        <w:rPr>
          <w:color w:val="1F3864" w:themeColor="accent1" w:themeShade="80"/>
          <w:sz w:val="24"/>
          <w:szCs w:val="24"/>
        </w:rPr>
        <w:t xml:space="preserve"> definición de parámetros.</w:t>
      </w:r>
    </w:p>
    <w:p w14:paraId="716EEFA0" w14:textId="47EBAF35" w:rsidR="0076624B" w:rsidRDefault="0076624B" w:rsidP="00D35405">
      <w:pPr>
        <w:rPr>
          <w:b/>
          <w:bCs/>
          <w:color w:val="1F3864" w:themeColor="accent1" w:themeShade="80"/>
          <w:sz w:val="24"/>
          <w:szCs w:val="24"/>
        </w:rPr>
      </w:pPr>
    </w:p>
    <w:p w14:paraId="1CFD4560" w14:textId="08B485AA" w:rsidR="00AD5695" w:rsidRDefault="00AD5695" w:rsidP="00AD5695">
      <w:pPr>
        <w:ind w:left="360"/>
        <w:rPr>
          <w:b/>
          <w:bCs/>
          <w:sz w:val="24"/>
          <w:szCs w:val="24"/>
        </w:rPr>
      </w:pPr>
      <w:r w:rsidRPr="00B12A76">
        <w:rPr>
          <w:b/>
          <w:bCs/>
          <w:sz w:val="24"/>
          <w:szCs w:val="24"/>
          <w:highlight w:val="lightGray"/>
        </w:rPr>
        <w:t>B.2) Seguro de vida y subsidio por fallecimiento</w:t>
      </w:r>
    </w:p>
    <w:p w14:paraId="107891B8" w14:textId="001C0792" w:rsidR="00AD5695" w:rsidRDefault="00AD5695" w:rsidP="00AD5695">
      <w:pPr>
        <w:ind w:left="360"/>
        <w:rPr>
          <w:b/>
          <w:bCs/>
          <w:sz w:val="24"/>
          <w:szCs w:val="24"/>
        </w:rPr>
      </w:pPr>
    </w:p>
    <w:p w14:paraId="13E9818F" w14:textId="5303EDC1" w:rsidR="00AD5695" w:rsidRDefault="00AD5695" w:rsidP="00AD5695">
      <w:pPr>
        <w:rPr>
          <w:b/>
          <w:bCs/>
          <w:sz w:val="24"/>
          <w:szCs w:val="24"/>
        </w:rPr>
      </w:pPr>
      <w:r>
        <w:rPr>
          <w:b/>
          <w:bCs/>
          <w:sz w:val="24"/>
          <w:szCs w:val="24"/>
        </w:rPr>
        <w:t>En la liquidación</w:t>
      </w:r>
    </w:p>
    <w:p w14:paraId="58C4E386" w14:textId="63A30960" w:rsidR="00AD5695" w:rsidRDefault="00AD5695" w:rsidP="002D6FFB">
      <w:pPr>
        <w:rPr>
          <w:sz w:val="24"/>
          <w:szCs w:val="24"/>
        </w:rPr>
      </w:pPr>
      <w:r>
        <w:rPr>
          <w:sz w:val="24"/>
          <w:szCs w:val="24"/>
        </w:rPr>
        <w:t>Son conceptos agrupador 2 y 3</w:t>
      </w:r>
    </w:p>
    <w:p w14:paraId="00AB9606" w14:textId="77777777" w:rsidR="002D6FFB" w:rsidRPr="00AD5695" w:rsidRDefault="002D6FFB" w:rsidP="00AD5695">
      <w:pPr>
        <w:ind w:left="360"/>
        <w:rPr>
          <w:sz w:val="24"/>
          <w:szCs w:val="24"/>
        </w:rPr>
      </w:pPr>
    </w:p>
    <w:tbl>
      <w:tblPr>
        <w:tblW w:w="8462" w:type="dxa"/>
        <w:tblCellMar>
          <w:left w:w="70" w:type="dxa"/>
          <w:right w:w="70" w:type="dxa"/>
        </w:tblCellMar>
        <w:tblLook w:val="04A0" w:firstRow="1" w:lastRow="0" w:firstColumn="1" w:lastColumn="0" w:noHBand="0" w:noVBand="1"/>
      </w:tblPr>
      <w:tblGrid>
        <w:gridCol w:w="892"/>
        <w:gridCol w:w="4700"/>
        <w:gridCol w:w="1149"/>
        <w:gridCol w:w="1721"/>
      </w:tblGrid>
      <w:tr w:rsidR="00AD5695" w:rsidRPr="00AD5695" w14:paraId="7912C221" w14:textId="77777777" w:rsidTr="00AD5695">
        <w:trPr>
          <w:trHeight w:val="300"/>
        </w:trPr>
        <w:tc>
          <w:tcPr>
            <w:tcW w:w="892" w:type="dxa"/>
            <w:tcBorders>
              <w:top w:val="nil"/>
              <w:left w:val="nil"/>
              <w:bottom w:val="nil"/>
              <w:right w:val="nil"/>
            </w:tcBorders>
            <w:shd w:val="clear" w:color="auto" w:fill="auto"/>
            <w:noWrap/>
            <w:vAlign w:val="bottom"/>
            <w:hideMark/>
          </w:tcPr>
          <w:p w14:paraId="471DAF3E" w14:textId="77777777" w:rsidR="00AD5695" w:rsidRPr="00AD5695" w:rsidRDefault="00AD5695" w:rsidP="00AD5695">
            <w:pPr>
              <w:spacing w:after="0" w:line="240" w:lineRule="auto"/>
              <w:rPr>
                <w:rFonts w:ascii="Calibri" w:eastAsia="Times New Roman" w:hAnsi="Calibri" w:cs="Calibri"/>
                <w:b/>
                <w:bCs/>
                <w:color w:val="000000"/>
                <w:lang w:eastAsia="es-AR"/>
              </w:rPr>
            </w:pPr>
            <w:r w:rsidRPr="00AD5695">
              <w:rPr>
                <w:rFonts w:ascii="Calibri" w:eastAsia="Times New Roman" w:hAnsi="Calibri" w:cs="Calibri"/>
                <w:b/>
                <w:bCs/>
                <w:color w:val="000000"/>
                <w:lang w:eastAsia="es-AR"/>
              </w:rPr>
              <w:lastRenderedPageBreak/>
              <w:t>CODIGO</w:t>
            </w:r>
          </w:p>
        </w:tc>
        <w:tc>
          <w:tcPr>
            <w:tcW w:w="4700" w:type="dxa"/>
            <w:tcBorders>
              <w:top w:val="nil"/>
              <w:left w:val="nil"/>
              <w:bottom w:val="nil"/>
              <w:right w:val="nil"/>
            </w:tcBorders>
            <w:shd w:val="clear" w:color="auto" w:fill="auto"/>
            <w:noWrap/>
            <w:vAlign w:val="bottom"/>
            <w:hideMark/>
          </w:tcPr>
          <w:p w14:paraId="58D8B50A" w14:textId="77777777" w:rsidR="00AD5695" w:rsidRPr="00AD5695" w:rsidRDefault="00AD5695" w:rsidP="00AD5695">
            <w:pPr>
              <w:spacing w:after="0" w:line="240" w:lineRule="auto"/>
              <w:rPr>
                <w:rFonts w:ascii="Calibri" w:eastAsia="Times New Roman" w:hAnsi="Calibri" w:cs="Calibri"/>
                <w:b/>
                <w:bCs/>
                <w:color w:val="000000"/>
                <w:lang w:eastAsia="es-AR"/>
              </w:rPr>
            </w:pPr>
            <w:r w:rsidRPr="00AD5695">
              <w:rPr>
                <w:rFonts w:ascii="Calibri" w:eastAsia="Times New Roman" w:hAnsi="Calibri" w:cs="Calibri"/>
                <w:b/>
                <w:bCs/>
                <w:color w:val="000000"/>
                <w:lang w:eastAsia="es-AR"/>
              </w:rPr>
              <w:t>DESCRIPCION DEL CODIGO</w:t>
            </w:r>
          </w:p>
        </w:tc>
        <w:tc>
          <w:tcPr>
            <w:tcW w:w="1149" w:type="dxa"/>
            <w:tcBorders>
              <w:top w:val="nil"/>
              <w:left w:val="nil"/>
              <w:bottom w:val="nil"/>
              <w:right w:val="nil"/>
            </w:tcBorders>
            <w:shd w:val="clear" w:color="auto" w:fill="auto"/>
            <w:noWrap/>
            <w:vAlign w:val="bottom"/>
            <w:hideMark/>
          </w:tcPr>
          <w:p w14:paraId="0CA62078" w14:textId="77777777" w:rsidR="00AD5695" w:rsidRPr="00AD5695" w:rsidRDefault="00AD5695" w:rsidP="00AD5695">
            <w:pPr>
              <w:spacing w:after="0" w:line="240" w:lineRule="auto"/>
              <w:rPr>
                <w:rFonts w:ascii="Calibri" w:eastAsia="Times New Roman" w:hAnsi="Calibri" w:cs="Calibri"/>
                <w:b/>
                <w:bCs/>
                <w:color w:val="000000"/>
                <w:lang w:eastAsia="es-AR"/>
              </w:rPr>
            </w:pPr>
            <w:r w:rsidRPr="00AD5695">
              <w:rPr>
                <w:rFonts w:ascii="Calibri" w:eastAsia="Times New Roman" w:hAnsi="Calibri" w:cs="Calibri"/>
                <w:b/>
                <w:bCs/>
                <w:color w:val="000000"/>
                <w:lang w:eastAsia="es-AR"/>
              </w:rPr>
              <w:t>CONCEPTO</w:t>
            </w:r>
          </w:p>
        </w:tc>
        <w:tc>
          <w:tcPr>
            <w:tcW w:w="1721" w:type="dxa"/>
            <w:tcBorders>
              <w:top w:val="nil"/>
              <w:left w:val="nil"/>
              <w:bottom w:val="nil"/>
              <w:right w:val="nil"/>
            </w:tcBorders>
            <w:shd w:val="clear" w:color="auto" w:fill="auto"/>
            <w:noWrap/>
            <w:vAlign w:val="bottom"/>
            <w:hideMark/>
          </w:tcPr>
          <w:p w14:paraId="5C385B48" w14:textId="77777777" w:rsidR="00AD5695" w:rsidRPr="00AD5695" w:rsidRDefault="00AD5695" w:rsidP="00AD5695">
            <w:pPr>
              <w:spacing w:after="0" w:line="240" w:lineRule="auto"/>
              <w:rPr>
                <w:rFonts w:ascii="Calibri" w:eastAsia="Times New Roman" w:hAnsi="Calibri" w:cs="Calibri"/>
                <w:b/>
                <w:bCs/>
                <w:color w:val="000000"/>
                <w:lang w:eastAsia="es-AR"/>
              </w:rPr>
            </w:pPr>
            <w:r w:rsidRPr="00AD5695">
              <w:rPr>
                <w:rFonts w:ascii="Calibri" w:eastAsia="Times New Roman" w:hAnsi="Calibri" w:cs="Calibri"/>
                <w:b/>
                <w:bCs/>
                <w:color w:val="000000"/>
                <w:lang w:eastAsia="es-AR"/>
              </w:rPr>
              <w:t>DESCRIPCION DEL CONCEPTO</w:t>
            </w:r>
          </w:p>
        </w:tc>
      </w:tr>
      <w:tr w:rsidR="00AD5695" w:rsidRPr="00AD5695" w14:paraId="3E7828D7" w14:textId="77777777" w:rsidTr="00AD5695">
        <w:trPr>
          <w:trHeight w:val="300"/>
        </w:trPr>
        <w:tc>
          <w:tcPr>
            <w:tcW w:w="892" w:type="dxa"/>
            <w:tcBorders>
              <w:top w:val="nil"/>
              <w:left w:val="nil"/>
              <w:bottom w:val="nil"/>
              <w:right w:val="nil"/>
            </w:tcBorders>
            <w:shd w:val="clear" w:color="auto" w:fill="auto"/>
            <w:noWrap/>
            <w:vAlign w:val="bottom"/>
            <w:hideMark/>
          </w:tcPr>
          <w:p w14:paraId="00F0525B" w14:textId="77777777" w:rsidR="00AD5695" w:rsidRPr="00AD5695" w:rsidRDefault="00AD5695" w:rsidP="00AD5695">
            <w:pPr>
              <w:spacing w:after="0" w:line="240" w:lineRule="auto"/>
              <w:jc w:val="right"/>
              <w:rPr>
                <w:rFonts w:ascii="Calibri" w:eastAsia="Times New Roman" w:hAnsi="Calibri" w:cs="Calibri"/>
                <w:color w:val="000000"/>
                <w:lang w:eastAsia="es-AR"/>
              </w:rPr>
            </w:pPr>
            <w:r w:rsidRPr="00AD5695">
              <w:rPr>
                <w:rFonts w:ascii="Calibri" w:eastAsia="Times New Roman" w:hAnsi="Calibri" w:cs="Calibri"/>
                <w:color w:val="000000"/>
                <w:lang w:eastAsia="es-AR"/>
              </w:rPr>
              <w:t>1316</w:t>
            </w:r>
          </w:p>
        </w:tc>
        <w:tc>
          <w:tcPr>
            <w:tcW w:w="4700" w:type="dxa"/>
            <w:tcBorders>
              <w:top w:val="nil"/>
              <w:left w:val="nil"/>
              <w:bottom w:val="nil"/>
              <w:right w:val="nil"/>
            </w:tcBorders>
            <w:shd w:val="clear" w:color="auto" w:fill="auto"/>
            <w:noWrap/>
            <w:vAlign w:val="bottom"/>
            <w:hideMark/>
          </w:tcPr>
          <w:p w14:paraId="1E940B42" w14:textId="77777777" w:rsidR="00AD5695" w:rsidRPr="00AD5695" w:rsidRDefault="00AD5695" w:rsidP="00AD5695">
            <w:pPr>
              <w:spacing w:after="0" w:line="240" w:lineRule="auto"/>
              <w:rPr>
                <w:rFonts w:ascii="Calibri" w:eastAsia="Times New Roman" w:hAnsi="Calibri" w:cs="Calibri"/>
                <w:color w:val="000000"/>
                <w:lang w:eastAsia="es-AR"/>
              </w:rPr>
            </w:pPr>
            <w:r w:rsidRPr="00AD5695">
              <w:rPr>
                <w:rFonts w:ascii="Calibri" w:eastAsia="Times New Roman" w:hAnsi="Calibri" w:cs="Calibri"/>
                <w:color w:val="000000"/>
                <w:lang w:eastAsia="es-AR"/>
              </w:rPr>
              <w:t>SEGURO DE VIDA ADICIONAL ESPECIAL</w:t>
            </w:r>
          </w:p>
        </w:tc>
        <w:tc>
          <w:tcPr>
            <w:tcW w:w="1149" w:type="dxa"/>
            <w:tcBorders>
              <w:top w:val="nil"/>
              <w:left w:val="nil"/>
              <w:bottom w:val="nil"/>
              <w:right w:val="nil"/>
            </w:tcBorders>
            <w:shd w:val="clear" w:color="auto" w:fill="auto"/>
            <w:noWrap/>
            <w:vAlign w:val="bottom"/>
            <w:hideMark/>
          </w:tcPr>
          <w:p w14:paraId="30809E2C" w14:textId="77777777" w:rsidR="00AD5695" w:rsidRPr="00AD5695" w:rsidRDefault="00AD5695" w:rsidP="00AD5695">
            <w:pPr>
              <w:spacing w:after="0" w:line="240" w:lineRule="auto"/>
              <w:jc w:val="right"/>
              <w:rPr>
                <w:rFonts w:ascii="Calibri" w:eastAsia="Times New Roman" w:hAnsi="Calibri" w:cs="Calibri"/>
                <w:color w:val="000000"/>
                <w:lang w:eastAsia="es-AR"/>
              </w:rPr>
            </w:pPr>
            <w:r w:rsidRPr="00AD5695">
              <w:rPr>
                <w:rFonts w:ascii="Calibri" w:eastAsia="Times New Roman" w:hAnsi="Calibri" w:cs="Calibri"/>
                <w:color w:val="000000"/>
                <w:lang w:eastAsia="es-AR"/>
              </w:rPr>
              <w:t>2</w:t>
            </w:r>
          </w:p>
        </w:tc>
        <w:tc>
          <w:tcPr>
            <w:tcW w:w="1721" w:type="dxa"/>
            <w:tcBorders>
              <w:top w:val="nil"/>
              <w:left w:val="nil"/>
              <w:bottom w:val="nil"/>
              <w:right w:val="nil"/>
            </w:tcBorders>
            <w:shd w:val="clear" w:color="auto" w:fill="auto"/>
            <w:noWrap/>
            <w:vAlign w:val="bottom"/>
            <w:hideMark/>
          </w:tcPr>
          <w:p w14:paraId="5140CFFE" w14:textId="77777777" w:rsidR="00AD5695" w:rsidRPr="00AD5695" w:rsidRDefault="00AD5695" w:rsidP="00AD5695">
            <w:pPr>
              <w:spacing w:after="0" w:line="240" w:lineRule="auto"/>
              <w:rPr>
                <w:rFonts w:ascii="Calibri" w:eastAsia="Times New Roman" w:hAnsi="Calibri" w:cs="Calibri"/>
                <w:color w:val="000000"/>
                <w:lang w:eastAsia="es-AR"/>
              </w:rPr>
            </w:pPr>
            <w:r w:rsidRPr="00AD5695">
              <w:rPr>
                <w:rFonts w:ascii="Calibri" w:eastAsia="Times New Roman" w:hAnsi="Calibri" w:cs="Calibri"/>
                <w:color w:val="000000"/>
                <w:lang w:eastAsia="es-AR"/>
              </w:rPr>
              <w:t>seguro de vida</w:t>
            </w:r>
          </w:p>
        </w:tc>
      </w:tr>
      <w:tr w:rsidR="00AD5695" w:rsidRPr="00AD5695" w14:paraId="4DD9B006" w14:textId="77777777" w:rsidTr="00AD5695">
        <w:trPr>
          <w:trHeight w:val="300"/>
        </w:trPr>
        <w:tc>
          <w:tcPr>
            <w:tcW w:w="892" w:type="dxa"/>
            <w:tcBorders>
              <w:top w:val="nil"/>
              <w:left w:val="nil"/>
              <w:bottom w:val="nil"/>
              <w:right w:val="nil"/>
            </w:tcBorders>
            <w:shd w:val="clear" w:color="auto" w:fill="auto"/>
            <w:noWrap/>
            <w:vAlign w:val="bottom"/>
            <w:hideMark/>
          </w:tcPr>
          <w:p w14:paraId="22C38EEF" w14:textId="77777777" w:rsidR="00AD5695" w:rsidRPr="00AD5695" w:rsidRDefault="00AD5695" w:rsidP="00AD5695">
            <w:pPr>
              <w:spacing w:after="0" w:line="240" w:lineRule="auto"/>
              <w:jc w:val="right"/>
              <w:rPr>
                <w:rFonts w:ascii="Calibri" w:eastAsia="Times New Roman" w:hAnsi="Calibri" w:cs="Calibri"/>
                <w:color w:val="000000"/>
                <w:lang w:eastAsia="es-AR"/>
              </w:rPr>
            </w:pPr>
            <w:r w:rsidRPr="00AD5695">
              <w:rPr>
                <w:rFonts w:ascii="Calibri" w:eastAsia="Times New Roman" w:hAnsi="Calibri" w:cs="Calibri"/>
                <w:color w:val="000000"/>
                <w:lang w:eastAsia="es-AR"/>
              </w:rPr>
              <w:t>1317</w:t>
            </w:r>
          </w:p>
        </w:tc>
        <w:tc>
          <w:tcPr>
            <w:tcW w:w="4700" w:type="dxa"/>
            <w:tcBorders>
              <w:top w:val="nil"/>
              <w:left w:val="nil"/>
              <w:bottom w:val="nil"/>
              <w:right w:val="nil"/>
            </w:tcBorders>
            <w:shd w:val="clear" w:color="auto" w:fill="auto"/>
            <w:noWrap/>
            <w:vAlign w:val="bottom"/>
            <w:hideMark/>
          </w:tcPr>
          <w:p w14:paraId="434F1D99" w14:textId="77777777" w:rsidR="00AD5695" w:rsidRPr="00AD5695" w:rsidRDefault="00AD5695" w:rsidP="00AD5695">
            <w:pPr>
              <w:spacing w:after="0" w:line="240" w:lineRule="auto"/>
              <w:rPr>
                <w:rFonts w:ascii="Calibri" w:eastAsia="Times New Roman" w:hAnsi="Calibri" w:cs="Calibri"/>
                <w:color w:val="000000"/>
                <w:lang w:eastAsia="es-AR"/>
              </w:rPr>
            </w:pPr>
            <w:r w:rsidRPr="00AD5695">
              <w:rPr>
                <w:rFonts w:ascii="Calibri" w:eastAsia="Times New Roman" w:hAnsi="Calibri" w:cs="Calibri"/>
                <w:color w:val="000000"/>
                <w:lang w:eastAsia="es-AR"/>
              </w:rPr>
              <w:t>SEGURO DE VIDA ADICIONAL SIMPLE</w:t>
            </w:r>
          </w:p>
        </w:tc>
        <w:tc>
          <w:tcPr>
            <w:tcW w:w="1149" w:type="dxa"/>
            <w:tcBorders>
              <w:top w:val="nil"/>
              <w:left w:val="nil"/>
              <w:bottom w:val="nil"/>
              <w:right w:val="nil"/>
            </w:tcBorders>
            <w:shd w:val="clear" w:color="auto" w:fill="auto"/>
            <w:noWrap/>
            <w:vAlign w:val="bottom"/>
            <w:hideMark/>
          </w:tcPr>
          <w:p w14:paraId="4D2F47F4" w14:textId="77777777" w:rsidR="00AD5695" w:rsidRPr="00AD5695" w:rsidRDefault="00AD5695" w:rsidP="00AD5695">
            <w:pPr>
              <w:spacing w:after="0" w:line="240" w:lineRule="auto"/>
              <w:jc w:val="right"/>
              <w:rPr>
                <w:rFonts w:ascii="Calibri" w:eastAsia="Times New Roman" w:hAnsi="Calibri" w:cs="Calibri"/>
                <w:color w:val="000000"/>
                <w:lang w:eastAsia="es-AR"/>
              </w:rPr>
            </w:pPr>
            <w:r w:rsidRPr="00AD5695">
              <w:rPr>
                <w:rFonts w:ascii="Calibri" w:eastAsia="Times New Roman" w:hAnsi="Calibri" w:cs="Calibri"/>
                <w:color w:val="000000"/>
                <w:lang w:eastAsia="es-AR"/>
              </w:rPr>
              <w:t>2</w:t>
            </w:r>
          </w:p>
        </w:tc>
        <w:tc>
          <w:tcPr>
            <w:tcW w:w="1721" w:type="dxa"/>
            <w:tcBorders>
              <w:top w:val="nil"/>
              <w:left w:val="nil"/>
              <w:bottom w:val="nil"/>
              <w:right w:val="nil"/>
            </w:tcBorders>
            <w:shd w:val="clear" w:color="auto" w:fill="auto"/>
            <w:noWrap/>
            <w:vAlign w:val="bottom"/>
            <w:hideMark/>
          </w:tcPr>
          <w:p w14:paraId="29E83F86" w14:textId="77777777" w:rsidR="00AD5695" w:rsidRPr="00AD5695" w:rsidRDefault="00AD5695" w:rsidP="00AD5695">
            <w:pPr>
              <w:spacing w:after="0" w:line="240" w:lineRule="auto"/>
              <w:rPr>
                <w:rFonts w:ascii="Calibri" w:eastAsia="Times New Roman" w:hAnsi="Calibri" w:cs="Calibri"/>
                <w:color w:val="000000"/>
                <w:lang w:eastAsia="es-AR"/>
              </w:rPr>
            </w:pPr>
            <w:r w:rsidRPr="00AD5695">
              <w:rPr>
                <w:rFonts w:ascii="Calibri" w:eastAsia="Times New Roman" w:hAnsi="Calibri" w:cs="Calibri"/>
                <w:color w:val="000000"/>
                <w:lang w:eastAsia="es-AR"/>
              </w:rPr>
              <w:t>seguro de vida</w:t>
            </w:r>
          </w:p>
        </w:tc>
      </w:tr>
      <w:tr w:rsidR="00AD5695" w:rsidRPr="00AD5695" w14:paraId="28B7C5F5" w14:textId="77777777" w:rsidTr="00AD5695">
        <w:trPr>
          <w:trHeight w:val="300"/>
        </w:trPr>
        <w:tc>
          <w:tcPr>
            <w:tcW w:w="892" w:type="dxa"/>
            <w:tcBorders>
              <w:top w:val="nil"/>
              <w:left w:val="nil"/>
              <w:bottom w:val="nil"/>
              <w:right w:val="nil"/>
            </w:tcBorders>
            <w:shd w:val="clear" w:color="auto" w:fill="auto"/>
            <w:noWrap/>
            <w:vAlign w:val="bottom"/>
            <w:hideMark/>
          </w:tcPr>
          <w:p w14:paraId="3342C6CC" w14:textId="77777777" w:rsidR="00AD5695" w:rsidRPr="00AD5695" w:rsidRDefault="00AD5695" w:rsidP="00AD5695">
            <w:pPr>
              <w:spacing w:after="0" w:line="240" w:lineRule="auto"/>
              <w:jc w:val="right"/>
              <w:rPr>
                <w:rFonts w:ascii="Calibri" w:eastAsia="Times New Roman" w:hAnsi="Calibri" w:cs="Calibri"/>
                <w:color w:val="000000"/>
                <w:lang w:eastAsia="es-AR"/>
              </w:rPr>
            </w:pPr>
            <w:r w:rsidRPr="00AD5695">
              <w:rPr>
                <w:rFonts w:ascii="Calibri" w:eastAsia="Times New Roman" w:hAnsi="Calibri" w:cs="Calibri"/>
                <w:color w:val="000000"/>
                <w:lang w:eastAsia="es-AR"/>
              </w:rPr>
              <w:t>1318</w:t>
            </w:r>
          </w:p>
        </w:tc>
        <w:tc>
          <w:tcPr>
            <w:tcW w:w="4700" w:type="dxa"/>
            <w:tcBorders>
              <w:top w:val="nil"/>
              <w:left w:val="nil"/>
              <w:bottom w:val="nil"/>
              <w:right w:val="nil"/>
            </w:tcBorders>
            <w:shd w:val="clear" w:color="auto" w:fill="auto"/>
            <w:noWrap/>
            <w:vAlign w:val="bottom"/>
            <w:hideMark/>
          </w:tcPr>
          <w:p w14:paraId="23D15A2D" w14:textId="77777777" w:rsidR="00AD5695" w:rsidRPr="00AD5695" w:rsidRDefault="00AD5695" w:rsidP="00AD5695">
            <w:pPr>
              <w:spacing w:after="0" w:line="240" w:lineRule="auto"/>
              <w:rPr>
                <w:rFonts w:ascii="Calibri" w:eastAsia="Times New Roman" w:hAnsi="Calibri" w:cs="Calibri"/>
                <w:color w:val="000000"/>
                <w:lang w:eastAsia="es-AR"/>
              </w:rPr>
            </w:pPr>
            <w:r w:rsidRPr="00AD5695">
              <w:rPr>
                <w:rFonts w:ascii="Calibri" w:eastAsia="Times New Roman" w:hAnsi="Calibri" w:cs="Calibri"/>
                <w:color w:val="000000"/>
                <w:lang w:eastAsia="es-AR"/>
              </w:rPr>
              <w:t>SEGURO DE VIDA OBLIGATORIO</w:t>
            </w:r>
          </w:p>
        </w:tc>
        <w:tc>
          <w:tcPr>
            <w:tcW w:w="1149" w:type="dxa"/>
            <w:tcBorders>
              <w:top w:val="nil"/>
              <w:left w:val="nil"/>
              <w:bottom w:val="nil"/>
              <w:right w:val="nil"/>
            </w:tcBorders>
            <w:shd w:val="clear" w:color="auto" w:fill="auto"/>
            <w:noWrap/>
            <w:vAlign w:val="bottom"/>
            <w:hideMark/>
          </w:tcPr>
          <w:p w14:paraId="317D3090" w14:textId="77777777" w:rsidR="00AD5695" w:rsidRPr="00AD5695" w:rsidRDefault="00AD5695" w:rsidP="00AD5695">
            <w:pPr>
              <w:spacing w:after="0" w:line="240" w:lineRule="auto"/>
              <w:jc w:val="right"/>
              <w:rPr>
                <w:rFonts w:ascii="Calibri" w:eastAsia="Times New Roman" w:hAnsi="Calibri" w:cs="Calibri"/>
                <w:color w:val="000000"/>
                <w:lang w:eastAsia="es-AR"/>
              </w:rPr>
            </w:pPr>
            <w:r w:rsidRPr="00AD5695">
              <w:rPr>
                <w:rFonts w:ascii="Calibri" w:eastAsia="Times New Roman" w:hAnsi="Calibri" w:cs="Calibri"/>
                <w:color w:val="000000"/>
                <w:lang w:eastAsia="es-AR"/>
              </w:rPr>
              <w:t>2</w:t>
            </w:r>
          </w:p>
        </w:tc>
        <w:tc>
          <w:tcPr>
            <w:tcW w:w="1721" w:type="dxa"/>
            <w:tcBorders>
              <w:top w:val="nil"/>
              <w:left w:val="nil"/>
              <w:bottom w:val="nil"/>
              <w:right w:val="nil"/>
            </w:tcBorders>
            <w:shd w:val="clear" w:color="auto" w:fill="auto"/>
            <w:noWrap/>
            <w:vAlign w:val="bottom"/>
            <w:hideMark/>
          </w:tcPr>
          <w:p w14:paraId="2ABCD157" w14:textId="77777777" w:rsidR="00AD5695" w:rsidRPr="00AD5695" w:rsidRDefault="00AD5695" w:rsidP="00AD5695">
            <w:pPr>
              <w:spacing w:after="0" w:line="240" w:lineRule="auto"/>
              <w:rPr>
                <w:rFonts w:ascii="Calibri" w:eastAsia="Times New Roman" w:hAnsi="Calibri" w:cs="Calibri"/>
                <w:color w:val="000000"/>
                <w:lang w:eastAsia="es-AR"/>
              </w:rPr>
            </w:pPr>
            <w:r w:rsidRPr="00AD5695">
              <w:rPr>
                <w:rFonts w:ascii="Calibri" w:eastAsia="Times New Roman" w:hAnsi="Calibri" w:cs="Calibri"/>
                <w:color w:val="000000"/>
                <w:lang w:eastAsia="es-AR"/>
              </w:rPr>
              <w:t>seguro de vida</w:t>
            </w:r>
          </w:p>
        </w:tc>
      </w:tr>
      <w:tr w:rsidR="00AD5695" w:rsidRPr="00AD5695" w14:paraId="142B0FA5" w14:textId="77777777" w:rsidTr="00AD5695">
        <w:trPr>
          <w:trHeight w:val="300"/>
        </w:trPr>
        <w:tc>
          <w:tcPr>
            <w:tcW w:w="892" w:type="dxa"/>
            <w:tcBorders>
              <w:top w:val="nil"/>
              <w:left w:val="nil"/>
              <w:bottom w:val="nil"/>
              <w:right w:val="nil"/>
            </w:tcBorders>
            <w:shd w:val="clear" w:color="auto" w:fill="auto"/>
            <w:noWrap/>
            <w:vAlign w:val="bottom"/>
            <w:hideMark/>
          </w:tcPr>
          <w:p w14:paraId="2D320931" w14:textId="77777777" w:rsidR="00AD5695" w:rsidRPr="00AD5695" w:rsidRDefault="00AD5695" w:rsidP="00AD5695">
            <w:pPr>
              <w:spacing w:after="0" w:line="240" w:lineRule="auto"/>
              <w:jc w:val="right"/>
              <w:rPr>
                <w:rFonts w:ascii="Calibri" w:eastAsia="Times New Roman" w:hAnsi="Calibri" w:cs="Calibri"/>
                <w:color w:val="000000"/>
                <w:lang w:eastAsia="es-AR"/>
              </w:rPr>
            </w:pPr>
            <w:r w:rsidRPr="00AD5695">
              <w:rPr>
                <w:rFonts w:ascii="Calibri" w:eastAsia="Times New Roman" w:hAnsi="Calibri" w:cs="Calibri"/>
                <w:color w:val="000000"/>
                <w:lang w:eastAsia="es-AR"/>
              </w:rPr>
              <w:t>1420</w:t>
            </w:r>
          </w:p>
        </w:tc>
        <w:tc>
          <w:tcPr>
            <w:tcW w:w="4700" w:type="dxa"/>
            <w:tcBorders>
              <w:top w:val="nil"/>
              <w:left w:val="nil"/>
              <w:bottom w:val="nil"/>
              <w:right w:val="nil"/>
            </w:tcBorders>
            <w:shd w:val="clear" w:color="auto" w:fill="auto"/>
            <w:noWrap/>
            <w:vAlign w:val="bottom"/>
            <w:hideMark/>
          </w:tcPr>
          <w:p w14:paraId="739777B0" w14:textId="77777777" w:rsidR="00AD5695" w:rsidRPr="00AD5695" w:rsidRDefault="00AD5695" w:rsidP="00AD5695">
            <w:pPr>
              <w:spacing w:after="0" w:line="240" w:lineRule="auto"/>
              <w:rPr>
                <w:rFonts w:ascii="Calibri" w:eastAsia="Times New Roman" w:hAnsi="Calibri" w:cs="Calibri"/>
                <w:color w:val="000000"/>
                <w:lang w:eastAsia="es-AR"/>
              </w:rPr>
            </w:pPr>
            <w:r w:rsidRPr="00AD5695">
              <w:rPr>
                <w:rFonts w:ascii="Calibri" w:eastAsia="Times New Roman" w:hAnsi="Calibri" w:cs="Calibri"/>
                <w:color w:val="000000"/>
                <w:lang w:eastAsia="es-AR"/>
              </w:rPr>
              <w:t>FONDO DE SUBSIDIO POR FALLECIMIENTO</w:t>
            </w:r>
          </w:p>
        </w:tc>
        <w:tc>
          <w:tcPr>
            <w:tcW w:w="1149" w:type="dxa"/>
            <w:tcBorders>
              <w:top w:val="nil"/>
              <w:left w:val="nil"/>
              <w:bottom w:val="nil"/>
              <w:right w:val="nil"/>
            </w:tcBorders>
            <w:shd w:val="clear" w:color="auto" w:fill="auto"/>
            <w:noWrap/>
            <w:vAlign w:val="bottom"/>
            <w:hideMark/>
          </w:tcPr>
          <w:p w14:paraId="14D78171" w14:textId="77777777" w:rsidR="00AD5695" w:rsidRPr="00AD5695" w:rsidRDefault="00AD5695" w:rsidP="00AD5695">
            <w:pPr>
              <w:spacing w:after="0" w:line="240" w:lineRule="auto"/>
              <w:jc w:val="right"/>
              <w:rPr>
                <w:rFonts w:ascii="Calibri" w:eastAsia="Times New Roman" w:hAnsi="Calibri" w:cs="Calibri"/>
                <w:color w:val="000000"/>
                <w:lang w:eastAsia="es-AR"/>
              </w:rPr>
            </w:pPr>
            <w:r w:rsidRPr="00AD5695">
              <w:rPr>
                <w:rFonts w:ascii="Calibri" w:eastAsia="Times New Roman" w:hAnsi="Calibri" w:cs="Calibri"/>
                <w:color w:val="000000"/>
                <w:lang w:eastAsia="es-AR"/>
              </w:rPr>
              <w:t>3</w:t>
            </w:r>
          </w:p>
        </w:tc>
        <w:tc>
          <w:tcPr>
            <w:tcW w:w="1721" w:type="dxa"/>
            <w:tcBorders>
              <w:top w:val="nil"/>
              <w:left w:val="nil"/>
              <w:bottom w:val="nil"/>
              <w:right w:val="nil"/>
            </w:tcBorders>
            <w:shd w:val="clear" w:color="auto" w:fill="auto"/>
            <w:noWrap/>
            <w:vAlign w:val="bottom"/>
            <w:hideMark/>
          </w:tcPr>
          <w:p w14:paraId="2A8D921C" w14:textId="77777777" w:rsidR="00AD5695" w:rsidRPr="00AD5695" w:rsidRDefault="00AD5695" w:rsidP="00AD5695">
            <w:pPr>
              <w:spacing w:after="0" w:line="240" w:lineRule="auto"/>
              <w:rPr>
                <w:rFonts w:ascii="Calibri" w:eastAsia="Times New Roman" w:hAnsi="Calibri" w:cs="Calibri"/>
                <w:color w:val="000000"/>
                <w:lang w:eastAsia="es-AR"/>
              </w:rPr>
            </w:pPr>
            <w:r w:rsidRPr="00AD5695">
              <w:rPr>
                <w:rFonts w:ascii="Calibri" w:eastAsia="Times New Roman" w:hAnsi="Calibri" w:cs="Calibri"/>
                <w:color w:val="000000"/>
                <w:lang w:eastAsia="es-AR"/>
              </w:rPr>
              <w:t xml:space="preserve">Subsidio por </w:t>
            </w:r>
            <w:proofErr w:type="spellStart"/>
            <w:r w:rsidRPr="00AD5695">
              <w:rPr>
                <w:rFonts w:ascii="Calibri" w:eastAsia="Times New Roman" w:hAnsi="Calibri" w:cs="Calibri"/>
                <w:color w:val="000000"/>
                <w:lang w:eastAsia="es-AR"/>
              </w:rPr>
              <w:t>fallec</w:t>
            </w:r>
            <w:proofErr w:type="spellEnd"/>
            <w:r w:rsidRPr="00AD5695">
              <w:rPr>
                <w:rFonts w:ascii="Calibri" w:eastAsia="Times New Roman" w:hAnsi="Calibri" w:cs="Calibri"/>
                <w:color w:val="000000"/>
                <w:lang w:eastAsia="es-AR"/>
              </w:rPr>
              <w:t>.</w:t>
            </w:r>
          </w:p>
        </w:tc>
      </w:tr>
    </w:tbl>
    <w:p w14:paraId="01065B0A" w14:textId="0913CC66" w:rsidR="00AD5695" w:rsidRDefault="00AD5695" w:rsidP="00AD5695">
      <w:pPr>
        <w:ind w:left="360"/>
        <w:rPr>
          <w:b/>
          <w:bCs/>
          <w:sz w:val="24"/>
          <w:szCs w:val="24"/>
        </w:rPr>
      </w:pPr>
    </w:p>
    <w:p w14:paraId="14CBA3E4" w14:textId="6ACC8EC1" w:rsidR="00AD5695" w:rsidRDefault="00AD5695" w:rsidP="00AD5695">
      <w:pPr>
        <w:rPr>
          <w:b/>
          <w:bCs/>
          <w:sz w:val="24"/>
          <w:szCs w:val="24"/>
        </w:rPr>
      </w:pPr>
      <w:r>
        <w:rPr>
          <w:b/>
          <w:bCs/>
          <w:sz w:val="24"/>
          <w:szCs w:val="24"/>
        </w:rPr>
        <w:t>Seguro de vida</w:t>
      </w:r>
    </w:p>
    <w:p w14:paraId="448D8397" w14:textId="7D2C12FC" w:rsidR="00AD5695" w:rsidRDefault="00AD5695" w:rsidP="00042EA8">
      <w:pPr>
        <w:rPr>
          <w:b/>
          <w:bCs/>
          <w:sz w:val="24"/>
          <w:szCs w:val="24"/>
        </w:rPr>
      </w:pPr>
    </w:p>
    <w:p w14:paraId="42F241C6" w14:textId="77777777" w:rsidR="00042EA8" w:rsidRPr="00042EA8" w:rsidRDefault="00042EA8" w:rsidP="00042EA8">
      <w:pPr>
        <w:rPr>
          <w:b/>
          <w:bCs/>
          <w:sz w:val="24"/>
          <w:szCs w:val="24"/>
        </w:rPr>
      </w:pPr>
      <w:r w:rsidRPr="00042EA8">
        <w:rPr>
          <w:b/>
          <w:bCs/>
          <w:sz w:val="24"/>
          <w:szCs w:val="24"/>
        </w:rPr>
        <w:t>En el sistema de descuentos</w:t>
      </w:r>
    </w:p>
    <w:p w14:paraId="1EE143C9" w14:textId="77777777" w:rsidR="00042EA8" w:rsidRDefault="00042EA8" w:rsidP="00042EA8">
      <w:pPr>
        <w:rPr>
          <w:b/>
          <w:bCs/>
          <w:sz w:val="24"/>
          <w:szCs w:val="24"/>
        </w:rPr>
      </w:pPr>
    </w:p>
    <w:p w14:paraId="4441B39D" w14:textId="5B8FED8F" w:rsidR="00AD5695" w:rsidRDefault="00AD5695" w:rsidP="00AD5695">
      <w:pPr>
        <w:rPr>
          <w:sz w:val="24"/>
          <w:szCs w:val="24"/>
        </w:rPr>
      </w:pPr>
      <w:r>
        <w:rPr>
          <w:sz w:val="24"/>
          <w:szCs w:val="24"/>
        </w:rPr>
        <w:t>Es la entidad 131, se encuentra cargada en el sistema con los tres parámetros de descuento como si fuera mutual con 3 cuotas afiliatorias.</w:t>
      </w:r>
    </w:p>
    <w:p w14:paraId="3B996C67" w14:textId="573D4753" w:rsidR="00AD5695" w:rsidRDefault="00AD5695" w:rsidP="00AD5695">
      <w:pPr>
        <w:rPr>
          <w:sz w:val="24"/>
          <w:szCs w:val="24"/>
        </w:rPr>
      </w:pPr>
      <w:r>
        <w:rPr>
          <w:sz w:val="24"/>
          <w:szCs w:val="24"/>
        </w:rPr>
        <w:t>El seguro envía a la caja los archivos para indicar el tipo de descuento por persona. La carga surge de un procesamiento manual al archivo enviado.</w:t>
      </w:r>
    </w:p>
    <w:p w14:paraId="79A85314" w14:textId="59D69ACA" w:rsidR="000A7727" w:rsidRDefault="000A7727" w:rsidP="000A7727">
      <w:pPr>
        <w:jc w:val="both"/>
        <w:rPr>
          <w:color w:val="1F3864" w:themeColor="accent1" w:themeShade="80"/>
          <w:sz w:val="24"/>
          <w:szCs w:val="24"/>
        </w:rPr>
      </w:pPr>
    </w:p>
    <w:p w14:paraId="04DE3A6F" w14:textId="48860CEE" w:rsidR="00AD5695" w:rsidRDefault="00AD5695" w:rsidP="00AD5695">
      <w:pPr>
        <w:ind w:left="360"/>
        <w:rPr>
          <w:b/>
          <w:bCs/>
          <w:sz w:val="24"/>
          <w:szCs w:val="24"/>
        </w:rPr>
      </w:pPr>
      <w:r w:rsidRPr="00AD5695">
        <w:rPr>
          <w:noProof/>
        </w:rPr>
        <w:drawing>
          <wp:inline distT="0" distB="0" distL="0" distR="0" wp14:anchorId="59AAD4AF" wp14:editId="79D20270">
            <wp:extent cx="5400040" cy="3035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35935"/>
                    </a:xfrm>
                    <a:prstGeom prst="rect">
                      <a:avLst/>
                    </a:prstGeom>
                  </pic:spPr>
                </pic:pic>
              </a:graphicData>
            </a:graphic>
          </wp:inline>
        </w:drawing>
      </w:r>
    </w:p>
    <w:p w14:paraId="125498EE" w14:textId="77777777" w:rsidR="002D6FFB" w:rsidRDefault="002D6FFB" w:rsidP="00BB4A37">
      <w:pPr>
        <w:jc w:val="both"/>
        <w:rPr>
          <w:color w:val="1F3864" w:themeColor="accent1" w:themeShade="80"/>
          <w:sz w:val="24"/>
          <w:szCs w:val="24"/>
        </w:rPr>
      </w:pPr>
    </w:p>
    <w:p w14:paraId="3FAFE7B3" w14:textId="51A7181B" w:rsidR="00BB4A37" w:rsidRDefault="00BB4A37" w:rsidP="00BB4A37">
      <w:pPr>
        <w:jc w:val="both"/>
        <w:rPr>
          <w:color w:val="1F3864" w:themeColor="accent1" w:themeShade="80"/>
          <w:sz w:val="24"/>
          <w:szCs w:val="24"/>
        </w:rPr>
      </w:pPr>
      <w:r w:rsidRPr="00AD5695">
        <w:rPr>
          <w:color w:val="1F3864" w:themeColor="accent1" w:themeShade="80"/>
          <w:sz w:val="24"/>
          <w:szCs w:val="24"/>
        </w:rPr>
        <w:t>En este caso, como los valores del seguro son 3 y no más (recordemos que hay hasta tres parámetros de cuotas  sindico mutuales)</w:t>
      </w:r>
      <w:r>
        <w:rPr>
          <w:color w:val="1F3864" w:themeColor="accent1" w:themeShade="80"/>
          <w:sz w:val="24"/>
          <w:szCs w:val="24"/>
        </w:rPr>
        <w:t>, si se modificara la tipología de descuento a seguro de vida, se podría realizar un trabajo con la Institución para que se la misma quien realice el envío web de la información. O bien en resolver a la entidad la carga inicial, y receptar sólo las modificaciones a la misma.</w:t>
      </w:r>
    </w:p>
    <w:p w14:paraId="5A588834" w14:textId="77777777" w:rsidR="00BB4A37" w:rsidRDefault="00BB4A37" w:rsidP="00BB4A37">
      <w:pPr>
        <w:jc w:val="both"/>
        <w:rPr>
          <w:color w:val="1F3864" w:themeColor="accent1" w:themeShade="80"/>
          <w:sz w:val="24"/>
          <w:szCs w:val="24"/>
        </w:rPr>
      </w:pPr>
    </w:p>
    <w:p w14:paraId="116E2C5A" w14:textId="77777777" w:rsidR="00BB4A37" w:rsidRDefault="00BB4A37" w:rsidP="00BB4A37">
      <w:pPr>
        <w:rPr>
          <w:b/>
          <w:bCs/>
          <w:sz w:val="24"/>
          <w:szCs w:val="24"/>
        </w:rPr>
      </w:pPr>
      <w:r>
        <w:rPr>
          <w:b/>
          <w:bCs/>
          <w:sz w:val="24"/>
          <w:szCs w:val="24"/>
        </w:rPr>
        <w:lastRenderedPageBreak/>
        <w:t>Subsidio por fallecimiento</w:t>
      </w:r>
    </w:p>
    <w:p w14:paraId="36BC2BBC" w14:textId="77777777" w:rsidR="00F357EE" w:rsidRDefault="00F357EE" w:rsidP="00BB4A37">
      <w:pPr>
        <w:rPr>
          <w:sz w:val="24"/>
          <w:szCs w:val="24"/>
        </w:rPr>
      </w:pPr>
    </w:p>
    <w:p w14:paraId="333A288F" w14:textId="7C6B2D77" w:rsidR="00BB4A37" w:rsidRDefault="00BB4A37" w:rsidP="00BB4A37">
      <w:pPr>
        <w:rPr>
          <w:sz w:val="24"/>
          <w:szCs w:val="24"/>
        </w:rPr>
      </w:pPr>
      <w:r>
        <w:rPr>
          <w:sz w:val="24"/>
          <w:szCs w:val="24"/>
        </w:rPr>
        <w:t>Para esta tipología de descuento, no hay en el sistema cargada entidad, sino que es un concepto introducido en el proceso de la liquidación.</w:t>
      </w:r>
    </w:p>
    <w:p w14:paraId="5932C8D2" w14:textId="77777777" w:rsidR="00BB4A37" w:rsidRPr="002D6FFB" w:rsidRDefault="00BB4A37" w:rsidP="00BB4A37">
      <w:pPr>
        <w:rPr>
          <w:color w:val="2F5496" w:themeColor="accent1" w:themeShade="BF"/>
          <w:sz w:val="24"/>
          <w:szCs w:val="24"/>
        </w:rPr>
      </w:pPr>
      <w:r w:rsidRPr="002D6FFB">
        <w:rPr>
          <w:color w:val="2F5496" w:themeColor="accent1" w:themeShade="BF"/>
          <w:sz w:val="24"/>
          <w:szCs w:val="24"/>
        </w:rPr>
        <w:t>Como la intensión no es afectar la liquidación deberá analizarse si se considera más conveniente no modificarlo por el momento, y en otro momento incluirlo en el módulo de descuentos.</w:t>
      </w:r>
    </w:p>
    <w:p w14:paraId="78D8D3FA" w14:textId="35FFED1E" w:rsidR="00AD5695" w:rsidRDefault="00AD5695" w:rsidP="00BB4A37">
      <w:pPr>
        <w:rPr>
          <w:b/>
          <w:bCs/>
          <w:sz w:val="24"/>
          <w:szCs w:val="24"/>
        </w:rPr>
      </w:pPr>
    </w:p>
    <w:p w14:paraId="36386F0A" w14:textId="1DC7CD85" w:rsidR="00BB4A37" w:rsidRDefault="00BB4A37" w:rsidP="00BB4A37">
      <w:pPr>
        <w:rPr>
          <w:b/>
          <w:bCs/>
          <w:sz w:val="24"/>
          <w:szCs w:val="24"/>
        </w:rPr>
      </w:pPr>
      <w:r w:rsidRPr="00B12A76">
        <w:rPr>
          <w:b/>
          <w:bCs/>
          <w:sz w:val="24"/>
          <w:szCs w:val="24"/>
          <w:highlight w:val="lightGray"/>
        </w:rPr>
        <w:t>B.3) Bancos (</w:t>
      </w:r>
      <w:proofErr w:type="spellStart"/>
      <w:r w:rsidRPr="00B12A76">
        <w:rPr>
          <w:b/>
          <w:bCs/>
          <w:sz w:val="24"/>
          <w:szCs w:val="24"/>
          <w:highlight w:val="lightGray"/>
        </w:rPr>
        <w:t>Bancor</w:t>
      </w:r>
      <w:proofErr w:type="spellEnd"/>
      <w:r w:rsidRPr="00B12A76">
        <w:rPr>
          <w:b/>
          <w:bCs/>
          <w:sz w:val="24"/>
          <w:szCs w:val="24"/>
          <w:highlight w:val="lightGray"/>
        </w:rPr>
        <w:t>)</w:t>
      </w:r>
    </w:p>
    <w:p w14:paraId="6500DA5A" w14:textId="77777777" w:rsidR="00BB4A37" w:rsidRDefault="00BB4A37" w:rsidP="00BB4A37">
      <w:pPr>
        <w:spacing w:after="0" w:line="240" w:lineRule="auto"/>
        <w:rPr>
          <w:rFonts w:ascii="Calibri" w:eastAsia="Times New Roman" w:hAnsi="Calibri" w:cs="Calibri"/>
          <w:b/>
          <w:bCs/>
          <w:color w:val="000000"/>
          <w:lang w:eastAsia="es-AR"/>
        </w:rPr>
      </w:pPr>
    </w:p>
    <w:p w14:paraId="29FE778D" w14:textId="0816928D" w:rsidR="00BB4A37" w:rsidRPr="002D6FFB" w:rsidRDefault="00BB4A37" w:rsidP="002D6FFB">
      <w:pPr>
        <w:spacing w:after="0" w:line="240" w:lineRule="auto"/>
        <w:jc w:val="both"/>
        <w:rPr>
          <w:sz w:val="24"/>
          <w:szCs w:val="24"/>
        </w:rPr>
      </w:pPr>
      <w:r w:rsidRPr="002D6FFB">
        <w:rPr>
          <w:sz w:val="24"/>
          <w:szCs w:val="24"/>
        </w:rPr>
        <w:t xml:space="preserve">Hoy </w:t>
      </w:r>
      <w:proofErr w:type="spellStart"/>
      <w:r w:rsidRPr="002D6FFB">
        <w:rPr>
          <w:sz w:val="24"/>
          <w:szCs w:val="24"/>
        </w:rPr>
        <w:t>Bancor</w:t>
      </w:r>
      <w:proofErr w:type="spellEnd"/>
      <w:r w:rsidRPr="002D6FFB">
        <w:rPr>
          <w:sz w:val="24"/>
          <w:szCs w:val="24"/>
        </w:rPr>
        <w:t xml:space="preserve"> es la única entidad pagadora que tiene descuentos por préstamos previsionales. </w:t>
      </w:r>
    </w:p>
    <w:p w14:paraId="169619A2" w14:textId="7B488E67" w:rsidR="00BB4A37" w:rsidRPr="002D6FFB" w:rsidRDefault="00BB4A37" w:rsidP="002D6FFB">
      <w:pPr>
        <w:spacing w:after="0" w:line="240" w:lineRule="auto"/>
        <w:jc w:val="both"/>
        <w:rPr>
          <w:sz w:val="24"/>
          <w:szCs w:val="24"/>
        </w:rPr>
      </w:pPr>
      <w:r w:rsidRPr="002D6FFB">
        <w:rPr>
          <w:sz w:val="24"/>
          <w:szCs w:val="24"/>
        </w:rPr>
        <w:t>Esta tipología de descuento tiene la particularidad de no ir a prorrata. Descuenta al 100% la cuota solicitada cada mes o no descuenta nada.</w:t>
      </w:r>
    </w:p>
    <w:p w14:paraId="463205D5" w14:textId="77777777" w:rsidR="00BB4A37" w:rsidRPr="002D6FFB" w:rsidRDefault="00BB4A37" w:rsidP="00BB4A37">
      <w:pPr>
        <w:spacing w:after="0" w:line="240" w:lineRule="auto"/>
        <w:rPr>
          <w:sz w:val="24"/>
          <w:szCs w:val="24"/>
        </w:rPr>
      </w:pPr>
    </w:p>
    <w:p w14:paraId="79A0A9D2" w14:textId="5A7DB5E8" w:rsidR="00BB4A37" w:rsidRDefault="00BB4A37" w:rsidP="00BB4A37">
      <w:pPr>
        <w:spacing w:after="0" w:line="240" w:lineRule="auto"/>
        <w:rPr>
          <w:rFonts w:ascii="Calibri" w:eastAsia="Times New Roman" w:hAnsi="Calibri" w:cs="Calibri"/>
          <w:b/>
          <w:bCs/>
          <w:color w:val="000000"/>
          <w:lang w:eastAsia="es-AR"/>
        </w:rPr>
      </w:pPr>
      <w:r>
        <w:rPr>
          <w:rFonts w:ascii="Calibri" w:eastAsia="Times New Roman" w:hAnsi="Calibri" w:cs="Calibri"/>
          <w:b/>
          <w:bCs/>
          <w:color w:val="000000"/>
          <w:lang w:eastAsia="es-AR"/>
        </w:rPr>
        <w:t>En la liquidación</w:t>
      </w:r>
    </w:p>
    <w:tbl>
      <w:tblPr>
        <w:tblW w:w="8421" w:type="dxa"/>
        <w:tblCellMar>
          <w:left w:w="70" w:type="dxa"/>
          <w:right w:w="70" w:type="dxa"/>
        </w:tblCellMar>
        <w:tblLook w:val="04A0" w:firstRow="1" w:lastRow="0" w:firstColumn="1" w:lastColumn="0" w:noHBand="0" w:noVBand="1"/>
      </w:tblPr>
      <w:tblGrid>
        <w:gridCol w:w="892"/>
        <w:gridCol w:w="4700"/>
        <w:gridCol w:w="1149"/>
        <w:gridCol w:w="1680"/>
      </w:tblGrid>
      <w:tr w:rsidR="00BB4A37" w:rsidRPr="00BB4A37" w14:paraId="2A56F347" w14:textId="77777777" w:rsidTr="00BB4A37">
        <w:trPr>
          <w:trHeight w:val="300"/>
        </w:trPr>
        <w:tc>
          <w:tcPr>
            <w:tcW w:w="892" w:type="dxa"/>
            <w:tcBorders>
              <w:top w:val="nil"/>
              <w:left w:val="nil"/>
              <w:bottom w:val="nil"/>
              <w:right w:val="nil"/>
            </w:tcBorders>
            <w:shd w:val="clear" w:color="auto" w:fill="auto"/>
            <w:noWrap/>
            <w:vAlign w:val="bottom"/>
            <w:hideMark/>
          </w:tcPr>
          <w:p w14:paraId="35ECDBA3" w14:textId="77777777" w:rsidR="00BB4A37" w:rsidRDefault="00BB4A37" w:rsidP="00BB4A37">
            <w:pPr>
              <w:spacing w:after="0" w:line="240" w:lineRule="auto"/>
              <w:rPr>
                <w:rFonts w:ascii="Calibri" w:eastAsia="Times New Roman" w:hAnsi="Calibri" w:cs="Calibri"/>
                <w:b/>
                <w:bCs/>
                <w:color w:val="000000"/>
                <w:lang w:eastAsia="es-AR"/>
              </w:rPr>
            </w:pPr>
          </w:p>
          <w:p w14:paraId="252027AE" w14:textId="77777777" w:rsidR="00BB4A37" w:rsidRDefault="00BB4A37" w:rsidP="00BB4A37">
            <w:pPr>
              <w:spacing w:after="0" w:line="240" w:lineRule="auto"/>
              <w:rPr>
                <w:rFonts w:ascii="Calibri" w:eastAsia="Times New Roman" w:hAnsi="Calibri" w:cs="Calibri"/>
                <w:b/>
                <w:bCs/>
                <w:color w:val="000000"/>
                <w:lang w:eastAsia="es-AR"/>
              </w:rPr>
            </w:pPr>
          </w:p>
          <w:p w14:paraId="27BEBDE6" w14:textId="3B617707" w:rsidR="00BB4A37" w:rsidRPr="00BB4A37" w:rsidRDefault="00BB4A37" w:rsidP="00BB4A37">
            <w:pPr>
              <w:spacing w:after="0" w:line="240" w:lineRule="auto"/>
              <w:rPr>
                <w:rFonts w:ascii="Calibri" w:eastAsia="Times New Roman" w:hAnsi="Calibri" w:cs="Calibri"/>
                <w:b/>
                <w:bCs/>
                <w:color w:val="000000"/>
                <w:lang w:eastAsia="es-AR"/>
              </w:rPr>
            </w:pPr>
            <w:r w:rsidRPr="00BB4A37">
              <w:rPr>
                <w:rFonts w:ascii="Calibri" w:eastAsia="Times New Roman" w:hAnsi="Calibri" w:cs="Calibri"/>
                <w:b/>
                <w:bCs/>
                <w:color w:val="000000"/>
                <w:lang w:eastAsia="es-AR"/>
              </w:rPr>
              <w:t>CODIGO</w:t>
            </w:r>
          </w:p>
        </w:tc>
        <w:tc>
          <w:tcPr>
            <w:tcW w:w="4700" w:type="dxa"/>
            <w:tcBorders>
              <w:top w:val="nil"/>
              <w:left w:val="nil"/>
              <w:bottom w:val="nil"/>
              <w:right w:val="nil"/>
            </w:tcBorders>
            <w:shd w:val="clear" w:color="auto" w:fill="auto"/>
            <w:noWrap/>
            <w:vAlign w:val="bottom"/>
            <w:hideMark/>
          </w:tcPr>
          <w:p w14:paraId="5B87ECFB" w14:textId="77777777" w:rsidR="00BB4A37" w:rsidRPr="00BB4A37" w:rsidRDefault="00BB4A37" w:rsidP="00BB4A37">
            <w:pPr>
              <w:spacing w:after="0" w:line="240" w:lineRule="auto"/>
              <w:rPr>
                <w:rFonts w:ascii="Calibri" w:eastAsia="Times New Roman" w:hAnsi="Calibri" w:cs="Calibri"/>
                <w:b/>
                <w:bCs/>
                <w:color w:val="000000"/>
                <w:lang w:eastAsia="es-AR"/>
              </w:rPr>
            </w:pPr>
            <w:r w:rsidRPr="00BB4A37">
              <w:rPr>
                <w:rFonts w:ascii="Calibri" w:eastAsia="Times New Roman" w:hAnsi="Calibri" w:cs="Calibri"/>
                <w:b/>
                <w:bCs/>
                <w:color w:val="000000"/>
                <w:lang w:eastAsia="es-AR"/>
              </w:rPr>
              <w:t>DESCRIPCION DEL CODIGO</w:t>
            </w:r>
          </w:p>
        </w:tc>
        <w:tc>
          <w:tcPr>
            <w:tcW w:w="1149" w:type="dxa"/>
            <w:tcBorders>
              <w:top w:val="nil"/>
              <w:left w:val="nil"/>
              <w:bottom w:val="nil"/>
              <w:right w:val="nil"/>
            </w:tcBorders>
            <w:shd w:val="clear" w:color="auto" w:fill="auto"/>
            <w:noWrap/>
            <w:vAlign w:val="bottom"/>
            <w:hideMark/>
          </w:tcPr>
          <w:p w14:paraId="089B3D84" w14:textId="77777777" w:rsidR="00BB4A37" w:rsidRPr="00BB4A37" w:rsidRDefault="00BB4A37" w:rsidP="00BB4A37">
            <w:pPr>
              <w:spacing w:after="0" w:line="240" w:lineRule="auto"/>
              <w:rPr>
                <w:rFonts w:ascii="Calibri" w:eastAsia="Times New Roman" w:hAnsi="Calibri" w:cs="Calibri"/>
                <w:b/>
                <w:bCs/>
                <w:color w:val="000000"/>
                <w:lang w:eastAsia="es-AR"/>
              </w:rPr>
            </w:pPr>
            <w:r w:rsidRPr="00BB4A37">
              <w:rPr>
                <w:rFonts w:ascii="Calibri" w:eastAsia="Times New Roman" w:hAnsi="Calibri" w:cs="Calibri"/>
                <w:b/>
                <w:bCs/>
                <w:color w:val="000000"/>
                <w:lang w:eastAsia="es-AR"/>
              </w:rPr>
              <w:t>CONCEPTO</w:t>
            </w:r>
          </w:p>
        </w:tc>
        <w:tc>
          <w:tcPr>
            <w:tcW w:w="1680" w:type="dxa"/>
            <w:tcBorders>
              <w:top w:val="nil"/>
              <w:left w:val="nil"/>
              <w:bottom w:val="nil"/>
              <w:right w:val="nil"/>
            </w:tcBorders>
            <w:shd w:val="clear" w:color="auto" w:fill="auto"/>
            <w:noWrap/>
            <w:vAlign w:val="bottom"/>
            <w:hideMark/>
          </w:tcPr>
          <w:p w14:paraId="4693ACBF" w14:textId="77777777" w:rsidR="00BB4A37" w:rsidRPr="00BB4A37" w:rsidRDefault="00BB4A37" w:rsidP="00BB4A37">
            <w:pPr>
              <w:spacing w:after="0" w:line="240" w:lineRule="auto"/>
              <w:rPr>
                <w:rFonts w:ascii="Calibri" w:eastAsia="Times New Roman" w:hAnsi="Calibri" w:cs="Calibri"/>
                <w:b/>
                <w:bCs/>
                <w:color w:val="000000"/>
                <w:lang w:eastAsia="es-AR"/>
              </w:rPr>
            </w:pPr>
            <w:r w:rsidRPr="00BB4A37">
              <w:rPr>
                <w:rFonts w:ascii="Calibri" w:eastAsia="Times New Roman" w:hAnsi="Calibri" w:cs="Calibri"/>
                <w:b/>
                <w:bCs/>
                <w:color w:val="000000"/>
                <w:lang w:eastAsia="es-AR"/>
              </w:rPr>
              <w:t>DESCRIPCION DEL CONCEPTO</w:t>
            </w:r>
          </w:p>
        </w:tc>
      </w:tr>
      <w:tr w:rsidR="00BB4A37" w:rsidRPr="00BB4A37" w14:paraId="78FCC821" w14:textId="77777777" w:rsidTr="00BB4A37">
        <w:trPr>
          <w:trHeight w:val="300"/>
        </w:trPr>
        <w:tc>
          <w:tcPr>
            <w:tcW w:w="892" w:type="dxa"/>
            <w:tcBorders>
              <w:top w:val="nil"/>
              <w:left w:val="nil"/>
              <w:bottom w:val="nil"/>
              <w:right w:val="nil"/>
            </w:tcBorders>
            <w:shd w:val="clear" w:color="auto" w:fill="auto"/>
            <w:noWrap/>
            <w:vAlign w:val="bottom"/>
            <w:hideMark/>
          </w:tcPr>
          <w:p w14:paraId="64BFC71A" w14:textId="77777777" w:rsidR="00BB4A37" w:rsidRPr="00BB4A37" w:rsidRDefault="00BB4A37" w:rsidP="00BB4A37">
            <w:pPr>
              <w:spacing w:after="0" w:line="240" w:lineRule="auto"/>
              <w:jc w:val="right"/>
              <w:rPr>
                <w:rFonts w:ascii="Calibri" w:eastAsia="Times New Roman" w:hAnsi="Calibri" w:cs="Calibri"/>
                <w:color w:val="000000"/>
                <w:lang w:eastAsia="es-AR"/>
              </w:rPr>
            </w:pPr>
            <w:r w:rsidRPr="00BB4A37">
              <w:rPr>
                <w:rFonts w:ascii="Calibri" w:eastAsia="Times New Roman" w:hAnsi="Calibri" w:cs="Calibri"/>
                <w:color w:val="000000"/>
                <w:lang w:eastAsia="es-AR"/>
              </w:rPr>
              <w:t>1101</w:t>
            </w:r>
          </w:p>
        </w:tc>
        <w:tc>
          <w:tcPr>
            <w:tcW w:w="4700" w:type="dxa"/>
            <w:tcBorders>
              <w:top w:val="nil"/>
              <w:left w:val="nil"/>
              <w:bottom w:val="nil"/>
              <w:right w:val="nil"/>
            </w:tcBorders>
            <w:shd w:val="clear" w:color="auto" w:fill="auto"/>
            <w:noWrap/>
            <w:vAlign w:val="bottom"/>
            <w:hideMark/>
          </w:tcPr>
          <w:p w14:paraId="2C462842" w14:textId="77777777" w:rsidR="00BB4A37" w:rsidRPr="00BB4A37" w:rsidRDefault="00BB4A37" w:rsidP="00BB4A37">
            <w:pPr>
              <w:spacing w:after="0" w:line="240" w:lineRule="auto"/>
              <w:rPr>
                <w:rFonts w:ascii="Calibri" w:eastAsia="Times New Roman" w:hAnsi="Calibri" w:cs="Calibri"/>
                <w:color w:val="000000"/>
                <w:lang w:eastAsia="es-AR"/>
              </w:rPr>
            </w:pPr>
            <w:r w:rsidRPr="00BB4A37">
              <w:rPr>
                <w:rFonts w:ascii="Calibri" w:eastAsia="Times New Roman" w:hAnsi="Calibri" w:cs="Calibri"/>
                <w:color w:val="000000"/>
                <w:lang w:eastAsia="es-AR"/>
              </w:rPr>
              <w:t>PRESTAMO BANCO DE CORDOBA</w:t>
            </w:r>
          </w:p>
        </w:tc>
        <w:tc>
          <w:tcPr>
            <w:tcW w:w="1149" w:type="dxa"/>
            <w:tcBorders>
              <w:top w:val="nil"/>
              <w:left w:val="nil"/>
              <w:bottom w:val="nil"/>
              <w:right w:val="nil"/>
            </w:tcBorders>
            <w:shd w:val="clear" w:color="auto" w:fill="auto"/>
            <w:noWrap/>
            <w:vAlign w:val="bottom"/>
            <w:hideMark/>
          </w:tcPr>
          <w:p w14:paraId="1A833077" w14:textId="77777777" w:rsidR="00BB4A37" w:rsidRPr="00BB4A37" w:rsidRDefault="00BB4A37" w:rsidP="00BB4A37">
            <w:pPr>
              <w:spacing w:after="0" w:line="240" w:lineRule="auto"/>
              <w:jc w:val="right"/>
              <w:rPr>
                <w:rFonts w:ascii="Calibri" w:eastAsia="Times New Roman" w:hAnsi="Calibri" w:cs="Calibri"/>
                <w:color w:val="000000"/>
                <w:lang w:eastAsia="es-AR"/>
              </w:rPr>
            </w:pPr>
            <w:r w:rsidRPr="00BB4A37">
              <w:rPr>
                <w:rFonts w:ascii="Calibri" w:eastAsia="Times New Roman" w:hAnsi="Calibri" w:cs="Calibri"/>
                <w:color w:val="000000"/>
                <w:lang w:eastAsia="es-AR"/>
              </w:rPr>
              <w:t>43</w:t>
            </w:r>
          </w:p>
        </w:tc>
        <w:tc>
          <w:tcPr>
            <w:tcW w:w="1680" w:type="dxa"/>
            <w:tcBorders>
              <w:top w:val="nil"/>
              <w:left w:val="nil"/>
              <w:bottom w:val="nil"/>
              <w:right w:val="nil"/>
            </w:tcBorders>
            <w:shd w:val="clear" w:color="auto" w:fill="auto"/>
            <w:noWrap/>
            <w:vAlign w:val="bottom"/>
            <w:hideMark/>
          </w:tcPr>
          <w:p w14:paraId="35E6F975" w14:textId="77777777" w:rsidR="00BB4A37" w:rsidRPr="00BB4A37" w:rsidRDefault="00BB4A37" w:rsidP="00BB4A37">
            <w:pPr>
              <w:spacing w:after="0" w:line="240" w:lineRule="auto"/>
              <w:rPr>
                <w:rFonts w:ascii="Calibri" w:eastAsia="Times New Roman" w:hAnsi="Calibri" w:cs="Calibri"/>
                <w:color w:val="000000"/>
                <w:lang w:eastAsia="es-AR"/>
              </w:rPr>
            </w:pPr>
            <w:r w:rsidRPr="00BB4A37">
              <w:rPr>
                <w:rFonts w:ascii="Calibri" w:eastAsia="Times New Roman" w:hAnsi="Calibri" w:cs="Calibri"/>
                <w:color w:val="000000"/>
                <w:lang w:eastAsia="es-AR"/>
              </w:rPr>
              <w:t>BANCO Córdoba</w:t>
            </w:r>
          </w:p>
        </w:tc>
      </w:tr>
    </w:tbl>
    <w:p w14:paraId="581952C9" w14:textId="6CC59233" w:rsidR="00BB4A37" w:rsidRDefault="00BB4A37" w:rsidP="00BB4A37">
      <w:pPr>
        <w:rPr>
          <w:b/>
          <w:bCs/>
          <w:sz w:val="24"/>
          <w:szCs w:val="24"/>
        </w:rPr>
      </w:pPr>
    </w:p>
    <w:p w14:paraId="728690C1" w14:textId="2F6C4169" w:rsidR="00BB4A37" w:rsidRDefault="00BB4A37" w:rsidP="00BB4A37">
      <w:pPr>
        <w:rPr>
          <w:b/>
          <w:bCs/>
          <w:sz w:val="24"/>
          <w:szCs w:val="24"/>
        </w:rPr>
      </w:pPr>
    </w:p>
    <w:p w14:paraId="67163860" w14:textId="573B329F" w:rsidR="00BB4A37" w:rsidRDefault="00BB4A37" w:rsidP="00BB4A37">
      <w:pPr>
        <w:rPr>
          <w:b/>
          <w:bCs/>
          <w:sz w:val="24"/>
          <w:szCs w:val="24"/>
        </w:rPr>
      </w:pPr>
      <w:r>
        <w:rPr>
          <w:b/>
          <w:bCs/>
          <w:sz w:val="24"/>
          <w:szCs w:val="24"/>
        </w:rPr>
        <w:t>En el sistema de descuentos</w:t>
      </w:r>
    </w:p>
    <w:p w14:paraId="1511F3ED" w14:textId="6BE6AEB9" w:rsidR="00BB4A37" w:rsidRDefault="00BB4A37" w:rsidP="00BB4A37">
      <w:pPr>
        <w:rPr>
          <w:b/>
          <w:bCs/>
          <w:sz w:val="24"/>
          <w:szCs w:val="24"/>
        </w:rPr>
      </w:pPr>
      <w:r>
        <w:rPr>
          <w:noProof/>
        </w:rPr>
        <w:drawing>
          <wp:inline distT="0" distB="0" distL="0" distR="0" wp14:anchorId="0D2AC8EF" wp14:editId="32AAFEA3">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5935"/>
                    </a:xfrm>
                    <a:prstGeom prst="rect">
                      <a:avLst/>
                    </a:prstGeom>
                  </pic:spPr>
                </pic:pic>
              </a:graphicData>
            </a:graphic>
          </wp:inline>
        </w:drawing>
      </w:r>
    </w:p>
    <w:p w14:paraId="0BC9F0D6" w14:textId="5D28FE82" w:rsidR="00F357EE" w:rsidRDefault="00F357EE" w:rsidP="00BB4A37">
      <w:pPr>
        <w:rPr>
          <w:b/>
          <w:bCs/>
          <w:sz w:val="24"/>
          <w:szCs w:val="24"/>
        </w:rPr>
      </w:pPr>
    </w:p>
    <w:p w14:paraId="08B8A6FC" w14:textId="542CEFA0" w:rsidR="00F357EE" w:rsidRDefault="00F357EE" w:rsidP="00BB4A37">
      <w:pPr>
        <w:rPr>
          <w:color w:val="1F3864" w:themeColor="accent1" w:themeShade="80"/>
          <w:sz w:val="24"/>
          <w:szCs w:val="24"/>
        </w:rPr>
      </w:pPr>
      <w:r w:rsidRPr="00F357EE">
        <w:rPr>
          <w:sz w:val="24"/>
          <w:szCs w:val="24"/>
        </w:rPr>
        <w:lastRenderedPageBreak/>
        <w:t xml:space="preserve">La entidad se encuentra cargada como una mutual sin parámetros de afiliación; salvo la indicación que descuenta sobre el básico. </w:t>
      </w:r>
      <w:r>
        <w:rPr>
          <w:color w:val="1F3864" w:themeColor="accent1" w:themeShade="80"/>
          <w:sz w:val="24"/>
          <w:szCs w:val="24"/>
        </w:rPr>
        <w:t xml:space="preserve">Es por ello que se sugiere la carga como tipo de entidad “banco” </w:t>
      </w:r>
      <w:r w:rsidR="003D5935">
        <w:rPr>
          <w:color w:val="1F3864" w:themeColor="accent1" w:themeShade="80"/>
          <w:sz w:val="24"/>
          <w:szCs w:val="24"/>
        </w:rPr>
        <w:t>y que</w:t>
      </w:r>
      <w:r>
        <w:rPr>
          <w:color w:val="1F3864" w:themeColor="accent1" w:themeShade="80"/>
          <w:sz w:val="24"/>
          <w:szCs w:val="24"/>
        </w:rPr>
        <w:t xml:space="preserve"> en la programación de este tipo de entidad </w:t>
      </w:r>
      <w:r w:rsidR="003D5935">
        <w:rPr>
          <w:color w:val="1F3864" w:themeColor="accent1" w:themeShade="80"/>
          <w:sz w:val="24"/>
          <w:szCs w:val="24"/>
        </w:rPr>
        <w:t>(</w:t>
      </w:r>
      <w:r>
        <w:rPr>
          <w:color w:val="1F3864" w:themeColor="accent1" w:themeShade="80"/>
          <w:sz w:val="24"/>
          <w:szCs w:val="24"/>
        </w:rPr>
        <w:t>y no del código 110</w:t>
      </w:r>
      <w:r w:rsidR="003D5935">
        <w:rPr>
          <w:color w:val="1F3864" w:themeColor="accent1" w:themeShade="80"/>
          <w:sz w:val="24"/>
          <w:szCs w:val="24"/>
        </w:rPr>
        <w:t>)</w:t>
      </w:r>
      <w:r>
        <w:rPr>
          <w:color w:val="1F3864" w:themeColor="accent1" w:themeShade="80"/>
          <w:sz w:val="24"/>
          <w:szCs w:val="24"/>
        </w:rPr>
        <w:t xml:space="preserve"> solamente trabaje descontando sin prorrata.</w:t>
      </w:r>
    </w:p>
    <w:p w14:paraId="74ADD294" w14:textId="4B746370" w:rsidR="00F357EE" w:rsidRDefault="00F357EE" w:rsidP="00BB4A37">
      <w:pPr>
        <w:rPr>
          <w:color w:val="1F3864" w:themeColor="accent1" w:themeShade="80"/>
          <w:sz w:val="24"/>
          <w:szCs w:val="24"/>
        </w:rPr>
      </w:pPr>
    </w:p>
    <w:p w14:paraId="5EF40EBA" w14:textId="2F6BFD3A" w:rsidR="00F357EE" w:rsidRDefault="00F357EE" w:rsidP="00F357EE">
      <w:pPr>
        <w:rPr>
          <w:b/>
          <w:bCs/>
          <w:sz w:val="24"/>
          <w:szCs w:val="24"/>
        </w:rPr>
      </w:pPr>
      <w:r w:rsidRPr="00B12A76">
        <w:rPr>
          <w:b/>
          <w:bCs/>
          <w:sz w:val="24"/>
          <w:szCs w:val="24"/>
          <w:highlight w:val="lightGray"/>
        </w:rPr>
        <w:t>B.4) Rentas</w:t>
      </w:r>
    </w:p>
    <w:p w14:paraId="4B179A47" w14:textId="68E9E4E5" w:rsidR="00F357EE" w:rsidRPr="00F357EE" w:rsidRDefault="00F357EE" w:rsidP="00BB4A37">
      <w:pPr>
        <w:rPr>
          <w:b/>
          <w:bCs/>
          <w:sz w:val="24"/>
          <w:szCs w:val="24"/>
        </w:rPr>
      </w:pPr>
      <w:r w:rsidRPr="00F357EE">
        <w:rPr>
          <w:b/>
          <w:bCs/>
          <w:sz w:val="24"/>
          <w:szCs w:val="24"/>
        </w:rPr>
        <w:t>En la liquidación</w:t>
      </w:r>
    </w:p>
    <w:p w14:paraId="7F726B83" w14:textId="67E63C8E" w:rsidR="00F357EE" w:rsidRDefault="00F357EE" w:rsidP="00BB4A37">
      <w:pPr>
        <w:rPr>
          <w:sz w:val="24"/>
          <w:szCs w:val="24"/>
        </w:rPr>
      </w:pPr>
      <w:r>
        <w:rPr>
          <w:sz w:val="24"/>
          <w:szCs w:val="24"/>
        </w:rPr>
        <w:t xml:space="preserve">Funciona con dos códigos de entidad; ambas con agrupador 50: </w:t>
      </w:r>
    </w:p>
    <w:p w14:paraId="222DE86A" w14:textId="0264463B" w:rsidR="00F357EE" w:rsidRPr="00F357EE" w:rsidRDefault="00F357EE" w:rsidP="00F357EE">
      <w:pPr>
        <w:pStyle w:val="Prrafodelista"/>
        <w:numPr>
          <w:ilvl w:val="0"/>
          <w:numId w:val="7"/>
        </w:numPr>
        <w:rPr>
          <w:sz w:val="24"/>
          <w:szCs w:val="24"/>
        </w:rPr>
      </w:pPr>
      <w:r w:rsidRPr="00F357EE">
        <w:rPr>
          <w:sz w:val="24"/>
          <w:szCs w:val="24"/>
        </w:rPr>
        <w:t>240 - Inmobiliario</w:t>
      </w:r>
    </w:p>
    <w:p w14:paraId="64E185D0" w14:textId="480A811E" w:rsidR="00F357EE" w:rsidRPr="00F357EE" w:rsidRDefault="00F357EE" w:rsidP="00F357EE">
      <w:pPr>
        <w:pStyle w:val="Prrafodelista"/>
        <w:numPr>
          <w:ilvl w:val="0"/>
          <w:numId w:val="7"/>
        </w:numPr>
        <w:rPr>
          <w:sz w:val="24"/>
          <w:szCs w:val="24"/>
        </w:rPr>
      </w:pPr>
      <w:r w:rsidRPr="00F357EE">
        <w:rPr>
          <w:sz w:val="24"/>
          <w:szCs w:val="24"/>
        </w:rPr>
        <w:t>250 - Automotor</w:t>
      </w:r>
    </w:p>
    <w:p w14:paraId="352DE5C7" w14:textId="55863E90" w:rsidR="00F357EE" w:rsidRDefault="00F357EE" w:rsidP="00BB4A37">
      <w:pPr>
        <w:rPr>
          <w:sz w:val="24"/>
          <w:szCs w:val="24"/>
        </w:rPr>
      </w:pPr>
      <w:r>
        <w:rPr>
          <w:sz w:val="24"/>
          <w:szCs w:val="24"/>
        </w:rPr>
        <w:t xml:space="preserve">El </w:t>
      </w:r>
      <w:proofErr w:type="spellStart"/>
      <w:r>
        <w:rPr>
          <w:sz w:val="24"/>
          <w:szCs w:val="24"/>
        </w:rPr>
        <w:t>sub_número</w:t>
      </w:r>
      <w:proofErr w:type="spellEnd"/>
      <w:r>
        <w:rPr>
          <w:sz w:val="24"/>
          <w:szCs w:val="24"/>
        </w:rPr>
        <w:t xml:space="preserve"> está vinculado al tipo de cuota que se descuenta.</w:t>
      </w:r>
    </w:p>
    <w:p w14:paraId="4C06609A" w14:textId="2B79067F" w:rsidR="00F357EE" w:rsidRDefault="00F357EE" w:rsidP="00BB4A37">
      <w:pPr>
        <w:rPr>
          <w:sz w:val="24"/>
          <w:szCs w:val="24"/>
        </w:rPr>
      </w:pPr>
    </w:p>
    <w:tbl>
      <w:tblPr>
        <w:tblW w:w="8504" w:type="dxa"/>
        <w:tblCellMar>
          <w:left w:w="70" w:type="dxa"/>
          <w:right w:w="70" w:type="dxa"/>
        </w:tblCellMar>
        <w:tblLook w:val="04A0" w:firstRow="1" w:lastRow="0" w:firstColumn="1" w:lastColumn="0" w:noHBand="0" w:noVBand="1"/>
      </w:tblPr>
      <w:tblGrid>
        <w:gridCol w:w="808"/>
        <w:gridCol w:w="4183"/>
        <w:gridCol w:w="1038"/>
        <w:gridCol w:w="2475"/>
      </w:tblGrid>
      <w:tr w:rsidR="00F357EE" w:rsidRPr="00F357EE" w14:paraId="39DB1FBF" w14:textId="77777777" w:rsidTr="00F357EE">
        <w:trPr>
          <w:trHeight w:val="300"/>
        </w:trPr>
        <w:tc>
          <w:tcPr>
            <w:tcW w:w="890" w:type="dxa"/>
            <w:tcBorders>
              <w:top w:val="nil"/>
              <w:left w:val="nil"/>
              <w:bottom w:val="nil"/>
              <w:right w:val="nil"/>
            </w:tcBorders>
            <w:shd w:val="clear" w:color="auto" w:fill="auto"/>
            <w:noWrap/>
            <w:vAlign w:val="bottom"/>
            <w:hideMark/>
          </w:tcPr>
          <w:p w14:paraId="34920766" w14:textId="77777777" w:rsidR="00F357EE" w:rsidRPr="00F357EE" w:rsidRDefault="00F357EE" w:rsidP="00F357EE">
            <w:pPr>
              <w:spacing w:after="0" w:line="240" w:lineRule="auto"/>
              <w:rPr>
                <w:rFonts w:ascii="Calibri" w:eastAsia="Times New Roman" w:hAnsi="Calibri" w:cs="Calibri"/>
                <w:b/>
                <w:bCs/>
                <w:color w:val="000000"/>
                <w:lang w:eastAsia="es-AR"/>
              </w:rPr>
            </w:pPr>
            <w:r w:rsidRPr="00F357EE">
              <w:rPr>
                <w:rFonts w:ascii="Calibri" w:eastAsia="Times New Roman" w:hAnsi="Calibri" w:cs="Calibri"/>
                <w:b/>
                <w:bCs/>
                <w:color w:val="000000"/>
                <w:lang w:eastAsia="es-AR"/>
              </w:rPr>
              <w:t>CODIGO</w:t>
            </w:r>
          </w:p>
        </w:tc>
        <w:tc>
          <w:tcPr>
            <w:tcW w:w="4684" w:type="dxa"/>
            <w:tcBorders>
              <w:top w:val="nil"/>
              <w:left w:val="nil"/>
              <w:bottom w:val="nil"/>
              <w:right w:val="nil"/>
            </w:tcBorders>
            <w:shd w:val="clear" w:color="auto" w:fill="auto"/>
            <w:noWrap/>
            <w:vAlign w:val="bottom"/>
            <w:hideMark/>
          </w:tcPr>
          <w:p w14:paraId="613292C5" w14:textId="77777777" w:rsidR="00F357EE" w:rsidRPr="00F357EE" w:rsidRDefault="00F357EE" w:rsidP="00F357EE">
            <w:pPr>
              <w:spacing w:after="0" w:line="240" w:lineRule="auto"/>
              <w:rPr>
                <w:rFonts w:ascii="Calibri" w:eastAsia="Times New Roman" w:hAnsi="Calibri" w:cs="Calibri"/>
                <w:b/>
                <w:bCs/>
                <w:color w:val="000000"/>
                <w:lang w:eastAsia="es-AR"/>
              </w:rPr>
            </w:pPr>
            <w:r w:rsidRPr="00F357EE">
              <w:rPr>
                <w:rFonts w:ascii="Calibri" w:eastAsia="Times New Roman" w:hAnsi="Calibri" w:cs="Calibri"/>
                <w:b/>
                <w:bCs/>
                <w:color w:val="000000"/>
                <w:lang w:eastAsia="es-AR"/>
              </w:rPr>
              <w:t>DESCRIPCION DEL CODIGO</w:t>
            </w:r>
          </w:p>
        </w:tc>
        <w:tc>
          <w:tcPr>
            <w:tcW w:w="166" w:type="dxa"/>
            <w:tcBorders>
              <w:top w:val="nil"/>
              <w:left w:val="nil"/>
              <w:bottom w:val="nil"/>
              <w:right w:val="nil"/>
            </w:tcBorders>
            <w:shd w:val="clear" w:color="auto" w:fill="auto"/>
            <w:noWrap/>
            <w:vAlign w:val="bottom"/>
            <w:hideMark/>
          </w:tcPr>
          <w:p w14:paraId="6C356AAD" w14:textId="77777777" w:rsidR="00F357EE" w:rsidRPr="00F357EE" w:rsidRDefault="00F357EE" w:rsidP="00F357EE">
            <w:pPr>
              <w:spacing w:after="0" w:line="240" w:lineRule="auto"/>
              <w:rPr>
                <w:rFonts w:ascii="Calibri" w:eastAsia="Times New Roman" w:hAnsi="Calibri" w:cs="Calibri"/>
                <w:b/>
                <w:bCs/>
                <w:color w:val="000000"/>
                <w:lang w:eastAsia="es-AR"/>
              </w:rPr>
            </w:pPr>
            <w:r w:rsidRPr="00F357EE">
              <w:rPr>
                <w:rFonts w:ascii="Calibri" w:eastAsia="Times New Roman" w:hAnsi="Calibri" w:cs="Calibri"/>
                <w:b/>
                <w:bCs/>
                <w:color w:val="000000"/>
                <w:lang w:eastAsia="es-AR"/>
              </w:rPr>
              <w:t>CONCEPTO</w:t>
            </w:r>
          </w:p>
        </w:tc>
        <w:tc>
          <w:tcPr>
            <w:tcW w:w="2764" w:type="dxa"/>
            <w:tcBorders>
              <w:top w:val="nil"/>
              <w:left w:val="nil"/>
              <w:bottom w:val="nil"/>
              <w:right w:val="nil"/>
            </w:tcBorders>
            <w:shd w:val="clear" w:color="auto" w:fill="auto"/>
            <w:noWrap/>
            <w:vAlign w:val="bottom"/>
            <w:hideMark/>
          </w:tcPr>
          <w:p w14:paraId="584A6A41" w14:textId="77777777" w:rsidR="00F357EE" w:rsidRPr="00F357EE" w:rsidRDefault="00F357EE" w:rsidP="00F357EE">
            <w:pPr>
              <w:spacing w:after="0" w:line="240" w:lineRule="auto"/>
              <w:rPr>
                <w:rFonts w:ascii="Calibri" w:eastAsia="Times New Roman" w:hAnsi="Calibri" w:cs="Calibri"/>
                <w:b/>
                <w:bCs/>
                <w:color w:val="000000"/>
                <w:lang w:eastAsia="es-AR"/>
              </w:rPr>
            </w:pPr>
            <w:r w:rsidRPr="00F357EE">
              <w:rPr>
                <w:rFonts w:ascii="Calibri" w:eastAsia="Times New Roman" w:hAnsi="Calibri" w:cs="Calibri"/>
                <w:b/>
                <w:bCs/>
                <w:color w:val="000000"/>
                <w:lang w:eastAsia="es-AR"/>
              </w:rPr>
              <w:t>DESCRIPCION DEL CONCEPTO</w:t>
            </w:r>
          </w:p>
        </w:tc>
      </w:tr>
      <w:tr w:rsidR="00F357EE" w:rsidRPr="00F357EE" w14:paraId="5649A989" w14:textId="77777777" w:rsidTr="00F357EE">
        <w:trPr>
          <w:trHeight w:val="300"/>
        </w:trPr>
        <w:tc>
          <w:tcPr>
            <w:tcW w:w="890" w:type="dxa"/>
            <w:tcBorders>
              <w:top w:val="nil"/>
              <w:left w:val="nil"/>
              <w:bottom w:val="nil"/>
              <w:right w:val="nil"/>
            </w:tcBorders>
            <w:shd w:val="clear" w:color="auto" w:fill="auto"/>
            <w:noWrap/>
            <w:vAlign w:val="bottom"/>
            <w:hideMark/>
          </w:tcPr>
          <w:p w14:paraId="265DBDF3"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2400</w:t>
            </w:r>
          </w:p>
        </w:tc>
        <w:tc>
          <w:tcPr>
            <w:tcW w:w="4684" w:type="dxa"/>
            <w:tcBorders>
              <w:top w:val="nil"/>
              <w:left w:val="nil"/>
              <w:bottom w:val="nil"/>
              <w:right w:val="nil"/>
            </w:tcBorders>
            <w:shd w:val="clear" w:color="auto" w:fill="auto"/>
            <w:noWrap/>
            <w:vAlign w:val="bottom"/>
            <w:hideMark/>
          </w:tcPr>
          <w:p w14:paraId="754CEBC4" w14:textId="77777777" w:rsidR="00F357EE" w:rsidRPr="00F357EE" w:rsidRDefault="00F357EE" w:rsidP="00F357EE">
            <w:pPr>
              <w:spacing w:after="0" w:line="240" w:lineRule="auto"/>
              <w:rPr>
                <w:rFonts w:ascii="Calibri" w:eastAsia="Times New Roman" w:hAnsi="Calibri" w:cs="Calibri"/>
                <w:color w:val="000000"/>
                <w:lang w:eastAsia="es-AR"/>
              </w:rPr>
            </w:pPr>
            <w:r w:rsidRPr="00F357EE">
              <w:rPr>
                <w:rFonts w:ascii="Calibri" w:eastAsia="Times New Roman" w:hAnsi="Calibri" w:cs="Calibri"/>
                <w:color w:val="000000"/>
                <w:lang w:eastAsia="es-AR"/>
              </w:rPr>
              <w:t>DGR-IMPUESTO INMOBILIARIO</w:t>
            </w:r>
          </w:p>
        </w:tc>
        <w:tc>
          <w:tcPr>
            <w:tcW w:w="166" w:type="dxa"/>
            <w:tcBorders>
              <w:top w:val="nil"/>
              <w:left w:val="nil"/>
              <w:bottom w:val="nil"/>
              <w:right w:val="nil"/>
            </w:tcBorders>
            <w:shd w:val="clear" w:color="auto" w:fill="auto"/>
            <w:noWrap/>
            <w:vAlign w:val="bottom"/>
            <w:hideMark/>
          </w:tcPr>
          <w:p w14:paraId="22FDABE6"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50</w:t>
            </w:r>
          </w:p>
        </w:tc>
        <w:tc>
          <w:tcPr>
            <w:tcW w:w="2764" w:type="dxa"/>
            <w:tcBorders>
              <w:top w:val="nil"/>
              <w:left w:val="nil"/>
              <w:bottom w:val="nil"/>
              <w:right w:val="nil"/>
            </w:tcBorders>
            <w:shd w:val="clear" w:color="auto" w:fill="auto"/>
            <w:noWrap/>
            <w:vAlign w:val="bottom"/>
            <w:hideMark/>
          </w:tcPr>
          <w:p w14:paraId="78B86D65" w14:textId="77777777" w:rsidR="00F357EE" w:rsidRPr="00F357EE" w:rsidRDefault="00F357EE" w:rsidP="00F357EE">
            <w:pPr>
              <w:spacing w:after="0" w:line="240" w:lineRule="auto"/>
              <w:rPr>
                <w:rFonts w:ascii="Calibri" w:eastAsia="Times New Roman" w:hAnsi="Calibri" w:cs="Calibri"/>
                <w:color w:val="000000"/>
                <w:lang w:eastAsia="es-AR"/>
              </w:rPr>
            </w:pPr>
            <w:proofErr w:type="spellStart"/>
            <w:r w:rsidRPr="00F357EE">
              <w:rPr>
                <w:rFonts w:ascii="Calibri" w:eastAsia="Times New Roman" w:hAnsi="Calibri" w:cs="Calibri"/>
                <w:color w:val="000000"/>
                <w:lang w:eastAsia="es-AR"/>
              </w:rPr>
              <w:t>Direcc.Gral.Rentas</w:t>
            </w:r>
            <w:proofErr w:type="spellEnd"/>
          </w:p>
        </w:tc>
      </w:tr>
      <w:tr w:rsidR="00F357EE" w:rsidRPr="00F357EE" w14:paraId="03A4BAAC" w14:textId="77777777" w:rsidTr="00F357EE">
        <w:trPr>
          <w:trHeight w:val="300"/>
        </w:trPr>
        <w:tc>
          <w:tcPr>
            <w:tcW w:w="890" w:type="dxa"/>
            <w:tcBorders>
              <w:top w:val="nil"/>
              <w:left w:val="nil"/>
              <w:bottom w:val="nil"/>
              <w:right w:val="nil"/>
            </w:tcBorders>
            <w:shd w:val="clear" w:color="auto" w:fill="auto"/>
            <w:noWrap/>
            <w:vAlign w:val="bottom"/>
            <w:hideMark/>
          </w:tcPr>
          <w:p w14:paraId="62F9D1B2"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2401</w:t>
            </w:r>
          </w:p>
        </w:tc>
        <w:tc>
          <w:tcPr>
            <w:tcW w:w="4684" w:type="dxa"/>
            <w:tcBorders>
              <w:top w:val="nil"/>
              <w:left w:val="nil"/>
              <w:bottom w:val="nil"/>
              <w:right w:val="nil"/>
            </w:tcBorders>
            <w:shd w:val="clear" w:color="auto" w:fill="auto"/>
            <w:noWrap/>
            <w:vAlign w:val="bottom"/>
            <w:hideMark/>
          </w:tcPr>
          <w:p w14:paraId="24EE8D35" w14:textId="77777777" w:rsidR="00F357EE" w:rsidRPr="00F357EE" w:rsidRDefault="00F357EE" w:rsidP="00F357EE">
            <w:pPr>
              <w:spacing w:after="0" w:line="240" w:lineRule="auto"/>
              <w:rPr>
                <w:rFonts w:ascii="Calibri" w:eastAsia="Times New Roman" w:hAnsi="Calibri" w:cs="Calibri"/>
                <w:color w:val="000000"/>
                <w:lang w:eastAsia="es-AR"/>
              </w:rPr>
            </w:pPr>
            <w:r w:rsidRPr="00F357EE">
              <w:rPr>
                <w:rFonts w:ascii="Calibri" w:eastAsia="Times New Roman" w:hAnsi="Calibri" w:cs="Calibri"/>
                <w:color w:val="000000"/>
                <w:lang w:eastAsia="es-AR"/>
              </w:rPr>
              <w:t>D.G.R.IMPUES.INMOBILIARIO</w:t>
            </w:r>
          </w:p>
        </w:tc>
        <w:tc>
          <w:tcPr>
            <w:tcW w:w="166" w:type="dxa"/>
            <w:tcBorders>
              <w:top w:val="nil"/>
              <w:left w:val="nil"/>
              <w:bottom w:val="nil"/>
              <w:right w:val="nil"/>
            </w:tcBorders>
            <w:shd w:val="clear" w:color="auto" w:fill="auto"/>
            <w:noWrap/>
            <w:vAlign w:val="bottom"/>
            <w:hideMark/>
          </w:tcPr>
          <w:p w14:paraId="6EABE12C"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50</w:t>
            </w:r>
          </w:p>
        </w:tc>
        <w:tc>
          <w:tcPr>
            <w:tcW w:w="2764" w:type="dxa"/>
            <w:tcBorders>
              <w:top w:val="nil"/>
              <w:left w:val="nil"/>
              <w:bottom w:val="nil"/>
              <w:right w:val="nil"/>
            </w:tcBorders>
            <w:shd w:val="clear" w:color="auto" w:fill="auto"/>
            <w:noWrap/>
            <w:vAlign w:val="bottom"/>
            <w:hideMark/>
          </w:tcPr>
          <w:p w14:paraId="52EA5AA8" w14:textId="77777777" w:rsidR="00F357EE" w:rsidRPr="00F357EE" w:rsidRDefault="00F357EE" w:rsidP="00F357EE">
            <w:pPr>
              <w:spacing w:after="0" w:line="240" w:lineRule="auto"/>
              <w:rPr>
                <w:rFonts w:ascii="Calibri" w:eastAsia="Times New Roman" w:hAnsi="Calibri" w:cs="Calibri"/>
                <w:color w:val="000000"/>
                <w:lang w:eastAsia="es-AR"/>
              </w:rPr>
            </w:pPr>
            <w:proofErr w:type="spellStart"/>
            <w:r w:rsidRPr="00F357EE">
              <w:rPr>
                <w:rFonts w:ascii="Calibri" w:eastAsia="Times New Roman" w:hAnsi="Calibri" w:cs="Calibri"/>
                <w:color w:val="000000"/>
                <w:lang w:eastAsia="es-AR"/>
              </w:rPr>
              <w:t>Direcc.Gral.Rentas</w:t>
            </w:r>
            <w:proofErr w:type="spellEnd"/>
          </w:p>
        </w:tc>
      </w:tr>
      <w:tr w:rsidR="00F357EE" w:rsidRPr="00F357EE" w14:paraId="44C72535" w14:textId="77777777" w:rsidTr="00F357EE">
        <w:trPr>
          <w:trHeight w:val="300"/>
        </w:trPr>
        <w:tc>
          <w:tcPr>
            <w:tcW w:w="890" w:type="dxa"/>
            <w:tcBorders>
              <w:top w:val="nil"/>
              <w:left w:val="nil"/>
              <w:bottom w:val="nil"/>
              <w:right w:val="nil"/>
            </w:tcBorders>
            <w:shd w:val="clear" w:color="auto" w:fill="auto"/>
            <w:noWrap/>
            <w:vAlign w:val="bottom"/>
            <w:hideMark/>
          </w:tcPr>
          <w:p w14:paraId="619A1194"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2402</w:t>
            </w:r>
          </w:p>
        </w:tc>
        <w:tc>
          <w:tcPr>
            <w:tcW w:w="4684" w:type="dxa"/>
            <w:tcBorders>
              <w:top w:val="nil"/>
              <w:left w:val="nil"/>
              <w:bottom w:val="nil"/>
              <w:right w:val="nil"/>
            </w:tcBorders>
            <w:shd w:val="clear" w:color="auto" w:fill="auto"/>
            <w:noWrap/>
            <w:vAlign w:val="bottom"/>
            <w:hideMark/>
          </w:tcPr>
          <w:p w14:paraId="6EA14456" w14:textId="77777777" w:rsidR="00F357EE" w:rsidRPr="00F357EE" w:rsidRDefault="00F357EE" w:rsidP="00F357EE">
            <w:pPr>
              <w:spacing w:after="0" w:line="240" w:lineRule="auto"/>
              <w:rPr>
                <w:rFonts w:ascii="Calibri" w:eastAsia="Times New Roman" w:hAnsi="Calibri" w:cs="Calibri"/>
                <w:color w:val="000000"/>
                <w:lang w:eastAsia="es-AR"/>
              </w:rPr>
            </w:pPr>
            <w:r w:rsidRPr="00F357EE">
              <w:rPr>
                <w:rFonts w:ascii="Calibri" w:eastAsia="Times New Roman" w:hAnsi="Calibri" w:cs="Calibri"/>
                <w:color w:val="000000"/>
                <w:lang w:eastAsia="es-AR"/>
              </w:rPr>
              <w:t>D.G.R.IMPUES.INMOBILIARIO</w:t>
            </w:r>
          </w:p>
        </w:tc>
        <w:tc>
          <w:tcPr>
            <w:tcW w:w="166" w:type="dxa"/>
            <w:tcBorders>
              <w:top w:val="nil"/>
              <w:left w:val="nil"/>
              <w:bottom w:val="nil"/>
              <w:right w:val="nil"/>
            </w:tcBorders>
            <w:shd w:val="clear" w:color="auto" w:fill="auto"/>
            <w:noWrap/>
            <w:vAlign w:val="bottom"/>
            <w:hideMark/>
          </w:tcPr>
          <w:p w14:paraId="3BC794D3"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50</w:t>
            </w:r>
          </w:p>
        </w:tc>
        <w:tc>
          <w:tcPr>
            <w:tcW w:w="2764" w:type="dxa"/>
            <w:tcBorders>
              <w:top w:val="nil"/>
              <w:left w:val="nil"/>
              <w:bottom w:val="nil"/>
              <w:right w:val="nil"/>
            </w:tcBorders>
            <w:shd w:val="clear" w:color="auto" w:fill="auto"/>
            <w:noWrap/>
            <w:vAlign w:val="bottom"/>
            <w:hideMark/>
          </w:tcPr>
          <w:p w14:paraId="72A5269C" w14:textId="77777777" w:rsidR="00F357EE" w:rsidRPr="00F357EE" w:rsidRDefault="00F357EE" w:rsidP="00F357EE">
            <w:pPr>
              <w:spacing w:after="0" w:line="240" w:lineRule="auto"/>
              <w:rPr>
                <w:rFonts w:ascii="Calibri" w:eastAsia="Times New Roman" w:hAnsi="Calibri" w:cs="Calibri"/>
                <w:color w:val="000000"/>
                <w:lang w:eastAsia="es-AR"/>
              </w:rPr>
            </w:pPr>
            <w:proofErr w:type="spellStart"/>
            <w:r w:rsidRPr="00F357EE">
              <w:rPr>
                <w:rFonts w:ascii="Calibri" w:eastAsia="Times New Roman" w:hAnsi="Calibri" w:cs="Calibri"/>
                <w:color w:val="000000"/>
                <w:lang w:eastAsia="es-AR"/>
              </w:rPr>
              <w:t>Direcc.Gral.Rentas</w:t>
            </w:r>
            <w:proofErr w:type="spellEnd"/>
          </w:p>
        </w:tc>
      </w:tr>
      <w:tr w:rsidR="00F357EE" w:rsidRPr="00F357EE" w14:paraId="1E28D230" w14:textId="77777777" w:rsidTr="00F357EE">
        <w:trPr>
          <w:trHeight w:val="300"/>
        </w:trPr>
        <w:tc>
          <w:tcPr>
            <w:tcW w:w="890" w:type="dxa"/>
            <w:tcBorders>
              <w:top w:val="nil"/>
              <w:left w:val="nil"/>
              <w:bottom w:val="nil"/>
              <w:right w:val="nil"/>
            </w:tcBorders>
            <w:shd w:val="clear" w:color="auto" w:fill="auto"/>
            <w:noWrap/>
            <w:vAlign w:val="bottom"/>
            <w:hideMark/>
          </w:tcPr>
          <w:p w14:paraId="26EB49E2"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2403</w:t>
            </w:r>
          </w:p>
        </w:tc>
        <w:tc>
          <w:tcPr>
            <w:tcW w:w="4684" w:type="dxa"/>
            <w:tcBorders>
              <w:top w:val="nil"/>
              <w:left w:val="nil"/>
              <w:bottom w:val="nil"/>
              <w:right w:val="nil"/>
            </w:tcBorders>
            <w:shd w:val="clear" w:color="auto" w:fill="auto"/>
            <w:noWrap/>
            <w:vAlign w:val="bottom"/>
            <w:hideMark/>
          </w:tcPr>
          <w:p w14:paraId="2B7E1E99" w14:textId="77777777" w:rsidR="00F357EE" w:rsidRPr="00F357EE" w:rsidRDefault="00F357EE" w:rsidP="00F357EE">
            <w:pPr>
              <w:spacing w:after="0" w:line="240" w:lineRule="auto"/>
              <w:rPr>
                <w:rFonts w:ascii="Calibri" w:eastAsia="Times New Roman" w:hAnsi="Calibri" w:cs="Calibri"/>
                <w:color w:val="000000"/>
                <w:lang w:eastAsia="es-AR"/>
              </w:rPr>
            </w:pPr>
            <w:r w:rsidRPr="00F357EE">
              <w:rPr>
                <w:rFonts w:ascii="Calibri" w:eastAsia="Times New Roman" w:hAnsi="Calibri" w:cs="Calibri"/>
                <w:color w:val="000000"/>
                <w:lang w:eastAsia="es-AR"/>
              </w:rPr>
              <w:t>D.G.R.IMPUES.INMOBILIARIO</w:t>
            </w:r>
          </w:p>
        </w:tc>
        <w:tc>
          <w:tcPr>
            <w:tcW w:w="166" w:type="dxa"/>
            <w:tcBorders>
              <w:top w:val="nil"/>
              <w:left w:val="nil"/>
              <w:bottom w:val="nil"/>
              <w:right w:val="nil"/>
            </w:tcBorders>
            <w:shd w:val="clear" w:color="auto" w:fill="auto"/>
            <w:noWrap/>
            <w:vAlign w:val="bottom"/>
            <w:hideMark/>
          </w:tcPr>
          <w:p w14:paraId="20688F9A"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50</w:t>
            </w:r>
          </w:p>
        </w:tc>
        <w:tc>
          <w:tcPr>
            <w:tcW w:w="2764" w:type="dxa"/>
            <w:tcBorders>
              <w:top w:val="nil"/>
              <w:left w:val="nil"/>
              <w:bottom w:val="nil"/>
              <w:right w:val="nil"/>
            </w:tcBorders>
            <w:shd w:val="clear" w:color="auto" w:fill="auto"/>
            <w:noWrap/>
            <w:vAlign w:val="bottom"/>
            <w:hideMark/>
          </w:tcPr>
          <w:p w14:paraId="6659CD60" w14:textId="77777777" w:rsidR="00F357EE" w:rsidRPr="00F357EE" w:rsidRDefault="00F357EE" w:rsidP="00F357EE">
            <w:pPr>
              <w:spacing w:after="0" w:line="240" w:lineRule="auto"/>
              <w:rPr>
                <w:rFonts w:ascii="Calibri" w:eastAsia="Times New Roman" w:hAnsi="Calibri" w:cs="Calibri"/>
                <w:color w:val="000000"/>
                <w:lang w:eastAsia="es-AR"/>
              </w:rPr>
            </w:pPr>
            <w:proofErr w:type="spellStart"/>
            <w:r w:rsidRPr="00F357EE">
              <w:rPr>
                <w:rFonts w:ascii="Calibri" w:eastAsia="Times New Roman" w:hAnsi="Calibri" w:cs="Calibri"/>
                <w:color w:val="000000"/>
                <w:lang w:eastAsia="es-AR"/>
              </w:rPr>
              <w:t>Direcc.Gral.Rentas</w:t>
            </w:r>
            <w:proofErr w:type="spellEnd"/>
          </w:p>
        </w:tc>
      </w:tr>
      <w:tr w:rsidR="00F357EE" w:rsidRPr="00F357EE" w14:paraId="1FABE3F3" w14:textId="77777777" w:rsidTr="00F357EE">
        <w:trPr>
          <w:trHeight w:val="300"/>
        </w:trPr>
        <w:tc>
          <w:tcPr>
            <w:tcW w:w="890" w:type="dxa"/>
            <w:tcBorders>
              <w:top w:val="nil"/>
              <w:left w:val="nil"/>
              <w:bottom w:val="nil"/>
              <w:right w:val="nil"/>
            </w:tcBorders>
            <w:shd w:val="clear" w:color="auto" w:fill="auto"/>
            <w:noWrap/>
            <w:vAlign w:val="bottom"/>
            <w:hideMark/>
          </w:tcPr>
          <w:p w14:paraId="1F144E03"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2404</w:t>
            </w:r>
          </w:p>
        </w:tc>
        <w:tc>
          <w:tcPr>
            <w:tcW w:w="4684" w:type="dxa"/>
            <w:tcBorders>
              <w:top w:val="nil"/>
              <w:left w:val="nil"/>
              <w:bottom w:val="nil"/>
              <w:right w:val="nil"/>
            </w:tcBorders>
            <w:shd w:val="clear" w:color="auto" w:fill="auto"/>
            <w:noWrap/>
            <w:vAlign w:val="bottom"/>
            <w:hideMark/>
          </w:tcPr>
          <w:p w14:paraId="69018302" w14:textId="77777777" w:rsidR="00F357EE" w:rsidRPr="00F357EE" w:rsidRDefault="00F357EE" w:rsidP="00F357EE">
            <w:pPr>
              <w:spacing w:after="0" w:line="240" w:lineRule="auto"/>
              <w:rPr>
                <w:rFonts w:ascii="Calibri" w:eastAsia="Times New Roman" w:hAnsi="Calibri" w:cs="Calibri"/>
                <w:color w:val="000000"/>
                <w:lang w:eastAsia="es-AR"/>
              </w:rPr>
            </w:pPr>
            <w:r w:rsidRPr="00F357EE">
              <w:rPr>
                <w:rFonts w:ascii="Calibri" w:eastAsia="Times New Roman" w:hAnsi="Calibri" w:cs="Calibri"/>
                <w:color w:val="000000"/>
                <w:lang w:eastAsia="es-AR"/>
              </w:rPr>
              <w:t>D.G.R.IMPUES.INMOBILIARIO</w:t>
            </w:r>
          </w:p>
        </w:tc>
        <w:tc>
          <w:tcPr>
            <w:tcW w:w="166" w:type="dxa"/>
            <w:tcBorders>
              <w:top w:val="nil"/>
              <w:left w:val="nil"/>
              <w:bottom w:val="nil"/>
              <w:right w:val="nil"/>
            </w:tcBorders>
            <w:shd w:val="clear" w:color="auto" w:fill="auto"/>
            <w:noWrap/>
            <w:vAlign w:val="bottom"/>
            <w:hideMark/>
          </w:tcPr>
          <w:p w14:paraId="7A0BCD39"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50</w:t>
            </w:r>
          </w:p>
        </w:tc>
        <w:tc>
          <w:tcPr>
            <w:tcW w:w="2764" w:type="dxa"/>
            <w:tcBorders>
              <w:top w:val="nil"/>
              <w:left w:val="nil"/>
              <w:bottom w:val="nil"/>
              <w:right w:val="nil"/>
            </w:tcBorders>
            <w:shd w:val="clear" w:color="auto" w:fill="auto"/>
            <w:noWrap/>
            <w:vAlign w:val="bottom"/>
            <w:hideMark/>
          </w:tcPr>
          <w:p w14:paraId="31CCFA52" w14:textId="77777777" w:rsidR="00F357EE" w:rsidRPr="00F357EE" w:rsidRDefault="00F357EE" w:rsidP="00F357EE">
            <w:pPr>
              <w:spacing w:after="0" w:line="240" w:lineRule="auto"/>
              <w:rPr>
                <w:rFonts w:ascii="Calibri" w:eastAsia="Times New Roman" w:hAnsi="Calibri" w:cs="Calibri"/>
                <w:color w:val="000000"/>
                <w:lang w:eastAsia="es-AR"/>
              </w:rPr>
            </w:pPr>
            <w:proofErr w:type="spellStart"/>
            <w:r w:rsidRPr="00F357EE">
              <w:rPr>
                <w:rFonts w:ascii="Calibri" w:eastAsia="Times New Roman" w:hAnsi="Calibri" w:cs="Calibri"/>
                <w:color w:val="000000"/>
                <w:lang w:eastAsia="es-AR"/>
              </w:rPr>
              <w:t>Direcc.Gral.Rentas</w:t>
            </w:r>
            <w:proofErr w:type="spellEnd"/>
          </w:p>
        </w:tc>
      </w:tr>
      <w:tr w:rsidR="00F357EE" w:rsidRPr="00F357EE" w14:paraId="0E18E924" w14:textId="77777777" w:rsidTr="00F357EE">
        <w:trPr>
          <w:trHeight w:val="300"/>
        </w:trPr>
        <w:tc>
          <w:tcPr>
            <w:tcW w:w="890" w:type="dxa"/>
            <w:tcBorders>
              <w:top w:val="nil"/>
              <w:left w:val="nil"/>
              <w:bottom w:val="nil"/>
              <w:right w:val="nil"/>
            </w:tcBorders>
            <w:shd w:val="clear" w:color="auto" w:fill="auto"/>
            <w:noWrap/>
            <w:vAlign w:val="bottom"/>
            <w:hideMark/>
          </w:tcPr>
          <w:p w14:paraId="205491AF"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2405</w:t>
            </w:r>
          </w:p>
        </w:tc>
        <w:tc>
          <w:tcPr>
            <w:tcW w:w="4684" w:type="dxa"/>
            <w:tcBorders>
              <w:top w:val="nil"/>
              <w:left w:val="nil"/>
              <w:bottom w:val="nil"/>
              <w:right w:val="nil"/>
            </w:tcBorders>
            <w:shd w:val="clear" w:color="auto" w:fill="auto"/>
            <w:noWrap/>
            <w:vAlign w:val="bottom"/>
            <w:hideMark/>
          </w:tcPr>
          <w:p w14:paraId="6765A716" w14:textId="77777777" w:rsidR="00F357EE" w:rsidRPr="00F357EE" w:rsidRDefault="00F357EE" w:rsidP="00F357EE">
            <w:pPr>
              <w:spacing w:after="0" w:line="240" w:lineRule="auto"/>
              <w:rPr>
                <w:rFonts w:ascii="Calibri" w:eastAsia="Times New Roman" w:hAnsi="Calibri" w:cs="Calibri"/>
                <w:color w:val="000000"/>
                <w:lang w:eastAsia="es-AR"/>
              </w:rPr>
            </w:pPr>
            <w:r w:rsidRPr="00F357EE">
              <w:rPr>
                <w:rFonts w:ascii="Calibri" w:eastAsia="Times New Roman" w:hAnsi="Calibri" w:cs="Calibri"/>
                <w:color w:val="000000"/>
                <w:lang w:eastAsia="es-AR"/>
              </w:rPr>
              <w:t>D.G.R.IMPUES.INMOBILIARIO</w:t>
            </w:r>
          </w:p>
        </w:tc>
        <w:tc>
          <w:tcPr>
            <w:tcW w:w="166" w:type="dxa"/>
            <w:tcBorders>
              <w:top w:val="nil"/>
              <w:left w:val="nil"/>
              <w:bottom w:val="nil"/>
              <w:right w:val="nil"/>
            </w:tcBorders>
            <w:shd w:val="clear" w:color="auto" w:fill="auto"/>
            <w:noWrap/>
            <w:vAlign w:val="bottom"/>
            <w:hideMark/>
          </w:tcPr>
          <w:p w14:paraId="41C7DFE4"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50</w:t>
            </w:r>
          </w:p>
        </w:tc>
        <w:tc>
          <w:tcPr>
            <w:tcW w:w="2764" w:type="dxa"/>
            <w:tcBorders>
              <w:top w:val="nil"/>
              <w:left w:val="nil"/>
              <w:bottom w:val="nil"/>
              <w:right w:val="nil"/>
            </w:tcBorders>
            <w:shd w:val="clear" w:color="auto" w:fill="auto"/>
            <w:noWrap/>
            <w:vAlign w:val="bottom"/>
            <w:hideMark/>
          </w:tcPr>
          <w:p w14:paraId="2BE5130F" w14:textId="77777777" w:rsidR="00F357EE" w:rsidRPr="00F357EE" w:rsidRDefault="00F357EE" w:rsidP="00F357EE">
            <w:pPr>
              <w:spacing w:after="0" w:line="240" w:lineRule="auto"/>
              <w:rPr>
                <w:rFonts w:ascii="Calibri" w:eastAsia="Times New Roman" w:hAnsi="Calibri" w:cs="Calibri"/>
                <w:color w:val="000000"/>
                <w:lang w:eastAsia="es-AR"/>
              </w:rPr>
            </w:pPr>
            <w:proofErr w:type="spellStart"/>
            <w:r w:rsidRPr="00F357EE">
              <w:rPr>
                <w:rFonts w:ascii="Calibri" w:eastAsia="Times New Roman" w:hAnsi="Calibri" w:cs="Calibri"/>
                <w:color w:val="000000"/>
                <w:lang w:eastAsia="es-AR"/>
              </w:rPr>
              <w:t>Direcc.Gral.Rentas</w:t>
            </w:r>
            <w:proofErr w:type="spellEnd"/>
          </w:p>
        </w:tc>
      </w:tr>
      <w:tr w:rsidR="00F357EE" w:rsidRPr="00F357EE" w14:paraId="5F97AF4B" w14:textId="77777777" w:rsidTr="00F357EE">
        <w:trPr>
          <w:trHeight w:val="300"/>
        </w:trPr>
        <w:tc>
          <w:tcPr>
            <w:tcW w:w="890" w:type="dxa"/>
            <w:tcBorders>
              <w:top w:val="nil"/>
              <w:left w:val="nil"/>
              <w:bottom w:val="nil"/>
              <w:right w:val="nil"/>
            </w:tcBorders>
            <w:shd w:val="clear" w:color="auto" w:fill="auto"/>
            <w:noWrap/>
            <w:vAlign w:val="bottom"/>
            <w:hideMark/>
          </w:tcPr>
          <w:p w14:paraId="6CB4B084"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2500</w:t>
            </w:r>
          </w:p>
        </w:tc>
        <w:tc>
          <w:tcPr>
            <w:tcW w:w="4684" w:type="dxa"/>
            <w:tcBorders>
              <w:top w:val="nil"/>
              <w:left w:val="nil"/>
              <w:bottom w:val="nil"/>
              <w:right w:val="nil"/>
            </w:tcBorders>
            <w:shd w:val="clear" w:color="auto" w:fill="auto"/>
            <w:noWrap/>
            <w:vAlign w:val="bottom"/>
            <w:hideMark/>
          </w:tcPr>
          <w:p w14:paraId="6AE498C2" w14:textId="77777777" w:rsidR="00F357EE" w:rsidRPr="00F357EE" w:rsidRDefault="00F357EE" w:rsidP="00F357EE">
            <w:pPr>
              <w:spacing w:after="0" w:line="240" w:lineRule="auto"/>
              <w:rPr>
                <w:rFonts w:ascii="Calibri" w:eastAsia="Times New Roman" w:hAnsi="Calibri" w:cs="Calibri"/>
                <w:color w:val="000000"/>
                <w:lang w:eastAsia="es-AR"/>
              </w:rPr>
            </w:pPr>
            <w:r w:rsidRPr="00F357EE">
              <w:rPr>
                <w:rFonts w:ascii="Calibri" w:eastAsia="Times New Roman" w:hAnsi="Calibri" w:cs="Calibri"/>
                <w:color w:val="000000"/>
                <w:lang w:eastAsia="es-AR"/>
              </w:rPr>
              <w:t>DGR-IMPUESTO AUTOMOTOR</w:t>
            </w:r>
          </w:p>
        </w:tc>
        <w:tc>
          <w:tcPr>
            <w:tcW w:w="166" w:type="dxa"/>
            <w:tcBorders>
              <w:top w:val="nil"/>
              <w:left w:val="nil"/>
              <w:bottom w:val="nil"/>
              <w:right w:val="nil"/>
            </w:tcBorders>
            <w:shd w:val="clear" w:color="auto" w:fill="auto"/>
            <w:noWrap/>
            <w:vAlign w:val="bottom"/>
            <w:hideMark/>
          </w:tcPr>
          <w:p w14:paraId="5EC53E64"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50</w:t>
            </w:r>
          </w:p>
        </w:tc>
        <w:tc>
          <w:tcPr>
            <w:tcW w:w="2764" w:type="dxa"/>
            <w:tcBorders>
              <w:top w:val="nil"/>
              <w:left w:val="nil"/>
              <w:bottom w:val="nil"/>
              <w:right w:val="nil"/>
            </w:tcBorders>
            <w:shd w:val="clear" w:color="auto" w:fill="auto"/>
            <w:noWrap/>
            <w:vAlign w:val="bottom"/>
            <w:hideMark/>
          </w:tcPr>
          <w:p w14:paraId="4FF75C2B" w14:textId="77777777" w:rsidR="00F357EE" w:rsidRPr="00F357EE" w:rsidRDefault="00F357EE" w:rsidP="00F357EE">
            <w:pPr>
              <w:spacing w:after="0" w:line="240" w:lineRule="auto"/>
              <w:rPr>
                <w:rFonts w:ascii="Calibri" w:eastAsia="Times New Roman" w:hAnsi="Calibri" w:cs="Calibri"/>
                <w:color w:val="000000"/>
                <w:lang w:eastAsia="es-AR"/>
              </w:rPr>
            </w:pPr>
            <w:proofErr w:type="spellStart"/>
            <w:r w:rsidRPr="00F357EE">
              <w:rPr>
                <w:rFonts w:ascii="Calibri" w:eastAsia="Times New Roman" w:hAnsi="Calibri" w:cs="Calibri"/>
                <w:color w:val="000000"/>
                <w:lang w:eastAsia="es-AR"/>
              </w:rPr>
              <w:t>Direcc.Gral.Rentas</w:t>
            </w:r>
            <w:proofErr w:type="spellEnd"/>
          </w:p>
        </w:tc>
      </w:tr>
      <w:tr w:rsidR="00F357EE" w:rsidRPr="00F357EE" w14:paraId="1C34F873" w14:textId="77777777" w:rsidTr="00F357EE">
        <w:trPr>
          <w:trHeight w:val="300"/>
        </w:trPr>
        <w:tc>
          <w:tcPr>
            <w:tcW w:w="890" w:type="dxa"/>
            <w:tcBorders>
              <w:top w:val="nil"/>
              <w:left w:val="nil"/>
              <w:bottom w:val="nil"/>
              <w:right w:val="nil"/>
            </w:tcBorders>
            <w:shd w:val="clear" w:color="auto" w:fill="auto"/>
            <w:noWrap/>
            <w:vAlign w:val="bottom"/>
            <w:hideMark/>
          </w:tcPr>
          <w:p w14:paraId="592CA9A2"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2501</w:t>
            </w:r>
          </w:p>
        </w:tc>
        <w:tc>
          <w:tcPr>
            <w:tcW w:w="4684" w:type="dxa"/>
            <w:tcBorders>
              <w:top w:val="nil"/>
              <w:left w:val="nil"/>
              <w:bottom w:val="nil"/>
              <w:right w:val="nil"/>
            </w:tcBorders>
            <w:shd w:val="clear" w:color="auto" w:fill="auto"/>
            <w:noWrap/>
            <w:vAlign w:val="bottom"/>
            <w:hideMark/>
          </w:tcPr>
          <w:p w14:paraId="2174A071" w14:textId="77777777" w:rsidR="00F357EE" w:rsidRPr="00F357EE" w:rsidRDefault="00F357EE" w:rsidP="00F357EE">
            <w:pPr>
              <w:spacing w:after="0" w:line="240" w:lineRule="auto"/>
              <w:rPr>
                <w:rFonts w:ascii="Calibri" w:eastAsia="Times New Roman" w:hAnsi="Calibri" w:cs="Calibri"/>
                <w:color w:val="000000"/>
                <w:lang w:eastAsia="es-AR"/>
              </w:rPr>
            </w:pPr>
            <w:r w:rsidRPr="00F357EE">
              <w:rPr>
                <w:rFonts w:ascii="Calibri" w:eastAsia="Times New Roman" w:hAnsi="Calibri" w:cs="Calibri"/>
                <w:color w:val="000000"/>
                <w:lang w:eastAsia="es-AR"/>
              </w:rPr>
              <w:t>DGR-IMPUESTO AUTOMOTOR</w:t>
            </w:r>
          </w:p>
        </w:tc>
        <w:tc>
          <w:tcPr>
            <w:tcW w:w="166" w:type="dxa"/>
            <w:tcBorders>
              <w:top w:val="nil"/>
              <w:left w:val="nil"/>
              <w:bottom w:val="nil"/>
              <w:right w:val="nil"/>
            </w:tcBorders>
            <w:shd w:val="clear" w:color="auto" w:fill="auto"/>
            <w:noWrap/>
            <w:vAlign w:val="bottom"/>
            <w:hideMark/>
          </w:tcPr>
          <w:p w14:paraId="123BDACE"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50</w:t>
            </w:r>
          </w:p>
        </w:tc>
        <w:tc>
          <w:tcPr>
            <w:tcW w:w="2764" w:type="dxa"/>
            <w:tcBorders>
              <w:top w:val="nil"/>
              <w:left w:val="nil"/>
              <w:bottom w:val="nil"/>
              <w:right w:val="nil"/>
            </w:tcBorders>
            <w:shd w:val="clear" w:color="auto" w:fill="auto"/>
            <w:noWrap/>
            <w:vAlign w:val="bottom"/>
            <w:hideMark/>
          </w:tcPr>
          <w:p w14:paraId="1D45DCD1" w14:textId="77777777" w:rsidR="00F357EE" w:rsidRPr="00F357EE" w:rsidRDefault="00F357EE" w:rsidP="00F357EE">
            <w:pPr>
              <w:spacing w:after="0" w:line="240" w:lineRule="auto"/>
              <w:rPr>
                <w:rFonts w:ascii="Calibri" w:eastAsia="Times New Roman" w:hAnsi="Calibri" w:cs="Calibri"/>
                <w:color w:val="000000"/>
                <w:lang w:eastAsia="es-AR"/>
              </w:rPr>
            </w:pPr>
            <w:proofErr w:type="spellStart"/>
            <w:r w:rsidRPr="00F357EE">
              <w:rPr>
                <w:rFonts w:ascii="Calibri" w:eastAsia="Times New Roman" w:hAnsi="Calibri" w:cs="Calibri"/>
                <w:color w:val="000000"/>
                <w:lang w:eastAsia="es-AR"/>
              </w:rPr>
              <w:t>Direcc.Gral.Rentas</w:t>
            </w:r>
            <w:proofErr w:type="spellEnd"/>
          </w:p>
        </w:tc>
      </w:tr>
      <w:tr w:rsidR="00F357EE" w:rsidRPr="00F357EE" w14:paraId="2C35A691" w14:textId="77777777" w:rsidTr="00F357EE">
        <w:trPr>
          <w:trHeight w:val="300"/>
        </w:trPr>
        <w:tc>
          <w:tcPr>
            <w:tcW w:w="890" w:type="dxa"/>
            <w:tcBorders>
              <w:top w:val="nil"/>
              <w:left w:val="nil"/>
              <w:bottom w:val="nil"/>
              <w:right w:val="nil"/>
            </w:tcBorders>
            <w:shd w:val="clear" w:color="auto" w:fill="auto"/>
            <w:noWrap/>
            <w:vAlign w:val="bottom"/>
            <w:hideMark/>
          </w:tcPr>
          <w:p w14:paraId="372C01EF"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2502</w:t>
            </w:r>
          </w:p>
        </w:tc>
        <w:tc>
          <w:tcPr>
            <w:tcW w:w="4684" w:type="dxa"/>
            <w:tcBorders>
              <w:top w:val="nil"/>
              <w:left w:val="nil"/>
              <w:bottom w:val="nil"/>
              <w:right w:val="nil"/>
            </w:tcBorders>
            <w:shd w:val="clear" w:color="auto" w:fill="auto"/>
            <w:noWrap/>
            <w:vAlign w:val="bottom"/>
            <w:hideMark/>
          </w:tcPr>
          <w:p w14:paraId="2E530378" w14:textId="77777777" w:rsidR="00F357EE" w:rsidRPr="00F357EE" w:rsidRDefault="00F357EE" w:rsidP="00F357EE">
            <w:pPr>
              <w:spacing w:after="0" w:line="240" w:lineRule="auto"/>
              <w:rPr>
                <w:rFonts w:ascii="Calibri" w:eastAsia="Times New Roman" w:hAnsi="Calibri" w:cs="Calibri"/>
                <w:color w:val="000000"/>
                <w:lang w:eastAsia="es-AR"/>
              </w:rPr>
            </w:pPr>
            <w:r w:rsidRPr="00F357EE">
              <w:rPr>
                <w:rFonts w:ascii="Calibri" w:eastAsia="Times New Roman" w:hAnsi="Calibri" w:cs="Calibri"/>
                <w:color w:val="000000"/>
                <w:lang w:eastAsia="es-AR"/>
              </w:rPr>
              <w:t>DGR-IMPUESTO AUTOMOTOR</w:t>
            </w:r>
          </w:p>
        </w:tc>
        <w:tc>
          <w:tcPr>
            <w:tcW w:w="166" w:type="dxa"/>
            <w:tcBorders>
              <w:top w:val="nil"/>
              <w:left w:val="nil"/>
              <w:bottom w:val="nil"/>
              <w:right w:val="nil"/>
            </w:tcBorders>
            <w:shd w:val="clear" w:color="auto" w:fill="auto"/>
            <w:noWrap/>
            <w:vAlign w:val="bottom"/>
            <w:hideMark/>
          </w:tcPr>
          <w:p w14:paraId="41B8DDAC"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50</w:t>
            </w:r>
          </w:p>
        </w:tc>
        <w:tc>
          <w:tcPr>
            <w:tcW w:w="2764" w:type="dxa"/>
            <w:tcBorders>
              <w:top w:val="nil"/>
              <w:left w:val="nil"/>
              <w:bottom w:val="nil"/>
              <w:right w:val="nil"/>
            </w:tcBorders>
            <w:shd w:val="clear" w:color="auto" w:fill="auto"/>
            <w:noWrap/>
            <w:vAlign w:val="bottom"/>
            <w:hideMark/>
          </w:tcPr>
          <w:p w14:paraId="6C1CE979" w14:textId="77777777" w:rsidR="00F357EE" w:rsidRPr="00F357EE" w:rsidRDefault="00F357EE" w:rsidP="00F357EE">
            <w:pPr>
              <w:spacing w:after="0" w:line="240" w:lineRule="auto"/>
              <w:rPr>
                <w:rFonts w:ascii="Calibri" w:eastAsia="Times New Roman" w:hAnsi="Calibri" w:cs="Calibri"/>
                <w:color w:val="000000"/>
                <w:lang w:eastAsia="es-AR"/>
              </w:rPr>
            </w:pPr>
            <w:proofErr w:type="spellStart"/>
            <w:r w:rsidRPr="00F357EE">
              <w:rPr>
                <w:rFonts w:ascii="Calibri" w:eastAsia="Times New Roman" w:hAnsi="Calibri" w:cs="Calibri"/>
                <w:color w:val="000000"/>
                <w:lang w:eastAsia="es-AR"/>
              </w:rPr>
              <w:t>Direcc.Gral.Rentas</w:t>
            </w:r>
            <w:proofErr w:type="spellEnd"/>
          </w:p>
        </w:tc>
      </w:tr>
      <w:tr w:rsidR="00F357EE" w:rsidRPr="00F357EE" w14:paraId="0A81C1AA" w14:textId="77777777" w:rsidTr="00F357EE">
        <w:trPr>
          <w:trHeight w:val="300"/>
        </w:trPr>
        <w:tc>
          <w:tcPr>
            <w:tcW w:w="890" w:type="dxa"/>
            <w:tcBorders>
              <w:top w:val="nil"/>
              <w:left w:val="nil"/>
              <w:bottom w:val="nil"/>
              <w:right w:val="nil"/>
            </w:tcBorders>
            <w:shd w:val="clear" w:color="auto" w:fill="auto"/>
            <w:noWrap/>
            <w:vAlign w:val="bottom"/>
            <w:hideMark/>
          </w:tcPr>
          <w:p w14:paraId="2143D9D3"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2503</w:t>
            </w:r>
          </w:p>
        </w:tc>
        <w:tc>
          <w:tcPr>
            <w:tcW w:w="4684" w:type="dxa"/>
            <w:tcBorders>
              <w:top w:val="nil"/>
              <w:left w:val="nil"/>
              <w:bottom w:val="nil"/>
              <w:right w:val="nil"/>
            </w:tcBorders>
            <w:shd w:val="clear" w:color="auto" w:fill="auto"/>
            <w:noWrap/>
            <w:vAlign w:val="bottom"/>
            <w:hideMark/>
          </w:tcPr>
          <w:p w14:paraId="430842A0" w14:textId="77777777" w:rsidR="00F357EE" w:rsidRPr="00F357EE" w:rsidRDefault="00F357EE" w:rsidP="00F357EE">
            <w:pPr>
              <w:spacing w:after="0" w:line="240" w:lineRule="auto"/>
              <w:rPr>
                <w:rFonts w:ascii="Calibri" w:eastAsia="Times New Roman" w:hAnsi="Calibri" w:cs="Calibri"/>
                <w:color w:val="000000"/>
                <w:lang w:eastAsia="es-AR"/>
              </w:rPr>
            </w:pPr>
            <w:r w:rsidRPr="00F357EE">
              <w:rPr>
                <w:rFonts w:ascii="Calibri" w:eastAsia="Times New Roman" w:hAnsi="Calibri" w:cs="Calibri"/>
                <w:color w:val="000000"/>
                <w:lang w:eastAsia="es-AR"/>
              </w:rPr>
              <w:t>DGR-IMPUESTO AUTOMOTOR</w:t>
            </w:r>
          </w:p>
        </w:tc>
        <w:tc>
          <w:tcPr>
            <w:tcW w:w="166" w:type="dxa"/>
            <w:tcBorders>
              <w:top w:val="nil"/>
              <w:left w:val="nil"/>
              <w:bottom w:val="nil"/>
              <w:right w:val="nil"/>
            </w:tcBorders>
            <w:shd w:val="clear" w:color="auto" w:fill="auto"/>
            <w:noWrap/>
            <w:vAlign w:val="bottom"/>
            <w:hideMark/>
          </w:tcPr>
          <w:p w14:paraId="2EF0DF33"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50</w:t>
            </w:r>
          </w:p>
        </w:tc>
        <w:tc>
          <w:tcPr>
            <w:tcW w:w="2764" w:type="dxa"/>
            <w:tcBorders>
              <w:top w:val="nil"/>
              <w:left w:val="nil"/>
              <w:bottom w:val="nil"/>
              <w:right w:val="nil"/>
            </w:tcBorders>
            <w:shd w:val="clear" w:color="auto" w:fill="auto"/>
            <w:noWrap/>
            <w:vAlign w:val="bottom"/>
            <w:hideMark/>
          </w:tcPr>
          <w:p w14:paraId="69AF70A8" w14:textId="77777777" w:rsidR="00F357EE" w:rsidRPr="00F357EE" w:rsidRDefault="00F357EE" w:rsidP="00F357EE">
            <w:pPr>
              <w:spacing w:after="0" w:line="240" w:lineRule="auto"/>
              <w:rPr>
                <w:rFonts w:ascii="Calibri" w:eastAsia="Times New Roman" w:hAnsi="Calibri" w:cs="Calibri"/>
                <w:color w:val="000000"/>
                <w:lang w:eastAsia="es-AR"/>
              </w:rPr>
            </w:pPr>
            <w:proofErr w:type="spellStart"/>
            <w:r w:rsidRPr="00F357EE">
              <w:rPr>
                <w:rFonts w:ascii="Calibri" w:eastAsia="Times New Roman" w:hAnsi="Calibri" w:cs="Calibri"/>
                <w:color w:val="000000"/>
                <w:lang w:eastAsia="es-AR"/>
              </w:rPr>
              <w:t>Direcc.Gral.Rentas</w:t>
            </w:r>
            <w:proofErr w:type="spellEnd"/>
          </w:p>
        </w:tc>
      </w:tr>
      <w:tr w:rsidR="00F357EE" w:rsidRPr="00F357EE" w14:paraId="7DD5A7FA" w14:textId="77777777" w:rsidTr="00F357EE">
        <w:trPr>
          <w:trHeight w:val="300"/>
        </w:trPr>
        <w:tc>
          <w:tcPr>
            <w:tcW w:w="890" w:type="dxa"/>
            <w:tcBorders>
              <w:top w:val="nil"/>
              <w:left w:val="nil"/>
              <w:bottom w:val="nil"/>
              <w:right w:val="nil"/>
            </w:tcBorders>
            <w:shd w:val="clear" w:color="auto" w:fill="auto"/>
            <w:noWrap/>
            <w:vAlign w:val="bottom"/>
            <w:hideMark/>
          </w:tcPr>
          <w:p w14:paraId="2EEF4810"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2504</w:t>
            </w:r>
          </w:p>
        </w:tc>
        <w:tc>
          <w:tcPr>
            <w:tcW w:w="4684" w:type="dxa"/>
            <w:tcBorders>
              <w:top w:val="nil"/>
              <w:left w:val="nil"/>
              <w:bottom w:val="nil"/>
              <w:right w:val="nil"/>
            </w:tcBorders>
            <w:shd w:val="clear" w:color="auto" w:fill="auto"/>
            <w:noWrap/>
            <w:vAlign w:val="bottom"/>
            <w:hideMark/>
          </w:tcPr>
          <w:p w14:paraId="2CAC5538" w14:textId="77777777" w:rsidR="00F357EE" w:rsidRPr="00F357EE" w:rsidRDefault="00F357EE" w:rsidP="00F357EE">
            <w:pPr>
              <w:spacing w:after="0" w:line="240" w:lineRule="auto"/>
              <w:rPr>
                <w:rFonts w:ascii="Calibri" w:eastAsia="Times New Roman" w:hAnsi="Calibri" w:cs="Calibri"/>
                <w:color w:val="000000"/>
                <w:lang w:eastAsia="es-AR"/>
              </w:rPr>
            </w:pPr>
            <w:r w:rsidRPr="00F357EE">
              <w:rPr>
                <w:rFonts w:ascii="Calibri" w:eastAsia="Times New Roman" w:hAnsi="Calibri" w:cs="Calibri"/>
                <w:color w:val="000000"/>
                <w:lang w:eastAsia="es-AR"/>
              </w:rPr>
              <w:t>DGR-IMPUESTO AUTOMOTOR</w:t>
            </w:r>
          </w:p>
        </w:tc>
        <w:tc>
          <w:tcPr>
            <w:tcW w:w="166" w:type="dxa"/>
            <w:tcBorders>
              <w:top w:val="nil"/>
              <w:left w:val="nil"/>
              <w:bottom w:val="nil"/>
              <w:right w:val="nil"/>
            </w:tcBorders>
            <w:shd w:val="clear" w:color="auto" w:fill="auto"/>
            <w:noWrap/>
            <w:vAlign w:val="bottom"/>
            <w:hideMark/>
          </w:tcPr>
          <w:p w14:paraId="6A4E2327"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50</w:t>
            </w:r>
          </w:p>
        </w:tc>
        <w:tc>
          <w:tcPr>
            <w:tcW w:w="2764" w:type="dxa"/>
            <w:tcBorders>
              <w:top w:val="nil"/>
              <w:left w:val="nil"/>
              <w:bottom w:val="nil"/>
              <w:right w:val="nil"/>
            </w:tcBorders>
            <w:shd w:val="clear" w:color="auto" w:fill="auto"/>
            <w:noWrap/>
            <w:vAlign w:val="bottom"/>
            <w:hideMark/>
          </w:tcPr>
          <w:p w14:paraId="52A778E4" w14:textId="77777777" w:rsidR="00F357EE" w:rsidRPr="00F357EE" w:rsidRDefault="00F357EE" w:rsidP="00F357EE">
            <w:pPr>
              <w:spacing w:after="0" w:line="240" w:lineRule="auto"/>
              <w:rPr>
                <w:rFonts w:ascii="Calibri" w:eastAsia="Times New Roman" w:hAnsi="Calibri" w:cs="Calibri"/>
                <w:color w:val="000000"/>
                <w:lang w:eastAsia="es-AR"/>
              </w:rPr>
            </w:pPr>
            <w:proofErr w:type="spellStart"/>
            <w:r w:rsidRPr="00F357EE">
              <w:rPr>
                <w:rFonts w:ascii="Calibri" w:eastAsia="Times New Roman" w:hAnsi="Calibri" w:cs="Calibri"/>
                <w:color w:val="000000"/>
                <w:lang w:eastAsia="es-AR"/>
              </w:rPr>
              <w:t>Direcc.Gral.Rentas</w:t>
            </w:r>
            <w:proofErr w:type="spellEnd"/>
          </w:p>
        </w:tc>
      </w:tr>
      <w:tr w:rsidR="00F357EE" w:rsidRPr="00F357EE" w14:paraId="5A035A63" w14:textId="77777777" w:rsidTr="00F357EE">
        <w:trPr>
          <w:trHeight w:val="300"/>
        </w:trPr>
        <w:tc>
          <w:tcPr>
            <w:tcW w:w="890" w:type="dxa"/>
            <w:tcBorders>
              <w:top w:val="nil"/>
              <w:left w:val="nil"/>
              <w:bottom w:val="nil"/>
              <w:right w:val="nil"/>
            </w:tcBorders>
            <w:shd w:val="clear" w:color="auto" w:fill="auto"/>
            <w:noWrap/>
            <w:vAlign w:val="bottom"/>
            <w:hideMark/>
          </w:tcPr>
          <w:p w14:paraId="089A2A45"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2505</w:t>
            </w:r>
          </w:p>
        </w:tc>
        <w:tc>
          <w:tcPr>
            <w:tcW w:w="4684" w:type="dxa"/>
            <w:tcBorders>
              <w:top w:val="nil"/>
              <w:left w:val="nil"/>
              <w:bottom w:val="nil"/>
              <w:right w:val="nil"/>
            </w:tcBorders>
            <w:shd w:val="clear" w:color="auto" w:fill="auto"/>
            <w:noWrap/>
            <w:vAlign w:val="bottom"/>
            <w:hideMark/>
          </w:tcPr>
          <w:p w14:paraId="1D5443B4" w14:textId="77777777" w:rsidR="00F357EE" w:rsidRPr="00F357EE" w:rsidRDefault="00F357EE" w:rsidP="00F357EE">
            <w:pPr>
              <w:spacing w:after="0" w:line="240" w:lineRule="auto"/>
              <w:rPr>
                <w:rFonts w:ascii="Calibri" w:eastAsia="Times New Roman" w:hAnsi="Calibri" w:cs="Calibri"/>
                <w:color w:val="000000"/>
                <w:lang w:eastAsia="es-AR"/>
              </w:rPr>
            </w:pPr>
            <w:r w:rsidRPr="00F357EE">
              <w:rPr>
                <w:rFonts w:ascii="Calibri" w:eastAsia="Times New Roman" w:hAnsi="Calibri" w:cs="Calibri"/>
                <w:color w:val="000000"/>
                <w:lang w:eastAsia="es-AR"/>
              </w:rPr>
              <w:t>DGR-IMPUESTO AUTOMOTOR</w:t>
            </w:r>
          </w:p>
        </w:tc>
        <w:tc>
          <w:tcPr>
            <w:tcW w:w="166" w:type="dxa"/>
            <w:tcBorders>
              <w:top w:val="nil"/>
              <w:left w:val="nil"/>
              <w:bottom w:val="nil"/>
              <w:right w:val="nil"/>
            </w:tcBorders>
            <w:shd w:val="clear" w:color="auto" w:fill="auto"/>
            <w:noWrap/>
            <w:vAlign w:val="bottom"/>
            <w:hideMark/>
          </w:tcPr>
          <w:p w14:paraId="44B6116E" w14:textId="77777777" w:rsidR="00F357EE" w:rsidRPr="00F357EE" w:rsidRDefault="00F357EE" w:rsidP="00F357EE">
            <w:pPr>
              <w:spacing w:after="0" w:line="240" w:lineRule="auto"/>
              <w:jc w:val="right"/>
              <w:rPr>
                <w:rFonts w:ascii="Calibri" w:eastAsia="Times New Roman" w:hAnsi="Calibri" w:cs="Calibri"/>
                <w:color w:val="000000"/>
                <w:lang w:eastAsia="es-AR"/>
              </w:rPr>
            </w:pPr>
            <w:r w:rsidRPr="00F357EE">
              <w:rPr>
                <w:rFonts w:ascii="Calibri" w:eastAsia="Times New Roman" w:hAnsi="Calibri" w:cs="Calibri"/>
                <w:color w:val="000000"/>
                <w:lang w:eastAsia="es-AR"/>
              </w:rPr>
              <w:t>50</w:t>
            </w:r>
          </w:p>
        </w:tc>
        <w:tc>
          <w:tcPr>
            <w:tcW w:w="2764" w:type="dxa"/>
            <w:tcBorders>
              <w:top w:val="nil"/>
              <w:left w:val="nil"/>
              <w:bottom w:val="nil"/>
              <w:right w:val="nil"/>
            </w:tcBorders>
            <w:shd w:val="clear" w:color="auto" w:fill="auto"/>
            <w:noWrap/>
            <w:vAlign w:val="bottom"/>
            <w:hideMark/>
          </w:tcPr>
          <w:p w14:paraId="17C775EA" w14:textId="77777777" w:rsidR="00F357EE" w:rsidRPr="00F357EE" w:rsidRDefault="00F357EE" w:rsidP="00F357EE">
            <w:pPr>
              <w:spacing w:after="0" w:line="240" w:lineRule="auto"/>
              <w:rPr>
                <w:rFonts w:ascii="Calibri" w:eastAsia="Times New Roman" w:hAnsi="Calibri" w:cs="Calibri"/>
                <w:color w:val="000000"/>
                <w:lang w:eastAsia="es-AR"/>
              </w:rPr>
            </w:pPr>
            <w:proofErr w:type="spellStart"/>
            <w:r w:rsidRPr="00F357EE">
              <w:rPr>
                <w:rFonts w:ascii="Calibri" w:eastAsia="Times New Roman" w:hAnsi="Calibri" w:cs="Calibri"/>
                <w:color w:val="000000"/>
                <w:lang w:eastAsia="es-AR"/>
              </w:rPr>
              <w:t>Direcc.Gral.Rentas</w:t>
            </w:r>
            <w:proofErr w:type="spellEnd"/>
          </w:p>
        </w:tc>
      </w:tr>
    </w:tbl>
    <w:p w14:paraId="53D137F9" w14:textId="06AE0FF9" w:rsidR="00F357EE" w:rsidRDefault="00F357EE" w:rsidP="00BB4A37">
      <w:pPr>
        <w:rPr>
          <w:sz w:val="24"/>
          <w:szCs w:val="24"/>
        </w:rPr>
      </w:pPr>
    </w:p>
    <w:p w14:paraId="5EA764A6" w14:textId="28B51839" w:rsidR="00F357EE" w:rsidRPr="00042EA8" w:rsidRDefault="00042EA8" w:rsidP="00BB4A37">
      <w:pPr>
        <w:rPr>
          <w:b/>
          <w:bCs/>
          <w:sz w:val="24"/>
          <w:szCs w:val="24"/>
        </w:rPr>
      </w:pPr>
      <w:r w:rsidRPr="00042EA8">
        <w:rPr>
          <w:b/>
          <w:bCs/>
          <w:sz w:val="24"/>
          <w:szCs w:val="24"/>
        </w:rPr>
        <w:t>En el sistema de descuentos</w:t>
      </w:r>
    </w:p>
    <w:p w14:paraId="466EFA61" w14:textId="77777777" w:rsidR="00042EA8" w:rsidRDefault="00042EA8" w:rsidP="00BB4A37">
      <w:pPr>
        <w:rPr>
          <w:sz w:val="24"/>
          <w:szCs w:val="24"/>
        </w:rPr>
      </w:pPr>
    </w:p>
    <w:p w14:paraId="16537435" w14:textId="2416DB31" w:rsidR="00F357EE" w:rsidRDefault="00F357EE" w:rsidP="00BB4A37">
      <w:pPr>
        <w:rPr>
          <w:sz w:val="24"/>
          <w:szCs w:val="24"/>
        </w:rPr>
      </w:pPr>
      <w:r>
        <w:rPr>
          <w:sz w:val="24"/>
          <w:szCs w:val="24"/>
        </w:rPr>
        <w:t>No se encuentran cargadas en el módulo de descuento ya que reúnen las dos características limitantes</w:t>
      </w:r>
    </w:p>
    <w:p w14:paraId="2341CA45" w14:textId="433C1666" w:rsidR="00F357EE" w:rsidRDefault="00F357EE" w:rsidP="00F357EE">
      <w:pPr>
        <w:pStyle w:val="Prrafodelista"/>
        <w:numPr>
          <w:ilvl w:val="0"/>
          <w:numId w:val="8"/>
        </w:numPr>
        <w:rPr>
          <w:sz w:val="24"/>
          <w:szCs w:val="24"/>
        </w:rPr>
      </w:pPr>
      <w:r>
        <w:rPr>
          <w:sz w:val="24"/>
          <w:szCs w:val="24"/>
        </w:rPr>
        <w:t>Dos entidades con un mismo CUIT (240 y 250)</w:t>
      </w:r>
    </w:p>
    <w:p w14:paraId="73341B0C" w14:textId="6E57588E" w:rsidR="00F357EE" w:rsidRDefault="00F357EE" w:rsidP="00F357EE">
      <w:pPr>
        <w:pStyle w:val="Prrafodelista"/>
        <w:numPr>
          <w:ilvl w:val="0"/>
          <w:numId w:val="8"/>
        </w:numPr>
        <w:rPr>
          <w:sz w:val="24"/>
          <w:szCs w:val="24"/>
        </w:rPr>
      </w:pPr>
      <w:r>
        <w:rPr>
          <w:sz w:val="24"/>
          <w:szCs w:val="24"/>
        </w:rPr>
        <w:t>Y más de un subcódigo de descuento</w:t>
      </w:r>
      <w:r w:rsidR="004778EE">
        <w:rPr>
          <w:sz w:val="24"/>
          <w:szCs w:val="24"/>
        </w:rPr>
        <w:t xml:space="preserve"> (hasta el 5 en cada entidad) </w:t>
      </w:r>
    </w:p>
    <w:p w14:paraId="27ED3AC5" w14:textId="3B5618A0" w:rsidR="004778EE" w:rsidRDefault="004778EE" w:rsidP="004778EE">
      <w:pPr>
        <w:rPr>
          <w:sz w:val="24"/>
          <w:szCs w:val="24"/>
        </w:rPr>
      </w:pPr>
    </w:p>
    <w:p w14:paraId="70FB7D20" w14:textId="2E6BD98C" w:rsidR="004778EE" w:rsidRDefault="004778EE" w:rsidP="004778EE">
      <w:pPr>
        <w:rPr>
          <w:color w:val="1F3864" w:themeColor="accent1" w:themeShade="80"/>
          <w:sz w:val="24"/>
          <w:szCs w:val="24"/>
        </w:rPr>
      </w:pPr>
      <w:r>
        <w:rPr>
          <w:color w:val="1F3864" w:themeColor="accent1" w:themeShade="80"/>
          <w:sz w:val="24"/>
          <w:szCs w:val="24"/>
        </w:rPr>
        <w:t xml:space="preserve">En este caso se </w:t>
      </w:r>
      <w:r w:rsidR="003D5935">
        <w:rPr>
          <w:color w:val="1F3864" w:themeColor="accent1" w:themeShade="80"/>
          <w:sz w:val="24"/>
          <w:szCs w:val="24"/>
        </w:rPr>
        <w:t>recomienda poder cargar la entidad Rentas</w:t>
      </w:r>
      <w:r w:rsidR="00DA1734">
        <w:rPr>
          <w:color w:val="1F3864" w:themeColor="accent1" w:themeShade="80"/>
          <w:sz w:val="24"/>
          <w:szCs w:val="24"/>
        </w:rPr>
        <w:t xml:space="preserve"> </w:t>
      </w:r>
      <w:r w:rsidR="003D5935">
        <w:rPr>
          <w:color w:val="1F3864" w:themeColor="accent1" w:themeShade="80"/>
          <w:sz w:val="24"/>
          <w:szCs w:val="24"/>
        </w:rPr>
        <w:t>(</w:t>
      </w:r>
      <w:r w:rsidR="00DA1734">
        <w:rPr>
          <w:color w:val="1F3864" w:themeColor="accent1" w:themeShade="80"/>
          <w:sz w:val="24"/>
          <w:szCs w:val="24"/>
        </w:rPr>
        <w:t>una sola carga de entidad</w:t>
      </w:r>
      <w:r w:rsidR="003D5935">
        <w:rPr>
          <w:color w:val="1F3864" w:themeColor="accent1" w:themeShade="80"/>
          <w:sz w:val="24"/>
          <w:szCs w:val="24"/>
        </w:rPr>
        <w:t xml:space="preserve">), con </w:t>
      </w:r>
      <w:r w:rsidR="00DA1734">
        <w:rPr>
          <w:color w:val="1F3864" w:themeColor="accent1" w:themeShade="80"/>
          <w:sz w:val="24"/>
          <w:szCs w:val="24"/>
        </w:rPr>
        <w:t>hasta 9 subcódigos</w:t>
      </w:r>
      <w:r w:rsidR="003D5935">
        <w:rPr>
          <w:color w:val="1F3864" w:themeColor="accent1" w:themeShade="80"/>
          <w:sz w:val="24"/>
          <w:szCs w:val="24"/>
        </w:rPr>
        <w:t xml:space="preserve"> de descuento. Pero </w:t>
      </w:r>
      <w:r w:rsidR="00DA1734">
        <w:rPr>
          <w:color w:val="1F3864" w:themeColor="accent1" w:themeShade="80"/>
          <w:sz w:val="24"/>
          <w:szCs w:val="24"/>
        </w:rPr>
        <w:t xml:space="preserve">requerirá trabajar con la entidad en los subcódigos utilizados: por ejemplo rentas anual, semestral, bimestral, mensual e </w:t>
      </w:r>
      <w:proofErr w:type="spellStart"/>
      <w:r w:rsidR="00DA1734">
        <w:rPr>
          <w:color w:val="1F3864" w:themeColor="accent1" w:themeShade="80"/>
          <w:sz w:val="24"/>
          <w:szCs w:val="24"/>
        </w:rPr>
        <w:t>idem</w:t>
      </w:r>
      <w:proofErr w:type="spellEnd"/>
      <w:r w:rsidR="00DA1734">
        <w:rPr>
          <w:color w:val="1F3864" w:themeColor="accent1" w:themeShade="80"/>
          <w:sz w:val="24"/>
          <w:szCs w:val="24"/>
        </w:rPr>
        <w:t xml:space="preserve"> para automotor.</w:t>
      </w:r>
    </w:p>
    <w:p w14:paraId="7A8588E0" w14:textId="619BEB82" w:rsidR="003D5935" w:rsidRDefault="003D5935" w:rsidP="004778EE">
      <w:pPr>
        <w:rPr>
          <w:color w:val="1F3864" w:themeColor="accent1" w:themeShade="80"/>
          <w:sz w:val="24"/>
          <w:szCs w:val="24"/>
        </w:rPr>
      </w:pPr>
      <w:r>
        <w:rPr>
          <w:color w:val="1F3864" w:themeColor="accent1" w:themeShade="80"/>
          <w:sz w:val="24"/>
          <w:szCs w:val="24"/>
        </w:rPr>
        <w:lastRenderedPageBreak/>
        <w:t>Pues de no poder llegar a un acuerdo</w:t>
      </w:r>
      <w:r w:rsidR="006057BE">
        <w:rPr>
          <w:color w:val="1F3864" w:themeColor="accent1" w:themeShade="80"/>
          <w:sz w:val="24"/>
          <w:szCs w:val="24"/>
        </w:rPr>
        <w:t>,</w:t>
      </w:r>
      <w:r>
        <w:rPr>
          <w:color w:val="1F3864" w:themeColor="accent1" w:themeShade="80"/>
          <w:sz w:val="24"/>
          <w:szCs w:val="24"/>
        </w:rPr>
        <w:t xml:space="preserve"> habrá que evaluar la posibilidad de apertura de </w:t>
      </w:r>
      <w:r w:rsidR="006057BE">
        <w:rPr>
          <w:color w:val="1F3864" w:themeColor="accent1" w:themeShade="80"/>
          <w:sz w:val="24"/>
          <w:szCs w:val="24"/>
        </w:rPr>
        <w:t>dos o más entidades con mismo CUIL.</w:t>
      </w:r>
    </w:p>
    <w:p w14:paraId="0D3DBE8D" w14:textId="4A38B511" w:rsidR="00DA1734" w:rsidRDefault="00DA1734" w:rsidP="004778EE">
      <w:pPr>
        <w:rPr>
          <w:sz w:val="24"/>
          <w:szCs w:val="24"/>
        </w:rPr>
      </w:pPr>
      <w:r>
        <w:rPr>
          <w:sz w:val="24"/>
          <w:szCs w:val="24"/>
        </w:rPr>
        <w:t>Hoy la recepción de archivos y carga de los mismos es manual.</w:t>
      </w:r>
    </w:p>
    <w:p w14:paraId="7C871D0C" w14:textId="66724753" w:rsidR="00DA1734" w:rsidRDefault="00DA1734" w:rsidP="004778EE">
      <w:pPr>
        <w:rPr>
          <w:sz w:val="24"/>
          <w:szCs w:val="24"/>
        </w:rPr>
      </w:pPr>
    </w:p>
    <w:p w14:paraId="3FF20AB1" w14:textId="4AB2E268" w:rsidR="00042EA8" w:rsidRDefault="00042EA8" w:rsidP="00042EA8">
      <w:pPr>
        <w:rPr>
          <w:b/>
          <w:bCs/>
          <w:sz w:val="24"/>
          <w:szCs w:val="24"/>
        </w:rPr>
      </w:pPr>
      <w:r w:rsidRPr="00B12A76">
        <w:rPr>
          <w:b/>
          <w:bCs/>
          <w:sz w:val="24"/>
          <w:szCs w:val="24"/>
          <w:highlight w:val="lightGray"/>
        </w:rPr>
        <w:t>B.5) Descuentos Caja</w:t>
      </w:r>
    </w:p>
    <w:p w14:paraId="4391025D" w14:textId="77777777" w:rsidR="00042EA8" w:rsidRPr="00F357EE" w:rsidRDefault="00042EA8" w:rsidP="00042EA8">
      <w:pPr>
        <w:rPr>
          <w:b/>
          <w:bCs/>
          <w:sz w:val="24"/>
          <w:szCs w:val="24"/>
        </w:rPr>
      </w:pPr>
      <w:r w:rsidRPr="00F357EE">
        <w:rPr>
          <w:b/>
          <w:bCs/>
          <w:sz w:val="24"/>
          <w:szCs w:val="24"/>
        </w:rPr>
        <w:t>En la liquidación</w:t>
      </w:r>
    </w:p>
    <w:tbl>
      <w:tblPr>
        <w:tblW w:w="9569" w:type="dxa"/>
        <w:tblCellMar>
          <w:left w:w="70" w:type="dxa"/>
          <w:right w:w="70" w:type="dxa"/>
        </w:tblCellMar>
        <w:tblLook w:val="04A0" w:firstRow="1" w:lastRow="0" w:firstColumn="1" w:lastColumn="0" w:noHBand="0" w:noVBand="1"/>
      </w:tblPr>
      <w:tblGrid>
        <w:gridCol w:w="1200"/>
        <w:gridCol w:w="4769"/>
        <w:gridCol w:w="1200"/>
        <w:gridCol w:w="2400"/>
      </w:tblGrid>
      <w:tr w:rsidR="00042EA8" w:rsidRPr="00042EA8" w14:paraId="59F5105C" w14:textId="77777777" w:rsidTr="00042EA8">
        <w:trPr>
          <w:trHeight w:val="300"/>
        </w:trPr>
        <w:tc>
          <w:tcPr>
            <w:tcW w:w="1200" w:type="dxa"/>
            <w:tcBorders>
              <w:top w:val="nil"/>
              <w:left w:val="nil"/>
              <w:bottom w:val="nil"/>
              <w:right w:val="nil"/>
            </w:tcBorders>
            <w:shd w:val="clear" w:color="auto" w:fill="auto"/>
            <w:noWrap/>
            <w:vAlign w:val="bottom"/>
            <w:hideMark/>
          </w:tcPr>
          <w:p w14:paraId="2E5A9DAC" w14:textId="77777777" w:rsidR="00042EA8" w:rsidRPr="00042EA8" w:rsidRDefault="00042EA8" w:rsidP="00042EA8">
            <w:pPr>
              <w:spacing w:after="0" w:line="240" w:lineRule="auto"/>
              <w:rPr>
                <w:rFonts w:ascii="Calibri" w:eastAsia="Times New Roman" w:hAnsi="Calibri" w:cs="Calibri"/>
                <w:b/>
                <w:bCs/>
                <w:color w:val="000000"/>
                <w:lang w:eastAsia="es-AR"/>
              </w:rPr>
            </w:pPr>
            <w:r w:rsidRPr="00042EA8">
              <w:rPr>
                <w:rFonts w:ascii="Calibri" w:eastAsia="Times New Roman" w:hAnsi="Calibri" w:cs="Calibri"/>
                <w:b/>
                <w:bCs/>
                <w:color w:val="000000"/>
                <w:lang w:eastAsia="es-AR"/>
              </w:rPr>
              <w:t>CODIGO</w:t>
            </w:r>
          </w:p>
        </w:tc>
        <w:tc>
          <w:tcPr>
            <w:tcW w:w="4769" w:type="dxa"/>
            <w:tcBorders>
              <w:top w:val="nil"/>
              <w:left w:val="nil"/>
              <w:bottom w:val="nil"/>
              <w:right w:val="nil"/>
            </w:tcBorders>
            <w:shd w:val="clear" w:color="auto" w:fill="auto"/>
            <w:noWrap/>
            <w:vAlign w:val="bottom"/>
            <w:hideMark/>
          </w:tcPr>
          <w:p w14:paraId="655F9CCF" w14:textId="77777777" w:rsidR="00042EA8" w:rsidRPr="00042EA8" w:rsidRDefault="00042EA8" w:rsidP="00042EA8">
            <w:pPr>
              <w:spacing w:after="0" w:line="240" w:lineRule="auto"/>
              <w:rPr>
                <w:rFonts w:ascii="Calibri" w:eastAsia="Times New Roman" w:hAnsi="Calibri" w:cs="Calibri"/>
                <w:b/>
                <w:bCs/>
                <w:color w:val="000000"/>
                <w:lang w:eastAsia="es-AR"/>
              </w:rPr>
            </w:pPr>
            <w:r w:rsidRPr="00042EA8">
              <w:rPr>
                <w:rFonts w:ascii="Calibri" w:eastAsia="Times New Roman" w:hAnsi="Calibri" w:cs="Calibri"/>
                <w:b/>
                <w:bCs/>
                <w:color w:val="000000"/>
                <w:lang w:eastAsia="es-AR"/>
              </w:rPr>
              <w:t>DESCRIPCION DEL CODIGO</w:t>
            </w:r>
          </w:p>
        </w:tc>
        <w:tc>
          <w:tcPr>
            <w:tcW w:w="1200" w:type="dxa"/>
            <w:tcBorders>
              <w:top w:val="nil"/>
              <w:left w:val="nil"/>
              <w:bottom w:val="nil"/>
              <w:right w:val="nil"/>
            </w:tcBorders>
            <w:shd w:val="clear" w:color="auto" w:fill="auto"/>
            <w:noWrap/>
            <w:vAlign w:val="bottom"/>
            <w:hideMark/>
          </w:tcPr>
          <w:p w14:paraId="200F9C6D" w14:textId="77777777" w:rsidR="00042EA8" w:rsidRPr="00042EA8" w:rsidRDefault="00042EA8" w:rsidP="00042EA8">
            <w:pPr>
              <w:spacing w:after="0" w:line="240" w:lineRule="auto"/>
              <w:rPr>
                <w:rFonts w:ascii="Calibri" w:eastAsia="Times New Roman" w:hAnsi="Calibri" w:cs="Calibri"/>
                <w:b/>
                <w:bCs/>
                <w:color w:val="000000"/>
                <w:lang w:eastAsia="es-AR"/>
              </w:rPr>
            </w:pPr>
            <w:r w:rsidRPr="00042EA8">
              <w:rPr>
                <w:rFonts w:ascii="Calibri" w:eastAsia="Times New Roman" w:hAnsi="Calibri" w:cs="Calibri"/>
                <w:b/>
                <w:bCs/>
                <w:color w:val="000000"/>
                <w:lang w:eastAsia="es-AR"/>
              </w:rPr>
              <w:t>CONCEPTO</w:t>
            </w:r>
          </w:p>
        </w:tc>
        <w:tc>
          <w:tcPr>
            <w:tcW w:w="2400" w:type="dxa"/>
            <w:tcBorders>
              <w:top w:val="nil"/>
              <w:left w:val="nil"/>
              <w:bottom w:val="nil"/>
              <w:right w:val="nil"/>
            </w:tcBorders>
            <w:shd w:val="clear" w:color="auto" w:fill="auto"/>
            <w:noWrap/>
            <w:vAlign w:val="bottom"/>
            <w:hideMark/>
          </w:tcPr>
          <w:p w14:paraId="11F0B24E" w14:textId="77777777" w:rsidR="00042EA8" w:rsidRPr="00042EA8" w:rsidRDefault="00042EA8" w:rsidP="00042EA8">
            <w:pPr>
              <w:spacing w:after="0" w:line="240" w:lineRule="auto"/>
              <w:rPr>
                <w:rFonts w:ascii="Calibri" w:eastAsia="Times New Roman" w:hAnsi="Calibri" w:cs="Calibri"/>
                <w:b/>
                <w:bCs/>
                <w:color w:val="000000"/>
                <w:lang w:eastAsia="es-AR"/>
              </w:rPr>
            </w:pPr>
            <w:r w:rsidRPr="00042EA8">
              <w:rPr>
                <w:rFonts w:ascii="Calibri" w:eastAsia="Times New Roman" w:hAnsi="Calibri" w:cs="Calibri"/>
                <w:b/>
                <w:bCs/>
                <w:color w:val="000000"/>
                <w:lang w:eastAsia="es-AR"/>
              </w:rPr>
              <w:t>DESCRIPCION DEL CONCEPTO</w:t>
            </w:r>
          </w:p>
        </w:tc>
      </w:tr>
      <w:tr w:rsidR="00042EA8" w:rsidRPr="00042EA8" w14:paraId="6C536162" w14:textId="77777777" w:rsidTr="00042EA8">
        <w:trPr>
          <w:trHeight w:val="300"/>
        </w:trPr>
        <w:tc>
          <w:tcPr>
            <w:tcW w:w="1200" w:type="dxa"/>
            <w:tcBorders>
              <w:top w:val="nil"/>
              <w:left w:val="nil"/>
              <w:bottom w:val="nil"/>
              <w:right w:val="nil"/>
            </w:tcBorders>
            <w:shd w:val="clear" w:color="auto" w:fill="auto"/>
            <w:noWrap/>
            <w:vAlign w:val="bottom"/>
            <w:hideMark/>
          </w:tcPr>
          <w:p w14:paraId="298171D7" w14:textId="77777777" w:rsidR="00042EA8" w:rsidRPr="00042EA8" w:rsidRDefault="00042EA8" w:rsidP="00042EA8">
            <w:pPr>
              <w:spacing w:after="0" w:line="240" w:lineRule="auto"/>
              <w:jc w:val="right"/>
              <w:rPr>
                <w:rFonts w:ascii="Calibri" w:eastAsia="Times New Roman" w:hAnsi="Calibri" w:cs="Calibri"/>
                <w:color w:val="000000"/>
                <w:lang w:eastAsia="es-AR"/>
              </w:rPr>
            </w:pPr>
            <w:r w:rsidRPr="00042EA8">
              <w:rPr>
                <w:rFonts w:ascii="Calibri" w:eastAsia="Times New Roman" w:hAnsi="Calibri" w:cs="Calibri"/>
                <w:color w:val="000000"/>
                <w:lang w:eastAsia="es-AR"/>
              </w:rPr>
              <w:t>365</w:t>
            </w:r>
          </w:p>
        </w:tc>
        <w:tc>
          <w:tcPr>
            <w:tcW w:w="4769" w:type="dxa"/>
            <w:tcBorders>
              <w:top w:val="nil"/>
              <w:left w:val="nil"/>
              <w:bottom w:val="nil"/>
              <w:right w:val="nil"/>
            </w:tcBorders>
            <w:shd w:val="clear" w:color="auto" w:fill="auto"/>
            <w:noWrap/>
            <w:vAlign w:val="bottom"/>
            <w:hideMark/>
          </w:tcPr>
          <w:p w14:paraId="65F90578" w14:textId="77777777" w:rsidR="00042EA8" w:rsidRPr="00042EA8" w:rsidRDefault="00042EA8" w:rsidP="00042EA8">
            <w:pPr>
              <w:spacing w:after="0" w:line="240" w:lineRule="auto"/>
              <w:rPr>
                <w:rFonts w:ascii="Calibri" w:eastAsia="Times New Roman" w:hAnsi="Calibri" w:cs="Calibri"/>
                <w:color w:val="000000"/>
                <w:lang w:eastAsia="es-AR"/>
              </w:rPr>
            </w:pPr>
            <w:r w:rsidRPr="00042EA8">
              <w:rPr>
                <w:rFonts w:ascii="Calibri" w:eastAsia="Times New Roman" w:hAnsi="Calibri" w:cs="Calibri"/>
                <w:color w:val="000000"/>
                <w:lang w:eastAsia="es-AR"/>
              </w:rPr>
              <w:t>RECUPERO SALARIO FAMILIAR</w:t>
            </w:r>
          </w:p>
        </w:tc>
        <w:tc>
          <w:tcPr>
            <w:tcW w:w="1200" w:type="dxa"/>
            <w:tcBorders>
              <w:top w:val="nil"/>
              <w:left w:val="nil"/>
              <w:bottom w:val="nil"/>
              <w:right w:val="nil"/>
            </w:tcBorders>
            <w:shd w:val="clear" w:color="auto" w:fill="auto"/>
            <w:noWrap/>
            <w:vAlign w:val="bottom"/>
            <w:hideMark/>
          </w:tcPr>
          <w:p w14:paraId="1D53A78F" w14:textId="77777777" w:rsidR="00042EA8" w:rsidRPr="00042EA8" w:rsidRDefault="00042EA8" w:rsidP="00042EA8">
            <w:pPr>
              <w:spacing w:after="0" w:line="240" w:lineRule="auto"/>
              <w:jc w:val="right"/>
              <w:rPr>
                <w:rFonts w:ascii="Calibri" w:eastAsia="Times New Roman" w:hAnsi="Calibri" w:cs="Calibri"/>
                <w:color w:val="000000"/>
                <w:lang w:eastAsia="es-AR"/>
              </w:rPr>
            </w:pPr>
            <w:r w:rsidRPr="00042EA8">
              <w:rPr>
                <w:rFonts w:ascii="Calibri" w:eastAsia="Times New Roman" w:hAnsi="Calibri" w:cs="Calibri"/>
                <w:color w:val="000000"/>
                <w:lang w:eastAsia="es-AR"/>
              </w:rPr>
              <w:t>20</w:t>
            </w:r>
          </w:p>
        </w:tc>
        <w:tc>
          <w:tcPr>
            <w:tcW w:w="2400" w:type="dxa"/>
            <w:tcBorders>
              <w:top w:val="nil"/>
              <w:left w:val="nil"/>
              <w:bottom w:val="nil"/>
              <w:right w:val="nil"/>
            </w:tcBorders>
            <w:shd w:val="clear" w:color="auto" w:fill="auto"/>
            <w:noWrap/>
            <w:vAlign w:val="bottom"/>
            <w:hideMark/>
          </w:tcPr>
          <w:p w14:paraId="2D4FE00F" w14:textId="77777777" w:rsidR="00042EA8" w:rsidRPr="00042EA8" w:rsidRDefault="00042EA8" w:rsidP="00042EA8">
            <w:pPr>
              <w:spacing w:after="0" w:line="240" w:lineRule="auto"/>
              <w:rPr>
                <w:rFonts w:ascii="Calibri" w:eastAsia="Times New Roman" w:hAnsi="Calibri" w:cs="Calibri"/>
                <w:color w:val="000000"/>
                <w:lang w:eastAsia="es-AR"/>
              </w:rPr>
            </w:pPr>
            <w:r w:rsidRPr="00042EA8">
              <w:rPr>
                <w:rFonts w:ascii="Calibri" w:eastAsia="Times New Roman" w:hAnsi="Calibri" w:cs="Calibri"/>
                <w:color w:val="000000"/>
                <w:lang w:eastAsia="es-AR"/>
              </w:rPr>
              <w:t>Retenciones Caja</w:t>
            </w:r>
          </w:p>
        </w:tc>
      </w:tr>
      <w:tr w:rsidR="00042EA8" w:rsidRPr="00042EA8" w14:paraId="79E087A2" w14:textId="77777777" w:rsidTr="00042EA8">
        <w:trPr>
          <w:trHeight w:val="300"/>
        </w:trPr>
        <w:tc>
          <w:tcPr>
            <w:tcW w:w="1200" w:type="dxa"/>
            <w:tcBorders>
              <w:top w:val="nil"/>
              <w:left w:val="nil"/>
              <w:bottom w:val="nil"/>
              <w:right w:val="nil"/>
            </w:tcBorders>
            <w:shd w:val="clear" w:color="auto" w:fill="auto"/>
            <w:noWrap/>
            <w:vAlign w:val="bottom"/>
            <w:hideMark/>
          </w:tcPr>
          <w:p w14:paraId="55CBE6CF" w14:textId="77777777" w:rsidR="00042EA8" w:rsidRPr="00042EA8" w:rsidRDefault="00042EA8" w:rsidP="00042EA8">
            <w:pPr>
              <w:spacing w:after="0" w:line="240" w:lineRule="auto"/>
              <w:jc w:val="right"/>
              <w:rPr>
                <w:rFonts w:ascii="Calibri" w:eastAsia="Times New Roman" w:hAnsi="Calibri" w:cs="Calibri"/>
                <w:color w:val="000000"/>
                <w:lang w:eastAsia="es-AR"/>
              </w:rPr>
            </w:pPr>
            <w:r w:rsidRPr="00042EA8">
              <w:rPr>
                <w:rFonts w:ascii="Calibri" w:eastAsia="Times New Roman" w:hAnsi="Calibri" w:cs="Calibri"/>
                <w:color w:val="000000"/>
                <w:lang w:eastAsia="es-AR"/>
              </w:rPr>
              <w:t>1251</w:t>
            </w:r>
          </w:p>
        </w:tc>
        <w:tc>
          <w:tcPr>
            <w:tcW w:w="4769" w:type="dxa"/>
            <w:tcBorders>
              <w:top w:val="nil"/>
              <w:left w:val="nil"/>
              <w:bottom w:val="nil"/>
              <w:right w:val="nil"/>
            </w:tcBorders>
            <w:shd w:val="clear" w:color="auto" w:fill="auto"/>
            <w:noWrap/>
            <w:vAlign w:val="bottom"/>
            <w:hideMark/>
          </w:tcPr>
          <w:p w14:paraId="0A6276EF" w14:textId="77777777" w:rsidR="00042EA8" w:rsidRPr="00042EA8" w:rsidRDefault="00042EA8" w:rsidP="00042EA8">
            <w:pPr>
              <w:spacing w:after="0" w:line="240" w:lineRule="auto"/>
              <w:rPr>
                <w:rFonts w:ascii="Calibri" w:eastAsia="Times New Roman" w:hAnsi="Calibri" w:cs="Calibri"/>
                <w:color w:val="000000"/>
                <w:lang w:eastAsia="es-AR"/>
              </w:rPr>
            </w:pPr>
            <w:r w:rsidRPr="00042EA8">
              <w:rPr>
                <w:rFonts w:ascii="Calibri" w:eastAsia="Times New Roman" w:hAnsi="Calibri" w:cs="Calibri"/>
                <w:color w:val="000000"/>
                <w:lang w:eastAsia="es-AR"/>
              </w:rPr>
              <w:t>AP.A CAJ.P/ART.65-L.8024</w:t>
            </w:r>
          </w:p>
        </w:tc>
        <w:tc>
          <w:tcPr>
            <w:tcW w:w="1200" w:type="dxa"/>
            <w:tcBorders>
              <w:top w:val="nil"/>
              <w:left w:val="nil"/>
              <w:bottom w:val="nil"/>
              <w:right w:val="nil"/>
            </w:tcBorders>
            <w:shd w:val="clear" w:color="auto" w:fill="auto"/>
            <w:noWrap/>
            <w:vAlign w:val="bottom"/>
            <w:hideMark/>
          </w:tcPr>
          <w:p w14:paraId="7E79593B" w14:textId="77777777" w:rsidR="00042EA8" w:rsidRPr="00042EA8" w:rsidRDefault="00042EA8" w:rsidP="00042EA8">
            <w:pPr>
              <w:spacing w:after="0" w:line="240" w:lineRule="auto"/>
              <w:jc w:val="right"/>
              <w:rPr>
                <w:rFonts w:ascii="Calibri" w:eastAsia="Times New Roman" w:hAnsi="Calibri" w:cs="Calibri"/>
                <w:color w:val="000000"/>
                <w:lang w:eastAsia="es-AR"/>
              </w:rPr>
            </w:pPr>
            <w:r w:rsidRPr="00042EA8">
              <w:rPr>
                <w:rFonts w:ascii="Calibri" w:eastAsia="Times New Roman" w:hAnsi="Calibri" w:cs="Calibri"/>
                <w:color w:val="000000"/>
                <w:lang w:eastAsia="es-AR"/>
              </w:rPr>
              <w:t>20</w:t>
            </w:r>
          </w:p>
        </w:tc>
        <w:tc>
          <w:tcPr>
            <w:tcW w:w="2400" w:type="dxa"/>
            <w:tcBorders>
              <w:top w:val="nil"/>
              <w:left w:val="nil"/>
              <w:bottom w:val="nil"/>
              <w:right w:val="nil"/>
            </w:tcBorders>
            <w:shd w:val="clear" w:color="auto" w:fill="auto"/>
            <w:noWrap/>
            <w:vAlign w:val="bottom"/>
            <w:hideMark/>
          </w:tcPr>
          <w:p w14:paraId="1061254C" w14:textId="77777777" w:rsidR="00042EA8" w:rsidRPr="00042EA8" w:rsidRDefault="00042EA8" w:rsidP="00042EA8">
            <w:pPr>
              <w:spacing w:after="0" w:line="240" w:lineRule="auto"/>
              <w:rPr>
                <w:rFonts w:ascii="Calibri" w:eastAsia="Times New Roman" w:hAnsi="Calibri" w:cs="Calibri"/>
                <w:color w:val="000000"/>
                <w:lang w:eastAsia="es-AR"/>
              </w:rPr>
            </w:pPr>
            <w:r w:rsidRPr="00042EA8">
              <w:rPr>
                <w:rFonts w:ascii="Calibri" w:eastAsia="Times New Roman" w:hAnsi="Calibri" w:cs="Calibri"/>
                <w:color w:val="000000"/>
                <w:lang w:eastAsia="es-AR"/>
              </w:rPr>
              <w:t>Retenciones Caja</w:t>
            </w:r>
          </w:p>
        </w:tc>
      </w:tr>
      <w:tr w:rsidR="00042EA8" w:rsidRPr="00042EA8" w14:paraId="78B887EE" w14:textId="77777777" w:rsidTr="00042EA8">
        <w:trPr>
          <w:trHeight w:val="300"/>
        </w:trPr>
        <w:tc>
          <w:tcPr>
            <w:tcW w:w="1200" w:type="dxa"/>
            <w:tcBorders>
              <w:top w:val="nil"/>
              <w:left w:val="nil"/>
              <w:bottom w:val="nil"/>
              <w:right w:val="nil"/>
            </w:tcBorders>
            <w:shd w:val="clear" w:color="auto" w:fill="auto"/>
            <w:noWrap/>
            <w:vAlign w:val="bottom"/>
            <w:hideMark/>
          </w:tcPr>
          <w:p w14:paraId="35C04671" w14:textId="77777777" w:rsidR="00042EA8" w:rsidRPr="00042EA8" w:rsidRDefault="00042EA8" w:rsidP="00042EA8">
            <w:pPr>
              <w:spacing w:after="0" w:line="240" w:lineRule="auto"/>
              <w:jc w:val="right"/>
              <w:rPr>
                <w:rFonts w:ascii="Calibri" w:eastAsia="Times New Roman" w:hAnsi="Calibri" w:cs="Calibri"/>
                <w:color w:val="000000"/>
                <w:lang w:eastAsia="es-AR"/>
              </w:rPr>
            </w:pPr>
            <w:r w:rsidRPr="00042EA8">
              <w:rPr>
                <w:rFonts w:ascii="Calibri" w:eastAsia="Times New Roman" w:hAnsi="Calibri" w:cs="Calibri"/>
                <w:color w:val="000000"/>
                <w:lang w:eastAsia="es-AR"/>
              </w:rPr>
              <w:t>1551</w:t>
            </w:r>
          </w:p>
        </w:tc>
        <w:tc>
          <w:tcPr>
            <w:tcW w:w="4769" w:type="dxa"/>
            <w:tcBorders>
              <w:top w:val="nil"/>
              <w:left w:val="nil"/>
              <w:bottom w:val="nil"/>
              <w:right w:val="nil"/>
            </w:tcBorders>
            <w:shd w:val="clear" w:color="auto" w:fill="auto"/>
            <w:noWrap/>
            <w:vAlign w:val="bottom"/>
            <w:hideMark/>
          </w:tcPr>
          <w:p w14:paraId="2C5B28CE" w14:textId="77777777" w:rsidR="00042EA8" w:rsidRPr="00042EA8" w:rsidRDefault="00042EA8" w:rsidP="00042EA8">
            <w:pPr>
              <w:spacing w:after="0" w:line="240" w:lineRule="auto"/>
              <w:rPr>
                <w:rFonts w:ascii="Calibri" w:eastAsia="Times New Roman" w:hAnsi="Calibri" w:cs="Calibri"/>
                <w:color w:val="000000"/>
                <w:lang w:eastAsia="es-AR"/>
              </w:rPr>
            </w:pPr>
            <w:r w:rsidRPr="00042EA8">
              <w:rPr>
                <w:rFonts w:ascii="Calibri" w:eastAsia="Times New Roman" w:hAnsi="Calibri" w:cs="Calibri"/>
                <w:color w:val="000000"/>
                <w:lang w:eastAsia="es-AR"/>
              </w:rPr>
              <w:t>RECUPERO RETRO TOPE DOBLE BENEFICIO</w:t>
            </w:r>
          </w:p>
        </w:tc>
        <w:tc>
          <w:tcPr>
            <w:tcW w:w="1200" w:type="dxa"/>
            <w:tcBorders>
              <w:top w:val="nil"/>
              <w:left w:val="nil"/>
              <w:bottom w:val="nil"/>
              <w:right w:val="nil"/>
            </w:tcBorders>
            <w:shd w:val="clear" w:color="auto" w:fill="auto"/>
            <w:noWrap/>
            <w:vAlign w:val="bottom"/>
            <w:hideMark/>
          </w:tcPr>
          <w:p w14:paraId="403932D0" w14:textId="77777777" w:rsidR="00042EA8" w:rsidRPr="00042EA8" w:rsidRDefault="00042EA8" w:rsidP="00042EA8">
            <w:pPr>
              <w:spacing w:after="0" w:line="240" w:lineRule="auto"/>
              <w:jc w:val="right"/>
              <w:rPr>
                <w:rFonts w:ascii="Calibri" w:eastAsia="Times New Roman" w:hAnsi="Calibri" w:cs="Calibri"/>
                <w:color w:val="000000"/>
                <w:lang w:eastAsia="es-AR"/>
              </w:rPr>
            </w:pPr>
            <w:r w:rsidRPr="00042EA8">
              <w:rPr>
                <w:rFonts w:ascii="Calibri" w:eastAsia="Times New Roman" w:hAnsi="Calibri" w:cs="Calibri"/>
                <w:color w:val="000000"/>
                <w:lang w:eastAsia="es-AR"/>
              </w:rPr>
              <w:t>20</w:t>
            </w:r>
          </w:p>
        </w:tc>
        <w:tc>
          <w:tcPr>
            <w:tcW w:w="2400" w:type="dxa"/>
            <w:tcBorders>
              <w:top w:val="nil"/>
              <w:left w:val="nil"/>
              <w:bottom w:val="nil"/>
              <w:right w:val="nil"/>
            </w:tcBorders>
            <w:shd w:val="clear" w:color="auto" w:fill="auto"/>
            <w:noWrap/>
            <w:vAlign w:val="bottom"/>
            <w:hideMark/>
          </w:tcPr>
          <w:p w14:paraId="6D5F3671" w14:textId="77777777" w:rsidR="00042EA8" w:rsidRPr="00042EA8" w:rsidRDefault="00042EA8" w:rsidP="00042EA8">
            <w:pPr>
              <w:spacing w:after="0" w:line="240" w:lineRule="auto"/>
              <w:rPr>
                <w:rFonts w:ascii="Calibri" w:eastAsia="Times New Roman" w:hAnsi="Calibri" w:cs="Calibri"/>
                <w:color w:val="000000"/>
                <w:lang w:eastAsia="es-AR"/>
              </w:rPr>
            </w:pPr>
            <w:r w:rsidRPr="00042EA8">
              <w:rPr>
                <w:rFonts w:ascii="Calibri" w:eastAsia="Times New Roman" w:hAnsi="Calibri" w:cs="Calibri"/>
                <w:color w:val="000000"/>
                <w:lang w:eastAsia="es-AR"/>
              </w:rPr>
              <w:t>Retenciones Caja</w:t>
            </w:r>
          </w:p>
        </w:tc>
      </w:tr>
      <w:tr w:rsidR="00042EA8" w:rsidRPr="00042EA8" w14:paraId="1A15F7D8" w14:textId="77777777" w:rsidTr="00042EA8">
        <w:trPr>
          <w:trHeight w:val="300"/>
        </w:trPr>
        <w:tc>
          <w:tcPr>
            <w:tcW w:w="1200" w:type="dxa"/>
            <w:tcBorders>
              <w:top w:val="nil"/>
              <w:left w:val="nil"/>
              <w:bottom w:val="nil"/>
              <w:right w:val="nil"/>
            </w:tcBorders>
            <w:shd w:val="clear" w:color="auto" w:fill="auto"/>
            <w:noWrap/>
            <w:vAlign w:val="bottom"/>
            <w:hideMark/>
          </w:tcPr>
          <w:p w14:paraId="5A43B177" w14:textId="77777777" w:rsidR="00042EA8" w:rsidRPr="00042EA8" w:rsidRDefault="00042EA8" w:rsidP="00042EA8">
            <w:pPr>
              <w:spacing w:after="0" w:line="240" w:lineRule="auto"/>
              <w:jc w:val="right"/>
              <w:rPr>
                <w:rFonts w:ascii="Calibri" w:eastAsia="Times New Roman" w:hAnsi="Calibri" w:cs="Calibri"/>
                <w:color w:val="000000"/>
                <w:lang w:eastAsia="es-AR"/>
              </w:rPr>
            </w:pPr>
            <w:r w:rsidRPr="00042EA8">
              <w:rPr>
                <w:rFonts w:ascii="Calibri" w:eastAsia="Times New Roman" w:hAnsi="Calibri" w:cs="Calibri"/>
                <w:color w:val="000000"/>
                <w:lang w:eastAsia="es-AR"/>
              </w:rPr>
              <w:t>1556</w:t>
            </w:r>
          </w:p>
        </w:tc>
        <w:tc>
          <w:tcPr>
            <w:tcW w:w="4769" w:type="dxa"/>
            <w:tcBorders>
              <w:top w:val="nil"/>
              <w:left w:val="nil"/>
              <w:bottom w:val="nil"/>
              <w:right w:val="nil"/>
            </w:tcBorders>
            <w:shd w:val="clear" w:color="auto" w:fill="auto"/>
            <w:noWrap/>
            <w:vAlign w:val="bottom"/>
            <w:hideMark/>
          </w:tcPr>
          <w:p w14:paraId="71FC13BE" w14:textId="77777777" w:rsidR="00042EA8" w:rsidRPr="00042EA8" w:rsidRDefault="00042EA8" w:rsidP="00042EA8">
            <w:pPr>
              <w:spacing w:after="0" w:line="240" w:lineRule="auto"/>
              <w:rPr>
                <w:rFonts w:ascii="Calibri" w:eastAsia="Times New Roman" w:hAnsi="Calibri" w:cs="Calibri"/>
                <w:color w:val="000000"/>
                <w:lang w:eastAsia="es-AR"/>
              </w:rPr>
            </w:pPr>
            <w:r w:rsidRPr="00042EA8">
              <w:rPr>
                <w:rFonts w:ascii="Calibri" w:eastAsia="Times New Roman" w:hAnsi="Calibri" w:cs="Calibri"/>
                <w:color w:val="000000"/>
                <w:lang w:eastAsia="es-AR"/>
              </w:rPr>
              <w:t>RECUPERO COBRO INDEBIDO</w:t>
            </w:r>
          </w:p>
        </w:tc>
        <w:tc>
          <w:tcPr>
            <w:tcW w:w="1200" w:type="dxa"/>
            <w:tcBorders>
              <w:top w:val="nil"/>
              <w:left w:val="nil"/>
              <w:bottom w:val="nil"/>
              <w:right w:val="nil"/>
            </w:tcBorders>
            <w:shd w:val="clear" w:color="auto" w:fill="auto"/>
            <w:noWrap/>
            <w:vAlign w:val="bottom"/>
            <w:hideMark/>
          </w:tcPr>
          <w:p w14:paraId="6E8E6757" w14:textId="77777777" w:rsidR="00042EA8" w:rsidRPr="00042EA8" w:rsidRDefault="00042EA8" w:rsidP="00042EA8">
            <w:pPr>
              <w:spacing w:after="0" w:line="240" w:lineRule="auto"/>
              <w:jc w:val="right"/>
              <w:rPr>
                <w:rFonts w:ascii="Calibri" w:eastAsia="Times New Roman" w:hAnsi="Calibri" w:cs="Calibri"/>
                <w:color w:val="000000"/>
                <w:lang w:eastAsia="es-AR"/>
              </w:rPr>
            </w:pPr>
            <w:r w:rsidRPr="00042EA8">
              <w:rPr>
                <w:rFonts w:ascii="Calibri" w:eastAsia="Times New Roman" w:hAnsi="Calibri" w:cs="Calibri"/>
                <w:color w:val="000000"/>
                <w:lang w:eastAsia="es-AR"/>
              </w:rPr>
              <w:t>20</w:t>
            </w:r>
          </w:p>
        </w:tc>
        <w:tc>
          <w:tcPr>
            <w:tcW w:w="2400" w:type="dxa"/>
            <w:tcBorders>
              <w:top w:val="nil"/>
              <w:left w:val="nil"/>
              <w:bottom w:val="nil"/>
              <w:right w:val="nil"/>
            </w:tcBorders>
            <w:shd w:val="clear" w:color="auto" w:fill="auto"/>
            <w:noWrap/>
            <w:vAlign w:val="bottom"/>
            <w:hideMark/>
          </w:tcPr>
          <w:p w14:paraId="681F769B" w14:textId="77777777" w:rsidR="00042EA8" w:rsidRPr="00042EA8" w:rsidRDefault="00042EA8" w:rsidP="00042EA8">
            <w:pPr>
              <w:spacing w:after="0" w:line="240" w:lineRule="auto"/>
              <w:rPr>
                <w:rFonts w:ascii="Calibri" w:eastAsia="Times New Roman" w:hAnsi="Calibri" w:cs="Calibri"/>
                <w:color w:val="000000"/>
                <w:lang w:eastAsia="es-AR"/>
              </w:rPr>
            </w:pPr>
            <w:r w:rsidRPr="00042EA8">
              <w:rPr>
                <w:rFonts w:ascii="Calibri" w:eastAsia="Times New Roman" w:hAnsi="Calibri" w:cs="Calibri"/>
                <w:color w:val="000000"/>
                <w:lang w:eastAsia="es-AR"/>
              </w:rPr>
              <w:t>Retenciones Caja</w:t>
            </w:r>
          </w:p>
        </w:tc>
      </w:tr>
      <w:tr w:rsidR="00042EA8" w:rsidRPr="00042EA8" w14:paraId="5BB0E713" w14:textId="77777777" w:rsidTr="00042EA8">
        <w:trPr>
          <w:trHeight w:val="300"/>
        </w:trPr>
        <w:tc>
          <w:tcPr>
            <w:tcW w:w="1200" w:type="dxa"/>
            <w:tcBorders>
              <w:top w:val="nil"/>
              <w:left w:val="nil"/>
              <w:bottom w:val="nil"/>
              <w:right w:val="nil"/>
            </w:tcBorders>
            <w:shd w:val="clear" w:color="auto" w:fill="auto"/>
            <w:noWrap/>
            <w:vAlign w:val="bottom"/>
            <w:hideMark/>
          </w:tcPr>
          <w:p w14:paraId="57D1E3A6" w14:textId="77777777" w:rsidR="00042EA8" w:rsidRPr="00042EA8" w:rsidRDefault="00042EA8" w:rsidP="00042EA8">
            <w:pPr>
              <w:spacing w:after="0" w:line="240" w:lineRule="auto"/>
              <w:jc w:val="right"/>
              <w:rPr>
                <w:rFonts w:ascii="Calibri" w:eastAsia="Times New Roman" w:hAnsi="Calibri" w:cs="Calibri"/>
                <w:color w:val="000000"/>
                <w:lang w:eastAsia="es-AR"/>
              </w:rPr>
            </w:pPr>
            <w:r w:rsidRPr="00042EA8">
              <w:rPr>
                <w:rFonts w:ascii="Calibri" w:eastAsia="Times New Roman" w:hAnsi="Calibri" w:cs="Calibri"/>
                <w:color w:val="000000"/>
                <w:lang w:eastAsia="es-AR"/>
              </w:rPr>
              <w:t>1912</w:t>
            </w:r>
          </w:p>
        </w:tc>
        <w:tc>
          <w:tcPr>
            <w:tcW w:w="4769" w:type="dxa"/>
            <w:tcBorders>
              <w:top w:val="nil"/>
              <w:left w:val="nil"/>
              <w:bottom w:val="nil"/>
              <w:right w:val="nil"/>
            </w:tcBorders>
            <w:shd w:val="clear" w:color="auto" w:fill="auto"/>
            <w:noWrap/>
            <w:vAlign w:val="bottom"/>
            <w:hideMark/>
          </w:tcPr>
          <w:p w14:paraId="2A172A67" w14:textId="77777777" w:rsidR="00042EA8" w:rsidRPr="00042EA8" w:rsidRDefault="00042EA8" w:rsidP="00042EA8">
            <w:pPr>
              <w:spacing w:after="0" w:line="240" w:lineRule="auto"/>
              <w:rPr>
                <w:rFonts w:ascii="Calibri" w:eastAsia="Times New Roman" w:hAnsi="Calibri" w:cs="Calibri"/>
                <w:color w:val="000000"/>
                <w:lang w:eastAsia="es-AR"/>
              </w:rPr>
            </w:pPr>
            <w:r w:rsidRPr="00042EA8">
              <w:rPr>
                <w:rFonts w:ascii="Calibri" w:eastAsia="Times New Roman" w:hAnsi="Calibri" w:cs="Calibri"/>
                <w:color w:val="000000"/>
                <w:lang w:eastAsia="es-AR"/>
              </w:rPr>
              <w:t>RECUPERO COMPLEMENTO PREVISIONAL SOLIDARIO</w:t>
            </w:r>
          </w:p>
        </w:tc>
        <w:tc>
          <w:tcPr>
            <w:tcW w:w="1200" w:type="dxa"/>
            <w:tcBorders>
              <w:top w:val="nil"/>
              <w:left w:val="nil"/>
              <w:bottom w:val="nil"/>
              <w:right w:val="nil"/>
            </w:tcBorders>
            <w:shd w:val="clear" w:color="auto" w:fill="auto"/>
            <w:noWrap/>
            <w:vAlign w:val="bottom"/>
            <w:hideMark/>
          </w:tcPr>
          <w:p w14:paraId="55C275C0" w14:textId="77777777" w:rsidR="00042EA8" w:rsidRPr="00042EA8" w:rsidRDefault="00042EA8" w:rsidP="00042EA8">
            <w:pPr>
              <w:spacing w:after="0" w:line="240" w:lineRule="auto"/>
              <w:jc w:val="right"/>
              <w:rPr>
                <w:rFonts w:ascii="Calibri" w:eastAsia="Times New Roman" w:hAnsi="Calibri" w:cs="Calibri"/>
                <w:color w:val="000000"/>
                <w:lang w:eastAsia="es-AR"/>
              </w:rPr>
            </w:pPr>
            <w:r w:rsidRPr="00042EA8">
              <w:rPr>
                <w:rFonts w:ascii="Calibri" w:eastAsia="Times New Roman" w:hAnsi="Calibri" w:cs="Calibri"/>
                <w:color w:val="000000"/>
                <w:lang w:eastAsia="es-AR"/>
              </w:rPr>
              <w:t>20</w:t>
            </w:r>
          </w:p>
        </w:tc>
        <w:tc>
          <w:tcPr>
            <w:tcW w:w="2400" w:type="dxa"/>
            <w:tcBorders>
              <w:top w:val="nil"/>
              <w:left w:val="nil"/>
              <w:bottom w:val="nil"/>
              <w:right w:val="nil"/>
            </w:tcBorders>
            <w:shd w:val="clear" w:color="auto" w:fill="auto"/>
            <w:noWrap/>
            <w:vAlign w:val="bottom"/>
            <w:hideMark/>
          </w:tcPr>
          <w:p w14:paraId="202C39C4" w14:textId="77777777" w:rsidR="00042EA8" w:rsidRPr="00042EA8" w:rsidRDefault="00042EA8" w:rsidP="00042EA8">
            <w:pPr>
              <w:spacing w:after="0" w:line="240" w:lineRule="auto"/>
              <w:rPr>
                <w:rFonts w:ascii="Calibri" w:eastAsia="Times New Roman" w:hAnsi="Calibri" w:cs="Calibri"/>
                <w:color w:val="000000"/>
                <w:lang w:eastAsia="es-AR"/>
              </w:rPr>
            </w:pPr>
            <w:r w:rsidRPr="00042EA8">
              <w:rPr>
                <w:rFonts w:ascii="Calibri" w:eastAsia="Times New Roman" w:hAnsi="Calibri" w:cs="Calibri"/>
                <w:color w:val="000000"/>
                <w:lang w:eastAsia="es-AR"/>
              </w:rPr>
              <w:t>Retenciones Caja</w:t>
            </w:r>
          </w:p>
        </w:tc>
      </w:tr>
      <w:tr w:rsidR="00042EA8" w:rsidRPr="00042EA8" w14:paraId="784C1AE3" w14:textId="77777777" w:rsidTr="00042EA8">
        <w:trPr>
          <w:trHeight w:val="300"/>
        </w:trPr>
        <w:tc>
          <w:tcPr>
            <w:tcW w:w="1200" w:type="dxa"/>
            <w:tcBorders>
              <w:top w:val="nil"/>
              <w:left w:val="nil"/>
              <w:bottom w:val="nil"/>
              <w:right w:val="nil"/>
            </w:tcBorders>
            <w:shd w:val="clear" w:color="auto" w:fill="auto"/>
            <w:noWrap/>
            <w:vAlign w:val="bottom"/>
            <w:hideMark/>
          </w:tcPr>
          <w:p w14:paraId="2C9D99B2" w14:textId="77777777" w:rsidR="00042EA8" w:rsidRPr="00042EA8" w:rsidRDefault="00042EA8" w:rsidP="00042EA8">
            <w:pPr>
              <w:spacing w:after="0" w:line="240" w:lineRule="auto"/>
              <w:jc w:val="right"/>
              <w:rPr>
                <w:rFonts w:ascii="Calibri" w:eastAsia="Times New Roman" w:hAnsi="Calibri" w:cs="Calibri"/>
                <w:color w:val="000000"/>
                <w:lang w:eastAsia="es-AR"/>
              </w:rPr>
            </w:pPr>
            <w:r w:rsidRPr="00042EA8">
              <w:rPr>
                <w:rFonts w:ascii="Calibri" w:eastAsia="Times New Roman" w:hAnsi="Calibri" w:cs="Calibri"/>
                <w:color w:val="000000"/>
                <w:lang w:eastAsia="es-AR"/>
              </w:rPr>
              <w:t>2300</w:t>
            </w:r>
          </w:p>
        </w:tc>
        <w:tc>
          <w:tcPr>
            <w:tcW w:w="4769" w:type="dxa"/>
            <w:tcBorders>
              <w:top w:val="nil"/>
              <w:left w:val="nil"/>
              <w:bottom w:val="nil"/>
              <w:right w:val="nil"/>
            </w:tcBorders>
            <w:shd w:val="clear" w:color="auto" w:fill="auto"/>
            <w:noWrap/>
            <w:vAlign w:val="bottom"/>
            <w:hideMark/>
          </w:tcPr>
          <w:p w14:paraId="351E1AAE" w14:textId="77777777" w:rsidR="00042EA8" w:rsidRPr="00042EA8" w:rsidRDefault="00042EA8" w:rsidP="00042EA8">
            <w:pPr>
              <w:spacing w:after="0" w:line="240" w:lineRule="auto"/>
              <w:rPr>
                <w:rFonts w:ascii="Calibri" w:eastAsia="Times New Roman" w:hAnsi="Calibri" w:cs="Calibri"/>
                <w:color w:val="000000"/>
                <w:lang w:eastAsia="es-AR"/>
              </w:rPr>
            </w:pPr>
            <w:r w:rsidRPr="00042EA8">
              <w:rPr>
                <w:rFonts w:ascii="Calibri" w:eastAsia="Times New Roman" w:hAnsi="Calibri" w:cs="Calibri"/>
                <w:color w:val="000000"/>
                <w:lang w:eastAsia="es-AR"/>
              </w:rPr>
              <w:t>AJUSTE P/REDONDEO</w:t>
            </w:r>
          </w:p>
        </w:tc>
        <w:tc>
          <w:tcPr>
            <w:tcW w:w="1200" w:type="dxa"/>
            <w:tcBorders>
              <w:top w:val="nil"/>
              <w:left w:val="nil"/>
              <w:bottom w:val="nil"/>
              <w:right w:val="nil"/>
            </w:tcBorders>
            <w:shd w:val="clear" w:color="auto" w:fill="auto"/>
            <w:noWrap/>
            <w:vAlign w:val="bottom"/>
            <w:hideMark/>
          </w:tcPr>
          <w:p w14:paraId="5EF256F5" w14:textId="77777777" w:rsidR="00042EA8" w:rsidRPr="00042EA8" w:rsidRDefault="00042EA8" w:rsidP="00042EA8">
            <w:pPr>
              <w:spacing w:after="0" w:line="240" w:lineRule="auto"/>
              <w:jc w:val="right"/>
              <w:rPr>
                <w:rFonts w:ascii="Calibri" w:eastAsia="Times New Roman" w:hAnsi="Calibri" w:cs="Calibri"/>
                <w:color w:val="000000"/>
                <w:lang w:eastAsia="es-AR"/>
              </w:rPr>
            </w:pPr>
            <w:r w:rsidRPr="00042EA8">
              <w:rPr>
                <w:rFonts w:ascii="Calibri" w:eastAsia="Times New Roman" w:hAnsi="Calibri" w:cs="Calibri"/>
                <w:color w:val="000000"/>
                <w:lang w:eastAsia="es-AR"/>
              </w:rPr>
              <w:t>20</w:t>
            </w:r>
          </w:p>
        </w:tc>
        <w:tc>
          <w:tcPr>
            <w:tcW w:w="2400" w:type="dxa"/>
            <w:tcBorders>
              <w:top w:val="nil"/>
              <w:left w:val="nil"/>
              <w:bottom w:val="nil"/>
              <w:right w:val="nil"/>
            </w:tcBorders>
            <w:shd w:val="clear" w:color="auto" w:fill="auto"/>
            <w:noWrap/>
            <w:vAlign w:val="bottom"/>
            <w:hideMark/>
          </w:tcPr>
          <w:p w14:paraId="11FED55D" w14:textId="77777777" w:rsidR="00042EA8" w:rsidRPr="00042EA8" w:rsidRDefault="00042EA8" w:rsidP="00042EA8">
            <w:pPr>
              <w:spacing w:after="0" w:line="240" w:lineRule="auto"/>
              <w:rPr>
                <w:rFonts w:ascii="Calibri" w:eastAsia="Times New Roman" w:hAnsi="Calibri" w:cs="Calibri"/>
                <w:color w:val="000000"/>
                <w:lang w:eastAsia="es-AR"/>
              </w:rPr>
            </w:pPr>
            <w:r w:rsidRPr="00042EA8">
              <w:rPr>
                <w:rFonts w:ascii="Calibri" w:eastAsia="Times New Roman" w:hAnsi="Calibri" w:cs="Calibri"/>
                <w:color w:val="000000"/>
                <w:lang w:eastAsia="es-AR"/>
              </w:rPr>
              <w:t>Retenciones Caja</w:t>
            </w:r>
          </w:p>
        </w:tc>
      </w:tr>
      <w:tr w:rsidR="00042EA8" w:rsidRPr="00042EA8" w14:paraId="600FC884" w14:textId="77777777" w:rsidTr="00042EA8">
        <w:trPr>
          <w:trHeight w:val="300"/>
        </w:trPr>
        <w:tc>
          <w:tcPr>
            <w:tcW w:w="1200" w:type="dxa"/>
            <w:tcBorders>
              <w:top w:val="nil"/>
              <w:left w:val="nil"/>
              <w:bottom w:val="nil"/>
              <w:right w:val="nil"/>
            </w:tcBorders>
            <w:shd w:val="clear" w:color="auto" w:fill="auto"/>
            <w:noWrap/>
            <w:vAlign w:val="bottom"/>
            <w:hideMark/>
          </w:tcPr>
          <w:p w14:paraId="1AB068F5" w14:textId="77777777" w:rsidR="00042EA8" w:rsidRPr="00042EA8" w:rsidRDefault="00042EA8" w:rsidP="00042EA8">
            <w:pPr>
              <w:spacing w:after="0" w:line="240" w:lineRule="auto"/>
              <w:jc w:val="right"/>
              <w:rPr>
                <w:rFonts w:ascii="Calibri" w:eastAsia="Times New Roman" w:hAnsi="Calibri" w:cs="Calibri"/>
                <w:color w:val="000000"/>
                <w:lang w:eastAsia="es-AR"/>
              </w:rPr>
            </w:pPr>
            <w:r w:rsidRPr="00042EA8">
              <w:rPr>
                <w:rFonts w:ascii="Calibri" w:eastAsia="Times New Roman" w:hAnsi="Calibri" w:cs="Calibri"/>
                <w:color w:val="000000"/>
                <w:lang w:eastAsia="es-AR"/>
              </w:rPr>
              <w:t>2701</w:t>
            </w:r>
          </w:p>
        </w:tc>
        <w:tc>
          <w:tcPr>
            <w:tcW w:w="4769" w:type="dxa"/>
            <w:tcBorders>
              <w:top w:val="nil"/>
              <w:left w:val="nil"/>
              <w:bottom w:val="nil"/>
              <w:right w:val="nil"/>
            </w:tcBorders>
            <w:shd w:val="clear" w:color="auto" w:fill="auto"/>
            <w:noWrap/>
            <w:vAlign w:val="bottom"/>
            <w:hideMark/>
          </w:tcPr>
          <w:p w14:paraId="7CB74775" w14:textId="77777777" w:rsidR="00042EA8" w:rsidRPr="00042EA8" w:rsidRDefault="00042EA8" w:rsidP="00042EA8">
            <w:pPr>
              <w:spacing w:after="0" w:line="240" w:lineRule="auto"/>
              <w:rPr>
                <w:rFonts w:ascii="Calibri" w:eastAsia="Times New Roman" w:hAnsi="Calibri" w:cs="Calibri"/>
                <w:color w:val="000000"/>
                <w:lang w:eastAsia="es-AR"/>
              </w:rPr>
            </w:pPr>
            <w:r w:rsidRPr="00042EA8">
              <w:rPr>
                <w:rFonts w:ascii="Calibri" w:eastAsia="Times New Roman" w:hAnsi="Calibri" w:cs="Calibri"/>
                <w:color w:val="000000"/>
                <w:lang w:eastAsia="es-AR"/>
              </w:rPr>
              <w:t>RECUPERO POR COBROS INDEBIDOS D.V.</w:t>
            </w:r>
          </w:p>
        </w:tc>
        <w:tc>
          <w:tcPr>
            <w:tcW w:w="1200" w:type="dxa"/>
            <w:tcBorders>
              <w:top w:val="nil"/>
              <w:left w:val="nil"/>
              <w:bottom w:val="nil"/>
              <w:right w:val="nil"/>
            </w:tcBorders>
            <w:shd w:val="clear" w:color="auto" w:fill="auto"/>
            <w:noWrap/>
            <w:vAlign w:val="bottom"/>
            <w:hideMark/>
          </w:tcPr>
          <w:p w14:paraId="1E3D4626" w14:textId="77777777" w:rsidR="00042EA8" w:rsidRPr="00042EA8" w:rsidRDefault="00042EA8" w:rsidP="00042EA8">
            <w:pPr>
              <w:spacing w:after="0" w:line="240" w:lineRule="auto"/>
              <w:jc w:val="right"/>
              <w:rPr>
                <w:rFonts w:ascii="Calibri" w:eastAsia="Times New Roman" w:hAnsi="Calibri" w:cs="Calibri"/>
                <w:color w:val="000000"/>
                <w:lang w:eastAsia="es-AR"/>
              </w:rPr>
            </w:pPr>
            <w:r w:rsidRPr="00042EA8">
              <w:rPr>
                <w:rFonts w:ascii="Calibri" w:eastAsia="Times New Roman" w:hAnsi="Calibri" w:cs="Calibri"/>
                <w:color w:val="000000"/>
                <w:lang w:eastAsia="es-AR"/>
              </w:rPr>
              <w:t>20</w:t>
            </w:r>
          </w:p>
        </w:tc>
        <w:tc>
          <w:tcPr>
            <w:tcW w:w="2400" w:type="dxa"/>
            <w:tcBorders>
              <w:top w:val="nil"/>
              <w:left w:val="nil"/>
              <w:bottom w:val="nil"/>
              <w:right w:val="nil"/>
            </w:tcBorders>
            <w:shd w:val="clear" w:color="auto" w:fill="auto"/>
            <w:noWrap/>
            <w:vAlign w:val="bottom"/>
            <w:hideMark/>
          </w:tcPr>
          <w:p w14:paraId="2FB8CFFC" w14:textId="77777777" w:rsidR="00042EA8" w:rsidRPr="00042EA8" w:rsidRDefault="00042EA8" w:rsidP="00042EA8">
            <w:pPr>
              <w:spacing w:after="0" w:line="240" w:lineRule="auto"/>
              <w:rPr>
                <w:rFonts w:ascii="Calibri" w:eastAsia="Times New Roman" w:hAnsi="Calibri" w:cs="Calibri"/>
                <w:color w:val="000000"/>
                <w:lang w:eastAsia="es-AR"/>
              </w:rPr>
            </w:pPr>
            <w:r w:rsidRPr="00042EA8">
              <w:rPr>
                <w:rFonts w:ascii="Calibri" w:eastAsia="Times New Roman" w:hAnsi="Calibri" w:cs="Calibri"/>
                <w:color w:val="000000"/>
                <w:lang w:eastAsia="es-AR"/>
              </w:rPr>
              <w:t>Retenciones Caja</w:t>
            </w:r>
          </w:p>
        </w:tc>
      </w:tr>
      <w:tr w:rsidR="00042EA8" w:rsidRPr="00042EA8" w14:paraId="7D61237A" w14:textId="77777777" w:rsidTr="00042EA8">
        <w:trPr>
          <w:trHeight w:val="300"/>
        </w:trPr>
        <w:tc>
          <w:tcPr>
            <w:tcW w:w="1200" w:type="dxa"/>
            <w:tcBorders>
              <w:top w:val="nil"/>
              <w:left w:val="nil"/>
              <w:bottom w:val="nil"/>
              <w:right w:val="nil"/>
            </w:tcBorders>
            <w:shd w:val="clear" w:color="auto" w:fill="auto"/>
            <w:noWrap/>
            <w:vAlign w:val="bottom"/>
            <w:hideMark/>
          </w:tcPr>
          <w:p w14:paraId="588C6537" w14:textId="77777777" w:rsidR="00042EA8" w:rsidRPr="00042EA8" w:rsidRDefault="00042EA8" w:rsidP="00042EA8">
            <w:pPr>
              <w:spacing w:after="0" w:line="240" w:lineRule="auto"/>
              <w:jc w:val="right"/>
              <w:rPr>
                <w:rFonts w:ascii="Calibri" w:eastAsia="Times New Roman" w:hAnsi="Calibri" w:cs="Calibri"/>
                <w:color w:val="000000"/>
                <w:lang w:eastAsia="es-AR"/>
              </w:rPr>
            </w:pPr>
            <w:r w:rsidRPr="00042EA8">
              <w:rPr>
                <w:rFonts w:ascii="Calibri" w:eastAsia="Times New Roman" w:hAnsi="Calibri" w:cs="Calibri"/>
                <w:color w:val="000000"/>
                <w:lang w:eastAsia="es-AR"/>
              </w:rPr>
              <w:t>2721</w:t>
            </w:r>
          </w:p>
        </w:tc>
        <w:tc>
          <w:tcPr>
            <w:tcW w:w="4769" w:type="dxa"/>
            <w:tcBorders>
              <w:top w:val="nil"/>
              <w:left w:val="nil"/>
              <w:bottom w:val="nil"/>
              <w:right w:val="nil"/>
            </w:tcBorders>
            <w:shd w:val="clear" w:color="auto" w:fill="auto"/>
            <w:noWrap/>
            <w:vAlign w:val="bottom"/>
            <w:hideMark/>
          </w:tcPr>
          <w:p w14:paraId="1D13D316" w14:textId="77777777" w:rsidR="00042EA8" w:rsidRPr="00042EA8" w:rsidRDefault="00042EA8" w:rsidP="00042EA8">
            <w:pPr>
              <w:spacing w:after="0" w:line="240" w:lineRule="auto"/>
              <w:rPr>
                <w:rFonts w:ascii="Calibri" w:eastAsia="Times New Roman" w:hAnsi="Calibri" w:cs="Calibri"/>
                <w:color w:val="000000"/>
                <w:lang w:eastAsia="es-AR"/>
              </w:rPr>
            </w:pPr>
            <w:r w:rsidRPr="00042EA8">
              <w:rPr>
                <w:rFonts w:ascii="Calibri" w:eastAsia="Times New Roman" w:hAnsi="Calibri" w:cs="Calibri"/>
                <w:color w:val="000000"/>
                <w:lang w:eastAsia="es-AR"/>
              </w:rPr>
              <w:t>RECUPERO POR FALLECIMIENTO</w:t>
            </w:r>
          </w:p>
        </w:tc>
        <w:tc>
          <w:tcPr>
            <w:tcW w:w="1200" w:type="dxa"/>
            <w:tcBorders>
              <w:top w:val="nil"/>
              <w:left w:val="nil"/>
              <w:bottom w:val="nil"/>
              <w:right w:val="nil"/>
            </w:tcBorders>
            <w:shd w:val="clear" w:color="auto" w:fill="auto"/>
            <w:noWrap/>
            <w:vAlign w:val="bottom"/>
            <w:hideMark/>
          </w:tcPr>
          <w:p w14:paraId="1C95C03F" w14:textId="77777777" w:rsidR="00042EA8" w:rsidRPr="00042EA8" w:rsidRDefault="00042EA8" w:rsidP="00042EA8">
            <w:pPr>
              <w:spacing w:after="0" w:line="240" w:lineRule="auto"/>
              <w:jc w:val="right"/>
              <w:rPr>
                <w:rFonts w:ascii="Calibri" w:eastAsia="Times New Roman" w:hAnsi="Calibri" w:cs="Calibri"/>
                <w:color w:val="000000"/>
                <w:lang w:eastAsia="es-AR"/>
              </w:rPr>
            </w:pPr>
            <w:r w:rsidRPr="00042EA8">
              <w:rPr>
                <w:rFonts w:ascii="Calibri" w:eastAsia="Times New Roman" w:hAnsi="Calibri" w:cs="Calibri"/>
                <w:color w:val="000000"/>
                <w:lang w:eastAsia="es-AR"/>
              </w:rPr>
              <w:t>20</w:t>
            </w:r>
          </w:p>
        </w:tc>
        <w:tc>
          <w:tcPr>
            <w:tcW w:w="2400" w:type="dxa"/>
            <w:tcBorders>
              <w:top w:val="nil"/>
              <w:left w:val="nil"/>
              <w:bottom w:val="nil"/>
              <w:right w:val="nil"/>
            </w:tcBorders>
            <w:shd w:val="clear" w:color="auto" w:fill="auto"/>
            <w:noWrap/>
            <w:vAlign w:val="bottom"/>
            <w:hideMark/>
          </w:tcPr>
          <w:p w14:paraId="37FCEEC7" w14:textId="77777777" w:rsidR="00042EA8" w:rsidRPr="00042EA8" w:rsidRDefault="00042EA8" w:rsidP="00042EA8">
            <w:pPr>
              <w:spacing w:after="0" w:line="240" w:lineRule="auto"/>
              <w:rPr>
                <w:rFonts w:ascii="Calibri" w:eastAsia="Times New Roman" w:hAnsi="Calibri" w:cs="Calibri"/>
                <w:color w:val="000000"/>
                <w:lang w:eastAsia="es-AR"/>
              </w:rPr>
            </w:pPr>
            <w:r w:rsidRPr="00042EA8">
              <w:rPr>
                <w:rFonts w:ascii="Calibri" w:eastAsia="Times New Roman" w:hAnsi="Calibri" w:cs="Calibri"/>
                <w:color w:val="000000"/>
                <w:lang w:eastAsia="es-AR"/>
              </w:rPr>
              <w:t>Retenciones Caja</w:t>
            </w:r>
          </w:p>
        </w:tc>
      </w:tr>
      <w:tr w:rsidR="00042EA8" w:rsidRPr="00042EA8" w14:paraId="31A63ACC" w14:textId="77777777" w:rsidTr="00042EA8">
        <w:trPr>
          <w:trHeight w:val="300"/>
        </w:trPr>
        <w:tc>
          <w:tcPr>
            <w:tcW w:w="1200" w:type="dxa"/>
            <w:tcBorders>
              <w:top w:val="nil"/>
              <w:left w:val="nil"/>
              <w:bottom w:val="nil"/>
              <w:right w:val="nil"/>
            </w:tcBorders>
            <w:shd w:val="clear" w:color="auto" w:fill="auto"/>
            <w:noWrap/>
            <w:vAlign w:val="bottom"/>
            <w:hideMark/>
          </w:tcPr>
          <w:p w14:paraId="129B01B3" w14:textId="77777777" w:rsidR="00042EA8" w:rsidRPr="00042EA8" w:rsidRDefault="00042EA8" w:rsidP="00042EA8">
            <w:pPr>
              <w:spacing w:after="0" w:line="240" w:lineRule="auto"/>
              <w:jc w:val="right"/>
              <w:rPr>
                <w:rFonts w:ascii="Calibri" w:eastAsia="Times New Roman" w:hAnsi="Calibri" w:cs="Calibri"/>
                <w:color w:val="000000"/>
                <w:lang w:eastAsia="es-AR"/>
              </w:rPr>
            </w:pPr>
            <w:r w:rsidRPr="00042EA8">
              <w:rPr>
                <w:rFonts w:ascii="Calibri" w:eastAsia="Times New Roman" w:hAnsi="Calibri" w:cs="Calibri"/>
                <w:color w:val="000000"/>
                <w:lang w:eastAsia="es-AR"/>
              </w:rPr>
              <w:t>2731</w:t>
            </w:r>
          </w:p>
        </w:tc>
        <w:tc>
          <w:tcPr>
            <w:tcW w:w="4769" w:type="dxa"/>
            <w:tcBorders>
              <w:top w:val="nil"/>
              <w:left w:val="nil"/>
              <w:bottom w:val="nil"/>
              <w:right w:val="nil"/>
            </w:tcBorders>
            <w:shd w:val="clear" w:color="auto" w:fill="auto"/>
            <w:noWrap/>
            <w:vAlign w:val="bottom"/>
            <w:hideMark/>
          </w:tcPr>
          <w:p w14:paraId="5F9CE599" w14:textId="77777777" w:rsidR="00042EA8" w:rsidRPr="00042EA8" w:rsidRDefault="00042EA8" w:rsidP="00042EA8">
            <w:pPr>
              <w:spacing w:after="0" w:line="240" w:lineRule="auto"/>
              <w:rPr>
                <w:rFonts w:ascii="Calibri" w:eastAsia="Times New Roman" w:hAnsi="Calibri" w:cs="Calibri"/>
                <w:color w:val="000000"/>
                <w:lang w:eastAsia="es-AR"/>
              </w:rPr>
            </w:pPr>
            <w:r w:rsidRPr="00042EA8">
              <w:rPr>
                <w:rFonts w:ascii="Calibri" w:eastAsia="Times New Roman" w:hAnsi="Calibri" w:cs="Calibri"/>
                <w:color w:val="000000"/>
                <w:lang w:eastAsia="es-AR"/>
              </w:rPr>
              <w:t>BENEFICIOS PAGADOS A RECUPERAR</w:t>
            </w:r>
          </w:p>
        </w:tc>
        <w:tc>
          <w:tcPr>
            <w:tcW w:w="1200" w:type="dxa"/>
            <w:tcBorders>
              <w:top w:val="nil"/>
              <w:left w:val="nil"/>
              <w:bottom w:val="nil"/>
              <w:right w:val="nil"/>
            </w:tcBorders>
            <w:shd w:val="clear" w:color="auto" w:fill="auto"/>
            <w:noWrap/>
            <w:vAlign w:val="bottom"/>
            <w:hideMark/>
          </w:tcPr>
          <w:p w14:paraId="212119EB" w14:textId="77777777" w:rsidR="00042EA8" w:rsidRPr="00042EA8" w:rsidRDefault="00042EA8" w:rsidP="00042EA8">
            <w:pPr>
              <w:spacing w:after="0" w:line="240" w:lineRule="auto"/>
              <w:jc w:val="right"/>
              <w:rPr>
                <w:rFonts w:ascii="Calibri" w:eastAsia="Times New Roman" w:hAnsi="Calibri" w:cs="Calibri"/>
                <w:color w:val="000000"/>
                <w:lang w:eastAsia="es-AR"/>
              </w:rPr>
            </w:pPr>
            <w:r w:rsidRPr="00042EA8">
              <w:rPr>
                <w:rFonts w:ascii="Calibri" w:eastAsia="Times New Roman" w:hAnsi="Calibri" w:cs="Calibri"/>
                <w:color w:val="000000"/>
                <w:lang w:eastAsia="es-AR"/>
              </w:rPr>
              <w:t>20</w:t>
            </w:r>
          </w:p>
        </w:tc>
        <w:tc>
          <w:tcPr>
            <w:tcW w:w="2400" w:type="dxa"/>
            <w:tcBorders>
              <w:top w:val="nil"/>
              <w:left w:val="nil"/>
              <w:bottom w:val="nil"/>
              <w:right w:val="nil"/>
            </w:tcBorders>
            <w:shd w:val="clear" w:color="auto" w:fill="auto"/>
            <w:noWrap/>
            <w:vAlign w:val="bottom"/>
            <w:hideMark/>
          </w:tcPr>
          <w:p w14:paraId="0DEBFF1A" w14:textId="77777777" w:rsidR="00042EA8" w:rsidRPr="00042EA8" w:rsidRDefault="00042EA8" w:rsidP="00042EA8">
            <w:pPr>
              <w:spacing w:after="0" w:line="240" w:lineRule="auto"/>
              <w:rPr>
                <w:rFonts w:ascii="Calibri" w:eastAsia="Times New Roman" w:hAnsi="Calibri" w:cs="Calibri"/>
                <w:color w:val="000000"/>
                <w:lang w:eastAsia="es-AR"/>
              </w:rPr>
            </w:pPr>
            <w:r w:rsidRPr="00042EA8">
              <w:rPr>
                <w:rFonts w:ascii="Calibri" w:eastAsia="Times New Roman" w:hAnsi="Calibri" w:cs="Calibri"/>
                <w:color w:val="000000"/>
                <w:lang w:eastAsia="es-AR"/>
              </w:rPr>
              <w:t>Retenciones Caja</w:t>
            </w:r>
          </w:p>
        </w:tc>
      </w:tr>
      <w:tr w:rsidR="00042EA8" w:rsidRPr="00042EA8" w14:paraId="50ACD2E4" w14:textId="77777777" w:rsidTr="00042EA8">
        <w:trPr>
          <w:trHeight w:val="300"/>
        </w:trPr>
        <w:tc>
          <w:tcPr>
            <w:tcW w:w="1200" w:type="dxa"/>
            <w:tcBorders>
              <w:top w:val="nil"/>
              <w:left w:val="nil"/>
              <w:bottom w:val="nil"/>
              <w:right w:val="nil"/>
            </w:tcBorders>
            <w:shd w:val="clear" w:color="auto" w:fill="auto"/>
            <w:noWrap/>
            <w:vAlign w:val="bottom"/>
            <w:hideMark/>
          </w:tcPr>
          <w:p w14:paraId="512A8058" w14:textId="77777777" w:rsidR="00042EA8" w:rsidRPr="00042EA8" w:rsidRDefault="00042EA8" w:rsidP="00042EA8">
            <w:pPr>
              <w:spacing w:after="0" w:line="240" w:lineRule="auto"/>
              <w:jc w:val="right"/>
              <w:rPr>
                <w:rFonts w:ascii="Calibri" w:eastAsia="Times New Roman" w:hAnsi="Calibri" w:cs="Calibri"/>
                <w:color w:val="000000"/>
                <w:lang w:eastAsia="es-AR"/>
              </w:rPr>
            </w:pPr>
            <w:r w:rsidRPr="00042EA8">
              <w:rPr>
                <w:rFonts w:ascii="Calibri" w:eastAsia="Times New Roman" w:hAnsi="Calibri" w:cs="Calibri"/>
                <w:color w:val="000000"/>
                <w:lang w:eastAsia="es-AR"/>
              </w:rPr>
              <w:t>2751</w:t>
            </w:r>
          </w:p>
        </w:tc>
        <w:tc>
          <w:tcPr>
            <w:tcW w:w="4769" w:type="dxa"/>
            <w:tcBorders>
              <w:top w:val="nil"/>
              <w:left w:val="nil"/>
              <w:bottom w:val="nil"/>
              <w:right w:val="nil"/>
            </w:tcBorders>
            <w:shd w:val="clear" w:color="auto" w:fill="auto"/>
            <w:noWrap/>
            <w:vAlign w:val="bottom"/>
            <w:hideMark/>
          </w:tcPr>
          <w:p w14:paraId="668AA0CF" w14:textId="77777777" w:rsidR="00042EA8" w:rsidRPr="00042EA8" w:rsidRDefault="00042EA8" w:rsidP="00042EA8">
            <w:pPr>
              <w:spacing w:after="0" w:line="240" w:lineRule="auto"/>
              <w:rPr>
                <w:rFonts w:ascii="Calibri" w:eastAsia="Times New Roman" w:hAnsi="Calibri" w:cs="Calibri"/>
                <w:color w:val="000000"/>
                <w:lang w:eastAsia="es-AR"/>
              </w:rPr>
            </w:pPr>
            <w:r w:rsidRPr="00042EA8">
              <w:rPr>
                <w:rFonts w:ascii="Calibri" w:eastAsia="Times New Roman" w:hAnsi="Calibri" w:cs="Calibri"/>
                <w:color w:val="000000"/>
                <w:lang w:eastAsia="es-AR"/>
              </w:rPr>
              <w:t>DEUDAS POR INCOMPATIBILIDAD (%)</w:t>
            </w:r>
          </w:p>
        </w:tc>
        <w:tc>
          <w:tcPr>
            <w:tcW w:w="1200" w:type="dxa"/>
            <w:tcBorders>
              <w:top w:val="nil"/>
              <w:left w:val="nil"/>
              <w:bottom w:val="nil"/>
              <w:right w:val="nil"/>
            </w:tcBorders>
            <w:shd w:val="clear" w:color="auto" w:fill="auto"/>
            <w:noWrap/>
            <w:vAlign w:val="bottom"/>
            <w:hideMark/>
          </w:tcPr>
          <w:p w14:paraId="6F48142A" w14:textId="77777777" w:rsidR="00042EA8" w:rsidRPr="00042EA8" w:rsidRDefault="00042EA8" w:rsidP="00042EA8">
            <w:pPr>
              <w:spacing w:after="0" w:line="240" w:lineRule="auto"/>
              <w:jc w:val="right"/>
              <w:rPr>
                <w:rFonts w:ascii="Calibri" w:eastAsia="Times New Roman" w:hAnsi="Calibri" w:cs="Calibri"/>
                <w:color w:val="000000"/>
                <w:lang w:eastAsia="es-AR"/>
              </w:rPr>
            </w:pPr>
            <w:r w:rsidRPr="00042EA8">
              <w:rPr>
                <w:rFonts w:ascii="Calibri" w:eastAsia="Times New Roman" w:hAnsi="Calibri" w:cs="Calibri"/>
                <w:color w:val="000000"/>
                <w:lang w:eastAsia="es-AR"/>
              </w:rPr>
              <w:t>20</w:t>
            </w:r>
          </w:p>
        </w:tc>
        <w:tc>
          <w:tcPr>
            <w:tcW w:w="2400" w:type="dxa"/>
            <w:tcBorders>
              <w:top w:val="nil"/>
              <w:left w:val="nil"/>
              <w:bottom w:val="nil"/>
              <w:right w:val="nil"/>
            </w:tcBorders>
            <w:shd w:val="clear" w:color="auto" w:fill="auto"/>
            <w:noWrap/>
            <w:vAlign w:val="bottom"/>
            <w:hideMark/>
          </w:tcPr>
          <w:p w14:paraId="3B3A8FD6" w14:textId="77777777" w:rsidR="00042EA8" w:rsidRPr="00042EA8" w:rsidRDefault="00042EA8" w:rsidP="00042EA8">
            <w:pPr>
              <w:spacing w:after="0" w:line="240" w:lineRule="auto"/>
              <w:rPr>
                <w:rFonts w:ascii="Calibri" w:eastAsia="Times New Roman" w:hAnsi="Calibri" w:cs="Calibri"/>
                <w:color w:val="000000"/>
                <w:lang w:eastAsia="es-AR"/>
              </w:rPr>
            </w:pPr>
            <w:r w:rsidRPr="00042EA8">
              <w:rPr>
                <w:rFonts w:ascii="Calibri" w:eastAsia="Times New Roman" w:hAnsi="Calibri" w:cs="Calibri"/>
                <w:color w:val="000000"/>
                <w:lang w:eastAsia="es-AR"/>
              </w:rPr>
              <w:t>Retenciones Caja</w:t>
            </w:r>
          </w:p>
        </w:tc>
      </w:tr>
    </w:tbl>
    <w:p w14:paraId="49271FA2" w14:textId="11235FFB" w:rsidR="00DA1734" w:rsidRDefault="00DA1734" w:rsidP="004778EE">
      <w:pPr>
        <w:rPr>
          <w:sz w:val="24"/>
          <w:szCs w:val="24"/>
        </w:rPr>
      </w:pPr>
    </w:p>
    <w:p w14:paraId="1525C9EC" w14:textId="379ADF71" w:rsidR="00042EA8" w:rsidRDefault="00042EA8" w:rsidP="004778EE">
      <w:pPr>
        <w:rPr>
          <w:sz w:val="24"/>
          <w:szCs w:val="24"/>
        </w:rPr>
      </w:pPr>
      <w:r>
        <w:rPr>
          <w:sz w:val="24"/>
          <w:szCs w:val="24"/>
        </w:rPr>
        <w:t>Utilizan el agrupador 20  y varios códigos:</w:t>
      </w:r>
    </w:p>
    <w:p w14:paraId="370AFB79" w14:textId="0A8147DF" w:rsidR="00042EA8" w:rsidRDefault="00042EA8" w:rsidP="00042EA8">
      <w:pPr>
        <w:pStyle w:val="Prrafodelista"/>
        <w:numPr>
          <w:ilvl w:val="0"/>
          <w:numId w:val="9"/>
        </w:numPr>
        <w:rPr>
          <w:sz w:val="24"/>
          <w:szCs w:val="24"/>
        </w:rPr>
      </w:pPr>
      <w:r>
        <w:rPr>
          <w:sz w:val="24"/>
          <w:szCs w:val="24"/>
        </w:rPr>
        <w:t xml:space="preserve">365 Para </w:t>
      </w:r>
      <w:proofErr w:type="spellStart"/>
      <w:r>
        <w:rPr>
          <w:sz w:val="24"/>
          <w:szCs w:val="24"/>
        </w:rPr>
        <w:t>recuperos</w:t>
      </w:r>
      <w:proofErr w:type="spellEnd"/>
      <w:r>
        <w:rPr>
          <w:sz w:val="24"/>
          <w:szCs w:val="24"/>
        </w:rPr>
        <w:t xml:space="preserve"> del salario familiar</w:t>
      </w:r>
    </w:p>
    <w:p w14:paraId="4B7ABB1B" w14:textId="0D6356F0" w:rsidR="00042EA8" w:rsidRDefault="00042EA8" w:rsidP="00042EA8">
      <w:pPr>
        <w:pStyle w:val="Prrafodelista"/>
        <w:numPr>
          <w:ilvl w:val="0"/>
          <w:numId w:val="9"/>
        </w:numPr>
        <w:rPr>
          <w:sz w:val="24"/>
          <w:szCs w:val="24"/>
        </w:rPr>
      </w:pPr>
      <w:r>
        <w:rPr>
          <w:sz w:val="24"/>
          <w:szCs w:val="24"/>
        </w:rPr>
        <w:t>125 Para deudas por aportes</w:t>
      </w:r>
    </w:p>
    <w:p w14:paraId="09A6FEFA" w14:textId="67534CC6" w:rsidR="00042EA8" w:rsidRDefault="00042EA8" w:rsidP="00042EA8">
      <w:pPr>
        <w:pStyle w:val="Prrafodelista"/>
        <w:numPr>
          <w:ilvl w:val="0"/>
          <w:numId w:val="9"/>
        </w:numPr>
        <w:rPr>
          <w:sz w:val="24"/>
          <w:szCs w:val="24"/>
        </w:rPr>
      </w:pPr>
      <w:r>
        <w:rPr>
          <w:sz w:val="24"/>
          <w:szCs w:val="24"/>
        </w:rPr>
        <w:t xml:space="preserve">155 Para </w:t>
      </w:r>
      <w:proofErr w:type="spellStart"/>
      <w:r>
        <w:rPr>
          <w:sz w:val="24"/>
          <w:szCs w:val="24"/>
        </w:rPr>
        <w:t>recuperos</w:t>
      </w:r>
      <w:proofErr w:type="spellEnd"/>
      <w:r>
        <w:rPr>
          <w:sz w:val="24"/>
          <w:szCs w:val="24"/>
        </w:rPr>
        <w:t xml:space="preserve"> x </w:t>
      </w:r>
      <w:r w:rsidRPr="00042EA8">
        <w:rPr>
          <w:sz w:val="24"/>
          <w:szCs w:val="24"/>
          <w:u w:val="single"/>
        </w:rPr>
        <w:t>pagos</w:t>
      </w:r>
      <w:r>
        <w:rPr>
          <w:sz w:val="24"/>
          <w:szCs w:val="24"/>
        </w:rPr>
        <w:t xml:space="preserve"> indebidos</w:t>
      </w:r>
    </w:p>
    <w:p w14:paraId="01B539E6" w14:textId="0B81DE22" w:rsidR="00042EA8" w:rsidRDefault="00042EA8" w:rsidP="00042EA8">
      <w:pPr>
        <w:pStyle w:val="Prrafodelista"/>
        <w:numPr>
          <w:ilvl w:val="0"/>
          <w:numId w:val="9"/>
        </w:numPr>
        <w:rPr>
          <w:sz w:val="24"/>
          <w:szCs w:val="24"/>
        </w:rPr>
      </w:pPr>
      <w:r>
        <w:rPr>
          <w:sz w:val="24"/>
          <w:szCs w:val="24"/>
        </w:rPr>
        <w:t xml:space="preserve">191 </w:t>
      </w:r>
      <w:proofErr w:type="spellStart"/>
      <w:r>
        <w:rPr>
          <w:sz w:val="24"/>
          <w:szCs w:val="24"/>
        </w:rPr>
        <w:t>Idem</w:t>
      </w:r>
      <w:proofErr w:type="spellEnd"/>
      <w:r>
        <w:rPr>
          <w:sz w:val="24"/>
          <w:szCs w:val="24"/>
        </w:rPr>
        <w:t xml:space="preserve"> 155 para otros conceptos</w:t>
      </w:r>
    </w:p>
    <w:p w14:paraId="103384DD" w14:textId="2533B33F" w:rsidR="00042EA8" w:rsidRDefault="00042EA8" w:rsidP="00042EA8">
      <w:pPr>
        <w:pStyle w:val="Prrafodelista"/>
        <w:numPr>
          <w:ilvl w:val="0"/>
          <w:numId w:val="9"/>
        </w:numPr>
        <w:rPr>
          <w:sz w:val="24"/>
          <w:szCs w:val="24"/>
        </w:rPr>
      </w:pPr>
      <w:r>
        <w:rPr>
          <w:sz w:val="24"/>
          <w:szCs w:val="24"/>
        </w:rPr>
        <w:t xml:space="preserve">270 Para recupero por </w:t>
      </w:r>
      <w:r w:rsidRPr="00042EA8">
        <w:rPr>
          <w:sz w:val="24"/>
          <w:szCs w:val="24"/>
          <w:u w:val="single"/>
        </w:rPr>
        <w:t xml:space="preserve">cobros </w:t>
      </w:r>
      <w:r>
        <w:rPr>
          <w:sz w:val="24"/>
          <w:szCs w:val="24"/>
        </w:rPr>
        <w:t>indebidos</w:t>
      </w:r>
    </w:p>
    <w:p w14:paraId="4B704690" w14:textId="5CC550EE" w:rsidR="00042EA8" w:rsidRDefault="00042EA8" w:rsidP="00042EA8">
      <w:pPr>
        <w:pStyle w:val="Prrafodelista"/>
        <w:numPr>
          <w:ilvl w:val="0"/>
          <w:numId w:val="9"/>
        </w:numPr>
        <w:rPr>
          <w:sz w:val="24"/>
          <w:szCs w:val="24"/>
        </w:rPr>
      </w:pPr>
      <w:r>
        <w:rPr>
          <w:sz w:val="24"/>
          <w:szCs w:val="24"/>
        </w:rPr>
        <w:t>272 Por cobros de fallecidos</w:t>
      </w:r>
    </w:p>
    <w:p w14:paraId="18BE950D" w14:textId="3564CFFB" w:rsidR="00042EA8" w:rsidRDefault="00042EA8" w:rsidP="00042EA8">
      <w:pPr>
        <w:pStyle w:val="Prrafodelista"/>
        <w:numPr>
          <w:ilvl w:val="0"/>
          <w:numId w:val="9"/>
        </w:numPr>
        <w:rPr>
          <w:sz w:val="24"/>
          <w:szCs w:val="24"/>
        </w:rPr>
      </w:pPr>
      <w:r>
        <w:rPr>
          <w:sz w:val="24"/>
          <w:szCs w:val="24"/>
        </w:rPr>
        <w:t xml:space="preserve">273 Por cobros de beneficios </w:t>
      </w:r>
    </w:p>
    <w:p w14:paraId="778B91F8" w14:textId="44143356" w:rsidR="00042EA8" w:rsidRDefault="00042EA8" w:rsidP="00042EA8">
      <w:pPr>
        <w:pStyle w:val="Prrafodelista"/>
        <w:numPr>
          <w:ilvl w:val="0"/>
          <w:numId w:val="9"/>
        </w:numPr>
        <w:rPr>
          <w:sz w:val="24"/>
          <w:szCs w:val="24"/>
        </w:rPr>
      </w:pPr>
      <w:r>
        <w:rPr>
          <w:sz w:val="24"/>
          <w:szCs w:val="24"/>
        </w:rPr>
        <w:t>275 Por incompatibilidades</w:t>
      </w:r>
    </w:p>
    <w:p w14:paraId="56024727" w14:textId="3A9884A1" w:rsidR="00042EA8" w:rsidRDefault="00042EA8" w:rsidP="00042EA8">
      <w:pPr>
        <w:rPr>
          <w:sz w:val="24"/>
          <w:szCs w:val="24"/>
        </w:rPr>
      </w:pPr>
    </w:p>
    <w:p w14:paraId="0824EFFB" w14:textId="62D214E8" w:rsidR="00042EA8" w:rsidRDefault="00042EA8" w:rsidP="00042EA8">
      <w:pPr>
        <w:rPr>
          <w:sz w:val="24"/>
          <w:szCs w:val="24"/>
        </w:rPr>
      </w:pPr>
      <w:r>
        <w:rPr>
          <w:sz w:val="24"/>
          <w:szCs w:val="24"/>
        </w:rPr>
        <w:t xml:space="preserve">Se excluye del análisis el código 230 que es el redondeo calculado en el proceso de liquidación de haberes. </w:t>
      </w:r>
    </w:p>
    <w:p w14:paraId="3078E92A" w14:textId="2995C4C7" w:rsidR="00042EA8" w:rsidRDefault="00042EA8" w:rsidP="00042EA8">
      <w:pPr>
        <w:rPr>
          <w:sz w:val="24"/>
          <w:szCs w:val="24"/>
        </w:rPr>
      </w:pPr>
    </w:p>
    <w:p w14:paraId="42C45144" w14:textId="149967DF" w:rsidR="00042EA8" w:rsidRPr="00042EA8" w:rsidRDefault="00042EA8" w:rsidP="00042EA8">
      <w:pPr>
        <w:rPr>
          <w:b/>
          <w:bCs/>
          <w:sz w:val="24"/>
          <w:szCs w:val="24"/>
        </w:rPr>
      </w:pPr>
      <w:r w:rsidRPr="00042EA8">
        <w:rPr>
          <w:b/>
          <w:bCs/>
          <w:sz w:val="24"/>
          <w:szCs w:val="24"/>
        </w:rPr>
        <w:t>En el sistema de descuentos</w:t>
      </w:r>
    </w:p>
    <w:p w14:paraId="3E7C75A1" w14:textId="77777777" w:rsidR="00042EA8" w:rsidRDefault="00042EA8" w:rsidP="00042EA8">
      <w:pPr>
        <w:pStyle w:val="Prrafodelista"/>
        <w:numPr>
          <w:ilvl w:val="0"/>
          <w:numId w:val="9"/>
        </w:numPr>
        <w:rPr>
          <w:sz w:val="24"/>
          <w:szCs w:val="24"/>
        </w:rPr>
      </w:pPr>
      <w:r>
        <w:rPr>
          <w:sz w:val="24"/>
          <w:szCs w:val="24"/>
        </w:rPr>
        <w:t>125 Para deudas por aportes</w:t>
      </w:r>
    </w:p>
    <w:p w14:paraId="2FB4CE99" w14:textId="27BE038F" w:rsidR="00042EA8" w:rsidRDefault="00042EA8" w:rsidP="00042EA8">
      <w:pPr>
        <w:rPr>
          <w:sz w:val="24"/>
          <w:szCs w:val="24"/>
        </w:rPr>
      </w:pPr>
      <w:r>
        <w:rPr>
          <w:sz w:val="24"/>
          <w:szCs w:val="24"/>
        </w:rPr>
        <w:t xml:space="preserve">Se encuentra cargado como descuento caja habilitado por </w:t>
      </w:r>
      <w:proofErr w:type="spellStart"/>
      <w:r>
        <w:rPr>
          <w:sz w:val="24"/>
          <w:szCs w:val="24"/>
        </w:rPr>
        <w:t>Inaes</w:t>
      </w:r>
      <w:proofErr w:type="spellEnd"/>
      <w:r w:rsidR="00C04842">
        <w:rPr>
          <w:sz w:val="24"/>
          <w:szCs w:val="24"/>
        </w:rPr>
        <w:t>, con descuento del 20% sobre valor nominal</w:t>
      </w:r>
    </w:p>
    <w:p w14:paraId="5421BD8D" w14:textId="64CB52BC" w:rsidR="00C04842" w:rsidRDefault="00C04842" w:rsidP="00042EA8">
      <w:pPr>
        <w:rPr>
          <w:sz w:val="24"/>
          <w:szCs w:val="24"/>
        </w:rPr>
      </w:pPr>
      <w:r>
        <w:rPr>
          <w:noProof/>
        </w:rPr>
        <w:lastRenderedPageBreak/>
        <w:drawing>
          <wp:inline distT="0" distB="0" distL="0" distR="0" wp14:anchorId="59E9CD0C" wp14:editId="622167DA">
            <wp:extent cx="5400040" cy="30359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5935"/>
                    </a:xfrm>
                    <a:prstGeom prst="rect">
                      <a:avLst/>
                    </a:prstGeom>
                  </pic:spPr>
                </pic:pic>
              </a:graphicData>
            </a:graphic>
          </wp:inline>
        </w:drawing>
      </w:r>
    </w:p>
    <w:p w14:paraId="6731E20B" w14:textId="78C66175" w:rsidR="00C04842" w:rsidRDefault="00C04842" w:rsidP="00042EA8">
      <w:pPr>
        <w:rPr>
          <w:sz w:val="24"/>
          <w:szCs w:val="24"/>
        </w:rPr>
      </w:pPr>
    </w:p>
    <w:p w14:paraId="34B49BB9" w14:textId="77777777" w:rsidR="00C04842" w:rsidRDefault="00C04842" w:rsidP="00042EA8">
      <w:pPr>
        <w:rPr>
          <w:sz w:val="24"/>
          <w:szCs w:val="24"/>
        </w:rPr>
      </w:pPr>
    </w:p>
    <w:p w14:paraId="44EA96B3" w14:textId="55A5A61F" w:rsidR="00042EA8" w:rsidRDefault="00042EA8" w:rsidP="00042EA8">
      <w:pPr>
        <w:rPr>
          <w:sz w:val="24"/>
          <w:szCs w:val="24"/>
        </w:rPr>
      </w:pPr>
      <w:r w:rsidRPr="00042EA8">
        <w:rPr>
          <w:noProof/>
        </w:rPr>
        <w:drawing>
          <wp:inline distT="0" distB="0" distL="0" distR="0" wp14:anchorId="4EE2E860" wp14:editId="54F8511C">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14:paraId="28F860A7" w14:textId="2C6076A6" w:rsidR="00042EA8" w:rsidRDefault="00042EA8" w:rsidP="00042EA8">
      <w:pPr>
        <w:rPr>
          <w:sz w:val="24"/>
          <w:szCs w:val="24"/>
        </w:rPr>
      </w:pPr>
    </w:p>
    <w:p w14:paraId="29E47920" w14:textId="77777777" w:rsidR="00C04842" w:rsidRDefault="00C04842" w:rsidP="00C04842">
      <w:pPr>
        <w:pStyle w:val="Prrafodelista"/>
        <w:numPr>
          <w:ilvl w:val="0"/>
          <w:numId w:val="9"/>
        </w:numPr>
        <w:rPr>
          <w:sz w:val="24"/>
          <w:szCs w:val="24"/>
        </w:rPr>
      </w:pPr>
      <w:r>
        <w:rPr>
          <w:sz w:val="24"/>
          <w:szCs w:val="24"/>
        </w:rPr>
        <w:t xml:space="preserve">155 Para </w:t>
      </w:r>
      <w:proofErr w:type="spellStart"/>
      <w:r>
        <w:rPr>
          <w:sz w:val="24"/>
          <w:szCs w:val="24"/>
        </w:rPr>
        <w:t>recuperos</w:t>
      </w:r>
      <w:proofErr w:type="spellEnd"/>
      <w:r>
        <w:rPr>
          <w:sz w:val="24"/>
          <w:szCs w:val="24"/>
        </w:rPr>
        <w:t xml:space="preserve"> x </w:t>
      </w:r>
      <w:r w:rsidRPr="00042EA8">
        <w:rPr>
          <w:sz w:val="24"/>
          <w:szCs w:val="24"/>
          <w:u w:val="single"/>
        </w:rPr>
        <w:t>pagos</w:t>
      </w:r>
      <w:r>
        <w:rPr>
          <w:sz w:val="24"/>
          <w:szCs w:val="24"/>
        </w:rPr>
        <w:t xml:space="preserve"> indebidos</w:t>
      </w:r>
    </w:p>
    <w:p w14:paraId="3D078051" w14:textId="77777777" w:rsidR="00C04842" w:rsidRDefault="00C04842" w:rsidP="00C04842">
      <w:pPr>
        <w:rPr>
          <w:sz w:val="24"/>
          <w:szCs w:val="24"/>
        </w:rPr>
      </w:pPr>
      <w:r>
        <w:rPr>
          <w:sz w:val="24"/>
          <w:szCs w:val="24"/>
        </w:rPr>
        <w:t xml:space="preserve">Se encuentra cargado como descuento caja, habilitado por </w:t>
      </w:r>
      <w:proofErr w:type="spellStart"/>
      <w:r>
        <w:rPr>
          <w:sz w:val="24"/>
          <w:szCs w:val="24"/>
        </w:rPr>
        <w:t>Inaes</w:t>
      </w:r>
      <w:proofErr w:type="spellEnd"/>
      <w:r>
        <w:rPr>
          <w:sz w:val="24"/>
          <w:szCs w:val="24"/>
        </w:rPr>
        <w:t>, sin parámetro específico de cobro sino que dependerá del valor de carga de cada descuento.</w:t>
      </w:r>
    </w:p>
    <w:p w14:paraId="0BB495D3" w14:textId="734E22D2" w:rsidR="00C04842" w:rsidRDefault="00C04842" w:rsidP="00042EA8">
      <w:pPr>
        <w:rPr>
          <w:sz w:val="24"/>
          <w:szCs w:val="24"/>
        </w:rPr>
      </w:pPr>
    </w:p>
    <w:p w14:paraId="179AD7F7" w14:textId="56958B1B" w:rsidR="00C04842" w:rsidRDefault="00C04842" w:rsidP="00042EA8">
      <w:pPr>
        <w:rPr>
          <w:sz w:val="24"/>
          <w:szCs w:val="24"/>
        </w:rPr>
      </w:pPr>
      <w:r w:rsidRPr="00C04842">
        <w:rPr>
          <w:noProof/>
        </w:rPr>
        <w:lastRenderedPageBreak/>
        <w:drawing>
          <wp:inline distT="0" distB="0" distL="0" distR="0" wp14:anchorId="73084380" wp14:editId="389566CD">
            <wp:extent cx="540004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5935"/>
                    </a:xfrm>
                    <a:prstGeom prst="rect">
                      <a:avLst/>
                    </a:prstGeom>
                  </pic:spPr>
                </pic:pic>
              </a:graphicData>
            </a:graphic>
          </wp:inline>
        </w:drawing>
      </w:r>
    </w:p>
    <w:p w14:paraId="42067355" w14:textId="24F0288C" w:rsidR="00C04842" w:rsidRDefault="00C04842" w:rsidP="00042EA8">
      <w:pPr>
        <w:rPr>
          <w:sz w:val="24"/>
          <w:szCs w:val="24"/>
        </w:rPr>
      </w:pPr>
    </w:p>
    <w:p w14:paraId="2C504459" w14:textId="7EE26037" w:rsidR="00C04842" w:rsidRDefault="00C04842" w:rsidP="00042EA8">
      <w:pPr>
        <w:rPr>
          <w:sz w:val="24"/>
          <w:szCs w:val="24"/>
        </w:rPr>
      </w:pPr>
      <w:r>
        <w:rPr>
          <w:noProof/>
        </w:rPr>
        <w:drawing>
          <wp:inline distT="0" distB="0" distL="0" distR="0" wp14:anchorId="50DF03AA" wp14:editId="785F663E">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14:paraId="4D921C62" w14:textId="6861BB28" w:rsidR="00C04842" w:rsidRDefault="00C04842" w:rsidP="00042EA8">
      <w:pPr>
        <w:rPr>
          <w:sz w:val="24"/>
          <w:szCs w:val="24"/>
        </w:rPr>
      </w:pPr>
    </w:p>
    <w:p w14:paraId="42E50F92" w14:textId="77777777" w:rsidR="00C04842" w:rsidRDefault="00C04842" w:rsidP="00C04842">
      <w:pPr>
        <w:pStyle w:val="Prrafodelista"/>
        <w:numPr>
          <w:ilvl w:val="0"/>
          <w:numId w:val="9"/>
        </w:numPr>
        <w:rPr>
          <w:sz w:val="24"/>
          <w:szCs w:val="24"/>
        </w:rPr>
      </w:pPr>
      <w:r>
        <w:rPr>
          <w:sz w:val="24"/>
          <w:szCs w:val="24"/>
        </w:rPr>
        <w:t xml:space="preserve">270 Para recupero por </w:t>
      </w:r>
      <w:r w:rsidRPr="00042EA8">
        <w:rPr>
          <w:sz w:val="24"/>
          <w:szCs w:val="24"/>
          <w:u w:val="single"/>
        </w:rPr>
        <w:t xml:space="preserve">cobros </w:t>
      </w:r>
      <w:r>
        <w:rPr>
          <w:sz w:val="24"/>
          <w:szCs w:val="24"/>
        </w:rPr>
        <w:t>indebidos</w:t>
      </w:r>
    </w:p>
    <w:p w14:paraId="0855CFEA" w14:textId="225615EA" w:rsidR="00C04842" w:rsidRDefault="00C04842" w:rsidP="00042EA8">
      <w:pPr>
        <w:rPr>
          <w:sz w:val="24"/>
          <w:szCs w:val="24"/>
        </w:rPr>
      </w:pPr>
    </w:p>
    <w:p w14:paraId="5B937AE9" w14:textId="352E56AD" w:rsidR="00C04842" w:rsidRDefault="00C04842" w:rsidP="00042EA8">
      <w:pPr>
        <w:rPr>
          <w:sz w:val="24"/>
          <w:szCs w:val="24"/>
        </w:rPr>
      </w:pPr>
      <w:r>
        <w:rPr>
          <w:sz w:val="24"/>
          <w:szCs w:val="24"/>
        </w:rPr>
        <w:t>Se encuentra cargado como descuento caja, habilitado por “otro” que es la mejor opción entre las posibles.</w:t>
      </w:r>
    </w:p>
    <w:p w14:paraId="7250D707" w14:textId="367E4D1A" w:rsidR="00C04842" w:rsidRDefault="00C04842" w:rsidP="00042EA8">
      <w:pPr>
        <w:rPr>
          <w:sz w:val="24"/>
          <w:szCs w:val="24"/>
        </w:rPr>
      </w:pPr>
      <w:r>
        <w:rPr>
          <w:sz w:val="24"/>
          <w:szCs w:val="24"/>
        </w:rPr>
        <w:t xml:space="preserve">Sin un parámetro específico </w:t>
      </w:r>
      <w:proofErr w:type="spellStart"/>
      <w:r>
        <w:rPr>
          <w:sz w:val="24"/>
          <w:szCs w:val="24"/>
        </w:rPr>
        <w:t>pre</w:t>
      </w:r>
      <w:r w:rsidR="00F57D08">
        <w:rPr>
          <w:sz w:val="24"/>
          <w:szCs w:val="24"/>
        </w:rPr>
        <w:t>-</w:t>
      </w:r>
      <w:r>
        <w:rPr>
          <w:sz w:val="24"/>
          <w:szCs w:val="24"/>
        </w:rPr>
        <w:t>asignado</w:t>
      </w:r>
      <w:proofErr w:type="spellEnd"/>
      <w:r>
        <w:rPr>
          <w:sz w:val="24"/>
          <w:szCs w:val="24"/>
        </w:rPr>
        <w:t xml:space="preserve"> de descuento desde el sistema: </w:t>
      </w:r>
      <w:proofErr w:type="spellStart"/>
      <w:r>
        <w:rPr>
          <w:sz w:val="24"/>
          <w:szCs w:val="24"/>
        </w:rPr>
        <w:t>Idem</w:t>
      </w:r>
      <w:proofErr w:type="spellEnd"/>
      <w:r>
        <w:rPr>
          <w:sz w:val="24"/>
          <w:szCs w:val="24"/>
        </w:rPr>
        <w:t xml:space="preserve"> 155</w:t>
      </w:r>
    </w:p>
    <w:p w14:paraId="2C291769" w14:textId="47B4C3C9" w:rsidR="00C04842" w:rsidRDefault="00C04842" w:rsidP="00042EA8">
      <w:pPr>
        <w:rPr>
          <w:sz w:val="24"/>
          <w:szCs w:val="24"/>
        </w:rPr>
      </w:pPr>
      <w:r>
        <w:rPr>
          <w:noProof/>
        </w:rPr>
        <w:lastRenderedPageBreak/>
        <w:drawing>
          <wp:inline distT="0" distB="0" distL="0" distR="0" wp14:anchorId="7CC7D7CC" wp14:editId="2C2FB26C">
            <wp:extent cx="5400040" cy="30359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5935"/>
                    </a:xfrm>
                    <a:prstGeom prst="rect">
                      <a:avLst/>
                    </a:prstGeom>
                  </pic:spPr>
                </pic:pic>
              </a:graphicData>
            </a:graphic>
          </wp:inline>
        </w:drawing>
      </w:r>
    </w:p>
    <w:p w14:paraId="5C4FF7F8" w14:textId="6795DD4E" w:rsidR="00C04842" w:rsidRDefault="00C04842" w:rsidP="00042EA8">
      <w:pPr>
        <w:rPr>
          <w:sz w:val="24"/>
          <w:szCs w:val="24"/>
        </w:rPr>
      </w:pPr>
      <w:r>
        <w:rPr>
          <w:noProof/>
        </w:rPr>
        <w:drawing>
          <wp:inline distT="0" distB="0" distL="0" distR="0" wp14:anchorId="58081512" wp14:editId="2F11D998">
            <wp:extent cx="5400040" cy="30359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035935"/>
                    </a:xfrm>
                    <a:prstGeom prst="rect">
                      <a:avLst/>
                    </a:prstGeom>
                  </pic:spPr>
                </pic:pic>
              </a:graphicData>
            </a:graphic>
          </wp:inline>
        </w:drawing>
      </w:r>
    </w:p>
    <w:p w14:paraId="7B57EE72" w14:textId="776387F1" w:rsidR="00F57D08" w:rsidRDefault="00F57D08" w:rsidP="00042EA8">
      <w:pPr>
        <w:rPr>
          <w:sz w:val="24"/>
          <w:szCs w:val="24"/>
        </w:rPr>
      </w:pPr>
    </w:p>
    <w:p w14:paraId="376B6ECE" w14:textId="77777777" w:rsidR="00F57D08" w:rsidRDefault="00F57D08" w:rsidP="00F57D08">
      <w:pPr>
        <w:pStyle w:val="Prrafodelista"/>
        <w:numPr>
          <w:ilvl w:val="0"/>
          <w:numId w:val="9"/>
        </w:numPr>
        <w:rPr>
          <w:sz w:val="24"/>
          <w:szCs w:val="24"/>
        </w:rPr>
      </w:pPr>
      <w:r>
        <w:rPr>
          <w:sz w:val="24"/>
          <w:szCs w:val="24"/>
        </w:rPr>
        <w:t>272 Por cobros de fallecidos</w:t>
      </w:r>
    </w:p>
    <w:p w14:paraId="6D05B1FD" w14:textId="77777777" w:rsidR="00F57D08" w:rsidRDefault="00F57D08" w:rsidP="00F57D08">
      <w:pPr>
        <w:rPr>
          <w:sz w:val="24"/>
          <w:szCs w:val="24"/>
        </w:rPr>
      </w:pPr>
    </w:p>
    <w:p w14:paraId="1C851E2C" w14:textId="31824109" w:rsidR="00F57D08" w:rsidRPr="00F57D08" w:rsidRDefault="00F57D08" w:rsidP="00F57D08">
      <w:pPr>
        <w:rPr>
          <w:sz w:val="24"/>
          <w:szCs w:val="24"/>
        </w:rPr>
      </w:pPr>
      <w:r w:rsidRPr="00F57D08">
        <w:rPr>
          <w:sz w:val="24"/>
          <w:szCs w:val="24"/>
        </w:rPr>
        <w:t xml:space="preserve">Se encuentra cargado como descuento caja, habilitado por </w:t>
      </w:r>
      <w:proofErr w:type="spellStart"/>
      <w:r w:rsidRPr="00F57D08">
        <w:rPr>
          <w:sz w:val="24"/>
          <w:szCs w:val="24"/>
        </w:rPr>
        <w:t>Inaes</w:t>
      </w:r>
      <w:proofErr w:type="spellEnd"/>
      <w:r w:rsidRPr="00F57D08">
        <w:rPr>
          <w:sz w:val="24"/>
          <w:szCs w:val="24"/>
        </w:rPr>
        <w:t>, sin parámetro específico de cobro sino que dependerá del valor de carga de cada descuento.</w:t>
      </w:r>
    </w:p>
    <w:p w14:paraId="4063248F" w14:textId="2F86A04A" w:rsidR="00F57D08" w:rsidRDefault="00F57D08" w:rsidP="00042EA8">
      <w:pPr>
        <w:rPr>
          <w:sz w:val="24"/>
          <w:szCs w:val="24"/>
        </w:rPr>
      </w:pPr>
    </w:p>
    <w:p w14:paraId="5AC00D59" w14:textId="0E8A1ED7" w:rsidR="00F57D08" w:rsidRDefault="00F57D08" w:rsidP="00042EA8">
      <w:pPr>
        <w:rPr>
          <w:sz w:val="24"/>
          <w:szCs w:val="24"/>
        </w:rPr>
      </w:pPr>
      <w:r>
        <w:rPr>
          <w:noProof/>
        </w:rPr>
        <w:lastRenderedPageBreak/>
        <w:drawing>
          <wp:inline distT="0" distB="0" distL="0" distR="0" wp14:anchorId="7DEDFBDE" wp14:editId="6676B239">
            <wp:extent cx="5400040" cy="30359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p>
    <w:p w14:paraId="63CDCF2F" w14:textId="0BB4708A" w:rsidR="00F57D08" w:rsidRDefault="00F57D08" w:rsidP="00042EA8">
      <w:pPr>
        <w:rPr>
          <w:sz w:val="24"/>
          <w:szCs w:val="24"/>
        </w:rPr>
      </w:pPr>
    </w:p>
    <w:p w14:paraId="244E0AF1" w14:textId="6F4B4F2A" w:rsidR="00F57D08" w:rsidRDefault="00F57D08" w:rsidP="00042EA8">
      <w:pPr>
        <w:rPr>
          <w:sz w:val="24"/>
          <w:szCs w:val="24"/>
        </w:rPr>
      </w:pPr>
      <w:r>
        <w:rPr>
          <w:noProof/>
        </w:rPr>
        <w:drawing>
          <wp:inline distT="0" distB="0" distL="0" distR="0" wp14:anchorId="2EA75FBE" wp14:editId="7DF907F0">
            <wp:extent cx="5400040" cy="30359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5935"/>
                    </a:xfrm>
                    <a:prstGeom prst="rect">
                      <a:avLst/>
                    </a:prstGeom>
                  </pic:spPr>
                </pic:pic>
              </a:graphicData>
            </a:graphic>
          </wp:inline>
        </w:drawing>
      </w:r>
    </w:p>
    <w:p w14:paraId="3728EFED" w14:textId="3E56A1BA" w:rsidR="00F57D08" w:rsidRDefault="00F57D08" w:rsidP="00042EA8">
      <w:pPr>
        <w:rPr>
          <w:sz w:val="24"/>
          <w:szCs w:val="24"/>
        </w:rPr>
      </w:pPr>
    </w:p>
    <w:p w14:paraId="09D4D09B" w14:textId="45882ADA" w:rsidR="00F57D08" w:rsidRDefault="00F57D08" w:rsidP="00F57D08">
      <w:pPr>
        <w:pStyle w:val="Prrafodelista"/>
        <w:numPr>
          <w:ilvl w:val="0"/>
          <w:numId w:val="9"/>
        </w:numPr>
        <w:rPr>
          <w:sz w:val="24"/>
          <w:szCs w:val="24"/>
        </w:rPr>
      </w:pPr>
      <w:r>
        <w:rPr>
          <w:sz w:val="24"/>
          <w:szCs w:val="24"/>
        </w:rPr>
        <w:t xml:space="preserve">273 Por cobros de beneficios </w:t>
      </w:r>
    </w:p>
    <w:p w14:paraId="13E0B461" w14:textId="1AFBE1AB" w:rsidR="00F57D08" w:rsidRDefault="00F57D08" w:rsidP="00F57D08">
      <w:pPr>
        <w:rPr>
          <w:sz w:val="24"/>
          <w:szCs w:val="24"/>
        </w:rPr>
      </w:pPr>
    </w:p>
    <w:p w14:paraId="4C0D164A" w14:textId="500B6527" w:rsidR="00F57D08" w:rsidRPr="00F57D08" w:rsidRDefault="00F57D08" w:rsidP="00F57D08">
      <w:pPr>
        <w:rPr>
          <w:sz w:val="24"/>
          <w:szCs w:val="24"/>
        </w:rPr>
      </w:pPr>
      <w:proofErr w:type="spellStart"/>
      <w:r>
        <w:rPr>
          <w:sz w:val="24"/>
          <w:szCs w:val="24"/>
        </w:rPr>
        <w:t>Idem</w:t>
      </w:r>
      <w:proofErr w:type="spellEnd"/>
      <w:r>
        <w:rPr>
          <w:sz w:val="24"/>
          <w:szCs w:val="24"/>
        </w:rPr>
        <w:t xml:space="preserve"> 272</w:t>
      </w:r>
    </w:p>
    <w:p w14:paraId="1C8733A4" w14:textId="461B33A1" w:rsidR="00F57D08" w:rsidRDefault="00F57D08" w:rsidP="00042EA8">
      <w:pPr>
        <w:rPr>
          <w:sz w:val="24"/>
          <w:szCs w:val="24"/>
        </w:rPr>
      </w:pPr>
      <w:r>
        <w:rPr>
          <w:noProof/>
        </w:rPr>
        <w:lastRenderedPageBreak/>
        <w:drawing>
          <wp:inline distT="0" distB="0" distL="0" distR="0" wp14:anchorId="3BF3903A" wp14:editId="49BBD65B">
            <wp:extent cx="540004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p>
    <w:p w14:paraId="1C9887C6" w14:textId="43670A02" w:rsidR="00F57D08" w:rsidRDefault="00F57D08" w:rsidP="00042EA8">
      <w:pPr>
        <w:rPr>
          <w:sz w:val="24"/>
          <w:szCs w:val="24"/>
        </w:rPr>
      </w:pPr>
    </w:p>
    <w:p w14:paraId="62F7D9B9" w14:textId="3D59FFF2" w:rsidR="00F57D08" w:rsidRDefault="00F57D08" w:rsidP="00042EA8">
      <w:pPr>
        <w:rPr>
          <w:sz w:val="24"/>
          <w:szCs w:val="24"/>
        </w:rPr>
      </w:pPr>
      <w:r>
        <w:rPr>
          <w:noProof/>
        </w:rPr>
        <w:drawing>
          <wp:inline distT="0" distB="0" distL="0" distR="0" wp14:anchorId="0B16AB8E" wp14:editId="0EA75C2F">
            <wp:extent cx="5400040" cy="30359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5935"/>
                    </a:xfrm>
                    <a:prstGeom prst="rect">
                      <a:avLst/>
                    </a:prstGeom>
                  </pic:spPr>
                </pic:pic>
              </a:graphicData>
            </a:graphic>
          </wp:inline>
        </w:drawing>
      </w:r>
    </w:p>
    <w:p w14:paraId="40BCC121" w14:textId="1DBF881D" w:rsidR="00F57D08" w:rsidRDefault="00F57D08" w:rsidP="00042EA8">
      <w:pPr>
        <w:rPr>
          <w:sz w:val="24"/>
          <w:szCs w:val="24"/>
        </w:rPr>
      </w:pPr>
    </w:p>
    <w:p w14:paraId="328B6BDE" w14:textId="0CC6031D" w:rsidR="00F57D08" w:rsidRDefault="00F57D08" w:rsidP="00F57D08">
      <w:pPr>
        <w:pStyle w:val="Prrafodelista"/>
        <w:numPr>
          <w:ilvl w:val="0"/>
          <w:numId w:val="9"/>
        </w:numPr>
        <w:rPr>
          <w:sz w:val="24"/>
          <w:szCs w:val="24"/>
        </w:rPr>
      </w:pPr>
      <w:r>
        <w:rPr>
          <w:sz w:val="24"/>
          <w:szCs w:val="24"/>
        </w:rPr>
        <w:t>275 Por incompatibilidades</w:t>
      </w:r>
    </w:p>
    <w:p w14:paraId="23722BC8" w14:textId="391BEAB6" w:rsidR="008665A4" w:rsidRPr="008665A4" w:rsidRDefault="008665A4" w:rsidP="008665A4">
      <w:pPr>
        <w:rPr>
          <w:sz w:val="24"/>
          <w:szCs w:val="24"/>
        </w:rPr>
      </w:pPr>
      <w:proofErr w:type="spellStart"/>
      <w:r>
        <w:rPr>
          <w:sz w:val="24"/>
          <w:szCs w:val="24"/>
        </w:rPr>
        <w:t>Idem</w:t>
      </w:r>
      <w:proofErr w:type="spellEnd"/>
      <w:r>
        <w:rPr>
          <w:sz w:val="24"/>
          <w:szCs w:val="24"/>
        </w:rPr>
        <w:t xml:space="preserve"> 272</w:t>
      </w:r>
    </w:p>
    <w:p w14:paraId="57D57236" w14:textId="2B617951" w:rsidR="00F57D08" w:rsidRDefault="008665A4" w:rsidP="00042EA8">
      <w:pPr>
        <w:rPr>
          <w:sz w:val="24"/>
          <w:szCs w:val="24"/>
        </w:rPr>
      </w:pPr>
      <w:r>
        <w:rPr>
          <w:noProof/>
        </w:rPr>
        <w:lastRenderedPageBreak/>
        <w:drawing>
          <wp:inline distT="0" distB="0" distL="0" distR="0" wp14:anchorId="5A289711" wp14:editId="3C949694">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5935"/>
                    </a:xfrm>
                    <a:prstGeom prst="rect">
                      <a:avLst/>
                    </a:prstGeom>
                  </pic:spPr>
                </pic:pic>
              </a:graphicData>
            </a:graphic>
          </wp:inline>
        </w:drawing>
      </w:r>
    </w:p>
    <w:p w14:paraId="47097B2A" w14:textId="7D30B801" w:rsidR="008658EE" w:rsidRDefault="008658EE" w:rsidP="00042EA8">
      <w:pPr>
        <w:rPr>
          <w:sz w:val="24"/>
          <w:szCs w:val="24"/>
        </w:rPr>
      </w:pPr>
    </w:p>
    <w:p w14:paraId="51100888" w14:textId="0324044D" w:rsidR="008658EE" w:rsidRDefault="008658EE" w:rsidP="00042EA8">
      <w:pPr>
        <w:rPr>
          <w:sz w:val="24"/>
          <w:szCs w:val="24"/>
        </w:rPr>
      </w:pPr>
    </w:p>
    <w:p w14:paraId="25538E60" w14:textId="7F080841" w:rsidR="008665A4" w:rsidRDefault="008665A4" w:rsidP="00042EA8">
      <w:pPr>
        <w:rPr>
          <w:sz w:val="24"/>
          <w:szCs w:val="24"/>
        </w:rPr>
      </w:pPr>
      <w:r>
        <w:rPr>
          <w:noProof/>
        </w:rPr>
        <w:drawing>
          <wp:inline distT="0" distB="0" distL="0" distR="0" wp14:anchorId="387854C5" wp14:editId="5E80C302">
            <wp:extent cx="5400040" cy="30359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35935"/>
                    </a:xfrm>
                    <a:prstGeom prst="rect">
                      <a:avLst/>
                    </a:prstGeom>
                  </pic:spPr>
                </pic:pic>
              </a:graphicData>
            </a:graphic>
          </wp:inline>
        </w:drawing>
      </w:r>
    </w:p>
    <w:p w14:paraId="1EE485A8" w14:textId="36C3381A" w:rsidR="008665A4" w:rsidRDefault="008665A4" w:rsidP="00042EA8">
      <w:pPr>
        <w:rPr>
          <w:sz w:val="24"/>
          <w:szCs w:val="24"/>
        </w:rPr>
      </w:pPr>
    </w:p>
    <w:p w14:paraId="1D214BEF" w14:textId="77777777" w:rsidR="006057BE" w:rsidRDefault="008665A4" w:rsidP="00042EA8">
      <w:pPr>
        <w:rPr>
          <w:sz w:val="24"/>
          <w:szCs w:val="24"/>
        </w:rPr>
      </w:pPr>
      <w:r>
        <w:rPr>
          <w:sz w:val="24"/>
          <w:szCs w:val="24"/>
        </w:rPr>
        <w:t xml:space="preserve">Para todos estos </w:t>
      </w:r>
      <w:r w:rsidR="00C0632A">
        <w:rPr>
          <w:sz w:val="24"/>
          <w:szCs w:val="24"/>
        </w:rPr>
        <w:t>descuentos</w:t>
      </w:r>
      <w:r>
        <w:rPr>
          <w:sz w:val="24"/>
          <w:szCs w:val="24"/>
        </w:rPr>
        <w:t xml:space="preserve"> ya existe la tipología de descuentos “caja”. </w:t>
      </w:r>
    </w:p>
    <w:p w14:paraId="7A4C0825" w14:textId="2BBF1CF1" w:rsidR="008665A4" w:rsidRPr="006057BE" w:rsidRDefault="008665A4" w:rsidP="006057BE">
      <w:pPr>
        <w:jc w:val="both"/>
        <w:rPr>
          <w:color w:val="2F5496" w:themeColor="accent1" w:themeShade="BF"/>
          <w:sz w:val="24"/>
          <w:szCs w:val="24"/>
        </w:rPr>
      </w:pPr>
      <w:r w:rsidRPr="006057BE">
        <w:rPr>
          <w:color w:val="2F5496" w:themeColor="accent1" w:themeShade="BF"/>
          <w:sz w:val="24"/>
          <w:szCs w:val="24"/>
        </w:rPr>
        <w:t xml:space="preserve">La entidad se encuentra creada pero su uso no registra un tratamiento uniforme. Algunos descuentos se cargan en el sistema y </w:t>
      </w:r>
      <w:r w:rsidR="006057BE">
        <w:rPr>
          <w:color w:val="2F5496" w:themeColor="accent1" w:themeShade="BF"/>
          <w:sz w:val="24"/>
          <w:szCs w:val="24"/>
        </w:rPr>
        <w:t>se autoadministran</w:t>
      </w:r>
      <w:r w:rsidRPr="006057BE">
        <w:rPr>
          <w:color w:val="2F5496" w:themeColor="accent1" w:themeShade="BF"/>
          <w:sz w:val="24"/>
          <w:szCs w:val="24"/>
        </w:rPr>
        <w:t xml:space="preserve"> como los incompatibles, otros como </w:t>
      </w:r>
      <w:r w:rsidR="006057BE">
        <w:rPr>
          <w:color w:val="2F5496" w:themeColor="accent1" w:themeShade="BF"/>
          <w:sz w:val="24"/>
          <w:szCs w:val="24"/>
        </w:rPr>
        <w:t>las deudas por</w:t>
      </w:r>
      <w:r w:rsidRPr="006057BE">
        <w:rPr>
          <w:color w:val="2F5496" w:themeColor="accent1" w:themeShade="BF"/>
          <w:sz w:val="24"/>
          <w:szCs w:val="24"/>
        </w:rPr>
        <w:t xml:space="preserve"> fallecidos son armados manualmente por PGH en función a la información que pasa detección de fallecidos para la carga.</w:t>
      </w:r>
    </w:p>
    <w:p w14:paraId="7EE76969" w14:textId="17C5B592" w:rsidR="008665A4" w:rsidRDefault="008665A4" w:rsidP="006057BE">
      <w:pPr>
        <w:jc w:val="both"/>
        <w:rPr>
          <w:sz w:val="24"/>
          <w:szCs w:val="24"/>
        </w:rPr>
      </w:pPr>
      <w:r w:rsidRPr="00C0632A">
        <w:rPr>
          <w:color w:val="1F3864" w:themeColor="accent1" w:themeShade="80"/>
          <w:sz w:val="24"/>
          <w:szCs w:val="24"/>
        </w:rPr>
        <w:lastRenderedPageBreak/>
        <w:t xml:space="preserve">Se recomienda </w:t>
      </w:r>
      <w:r w:rsidR="00C0632A" w:rsidRPr="00C0632A">
        <w:rPr>
          <w:color w:val="1F3864" w:themeColor="accent1" w:themeShade="80"/>
          <w:sz w:val="24"/>
          <w:szCs w:val="24"/>
        </w:rPr>
        <w:t>mediante taller con las áreas un tratamiento uniforme y quizás hasta un parámetro de cobro similar. Por ejemplo del 20 o del 50%. Estos % pueden ser establecidos en el dictamen legal</w:t>
      </w:r>
      <w:r w:rsidR="00C0632A">
        <w:rPr>
          <w:sz w:val="24"/>
          <w:szCs w:val="24"/>
        </w:rPr>
        <w:t xml:space="preserve">. </w:t>
      </w:r>
    </w:p>
    <w:p w14:paraId="57124A6D" w14:textId="77777777" w:rsidR="008658EE" w:rsidRDefault="008658EE" w:rsidP="006057BE">
      <w:pPr>
        <w:jc w:val="both"/>
        <w:rPr>
          <w:sz w:val="24"/>
          <w:szCs w:val="24"/>
        </w:rPr>
      </w:pPr>
    </w:p>
    <w:p w14:paraId="16D37357" w14:textId="5D708A34" w:rsidR="008658EE" w:rsidRPr="008658EE" w:rsidRDefault="008658EE" w:rsidP="00042EA8">
      <w:pPr>
        <w:rPr>
          <w:b/>
          <w:bCs/>
          <w:sz w:val="24"/>
          <w:szCs w:val="24"/>
        </w:rPr>
      </w:pPr>
      <w:r w:rsidRPr="008658EE">
        <w:rPr>
          <w:b/>
          <w:bCs/>
          <w:sz w:val="24"/>
          <w:szCs w:val="24"/>
        </w:rPr>
        <w:t>Ejemplos de algunas tipologías de carga por código:</w:t>
      </w:r>
    </w:p>
    <w:p w14:paraId="2C836962" w14:textId="07F71213" w:rsidR="008658EE" w:rsidRPr="008658EE" w:rsidRDefault="008658EE" w:rsidP="00042EA8">
      <w:pPr>
        <w:rPr>
          <w:b/>
          <w:bCs/>
          <w:sz w:val="24"/>
          <w:szCs w:val="24"/>
        </w:rPr>
      </w:pPr>
      <w:r w:rsidRPr="008658EE">
        <w:rPr>
          <w:b/>
          <w:bCs/>
          <w:sz w:val="24"/>
          <w:szCs w:val="24"/>
        </w:rPr>
        <w:t>270</w:t>
      </w:r>
    </w:p>
    <w:p w14:paraId="7CF8368B" w14:textId="22F818BC" w:rsidR="008658EE" w:rsidRDefault="008658EE" w:rsidP="00042EA8">
      <w:pPr>
        <w:rPr>
          <w:noProof/>
        </w:rPr>
      </w:pPr>
      <w:r w:rsidRPr="008658EE">
        <w:rPr>
          <w:noProof/>
        </w:rPr>
        <w:drawing>
          <wp:inline distT="0" distB="0" distL="0" distR="0" wp14:anchorId="48BE4465" wp14:editId="35251EEC">
            <wp:extent cx="5400040" cy="30359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5935"/>
                    </a:xfrm>
                    <a:prstGeom prst="rect">
                      <a:avLst/>
                    </a:prstGeom>
                  </pic:spPr>
                </pic:pic>
              </a:graphicData>
            </a:graphic>
          </wp:inline>
        </w:drawing>
      </w:r>
    </w:p>
    <w:p w14:paraId="22D9990C" w14:textId="1B4335EB" w:rsidR="00B12A76" w:rsidRPr="00B12A76" w:rsidRDefault="00B12A76" w:rsidP="00042EA8">
      <w:pPr>
        <w:rPr>
          <w:b/>
          <w:bCs/>
          <w:noProof/>
        </w:rPr>
      </w:pPr>
      <w:r w:rsidRPr="00B12A76">
        <w:rPr>
          <w:b/>
          <w:bCs/>
          <w:noProof/>
        </w:rPr>
        <w:t>272</w:t>
      </w:r>
    </w:p>
    <w:p w14:paraId="22376AF8" w14:textId="7C782E9E" w:rsidR="008658EE" w:rsidRDefault="008658EE" w:rsidP="00042EA8">
      <w:pPr>
        <w:rPr>
          <w:noProof/>
        </w:rPr>
      </w:pPr>
      <w:r w:rsidRPr="008658EE">
        <w:rPr>
          <w:noProof/>
        </w:rPr>
        <w:drawing>
          <wp:inline distT="0" distB="0" distL="0" distR="0" wp14:anchorId="04D0F30D" wp14:editId="48DE25C8">
            <wp:extent cx="5400040" cy="30359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935"/>
                    </a:xfrm>
                    <a:prstGeom prst="rect">
                      <a:avLst/>
                    </a:prstGeom>
                  </pic:spPr>
                </pic:pic>
              </a:graphicData>
            </a:graphic>
          </wp:inline>
        </w:drawing>
      </w:r>
    </w:p>
    <w:p w14:paraId="727002C0" w14:textId="77777777" w:rsidR="00276C54" w:rsidRDefault="00276C54" w:rsidP="00042EA8">
      <w:pPr>
        <w:rPr>
          <w:b/>
          <w:bCs/>
          <w:noProof/>
        </w:rPr>
      </w:pPr>
    </w:p>
    <w:p w14:paraId="338C420B" w14:textId="77777777" w:rsidR="00276C54" w:rsidRDefault="00276C54" w:rsidP="00042EA8">
      <w:pPr>
        <w:rPr>
          <w:b/>
          <w:bCs/>
          <w:noProof/>
        </w:rPr>
      </w:pPr>
    </w:p>
    <w:p w14:paraId="29A150B8" w14:textId="4E266F65" w:rsidR="00B12A76" w:rsidRPr="00B12A76" w:rsidRDefault="00B12A76" w:rsidP="00042EA8">
      <w:pPr>
        <w:rPr>
          <w:b/>
          <w:bCs/>
          <w:noProof/>
        </w:rPr>
      </w:pPr>
      <w:r w:rsidRPr="00B12A76">
        <w:rPr>
          <w:b/>
          <w:bCs/>
          <w:noProof/>
        </w:rPr>
        <w:lastRenderedPageBreak/>
        <w:t>275</w:t>
      </w:r>
    </w:p>
    <w:p w14:paraId="5F583E92" w14:textId="3961E4B7" w:rsidR="008658EE" w:rsidRDefault="008658EE" w:rsidP="00042EA8">
      <w:pPr>
        <w:rPr>
          <w:color w:val="1F3864" w:themeColor="accent1" w:themeShade="80"/>
          <w:sz w:val="24"/>
          <w:szCs w:val="24"/>
        </w:rPr>
      </w:pPr>
      <w:r>
        <w:rPr>
          <w:noProof/>
        </w:rPr>
        <w:drawing>
          <wp:inline distT="0" distB="0" distL="0" distR="0" wp14:anchorId="666A9BE3" wp14:editId="6848405F">
            <wp:extent cx="5400040" cy="30359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5935"/>
                    </a:xfrm>
                    <a:prstGeom prst="rect">
                      <a:avLst/>
                    </a:prstGeom>
                  </pic:spPr>
                </pic:pic>
              </a:graphicData>
            </a:graphic>
          </wp:inline>
        </w:drawing>
      </w:r>
    </w:p>
    <w:p w14:paraId="7B901D63" w14:textId="26CE7D5C" w:rsidR="00B12A76" w:rsidRDefault="00B12A76" w:rsidP="00042EA8">
      <w:pPr>
        <w:rPr>
          <w:color w:val="1F3864" w:themeColor="accent1" w:themeShade="80"/>
          <w:sz w:val="24"/>
          <w:szCs w:val="24"/>
        </w:rPr>
      </w:pPr>
    </w:p>
    <w:p w14:paraId="5AABF256" w14:textId="77777777" w:rsidR="00276C54" w:rsidRDefault="00276C54" w:rsidP="00042EA8">
      <w:pPr>
        <w:rPr>
          <w:color w:val="1F3864" w:themeColor="accent1" w:themeShade="80"/>
          <w:sz w:val="24"/>
          <w:szCs w:val="24"/>
        </w:rPr>
      </w:pPr>
    </w:p>
    <w:p w14:paraId="0FEF8CCC" w14:textId="74488EF9" w:rsidR="00B12A76" w:rsidRDefault="00B12A76" w:rsidP="00B12A76">
      <w:pPr>
        <w:rPr>
          <w:b/>
          <w:bCs/>
          <w:sz w:val="24"/>
          <w:szCs w:val="24"/>
        </w:rPr>
      </w:pPr>
      <w:r w:rsidRPr="00B12A76">
        <w:rPr>
          <w:b/>
          <w:bCs/>
          <w:sz w:val="24"/>
          <w:szCs w:val="24"/>
          <w:highlight w:val="lightGray"/>
        </w:rPr>
        <w:t>B.6) Afiliaciones Sindicales</w:t>
      </w:r>
    </w:p>
    <w:p w14:paraId="23DCB6DA" w14:textId="1EA1CA1D" w:rsidR="00B12A76" w:rsidRDefault="00B12A76" w:rsidP="00042EA8">
      <w:pPr>
        <w:rPr>
          <w:color w:val="1F3864" w:themeColor="accent1" w:themeShade="80"/>
          <w:sz w:val="24"/>
          <w:szCs w:val="24"/>
        </w:rPr>
      </w:pPr>
    </w:p>
    <w:p w14:paraId="3FD3847D" w14:textId="0D837255" w:rsidR="00B12A76" w:rsidRDefault="00B12A76" w:rsidP="00042EA8">
      <w:pPr>
        <w:rPr>
          <w:b/>
          <w:bCs/>
          <w:color w:val="000000" w:themeColor="text1"/>
          <w:sz w:val="24"/>
          <w:szCs w:val="24"/>
        </w:rPr>
      </w:pPr>
      <w:r w:rsidRPr="00B12A76">
        <w:rPr>
          <w:b/>
          <w:bCs/>
          <w:color w:val="000000" w:themeColor="text1"/>
          <w:sz w:val="24"/>
          <w:szCs w:val="24"/>
        </w:rPr>
        <w:t xml:space="preserve">En la liquidación </w:t>
      </w:r>
    </w:p>
    <w:p w14:paraId="06C5CE72" w14:textId="69D33B1C" w:rsidR="00B12A76" w:rsidRDefault="00B12A76" w:rsidP="00042EA8">
      <w:pPr>
        <w:rPr>
          <w:color w:val="000000" w:themeColor="text1"/>
          <w:sz w:val="24"/>
          <w:szCs w:val="24"/>
        </w:rPr>
      </w:pPr>
      <w:r>
        <w:rPr>
          <w:color w:val="000000" w:themeColor="text1"/>
          <w:sz w:val="24"/>
          <w:szCs w:val="24"/>
        </w:rPr>
        <w:t>Corresponden al agrupador 58 con subcódigos en cero</w:t>
      </w:r>
    </w:p>
    <w:tbl>
      <w:tblPr>
        <w:tblW w:w="9072" w:type="dxa"/>
        <w:tblCellMar>
          <w:left w:w="70" w:type="dxa"/>
          <w:right w:w="70" w:type="dxa"/>
        </w:tblCellMar>
        <w:tblLook w:val="04A0" w:firstRow="1" w:lastRow="0" w:firstColumn="1" w:lastColumn="0" w:noHBand="0" w:noVBand="1"/>
      </w:tblPr>
      <w:tblGrid>
        <w:gridCol w:w="892"/>
        <w:gridCol w:w="4768"/>
        <w:gridCol w:w="1149"/>
        <w:gridCol w:w="2263"/>
      </w:tblGrid>
      <w:tr w:rsidR="00B12A76" w:rsidRPr="00B12A76" w14:paraId="7B84D518" w14:textId="77777777" w:rsidTr="00B12A76">
        <w:trPr>
          <w:trHeight w:val="300"/>
        </w:trPr>
        <w:tc>
          <w:tcPr>
            <w:tcW w:w="892" w:type="dxa"/>
            <w:tcBorders>
              <w:top w:val="nil"/>
              <w:left w:val="nil"/>
              <w:bottom w:val="nil"/>
              <w:right w:val="nil"/>
            </w:tcBorders>
            <w:shd w:val="clear" w:color="auto" w:fill="auto"/>
            <w:noWrap/>
            <w:vAlign w:val="bottom"/>
            <w:hideMark/>
          </w:tcPr>
          <w:p w14:paraId="6B56F7C7" w14:textId="77777777" w:rsidR="00B12A76" w:rsidRPr="00B12A76" w:rsidRDefault="00B12A76" w:rsidP="00B12A76">
            <w:pPr>
              <w:spacing w:after="0" w:line="240" w:lineRule="auto"/>
              <w:rPr>
                <w:rFonts w:ascii="Calibri" w:eastAsia="Times New Roman" w:hAnsi="Calibri" w:cs="Calibri"/>
                <w:b/>
                <w:bCs/>
                <w:color w:val="000000"/>
                <w:lang w:eastAsia="es-AR"/>
              </w:rPr>
            </w:pPr>
            <w:r w:rsidRPr="00B12A76">
              <w:rPr>
                <w:rFonts w:ascii="Calibri" w:eastAsia="Times New Roman" w:hAnsi="Calibri" w:cs="Calibri"/>
                <w:b/>
                <w:bCs/>
                <w:color w:val="000000"/>
                <w:lang w:eastAsia="es-AR"/>
              </w:rPr>
              <w:t>CODIGO</w:t>
            </w:r>
          </w:p>
        </w:tc>
        <w:tc>
          <w:tcPr>
            <w:tcW w:w="4768" w:type="dxa"/>
            <w:tcBorders>
              <w:top w:val="nil"/>
              <w:left w:val="nil"/>
              <w:bottom w:val="nil"/>
              <w:right w:val="nil"/>
            </w:tcBorders>
            <w:shd w:val="clear" w:color="auto" w:fill="auto"/>
            <w:noWrap/>
            <w:vAlign w:val="bottom"/>
            <w:hideMark/>
          </w:tcPr>
          <w:p w14:paraId="026C809D" w14:textId="77777777" w:rsidR="00B12A76" w:rsidRPr="00B12A76" w:rsidRDefault="00B12A76" w:rsidP="00B12A76">
            <w:pPr>
              <w:spacing w:after="0" w:line="240" w:lineRule="auto"/>
              <w:rPr>
                <w:rFonts w:ascii="Calibri" w:eastAsia="Times New Roman" w:hAnsi="Calibri" w:cs="Calibri"/>
                <w:b/>
                <w:bCs/>
                <w:color w:val="000000"/>
                <w:lang w:eastAsia="es-AR"/>
              </w:rPr>
            </w:pPr>
            <w:r w:rsidRPr="00B12A76">
              <w:rPr>
                <w:rFonts w:ascii="Calibri" w:eastAsia="Times New Roman" w:hAnsi="Calibri" w:cs="Calibri"/>
                <w:b/>
                <w:bCs/>
                <w:color w:val="000000"/>
                <w:lang w:eastAsia="es-AR"/>
              </w:rPr>
              <w:t>DESCRIPCION DEL CODIGO</w:t>
            </w:r>
          </w:p>
        </w:tc>
        <w:tc>
          <w:tcPr>
            <w:tcW w:w="1149" w:type="dxa"/>
            <w:tcBorders>
              <w:top w:val="nil"/>
              <w:left w:val="nil"/>
              <w:bottom w:val="nil"/>
              <w:right w:val="nil"/>
            </w:tcBorders>
            <w:shd w:val="clear" w:color="auto" w:fill="auto"/>
            <w:noWrap/>
            <w:vAlign w:val="bottom"/>
            <w:hideMark/>
          </w:tcPr>
          <w:p w14:paraId="178EA921" w14:textId="77777777" w:rsidR="00B12A76" w:rsidRPr="00B12A76" w:rsidRDefault="00B12A76" w:rsidP="00B12A76">
            <w:pPr>
              <w:spacing w:after="0" w:line="240" w:lineRule="auto"/>
              <w:rPr>
                <w:rFonts w:ascii="Calibri" w:eastAsia="Times New Roman" w:hAnsi="Calibri" w:cs="Calibri"/>
                <w:b/>
                <w:bCs/>
                <w:color w:val="000000"/>
                <w:lang w:eastAsia="es-AR"/>
              </w:rPr>
            </w:pPr>
            <w:r w:rsidRPr="00B12A76">
              <w:rPr>
                <w:rFonts w:ascii="Calibri" w:eastAsia="Times New Roman" w:hAnsi="Calibri" w:cs="Calibri"/>
                <w:b/>
                <w:bCs/>
                <w:color w:val="000000"/>
                <w:lang w:eastAsia="es-AR"/>
              </w:rPr>
              <w:t>CONCEPTO</w:t>
            </w:r>
          </w:p>
        </w:tc>
        <w:tc>
          <w:tcPr>
            <w:tcW w:w="2263" w:type="dxa"/>
            <w:tcBorders>
              <w:top w:val="nil"/>
              <w:left w:val="nil"/>
              <w:bottom w:val="nil"/>
              <w:right w:val="nil"/>
            </w:tcBorders>
            <w:shd w:val="clear" w:color="auto" w:fill="auto"/>
            <w:noWrap/>
            <w:vAlign w:val="bottom"/>
            <w:hideMark/>
          </w:tcPr>
          <w:p w14:paraId="56FB2344" w14:textId="77777777" w:rsidR="00B12A76" w:rsidRPr="00B12A76" w:rsidRDefault="00B12A76" w:rsidP="00B12A76">
            <w:pPr>
              <w:spacing w:after="0" w:line="240" w:lineRule="auto"/>
              <w:rPr>
                <w:rFonts w:ascii="Calibri" w:eastAsia="Times New Roman" w:hAnsi="Calibri" w:cs="Calibri"/>
                <w:b/>
                <w:bCs/>
                <w:color w:val="000000"/>
                <w:lang w:eastAsia="es-AR"/>
              </w:rPr>
            </w:pPr>
            <w:r w:rsidRPr="00B12A76">
              <w:rPr>
                <w:rFonts w:ascii="Calibri" w:eastAsia="Times New Roman" w:hAnsi="Calibri" w:cs="Calibri"/>
                <w:b/>
                <w:bCs/>
                <w:color w:val="000000"/>
                <w:lang w:eastAsia="es-AR"/>
              </w:rPr>
              <w:t>DESCRIPCION DEL CONCEPTO</w:t>
            </w:r>
          </w:p>
        </w:tc>
      </w:tr>
      <w:tr w:rsidR="00B12A76" w:rsidRPr="00B12A76" w14:paraId="606DBD78" w14:textId="77777777" w:rsidTr="00B12A76">
        <w:trPr>
          <w:trHeight w:val="300"/>
        </w:trPr>
        <w:tc>
          <w:tcPr>
            <w:tcW w:w="892" w:type="dxa"/>
            <w:tcBorders>
              <w:top w:val="nil"/>
              <w:left w:val="nil"/>
              <w:bottom w:val="nil"/>
              <w:right w:val="nil"/>
            </w:tcBorders>
            <w:shd w:val="clear" w:color="auto" w:fill="auto"/>
            <w:noWrap/>
            <w:vAlign w:val="bottom"/>
            <w:hideMark/>
          </w:tcPr>
          <w:p w14:paraId="31F0016A"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1010</w:t>
            </w:r>
          </w:p>
        </w:tc>
        <w:tc>
          <w:tcPr>
            <w:tcW w:w="4768" w:type="dxa"/>
            <w:tcBorders>
              <w:top w:val="nil"/>
              <w:left w:val="nil"/>
              <w:bottom w:val="nil"/>
              <w:right w:val="nil"/>
            </w:tcBorders>
            <w:shd w:val="clear" w:color="auto" w:fill="auto"/>
            <w:noWrap/>
            <w:vAlign w:val="bottom"/>
            <w:hideMark/>
          </w:tcPr>
          <w:p w14:paraId="5F73178C" w14:textId="77777777" w:rsidR="00B12A76" w:rsidRPr="00B12A76" w:rsidRDefault="00B12A76" w:rsidP="00B12A76">
            <w:pPr>
              <w:spacing w:after="0" w:line="240" w:lineRule="auto"/>
              <w:rPr>
                <w:rFonts w:ascii="Calibri" w:eastAsia="Times New Roman" w:hAnsi="Calibri" w:cs="Calibri"/>
                <w:color w:val="000000"/>
                <w:lang w:eastAsia="es-AR"/>
              </w:rPr>
            </w:pPr>
            <w:r w:rsidRPr="00B12A76">
              <w:rPr>
                <w:rFonts w:ascii="Calibri" w:eastAsia="Times New Roman" w:hAnsi="Calibri" w:cs="Calibri"/>
                <w:color w:val="000000"/>
                <w:lang w:eastAsia="es-AR"/>
              </w:rPr>
              <w:t>ASOCIACIÓN BANCARIA</w:t>
            </w:r>
          </w:p>
        </w:tc>
        <w:tc>
          <w:tcPr>
            <w:tcW w:w="1149" w:type="dxa"/>
            <w:tcBorders>
              <w:top w:val="nil"/>
              <w:left w:val="nil"/>
              <w:bottom w:val="nil"/>
              <w:right w:val="nil"/>
            </w:tcBorders>
            <w:shd w:val="clear" w:color="auto" w:fill="auto"/>
            <w:noWrap/>
            <w:vAlign w:val="bottom"/>
            <w:hideMark/>
          </w:tcPr>
          <w:p w14:paraId="5D5B401B"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58</w:t>
            </w:r>
          </w:p>
        </w:tc>
        <w:tc>
          <w:tcPr>
            <w:tcW w:w="2263" w:type="dxa"/>
            <w:tcBorders>
              <w:top w:val="nil"/>
              <w:left w:val="nil"/>
              <w:bottom w:val="nil"/>
              <w:right w:val="nil"/>
            </w:tcBorders>
            <w:shd w:val="clear" w:color="auto" w:fill="auto"/>
            <w:noWrap/>
            <w:vAlign w:val="bottom"/>
            <w:hideMark/>
          </w:tcPr>
          <w:p w14:paraId="10B73B61" w14:textId="77777777" w:rsidR="00B12A76" w:rsidRPr="00B12A76" w:rsidRDefault="00B12A76" w:rsidP="00B12A76">
            <w:pPr>
              <w:spacing w:after="0" w:line="240" w:lineRule="auto"/>
              <w:rPr>
                <w:rFonts w:ascii="Calibri" w:eastAsia="Times New Roman" w:hAnsi="Calibri" w:cs="Calibri"/>
                <w:color w:val="000000"/>
                <w:lang w:eastAsia="es-AR"/>
              </w:rPr>
            </w:pPr>
            <w:proofErr w:type="spellStart"/>
            <w:r w:rsidRPr="00B12A76">
              <w:rPr>
                <w:rFonts w:ascii="Calibri" w:eastAsia="Times New Roman" w:hAnsi="Calibri" w:cs="Calibri"/>
                <w:color w:val="000000"/>
                <w:lang w:eastAsia="es-AR"/>
              </w:rPr>
              <w:t>Afiliacion</w:t>
            </w:r>
            <w:proofErr w:type="spellEnd"/>
            <w:r w:rsidRPr="00B12A76">
              <w:rPr>
                <w:rFonts w:ascii="Calibri" w:eastAsia="Times New Roman" w:hAnsi="Calibri" w:cs="Calibri"/>
                <w:color w:val="000000"/>
                <w:lang w:eastAsia="es-AR"/>
              </w:rPr>
              <w:t xml:space="preserve"> Sindical</w:t>
            </w:r>
          </w:p>
        </w:tc>
      </w:tr>
      <w:tr w:rsidR="00B12A76" w:rsidRPr="00B12A76" w14:paraId="3D991608" w14:textId="77777777" w:rsidTr="00B12A76">
        <w:trPr>
          <w:trHeight w:val="300"/>
        </w:trPr>
        <w:tc>
          <w:tcPr>
            <w:tcW w:w="892" w:type="dxa"/>
            <w:tcBorders>
              <w:top w:val="nil"/>
              <w:left w:val="nil"/>
              <w:bottom w:val="nil"/>
              <w:right w:val="nil"/>
            </w:tcBorders>
            <w:shd w:val="clear" w:color="auto" w:fill="auto"/>
            <w:noWrap/>
            <w:vAlign w:val="bottom"/>
            <w:hideMark/>
          </w:tcPr>
          <w:p w14:paraId="6D0A9E80"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1280</w:t>
            </w:r>
          </w:p>
        </w:tc>
        <w:tc>
          <w:tcPr>
            <w:tcW w:w="4768" w:type="dxa"/>
            <w:tcBorders>
              <w:top w:val="nil"/>
              <w:left w:val="nil"/>
              <w:bottom w:val="nil"/>
              <w:right w:val="nil"/>
            </w:tcBorders>
            <w:shd w:val="clear" w:color="auto" w:fill="auto"/>
            <w:noWrap/>
            <w:vAlign w:val="bottom"/>
            <w:hideMark/>
          </w:tcPr>
          <w:p w14:paraId="4B6F82A5" w14:textId="77777777" w:rsidR="00B12A76" w:rsidRPr="00B12A76" w:rsidRDefault="00B12A76" w:rsidP="00B12A76">
            <w:pPr>
              <w:spacing w:after="0" w:line="240" w:lineRule="auto"/>
              <w:rPr>
                <w:rFonts w:ascii="Calibri" w:eastAsia="Times New Roman" w:hAnsi="Calibri" w:cs="Calibri"/>
                <w:color w:val="000000"/>
                <w:lang w:eastAsia="es-AR"/>
              </w:rPr>
            </w:pPr>
            <w:r w:rsidRPr="00B12A76">
              <w:rPr>
                <w:rFonts w:ascii="Calibri" w:eastAsia="Times New Roman" w:hAnsi="Calibri" w:cs="Calibri"/>
                <w:color w:val="000000"/>
                <w:lang w:eastAsia="es-AR"/>
              </w:rPr>
              <w:t>S.U.O.E.M.</w:t>
            </w:r>
          </w:p>
        </w:tc>
        <w:tc>
          <w:tcPr>
            <w:tcW w:w="1149" w:type="dxa"/>
            <w:tcBorders>
              <w:top w:val="nil"/>
              <w:left w:val="nil"/>
              <w:bottom w:val="nil"/>
              <w:right w:val="nil"/>
            </w:tcBorders>
            <w:shd w:val="clear" w:color="auto" w:fill="auto"/>
            <w:noWrap/>
            <w:vAlign w:val="bottom"/>
            <w:hideMark/>
          </w:tcPr>
          <w:p w14:paraId="0FF3CE62"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58</w:t>
            </w:r>
          </w:p>
        </w:tc>
        <w:tc>
          <w:tcPr>
            <w:tcW w:w="2263" w:type="dxa"/>
            <w:tcBorders>
              <w:top w:val="nil"/>
              <w:left w:val="nil"/>
              <w:bottom w:val="nil"/>
              <w:right w:val="nil"/>
            </w:tcBorders>
            <w:shd w:val="clear" w:color="auto" w:fill="auto"/>
            <w:noWrap/>
            <w:vAlign w:val="bottom"/>
            <w:hideMark/>
          </w:tcPr>
          <w:p w14:paraId="1741424C" w14:textId="77777777" w:rsidR="00B12A76" w:rsidRPr="00B12A76" w:rsidRDefault="00B12A76" w:rsidP="00B12A76">
            <w:pPr>
              <w:spacing w:after="0" w:line="240" w:lineRule="auto"/>
              <w:rPr>
                <w:rFonts w:ascii="Calibri" w:eastAsia="Times New Roman" w:hAnsi="Calibri" w:cs="Calibri"/>
                <w:color w:val="000000"/>
                <w:lang w:eastAsia="es-AR"/>
              </w:rPr>
            </w:pPr>
            <w:proofErr w:type="spellStart"/>
            <w:r w:rsidRPr="00B12A76">
              <w:rPr>
                <w:rFonts w:ascii="Calibri" w:eastAsia="Times New Roman" w:hAnsi="Calibri" w:cs="Calibri"/>
                <w:color w:val="000000"/>
                <w:lang w:eastAsia="es-AR"/>
              </w:rPr>
              <w:t>Afiliacion</w:t>
            </w:r>
            <w:proofErr w:type="spellEnd"/>
            <w:r w:rsidRPr="00B12A76">
              <w:rPr>
                <w:rFonts w:ascii="Calibri" w:eastAsia="Times New Roman" w:hAnsi="Calibri" w:cs="Calibri"/>
                <w:color w:val="000000"/>
                <w:lang w:eastAsia="es-AR"/>
              </w:rPr>
              <w:t xml:space="preserve"> Sindical</w:t>
            </w:r>
          </w:p>
        </w:tc>
      </w:tr>
      <w:tr w:rsidR="00B12A76" w:rsidRPr="00B12A76" w14:paraId="29EE2E33" w14:textId="77777777" w:rsidTr="00B12A76">
        <w:trPr>
          <w:trHeight w:val="300"/>
        </w:trPr>
        <w:tc>
          <w:tcPr>
            <w:tcW w:w="892" w:type="dxa"/>
            <w:tcBorders>
              <w:top w:val="nil"/>
              <w:left w:val="nil"/>
              <w:bottom w:val="nil"/>
              <w:right w:val="nil"/>
            </w:tcBorders>
            <w:shd w:val="clear" w:color="auto" w:fill="auto"/>
            <w:noWrap/>
            <w:vAlign w:val="bottom"/>
            <w:hideMark/>
          </w:tcPr>
          <w:p w14:paraId="34EF0221"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1460</w:t>
            </w:r>
          </w:p>
        </w:tc>
        <w:tc>
          <w:tcPr>
            <w:tcW w:w="4768" w:type="dxa"/>
            <w:tcBorders>
              <w:top w:val="nil"/>
              <w:left w:val="nil"/>
              <w:bottom w:val="nil"/>
              <w:right w:val="nil"/>
            </w:tcBorders>
            <w:shd w:val="clear" w:color="auto" w:fill="auto"/>
            <w:noWrap/>
            <w:vAlign w:val="bottom"/>
            <w:hideMark/>
          </w:tcPr>
          <w:p w14:paraId="503181EE" w14:textId="77777777" w:rsidR="00B12A76" w:rsidRPr="00B12A76" w:rsidRDefault="00B12A76" w:rsidP="00B12A76">
            <w:pPr>
              <w:spacing w:after="0" w:line="240" w:lineRule="auto"/>
              <w:rPr>
                <w:rFonts w:ascii="Calibri" w:eastAsia="Times New Roman" w:hAnsi="Calibri" w:cs="Calibri"/>
                <w:color w:val="000000"/>
                <w:lang w:eastAsia="es-AR"/>
              </w:rPr>
            </w:pPr>
            <w:r w:rsidRPr="00B12A76">
              <w:rPr>
                <w:rFonts w:ascii="Calibri" w:eastAsia="Times New Roman" w:hAnsi="Calibri" w:cs="Calibri"/>
                <w:color w:val="000000"/>
                <w:lang w:eastAsia="es-AR"/>
              </w:rPr>
              <w:t>SIND. EMPLEADOS PÚBLICOS</w:t>
            </w:r>
          </w:p>
        </w:tc>
        <w:tc>
          <w:tcPr>
            <w:tcW w:w="1149" w:type="dxa"/>
            <w:tcBorders>
              <w:top w:val="nil"/>
              <w:left w:val="nil"/>
              <w:bottom w:val="nil"/>
              <w:right w:val="nil"/>
            </w:tcBorders>
            <w:shd w:val="clear" w:color="auto" w:fill="auto"/>
            <w:noWrap/>
            <w:vAlign w:val="bottom"/>
            <w:hideMark/>
          </w:tcPr>
          <w:p w14:paraId="16526E6A"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58</w:t>
            </w:r>
          </w:p>
        </w:tc>
        <w:tc>
          <w:tcPr>
            <w:tcW w:w="2263" w:type="dxa"/>
            <w:tcBorders>
              <w:top w:val="nil"/>
              <w:left w:val="nil"/>
              <w:bottom w:val="nil"/>
              <w:right w:val="nil"/>
            </w:tcBorders>
            <w:shd w:val="clear" w:color="auto" w:fill="auto"/>
            <w:noWrap/>
            <w:vAlign w:val="bottom"/>
            <w:hideMark/>
          </w:tcPr>
          <w:p w14:paraId="7362A202" w14:textId="77777777" w:rsidR="00B12A76" w:rsidRPr="00B12A76" w:rsidRDefault="00B12A76" w:rsidP="00B12A76">
            <w:pPr>
              <w:spacing w:after="0" w:line="240" w:lineRule="auto"/>
              <w:rPr>
                <w:rFonts w:ascii="Calibri" w:eastAsia="Times New Roman" w:hAnsi="Calibri" w:cs="Calibri"/>
                <w:color w:val="000000"/>
                <w:lang w:eastAsia="es-AR"/>
              </w:rPr>
            </w:pPr>
            <w:proofErr w:type="spellStart"/>
            <w:r w:rsidRPr="00B12A76">
              <w:rPr>
                <w:rFonts w:ascii="Calibri" w:eastAsia="Times New Roman" w:hAnsi="Calibri" w:cs="Calibri"/>
                <w:color w:val="000000"/>
                <w:lang w:eastAsia="es-AR"/>
              </w:rPr>
              <w:t>Afiliacion</w:t>
            </w:r>
            <w:proofErr w:type="spellEnd"/>
            <w:r w:rsidRPr="00B12A76">
              <w:rPr>
                <w:rFonts w:ascii="Calibri" w:eastAsia="Times New Roman" w:hAnsi="Calibri" w:cs="Calibri"/>
                <w:color w:val="000000"/>
                <w:lang w:eastAsia="es-AR"/>
              </w:rPr>
              <w:t xml:space="preserve"> Sindical</w:t>
            </w:r>
          </w:p>
        </w:tc>
      </w:tr>
      <w:tr w:rsidR="00B12A76" w:rsidRPr="00B12A76" w14:paraId="65F02143" w14:textId="77777777" w:rsidTr="00B12A76">
        <w:trPr>
          <w:trHeight w:val="300"/>
        </w:trPr>
        <w:tc>
          <w:tcPr>
            <w:tcW w:w="892" w:type="dxa"/>
            <w:tcBorders>
              <w:top w:val="nil"/>
              <w:left w:val="nil"/>
              <w:bottom w:val="nil"/>
              <w:right w:val="nil"/>
            </w:tcBorders>
            <w:shd w:val="clear" w:color="auto" w:fill="auto"/>
            <w:noWrap/>
            <w:vAlign w:val="bottom"/>
            <w:hideMark/>
          </w:tcPr>
          <w:p w14:paraId="316F1D97"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1570</w:t>
            </w:r>
          </w:p>
        </w:tc>
        <w:tc>
          <w:tcPr>
            <w:tcW w:w="4768" w:type="dxa"/>
            <w:tcBorders>
              <w:top w:val="nil"/>
              <w:left w:val="nil"/>
              <w:bottom w:val="nil"/>
              <w:right w:val="nil"/>
            </w:tcBorders>
            <w:shd w:val="clear" w:color="auto" w:fill="auto"/>
            <w:noWrap/>
            <w:vAlign w:val="bottom"/>
            <w:hideMark/>
          </w:tcPr>
          <w:p w14:paraId="0ECEF323" w14:textId="77777777" w:rsidR="00B12A76" w:rsidRPr="00B12A76" w:rsidRDefault="00B12A76" w:rsidP="00B12A76">
            <w:pPr>
              <w:spacing w:after="0" w:line="240" w:lineRule="auto"/>
              <w:rPr>
                <w:rFonts w:ascii="Calibri" w:eastAsia="Times New Roman" w:hAnsi="Calibri" w:cs="Calibri"/>
                <w:color w:val="000000"/>
                <w:lang w:eastAsia="es-AR"/>
              </w:rPr>
            </w:pPr>
            <w:r w:rsidRPr="00B12A76">
              <w:rPr>
                <w:rFonts w:ascii="Calibri" w:eastAsia="Times New Roman" w:hAnsi="Calibri" w:cs="Calibri"/>
                <w:color w:val="000000"/>
                <w:lang w:eastAsia="es-AR"/>
              </w:rPr>
              <w:t>UNION PERS.SUP.ADM.PUB.</w:t>
            </w:r>
          </w:p>
        </w:tc>
        <w:tc>
          <w:tcPr>
            <w:tcW w:w="1149" w:type="dxa"/>
            <w:tcBorders>
              <w:top w:val="nil"/>
              <w:left w:val="nil"/>
              <w:bottom w:val="nil"/>
              <w:right w:val="nil"/>
            </w:tcBorders>
            <w:shd w:val="clear" w:color="auto" w:fill="auto"/>
            <w:noWrap/>
            <w:vAlign w:val="bottom"/>
            <w:hideMark/>
          </w:tcPr>
          <w:p w14:paraId="345251EB"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58</w:t>
            </w:r>
          </w:p>
        </w:tc>
        <w:tc>
          <w:tcPr>
            <w:tcW w:w="2263" w:type="dxa"/>
            <w:tcBorders>
              <w:top w:val="nil"/>
              <w:left w:val="nil"/>
              <w:bottom w:val="nil"/>
              <w:right w:val="nil"/>
            </w:tcBorders>
            <w:shd w:val="clear" w:color="auto" w:fill="auto"/>
            <w:noWrap/>
            <w:vAlign w:val="bottom"/>
            <w:hideMark/>
          </w:tcPr>
          <w:p w14:paraId="551D73CB" w14:textId="77777777" w:rsidR="00B12A76" w:rsidRPr="00B12A76" w:rsidRDefault="00B12A76" w:rsidP="00B12A76">
            <w:pPr>
              <w:spacing w:after="0" w:line="240" w:lineRule="auto"/>
              <w:rPr>
                <w:rFonts w:ascii="Calibri" w:eastAsia="Times New Roman" w:hAnsi="Calibri" w:cs="Calibri"/>
                <w:color w:val="000000"/>
                <w:lang w:eastAsia="es-AR"/>
              </w:rPr>
            </w:pPr>
            <w:proofErr w:type="spellStart"/>
            <w:r w:rsidRPr="00B12A76">
              <w:rPr>
                <w:rFonts w:ascii="Calibri" w:eastAsia="Times New Roman" w:hAnsi="Calibri" w:cs="Calibri"/>
                <w:color w:val="000000"/>
                <w:lang w:eastAsia="es-AR"/>
              </w:rPr>
              <w:t>Afiliacion</w:t>
            </w:r>
            <w:proofErr w:type="spellEnd"/>
            <w:r w:rsidRPr="00B12A76">
              <w:rPr>
                <w:rFonts w:ascii="Calibri" w:eastAsia="Times New Roman" w:hAnsi="Calibri" w:cs="Calibri"/>
                <w:color w:val="000000"/>
                <w:lang w:eastAsia="es-AR"/>
              </w:rPr>
              <w:t xml:space="preserve"> Sindical</w:t>
            </w:r>
          </w:p>
        </w:tc>
      </w:tr>
      <w:tr w:rsidR="00B12A76" w:rsidRPr="00B12A76" w14:paraId="3809E60D" w14:textId="77777777" w:rsidTr="00B12A76">
        <w:trPr>
          <w:trHeight w:val="300"/>
        </w:trPr>
        <w:tc>
          <w:tcPr>
            <w:tcW w:w="892" w:type="dxa"/>
            <w:tcBorders>
              <w:top w:val="nil"/>
              <w:left w:val="nil"/>
              <w:bottom w:val="nil"/>
              <w:right w:val="nil"/>
            </w:tcBorders>
            <w:shd w:val="clear" w:color="auto" w:fill="auto"/>
            <w:noWrap/>
            <w:vAlign w:val="bottom"/>
            <w:hideMark/>
          </w:tcPr>
          <w:p w14:paraId="48390478"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1640</w:t>
            </w:r>
          </w:p>
        </w:tc>
        <w:tc>
          <w:tcPr>
            <w:tcW w:w="4768" w:type="dxa"/>
            <w:tcBorders>
              <w:top w:val="nil"/>
              <w:left w:val="nil"/>
              <w:bottom w:val="nil"/>
              <w:right w:val="nil"/>
            </w:tcBorders>
            <w:shd w:val="clear" w:color="auto" w:fill="auto"/>
            <w:noWrap/>
            <w:vAlign w:val="bottom"/>
            <w:hideMark/>
          </w:tcPr>
          <w:p w14:paraId="4E6D5678" w14:textId="77777777" w:rsidR="00B12A76" w:rsidRPr="00B12A76" w:rsidRDefault="00B12A76" w:rsidP="00B12A76">
            <w:pPr>
              <w:spacing w:after="0" w:line="240" w:lineRule="auto"/>
              <w:rPr>
                <w:rFonts w:ascii="Calibri" w:eastAsia="Times New Roman" w:hAnsi="Calibri" w:cs="Calibri"/>
                <w:color w:val="000000"/>
                <w:lang w:eastAsia="es-AR"/>
              </w:rPr>
            </w:pPr>
            <w:r w:rsidRPr="00B12A76">
              <w:rPr>
                <w:rFonts w:ascii="Calibri" w:eastAsia="Times New Roman" w:hAnsi="Calibri" w:cs="Calibri"/>
                <w:color w:val="000000"/>
                <w:lang w:eastAsia="es-AR"/>
              </w:rPr>
              <w:t>SINDICATO DE LUZ Y FUERZA (RIO CUARTO)</w:t>
            </w:r>
          </w:p>
        </w:tc>
        <w:tc>
          <w:tcPr>
            <w:tcW w:w="1149" w:type="dxa"/>
            <w:tcBorders>
              <w:top w:val="nil"/>
              <w:left w:val="nil"/>
              <w:bottom w:val="nil"/>
              <w:right w:val="nil"/>
            </w:tcBorders>
            <w:shd w:val="clear" w:color="auto" w:fill="auto"/>
            <w:noWrap/>
            <w:vAlign w:val="bottom"/>
            <w:hideMark/>
          </w:tcPr>
          <w:p w14:paraId="539B227E"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58</w:t>
            </w:r>
          </w:p>
        </w:tc>
        <w:tc>
          <w:tcPr>
            <w:tcW w:w="2263" w:type="dxa"/>
            <w:tcBorders>
              <w:top w:val="nil"/>
              <w:left w:val="nil"/>
              <w:bottom w:val="nil"/>
              <w:right w:val="nil"/>
            </w:tcBorders>
            <w:shd w:val="clear" w:color="auto" w:fill="auto"/>
            <w:noWrap/>
            <w:vAlign w:val="bottom"/>
            <w:hideMark/>
          </w:tcPr>
          <w:p w14:paraId="01872101" w14:textId="77777777" w:rsidR="00B12A76" w:rsidRPr="00B12A76" w:rsidRDefault="00B12A76" w:rsidP="00B12A76">
            <w:pPr>
              <w:spacing w:after="0" w:line="240" w:lineRule="auto"/>
              <w:rPr>
                <w:rFonts w:ascii="Calibri" w:eastAsia="Times New Roman" w:hAnsi="Calibri" w:cs="Calibri"/>
                <w:color w:val="000000"/>
                <w:lang w:eastAsia="es-AR"/>
              </w:rPr>
            </w:pPr>
            <w:proofErr w:type="spellStart"/>
            <w:r w:rsidRPr="00B12A76">
              <w:rPr>
                <w:rFonts w:ascii="Calibri" w:eastAsia="Times New Roman" w:hAnsi="Calibri" w:cs="Calibri"/>
                <w:color w:val="000000"/>
                <w:lang w:eastAsia="es-AR"/>
              </w:rPr>
              <w:t>Afiliacion</w:t>
            </w:r>
            <w:proofErr w:type="spellEnd"/>
            <w:r w:rsidRPr="00B12A76">
              <w:rPr>
                <w:rFonts w:ascii="Calibri" w:eastAsia="Times New Roman" w:hAnsi="Calibri" w:cs="Calibri"/>
                <w:color w:val="000000"/>
                <w:lang w:eastAsia="es-AR"/>
              </w:rPr>
              <w:t xml:space="preserve"> Sindical</w:t>
            </w:r>
          </w:p>
        </w:tc>
      </w:tr>
      <w:tr w:rsidR="00B12A76" w:rsidRPr="00B12A76" w14:paraId="655924F8" w14:textId="77777777" w:rsidTr="00B12A76">
        <w:trPr>
          <w:trHeight w:val="300"/>
        </w:trPr>
        <w:tc>
          <w:tcPr>
            <w:tcW w:w="892" w:type="dxa"/>
            <w:tcBorders>
              <w:top w:val="nil"/>
              <w:left w:val="nil"/>
              <w:bottom w:val="nil"/>
              <w:right w:val="nil"/>
            </w:tcBorders>
            <w:shd w:val="clear" w:color="auto" w:fill="auto"/>
            <w:noWrap/>
            <w:vAlign w:val="bottom"/>
            <w:hideMark/>
          </w:tcPr>
          <w:p w14:paraId="6ECB4D86"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1650</w:t>
            </w:r>
          </w:p>
        </w:tc>
        <w:tc>
          <w:tcPr>
            <w:tcW w:w="4768" w:type="dxa"/>
            <w:tcBorders>
              <w:top w:val="nil"/>
              <w:left w:val="nil"/>
              <w:bottom w:val="nil"/>
              <w:right w:val="nil"/>
            </w:tcBorders>
            <w:shd w:val="clear" w:color="auto" w:fill="auto"/>
            <w:noWrap/>
            <w:vAlign w:val="bottom"/>
            <w:hideMark/>
          </w:tcPr>
          <w:p w14:paraId="0869F9F4" w14:textId="77777777" w:rsidR="00B12A76" w:rsidRPr="00B12A76" w:rsidRDefault="00B12A76" w:rsidP="00B12A76">
            <w:pPr>
              <w:spacing w:after="0" w:line="240" w:lineRule="auto"/>
              <w:rPr>
                <w:rFonts w:ascii="Calibri" w:eastAsia="Times New Roman" w:hAnsi="Calibri" w:cs="Calibri"/>
                <w:color w:val="000000"/>
                <w:lang w:eastAsia="es-AR"/>
              </w:rPr>
            </w:pPr>
            <w:r w:rsidRPr="00B12A76">
              <w:rPr>
                <w:rFonts w:ascii="Calibri" w:eastAsia="Times New Roman" w:hAnsi="Calibri" w:cs="Calibri"/>
                <w:color w:val="000000"/>
                <w:lang w:eastAsia="es-AR"/>
              </w:rPr>
              <w:t>SINDICATO DE LUZ Y FUERZA (VILLA MARIA)</w:t>
            </w:r>
          </w:p>
        </w:tc>
        <w:tc>
          <w:tcPr>
            <w:tcW w:w="1149" w:type="dxa"/>
            <w:tcBorders>
              <w:top w:val="nil"/>
              <w:left w:val="nil"/>
              <w:bottom w:val="nil"/>
              <w:right w:val="nil"/>
            </w:tcBorders>
            <w:shd w:val="clear" w:color="auto" w:fill="auto"/>
            <w:noWrap/>
            <w:vAlign w:val="bottom"/>
            <w:hideMark/>
          </w:tcPr>
          <w:p w14:paraId="64A6CB3F"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58</w:t>
            </w:r>
          </w:p>
        </w:tc>
        <w:tc>
          <w:tcPr>
            <w:tcW w:w="2263" w:type="dxa"/>
            <w:tcBorders>
              <w:top w:val="nil"/>
              <w:left w:val="nil"/>
              <w:bottom w:val="nil"/>
              <w:right w:val="nil"/>
            </w:tcBorders>
            <w:shd w:val="clear" w:color="auto" w:fill="auto"/>
            <w:noWrap/>
            <w:vAlign w:val="bottom"/>
            <w:hideMark/>
          </w:tcPr>
          <w:p w14:paraId="6DD02645" w14:textId="77777777" w:rsidR="00B12A76" w:rsidRPr="00B12A76" w:rsidRDefault="00B12A76" w:rsidP="00B12A76">
            <w:pPr>
              <w:spacing w:after="0" w:line="240" w:lineRule="auto"/>
              <w:rPr>
                <w:rFonts w:ascii="Calibri" w:eastAsia="Times New Roman" w:hAnsi="Calibri" w:cs="Calibri"/>
                <w:color w:val="000000"/>
                <w:lang w:eastAsia="es-AR"/>
              </w:rPr>
            </w:pPr>
            <w:proofErr w:type="spellStart"/>
            <w:r w:rsidRPr="00B12A76">
              <w:rPr>
                <w:rFonts w:ascii="Calibri" w:eastAsia="Times New Roman" w:hAnsi="Calibri" w:cs="Calibri"/>
                <w:color w:val="000000"/>
                <w:lang w:eastAsia="es-AR"/>
              </w:rPr>
              <w:t>Afiliacion</w:t>
            </w:r>
            <w:proofErr w:type="spellEnd"/>
            <w:r w:rsidRPr="00B12A76">
              <w:rPr>
                <w:rFonts w:ascii="Calibri" w:eastAsia="Times New Roman" w:hAnsi="Calibri" w:cs="Calibri"/>
                <w:color w:val="000000"/>
                <w:lang w:eastAsia="es-AR"/>
              </w:rPr>
              <w:t xml:space="preserve"> Sindical</w:t>
            </w:r>
          </w:p>
        </w:tc>
      </w:tr>
      <w:tr w:rsidR="00B12A76" w:rsidRPr="00B12A76" w14:paraId="672FEDA0" w14:textId="77777777" w:rsidTr="00B12A76">
        <w:trPr>
          <w:trHeight w:val="300"/>
        </w:trPr>
        <w:tc>
          <w:tcPr>
            <w:tcW w:w="892" w:type="dxa"/>
            <w:tcBorders>
              <w:top w:val="nil"/>
              <w:left w:val="nil"/>
              <w:bottom w:val="nil"/>
              <w:right w:val="nil"/>
            </w:tcBorders>
            <w:shd w:val="clear" w:color="auto" w:fill="auto"/>
            <w:noWrap/>
            <w:vAlign w:val="bottom"/>
            <w:hideMark/>
          </w:tcPr>
          <w:p w14:paraId="27EC1A55"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1660</w:t>
            </w:r>
          </w:p>
        </w:tc>
        <w:tc>
          <w:tcPr>
            <w:tcW w:w="4768" w:type="dxa"/>
            <w:tcBorders>
              <w:top w:val="nil"/>
              <w:left w:val="nil"/>
              <w:bottom w:val="nil"/>
              <w:right w:val="nil"/>
            </w:tcBorders>
            <w:shd w:val="clear" w:color="auto" w:fill="auto"/>
            <w:noWrap/>
            <w:vAlign w:val="bottom"/>
            <w:hideMark/>
          </w:tcPr>
          <w:p w14:paraId="27BAF95C" w14:textId="77777777" w:rsidR="00B12A76" w:rsidRPr="00B12A76" w:rsidRDefault="00B12A76" w:rsidP="00B12A76">
            <w:pPr>
              <w:spacing w:after="0" w:line="240" w:lineRule="auto"/>
              <w:rPr>
                <w:rFonts w:ascii="Calibri" w:eastAsia="Times New Roman" w:hAnsi="Calibri" w:cs="Calibri"/>
                <w:color w:val="000000"/>
                <w:lang w:eastAsia="es-AR"/>
              </w:rPr>
            </w:pPr>
            <w:r w:rsidRPr="00B12A76">
              <w:rPr>
                <w:rFonts w:ascii="Calibri" w:eastAsia="Times New Roman" w:hAnsi="Calibri" w:cs="Calibri"/>
                <w:color w:val="000000"/>
                <w:lang w:eastAsia="es-AR"/>
              </w:rPr>
              <w:t>U.E.P.C.</w:t>
            </w:r>
          </w:p>
        </w:tc>
        <w:tc>
          <w:tcPr>
            <w:tcW w:w="1149" w:type="dxa"/>
            <w:tcBorders>
              <w:top w:val="nil"/>
              <w:left w:val="nil"/>
              <w:bottom w:val="nil"/>
              <w:right w:val="nil"/>
            </w:tcBorders>
            <w:shd w:val="clear" w:color="auto" w:fill="auto"/>
            <w:noWrap/>
            <w:vAlign w:val="bottom"/>
            <w:hideMark/>
          </w:tcPr>
          <w:p w14:paraId="4AFD0707"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58</w:t>
            </w:r>
          </w:p>
        </w:tc>
        <w:tc>
          <w:tcPr>
            <w:tcW w:w="2263" w:type="dxa"/>
            <w:tcBorders>
              <w:top w:val="nil"/>
              <w:left w:val="nil"/>
              <w:bottom w:val="nil"/>
              <w:right w:val="nil"/>
            </w:tcBorders>
            <w:shd w:val="clear" w:color="auto" w:fill="auto"/>
            <w:noWrap/>
            <w:vAlign w:val="bottom"/>
            <w:hideMark/>
          </w:tcPr>
          <w:p w14:paraId="680371C1" w14:textId="77777777" w:rsidR="00B12A76" w:rsidRPr="00B12A76" w:rsidRDefault="00B12A76" w:rsidP="00B12A76">
            <w:pPr>
              <w:spacing w:after="0" w:line="240" w:lineRule="auto"/>
              <w:rPr>
                <w:rFonts w:ascii="Calibri" w:eastAsia="Times New Roman" w:hAnsi="Calibri" w:cs="Calibri"/>
                <w:color w:val="000000"/>
                <w:lang w:eastAsia="es-AR"/>
              </w:rPr>
            </w:pPr>
            <w:proofErr w:type="spellStart"/>
            <w:r w:rsidRPr="00B12A76">
              <w:rPr>
                <w:rFonts w:ascii="Calibri" w:eastAsia="Times New Roman" w:hAnsi="Calibri" w:cs="Calibri"/>
                <w:color w:val="000000"/>
                <w:lang w:eastAsia="es-AR"/>
              </w:rPr>
              <w:t>Afiliacion</w:t>
            </w:r>
            <w:proofErr w:type="spellEnd"/>
            <w:r w:rsidRPr="00B12A76">
              <w:rPr>
                <w:rFonts w:ascii="Calibri" w:eastAsia="Times New Roman" w:hAnsi="Calibri" w:cs="Calibri"/>
                <w:color w:val="000000"/>
                <w:lang w:eastAsia="es-AR"/>
              </w:rPr>
              <w:t xml:space="preserve"> Sindical</w:t>
            </w:r>
          </w:p>
        </w:tc>
      </w:tr>
      <w:tr w:rsidR="00B12A76" w:rsidRPr="00B12A76" w14:paraId="079A7B98" w14:textId="77777777" w:rsidTr="00B12A76">
        <w:trPr>
          <w:trHeight w:val="300"/>
        </w:trPr>
        <w:tc>
          <w:tcPr>
            <w:tcW w:w="892" w:type="dxa"/>
            <w:tcBorders>
              <w:top w:val="nil"/>
              <w:left w:val="nil"/>
              <w:bottom w:val="nil"/>
              <w:right w:val="nil"/>
            </w:tcBorders>
            <w:shd w:val="clear" w:color="auto" w:fill="auto"/>
            <w:noWrap/>
            <w:vAlign w:val="bottom"/>
            <w:hideMark/>
          </w:tcPr>
          <w:p w14:paraId="34BBFE46"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1780</w:t>
            </w:r>
          </w:p>
        </w:tc>
        <w:tc>
          <w:tcPr>
            <w:tcW w:w="4768" w:type="dxa"/>
            <w:tcBorders>
              <w:top w:val="nil"/>
              <w:left w:val="nil"/>
              <w:bottom w:val="nil"/>
              <w:right w:val="nil"/>
            </w:tcBorders>
            <w:shd w:val="clear" w:color="auto" w:fill="auto"/>
            <w:noWrap/>
            <w:vAlign w:val="bottom"/>
            <w:hideMark/>
          </w:tcPr>
          <w:p w14:paraId="2B169388" w14:textId="77777777" w:rsidR="00B12A76" w:rsidRPr="00B12A76" w:rsidRDefault="00B12A76" w:rsidP="00B12A76">
            <w:pPr>
              <w:spacing w:after="0" w:line="240" w:lineRule="auto"/>
              <w:rPr>
                <w:rFonts w:ascii="Calibri" w:eastAsia="Times New Roman" w:hAnsi="Calibri" w:cs="Calibri"/>
                <w:color w:val="000000"/>
                <w:lang w:eastAsia="es-AR"/>
              </w:rPr>
            </w:pPr>
            <w:r w:rsidRPr="00B12A76">
              <w:rPr>
                <w:rFonts w:ascii="Calibri" w:eastAsia="Times New Roman" w:hAnsi="Calibri" w:cs="Calibri"/>
                <w:color w:val="000000"/>
                <w:lang w:eastAsia="es-AR"/>
              </w:rPr>
              <w:t>S.I.P.O.S.</w:t>
            </w:r>
          </w:p>
        </w:tc>
        <w:tc>
          <w:tcPr>
            <w:tcW w:w="1149" w:type="dxa"/>
            <w:tcBorders>
              <w:top w:val="nil"/>
              <w:left w:val="nil"/>
              <w:bottom w:val="nil"/>
              <w:right w:val="nil"/>
            </w:tcBorders>
            <w:shd w:val="clear" w:color="auto" w:fill="auto"/>
            <w:noWrap/>
            <w:vAlign w:val="bottom"/>
            <w:hideMark/>
          </w:tcPr>
          <w:p w14:paraId="1C26828E"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58</w:t>
            </w:r>
          </w:p>
        </w:tc>
        <w:tc>
          <w:tcPr>
            <w:tcW w:w="2263" w:type="dxa"/>
            <w:tcBorders>
              <w:top w:val="nil"/>
              <w:left w:val="nil"/>
              <w:bottom w:val="nil"/>
              <w:right w:val="nil"/>
            </w:tcBorders>
            <w:shd w:val="clear" w:color="auto" w:fill="auto"/>
            <w:noWrap/>
            <w:vAlign w:val="bottom"/>
            <w:hideMark/>
          </w:tcPr>
          <w:p w14:paraId="0C6B3344" w14:textId="77777777" w:rsidR="00B12A76" w:rsidRPr="00B12A76" w:rsidRDefault="00B12A76" w:rsidP="00B12A76">
            <w:pPr>
              <w:spacing w:after="0" w:line="240" w:lineRule="auto"/>
              <w:rPr>
                <w:rFonts w:ascii="Calibri" w:eastAsia="Times New Roman" w:hAnsi="Calibri" w:cs="Calibri"/>
                <w:color w:val="000000"/>
                <w:lang w:eastAsia="es-AR"/>
              </w:rPr>
            </w:pPr>
            <w:proofErr w:type="spellStart"/>
            <w:r w:rsidRPr="00B12A76">
              <w:rPr>
                <w:rFonts w:ascii="Calibri" w:eastAsia="Times New Roman" w:hAnsi="Calibri" w:cs="Calibri"/>
                <w:color w:val="000000"/>
                <w:lang w:eastAsia="es-AR"/>
              </w:rPr>
              <w:t>Afiliacion</w:t>
            </w:r>
            <w:proofErr w:type="spellEnd"/>
            <w:r w:rsidRPr="00B12A76">
              <w:rPr>
                <w:rFonts w:ascii="Calibri" w:eastAsia="Times New Roman" w:hAnsi="Calibri" w:cs="Calibri"/>
                <w:color w:val="000000"/>
                <w:lang w:eastAsia="es-AR"/>
              </w:rPr>
              <w:t xml:space="preserve"> Sindical</w:t>
            </w:r>
          </w:p>
        </w:tc>
      </w:tr>
      <w:tr w:rsidR="00B12A76" w:rsidRPr="00B12A76" w14:paraId="44C64A2E" w14:textId="77777777" w:rsidTr="00B12A76">
        <w:trPr>
          <w:trHeight w:val="300"/>
        </w:trPr>
        <w:tc>
          <w:tcPr>
            <w:tcW w:w="892" w:type="dxa"/>
            <w:tcBorders>
              <w:top w:val="nil"/>
              <w:left w:val="nil"/>
              <w:bottom w:val="nil"/>
              <w:right w:val="nil"/>
            </w:tcBorders>
            <w:shd w:val="clear" w:color="auto" w:fill="auto"/>
            <w:noWrap/>
            <w:vAlign w:val="bottom"/>
            <w:hideMark/>
          </w:tcPr>
          <w:p w14:paraId="4C84190F"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1800</w:t>
            </w:r>
          </w:p>
        </w:tc>
        <w:tc>
          <w:tcPr>
            <w:tcW w:w="4768" w:type="dxa"/>
            <w:tcBorders>
              <w:top w:val="nil"/>
              <w:left w:val="nil"/>
              <w:bottom w:val="nil"/>
              <w:right w:val="nil"/>
            </w:tcBorders>
            <w:shd w:val="clear" w:color="auto" w:fill="auto"/>
            <w:noWrap/>
            <w:vAlign w:val="bottom"/>
            <w:hideMark/>
          </w:tcPr>
          <w:p w14:paraId="02C2400D" w14:textId="77777777" w:rsidR="00B12A76" w:rsidRPr="00B12A76" w:rsidRDefault="00B12A76" w:rsidP="00B12A76">
            <w:pPr>
              <w:spacing w:after="0" w:line="240" w:lineRule="auto"/>
              <w:rPr>
                <w:rFonts w:ascii="Calibri" w:eastAsia="Times New Roman" w:hAnsi="Calibri" w:cs="Calibri"/>
                <w:color w:val="000000"/>
                <w:lang w:eastAsia="es-AR"/>
              </w:rPr>
            </w:pPr>
            <w:r w:rsidRPr="00B12A76">
              <w:rPr>
                <w:rFonts w:ascii="Calibri" w:eastAsia="Times New Roman" w:hAnsi="Calibri" w:cs="Calibri"/>
                <w:color w:val="000000"/>
                <w:lang w:eastAsia="es-AR"/>
              </w:rPr>
              <w:t>ASOC.GREMIAL DE EMPLEADOS DEL PODER JUDICIAL</w:t>
            </w:r>
          </w:p>
        </w:tc>
        <w:tc>
          <w:tcPr>
            <w:tcW w:w="1149" w:type="dxa"/>
            <w:tcBorders>
              <w:top w:val="nil"/>
              <w:left w:val="nil"/>
              <w:bottom w:val="nil"/>
              <w:right w:val="nil"/>
            </w:tcBorders>
            <w:shd w:val="clear" w:color="auto" w:fill="auto"/>
            <w:noWrap/>
            <w:vAlign w:val="bottom"/>
            <w:hideMark/>
          </w:tcPr>
          <w:p w14:paraId="711FDFE7"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58</w:t>
            </w:r>
          </w:p>
        </w:tc>
        <w:tc>
          <w:tcPr>
            <w:tcW w:w="2263" w:type="dxa"/>
            <w:tcBorders>
              <w:top w:val="nil"/>
              <w:left w:val="nil"/>
              <w:bottom w:val="nil"/>
              <w:right w:val="nil"/>
            </w:tcBorders>
            <w:shd w:val="clear" w:color="auto" w:fill="auto"/>
            <w:noWrap/>
            <w:vAlign w:val="bottom"/>
            <w:hideMark/>
          </w:tcPr>
          <w:p w14:paraId="6EDD8F10" w14:textId="77777777" w:rsidR="00B12A76" w:rsidRPr="00B12A76" w:rsidRDefault="00B12A76" w:rsidP="00B12A76">
            <w:pPr>
              <w:spacing w:after="0" w:line="240" w:lineRule="auto"/>
              <w:rPr>
                <w:rFonts w:ascii="Calibri" w:eastAsia="Times New Roman" w:hAnsi="Calibri" w:cs="Calibri"/>
                <w:color w:val="000000"/>
                <w:lang w:eastAsia="es-AR"/>
              </w:rPr>
            </w:pPr>
            <w:proofErr w:type="spellStart"/>
            <w:r w:rsidRPr="00B12A76">
              <w:rPr>
                <w:rFonts w:ascii="Calibri" w:eastAsia="Times New Roman" w:hAnsi="Calibri" w:cs="Calibri"/>
                <w:color w:val="000000"/>
                <w:lang w:eastAsia="es-AR"/>
              </w:rPr>
              <w:t>Afiliacion</w:t>
            </w:r>
            <w:proofErr w:type="spellEnd"/>
            <w:r w:rsidRPr="00B12A76">
              <w:rPr>
                <w:rFonts w:ascii="Calibri" w:eastAsia="Times New Roman" w:hAnsi="Calibri" w:cs="Calibri"/>
                <w:color w:val="000000"/>
                <w:lang w:eastAsia="es-AR"/>
              </w:rPr>
              <w:t xml:space="preserve"> Sindical</w:t>
            </w:r>
          </w:p>
        </w:tc>
      </w:tr>
      <w:tr w:rsidR="00B12A76" w:rsidRPr="00B12A76" w14:paraId="3E9F4579" w14:textId="77777777" w:rsidTr="00B12A76">
        <w:trPr>
          <w:trHeight w:val="300"/>
        </w:trPr>
        <w:tc>
          <w:tcPr>
            <w:tcW w:w="892" w:type="dxa"/>
            <w:tcBorders>
              <w:top w:val="nil"/>
              <w:left w:val="nil"/>
              <w:bottom w:val="nil"/>
              <w:right w:val="nil"/>
            </w:tcBorders>
            <w:shd w:val="clear" w:color="auto" w:fill="auto"/>
            <w:noWrap/>
            <w:vAlign w:val="bottom"/>
            <w:hideMark/>
          </w:tcPr>
          <w:p w14:paraId="061899CF"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1860</w:t>
            </w:r>
          </w:p>
        </w:tc>
        <w:tc>
          <w:tcPr>
            <w:tcW w:w="4768" w:type="dxa"/>
            <w:tcBorders>
              <w:top w:val="nil"/>
              <w:left w:val="nil"/>
              <w:bottom w:val="nil"/>
              <w:right w:val="nil"/>
            </w:tcBorders>
            <w:shd w:val="clear" w:color="auto" w:fill="auto"/>
            <w:noWrap/>
            <w:vAlign w:val="bottom"/>
            <w:hideMark/>
          </w:tcPr>
          <w:p w14:paraId="78D15E88" w14:textId="77777777" w:rsidR="00B12A76" w:rsidRPr="00B12A76" w:rsidRDefault="00B12A76" w:rsidP="00B12A76">
            <w:pPr>
              <w:spacing w:after="0" w:line="240" w:lineRule="auto"/>
              <w:rPr>
                <w:rFonts w:ascii="Calibri" w:eastAsia="Times New Roman" w:hAnsi="Calibri" w:cs="Calibri"/>
                <w:color w:val="000000"/>
                <w:lang w:eastAsia="es-AR"/>
              </w:rPr>
            </w:pPr>
            <w:r w:rsidRPr="00B12A76">
              <w:rPr>
                <w:rFonts w:ascii="Calibri" w:eastAsia="Times New Roman" w:hAnsi="Calibri" w:cs="Calibri"/>
                <w:color w:val="000000"/>
                <w:lang w:eastAsia="es-AR"/>
              </w:rPr>
              <w:t>A.T.S.A. Oliva</w:t>
            </w:r>
          </w:p>
        </w:tc>
        <w:tc>
          <w:tcPr>
            <w:tcW w:w="1149" w:type="dxa"/>
            <w:tcBorders>
              <w:top w:val="nil"/>
              <w:left w:val="nil"/>
              <w:bottom w:val="nil"/>
              <w:right w:val="nil"/>
            </w:tcBorders>
            <w:shd w:val="clear" w:color="auto" w:fill="auto"/>
            <w:noWrap/>
            <w:vAlign w:val="bottom"/>
            <w:hideMark/>
          </w:tcPr>
          <w:p w14:paraId="13247A6D"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58</w:t>
            </w:r>
          </w:p>
        </w:tc>
        <w:tc>
          <w:tcPr>
            <w:tcW w:w="2263" w:type="dxa"/>
            <w:tcBorders>
              <w:top w:val="nil"/>
              <w:left w:val="nil"/>
              <w:bottom w:val="nil"/>
              <w:right w:val="nil"/>
            </w:tcBorders>
            <w:shd w:val="clear" w:color="auto" w:fill="auto"/>
            <w:noWrap/>
            <w:vAlign w:val="bottom"/>
            <w:hideMark/>
          </w:tcPr>
          <w:p w14:paraId="7979542D" w14:textId="77777777" w:rsidR="00B12A76" w:rsidRPr="00B12A76" w:rsidRDefault="00B12A76" w:rsidP="00B12A76">
            <w:pPr>
              <w:spacing w:after="0" w:line="240" w:lineRule="auto"/>
              <w:rPr>
                <w:rFonts w:ascii="Calibri" w:eastAsia="Times New Roman" w:hAnsi="Calibri" w:cs="Calibri"/>
                <w:color w:val="000000"/>
                <w:lang w:eastAsia="es-AR"/>
              </w:rPr>
            </w:pPr>
            <w:proofErr w:type="spellStart"/>
            <w:r w:rsidRPr="00B12A76">
              <w:rPr>
                <w:rFonts w:ascii="Calibri" w:eastAsia="Times New Roman" w:hAnsi="Calibri" w:cs="Calibri"/>
                <w:color w:val="000000"/>
                <w:lang w:eastAsia="es-AR"/>
              </w:rPr>
              <w:t>Afiliacion</w:t>
            </w:r>
            <w:proofErr w:type="spellEnd"/>
            <w:r w:rsidRPr="00B12A76">
              <w:rPr>
                <w:rFonts w:ascii="Calibri" w:eastAsia="Times New Roman" w:hAnsi="Calibri" w:cs="Calibri"/>
                <w:color w:val="000000"/>
                <w:lang w:eastAsia="es-AR"/>
              </w:rPr>
              <w:t xml:space="preserve"> Sindical</w:t>
            </w:r>
          </w:p>
        </w:tc>
      </w:tr>
      <w:tr w:rsidR="00B12A76" w:rsidRPr="00B12A76" w14:paraId="45E4D169" w14:textId="77777777" w:rsidTr="00B12A76">
        <w:trPr>
          <w:trHeight w:val="300"/>
        </w:trPr>
        <w:tc>
          <w:tcPr>
            <w:tcW w:w="892" w:type="dxa"/>
            <w:tcBorders>
              <w:top w:val="nil"/>
              <w:left w:val="nil"/>
              <w:bottom w:val="nil"/>
              <w:right w:val="nil"/>
            </w:tcBorders>
            <w:shd w:val="clear" w:color="auto" w:fill="auto"/>
            <w:noWrap/>
            <w:vAlign w:val="bottom"/>
            <w:hideMark/>
          </w:tcPr>
          <w:p w14:paraId="7F3907FF"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1870</w:t>
            </w:r>
          </w:p>
        </w:tc>
        <w:tc>
          <w:tcPr>
            <w:tcW w:w="4768" w:type="dxa"/>
            <w:tcBorders>
              <w:top w:val="nil"/>
              <w:left w:val="nil"/>
              <w:bottom w:val="nil"/>
              <w:right w:val="nil"/>
            </w:tcBorders>
            <w:shd w:val="clear" w:color="auto" w:fill="auto"/>
            <w:noWrap/>
            <w:vAlign w:val="bottom"/>
            <w:hideMark/>
          </w:tcPr>
          <w:p w14:paraId="49F4C80F" w14:textId="77777777" w:rsidR="00B12A76" w:rsidRPr="00B12A76" w:rsidRDefault="00B12A76" w:rsidP="00B12A76">
            <w:pPr>
              <w:spacing w:after="0" w:line="240" w:lineRule="auto"/>
              <w:rPr>
                <w:rFonts w:ascii="Calibri" w:eastAsia="Times New Roman" w:hAnsi="Calibri" w:cs="Calibri"/>
                <w:color w:val="000000"/>
                <w:lang w:eastAsia="es-AR"/>
              </w:rPr>
            </w:pPr>
            <w:r w:rsidRPr="00B12A76">
              <w:rPr>
                <w:rFonts w:ascii="Calibri" w:eastAsia="Times New Roman" w:hAnsi="Calibri" w:cs="Calibri"/>
                <w:color w:val="000000"/>
                <w:lang w:eastAsia="es-AR"/>
              </w:rPr>
              <w:t>UNIÓN PERSONAL CIVIL NACIÓN</w:t>
            </w:r>
          </w:p>
        </w:tc>
        <w:tc>
          <w:tcPr>
            <w:tcW w:w="1149" w:type="dxa"/>
            <w:tcBorders>
              <w:top w:val="nil"/>
              <w:left w:val="nil"/>
              <w:bottom w:val="nil"/>
              <w:right w:val="nil"/>
            </w:tcBorders>
            <w:shd w:val="clear" w:color="auto" w:fill="auto"/>
            <w:noWrap/>
            <w:vAlign w:val="bottom"/>
            <w:hideMark/>
          </w:tcPr>
          <w:p w14:paraId="4EABBC31"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58</w:t>
            </w:r>
          </w:p>
        </w:tc>
        <w:tc>
          <w:tcPr>
            <w:tcW w:w="2263" w:type="dxa"/>
            <w:tcBorders>
              <w:top w:val="nil"/>
              <w:left w:val="nil"/>
              <w:bottom w:val="nil"/>
              <w:right w:val="nil"/>
            </w:tcBorders>
            <w:shd w:val="clear" w:color="auto" w:fill="auto"/>
            <w:noWrap/>
            <w:vAlign w:val="bottom"/>
            <w:hideMark/>
          </w:tcPr>
          <w:p w14:paraId="2D5F8E5A" w14:textId="77777777" w:rsidR="00B12A76" w:rsidRPr="00B12A76" w:rsidRDefault="00B12A76" w:rsidP="00B12A76">
            <w:pPr>
              <w:spacing w:after="0" w:line="240" w:lineRule="auto"/>
              <w:rPr>
                <w:rFonts w:ascii="Calibri" w:eastAsia="Times New Roman" w:hAnsi="Calibri" w:cs="Calibri"/>
                <w:color w:val="000000"/>
                <w:lang w:eastAsia="es-AR"/>
              </w:rPr>
            </w:pPr>
            <w:proofErr w:type="spellStart"/>
            <w:r w:rsidRPr="00B12A76">
              <w:rPr>
                <w:rFonts w:ascii="Calibri" w:eastAsia="Times New Roman" w:hAnsi="Calibri" w:cs="Calibri"/>
                <w:color w:val="000000"/>
                <w:lang w:eastAsia="es-AR"/>
              </w:rPr>
              <w:t>Afiliacion</w:t>
            </w:r>
            <w:proofErr w:type="spellEnd"/>
            <w:r w:rsidRPr="00B12A76">
              <w:rPr>
                <w:rFonts w:ascii="Calibri" w:eastAsia="Times New Roman" w:hAnsi="Calibri" w:cs="Calibri"/>
                <w:color w:val="000000"/>
                <w:lang w:eastAsia="es-AR"/>
              </w:rPr>
              <w:t xml:space="preserve"> Sindical</w:t>
            </w:r>
          </w:p>
        </w:tc>
      </w:tr>
      <w:tr w:rsidR="00B12A76" w:rsidRPr="00B12A76" w14:paraId="4BCC3977" w14:textId="77777777" w:rsidTr="00B12A76">
        <w:trPr>
          <w:trHeight w:val="300"/>
        </w:trPr>
        <w:tc>
          <w:tcPr>
            <w:tcW w:w="892" w:type="dxa"/>
            <w:tcBorders>
              <w:top w:val="nil"/>
              <w:left w:val="nil"/>
              <w:bottom w:val="nil"/>
              <w:right w:val="nil"/>
            </w:tcBorders>
            <w:shd w:val="clear" w:color="auto" w:fill="auto"/>
            <w:noWrap/>
            <w:vAlign w:val="bottom"/>
            <w:hideMark/>
          </w:tcPr>
          <w:p w14:paraId="76428441"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1950</w:t>
            </w:r>
          </w:p>
        </w:tc>
        <w:tc>
          <w:tcPr>
            <w:tcW w:w="4768" w:type="dxa"/>
            <w:tcBorders>
              <w:top w:val="nil"/>
              <w:left w:val="nil"/>
              <w:bottom w:val="nil"/>
              <w:right w:val="nil"/>
            </w:tcBorders>
            <w:shd w:val="clear" w:color="auto" w:fill="auto"/>
            <w:noWrap/>
            <w:vAlign w:val="bottom"/>
            <w:hideMark/>
          </w:tcPr>
          <w:p w14:paraId="70D8AD04" w14:textId="77777777" w:rsidR="00B12A76" w:rsidRPr="00B12A76" w:rsidRDefault="00B12A76" w:rsidP="00B12A76">
            <w:pPr>
              <w:spacing w:after="0" w:line="240" w:lineRule="auto"/>
              <w:rPr>
                <w:rFonts w:ascii="Calibri" w:eastAsia="Times New Roman" w:hAnsi="Calibri" w:cs="Calibri"/>
                <w:color w:val="000000"/>
                <w:lang w:eastAsia="es-AR"/>
              </w:rPr>
            </w:pPr>
            <w:r w:rsidRPr="00B12A76">
              <w:rPr>
                <w:rFonts w:ascii="Calibri" w:eastAsia="Times New Roman" w:hAnsi="Calibri" w:cs="Calibri"/>
                <w:color w:val="000000"/>
                <w:lang w:eastAsia="es-AR"/>
              </w:rPr>
              <w:t>SIND.DE LUZ Y FUERZA</w:t>
            </w:r>
          </w:p>
        </w:tc>
        <w:tc>
          <w:tcPr>
            <w:tcW w:w="1149" w:type="dxa"/>
            <w:tcBorders>
              <w:top w:val="nil"/>
              <w:left w:val="nil"/>
              <w:bottom w:val="nil"/>
              <w:right w:val="nil"/>
            </w:tcBorders>
            <w:shd w:val="clear" w:color="auto" w:fill="auto"/>
            <w:noWrap/>
            <w:vAlign w:val="bottom"/>
            <w:hideMark/>
          </w:tcPr>
          <w:p w14:paraId="437278F3"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58</w:t>
            </w:r>
          </w:p>
        </w:tc>
        <w:tc>
          <w:tcPr>
            <w:tcW w:w="2263" w:type="dxa"/>
            <w:tcBorders>
              <w:top w:val="nil"/>
              <w:left w:val="nil"/>
              <w:bottom w:val="nil"/>
              <w:right w:val="nil"/>
            </w:tcBorders>
            <w:shd w:val="clear" w:color="auto" w:fill="auto"/>
            <w:noWrap/>
            <w:vAlign w:val="bottom"/>
            <w:hideMark/>
          </w:tcPr>
          <w:p w14:paraId="1996DDEB" w14:textId="77777777" w:rsidR="00B12A76" w:rsidRPr="00B12A76" w:rsidRDefault="00B12A76" w:rsidP="00B12A76">
            <w:pPr>
              <w:spacing w:after="0" w:line="240" w:lineRule="auto"/>
              <w:rPr>
                <w:rFonts w:ascii="Calibri" w:eastAsia="Times New Roman" w:hAnsi="Calibri" w:cs="Calibri"/>
                <w:color w:val="000000"/>
                <w:lang w:eastAsia="es-AR"/>
              </w:rPr>
            </w:pPr>
            <w:proofErr w:type="spellStart"/>
            <w:r w:rsidRPr="00B12A76">
              <w:rPr>
                <w:rFonts w:ascii="Calibri" w:eastAsia="Times New Roman" w:hAnsi="Calibri" w:cs="Calibri"/>
                <w:color w:val="000000"/>
                <w:lang w:eastAsia="es-AR"/>
              </w:rPr>
              <w:t>Afiliacion</w:t>
            </w:r>
            <w:proofErr w:type="spellEnd"/>
            <w:r w:rsidRPr="00B12A76">
              <w:rPr>
                <w:rFonts w:ascii="Calibri" w:eastAsia="Times New Roman" w:hAnsi="Calibri" w:cs="Calibri"/>
                <w:color w:val="000000"/>
                <w:lang w:eastAsia="es-AR"/>
              </w:rPr>
              <w:t xml:space="preserve"> Sindical</w:t>
            </w:r>
          </w:p>
        </w:tc>
      </w:tr>
      <w:tr w:rsidR="00B12A76" w:rsidRPr="00B12A76" w14:paraId="0BEEEAE3" w14:textId="77777777" w:rsidTr="00B12A76">
        <w:trPr>
          <w:trHeight w:val="300"/>
        </w:trPr>
        <w:tc>
          <w:tcPr>
            <w:tcW w:w="892" w:type="dxa"/>
            <w:tcBorders>
              <w:top w:val="nil"/>
              <w:left w:val="nil"/>
              <w:bottom w:val="nil"/>
              <w:right w:val="nil"/>
            </w:tcBorders>
            <w:shd w:val="clear" w:color="auto" w:fill="auto"/>
            <w:noWrap/>
            <w:vAlign w:val="bottom"/>
            <w:hideMark/>
          </w:tcPr>
          <w:p w14:paraId="74C573CD"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1970</w:t>
            </w:r>
          </w:p>
        </w:tc>
        <w:tc>
          <w:tcPr>
            <w:tcW w:w="4768" w:type="dxa"/>
            <w:tcBorders>
              <w:top w:val="nil"/>
              <w:left w:val="nil"/>
              <w:bottom w:val="nil"/>
              <w:right w:val="nil"/>
            </w:tcBorders>
            <w:shd w:val="clear" w:color="auto" w:fill="auto"/>
            <w:noWrap/>
            <w:vAlign w:val="bottom"/>
            <w:hideMark/>
          </w:tcPr>
          <w:p w14:paraId="55F87D0D" w14:textId="77777777" w:rsidR="00B12A76" w:rsidRPr="00B12A76" w:rsidRDefault="00B12A76" w:rsidP="00B12A76">
            <w:pPr>
              <w:spacing w:after="0" w:line="240" w:lineRule="auto"/>
              <w:rPr>
                <w:rFonts w:ascii="Calibri" w:eastAsia="Times New Roman" w:hAnsi="Calibri" w:cs="Calibri"/>
                <w:color w:val="000000"/>
                <w:lang w:eastAsia="es-AR"/>
              </w:rPr>
            </w:pPr>
            <w:r w:rsidRPr="00B12A76">
              <w:rPr>
                <w:rFonts w:ascii="Calibri" w:eastAsia="Times New Roman" w:hAnsi="Calibri" w:cs="Calibri"/>
                <w:color w:val="000000"/>
                <w:lang w:eastAsia="es-AR"/>
              </w:rPr>
              <w:t>ASOC.PERSONAL SUPERIOR E.P.E.C.</w:t>
            </w:r>
          </w:p>
        </w:tc>
        <w:tc>
          <w:tcPr>
            <w:tcW w:w="1149" w:type="dxa"/>
            <w:tcBorders>
              <w:top w:val="nil"/>
              <w:left w:val="nil"/>
              <w:bottom w:val="nil"/>
              <w:right w:val="nil"/>
            </w:tcBorders>
            <w:shd w:val="clear" w:color="auto" w:fill="auto"/>
            <w:noWrap/>
            <w:vAlign w:val="bottom"/>
            <w:hideMark/>
          </w:tcPr>
          <w:p w14:paraId="38E2460C"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58</w:t>
            </w:r>
          </w:p>
        </w:tc>
        <w:tc>
          <w:tcPr>
            <w:tcW w:w="2263" w:type="dxa"/>
            <w:tcBorders>
              <w:top w:val="nil"/>
              <w:left w:val="nil"/>
              <w:bottom w:val="nil"/>
              <w:right w:val="nil"/>
            </w:tcBorders>
            <w:shd w:val="clear" w:color="auto" w:fill="auto"/>
            <w:noWrap/>
            <w:vAlign w:val="bottom"/>
            <w:hideMark/>
          </w:tcPr>
          <w:p w14:paraId="5BA60A88" w14:textId="77777777" w:rsidR="00B12A76" w:rsidRPr="00B12A76" w:rsidRDefault="00B12A76" w:rsidP="00B12A76">
            <w:pPr>
              <w:spacing w:after="0" w:line="240" w:lineRule="auto"/>
              <w:rPr>
                <w:rFonts w:ascii="Calibri" w:eastAsia="Times New Roman" w:hAnsi="Calibri" w:cs="Calibri"/>
                <w:color w:val="000000"/>
                <w:lang w:eastAsia="es-AR"/>
              </w:rPr>
            </w:pPr>
            <w:proofErr w:type="spellStart"/>
            <w:r w:rsidRPr="00B12A76">
              <w:rPr>
                <w:rFonts w:ascii="Calibri" w:eastAsia="Times New Roman" w:hAnsi="Calibri" w:cs="Calibri"/>
                <w:color w:val="000000"/>
                <w:lang w:eastAsia="es-AR"/>
              </w:rPr>
              <w:t>Afiliacion</w:t>
            </w:r>
            <w:proofErr w:type="spellEnd"/>
            <w:r w:rsidRPr="00B12A76">
              <w:rPr>
                <w:rFonts w:ascii="Calibri" w:eastAsia="Times New Roman" w:hAnsi="Calibri" w:cs="Calibri"/>
                <w:color w:val="000000"/>
                <w:lang w:eastAsia="es-AR"/>
              </w:rPr>
              <w:t xml:space="preserve"> Sindical</w:t>
            </w:r>
          </w:p>
        </w:tc>
      </w:tr>
      <w:tr w:rsidR="00B12A76" w:rsidRPr="00B12A76" w14:paraId="2C7E9D4D" w14:textId="77777777" w:rsidTr="00B12A76">
        <w:trPr>
          <w:trHeight w:val="300"/>
        </w:trPr>
        <w:tc>
          <w:tcPr>
            <w:tcW w:w="892" w:type="dxa"/>
            <w:tcBorders>
              <w:top w:val="nil"/>
              <w:left w:val="nil"/>
              <w:bottom w:val="nil"/>
              <w:right w:val="nil"/>
            </w:tcBorders>
            <w:shd w:val="clear" w:color="auto" w:fill="auto"/>
            <w:noWrap/>
            <w:vAlign w:val="bottom"/>
            <w:hideMark/>
          </w:tcPr>
          <w:p w14:paraId="67B5B405"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1990</w:t>
            </w:r>
          </w:p>
        </w:tc>
        <w:tc>
          <w:tcPr>
            <w:tcW w:w="4768" w:type="dxa"/>
            <w:tcBorders>
              <w:top w:val="nil"/>
              <w:left w:val="nil"/>
              <w:bottom w:val="nil"/>
              <w:right w:val="nil"/>
            </w:tcBorders>
            <w:shd w:val="clear" w:color="auto" w:fill="auto"/>
            <w:noWrap/>
            <w:vAlign w:val="bottom"/>
            <w:hideMark/>
          </w:tcPr>
          <w:p w14:paraId="40C80E71" w14:textId="77777777" w:rsidR="00B12A76" w:rsidRPr="00B12A76" w:rsidRDefault="00B12A76" w:rsidP="00B12A76">
            <w:pPr>
              <w:spacing w:after="0" w:line="240" w:lineRule="auto"/>
              <w:rPr>
                <w:rFonts w:ascii="Calibri" w:eastAsia="Times New Roman" w:hAnsi="Calibri" w:cs="Calibri"/>
                <w:color w:val="000000"/>
                <w:lang w:eastAsia="es-AR"/>
              </w:rPr>
            </w:pPr>
            <w:r w:rsidRPr="00B12A76">
              <w:rPr>
                <w:rFonts w:ascii="Calibri" w:eastAsia="Times New Roman" w:hAnsi="Calibri" w:cs="Calibri"/>
                <w:color w:val="000000"/>
                <w:lang w:eastAsia="es-AR"/>
              </w:rPr>
              <w:t>SI.VIAL.CO.</w:t>
            </w:r>
          </w:p>
        </w:tc>
        <w:tc>
          <w:tcPr>
            <w:tcW w:w="1149" w:type="dxa"/>
            <w:tcBorders>
              <w:top w:val="nil"/>
              <w:left w:val="nil"/>
              <w:bottom w:val="nil"/>
              <w:right w:val="nil"/>
            </w:tcBorders>
            <w:shd w:val="clear" w:color="auto" w:fill="auto"/>
            <w:noWrap/>
            <w:vAlign w:val="bottom"/>
            <w:hideMark/>
          </w:tcPr>
          <w:p w14:paraId="55DECABC"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58</w:t>
            </w:r>
          </w:p>
        </w:tc>
        <w:tc>
          <w:tcPr>
            <w:tcW w:w="2263" w:type="dxa"/>
            <w:tcBorders>
              <w:top w:val="nil"/>
              <w:left w:val="nil"/>
              <w:bottom w:val="nil"/>
              <w:right w:val="nil"/>
            </w:tcBorders>
            <w:shd w:val="clear" w:color="auto" w:fill="auto"/>
            <w:noWrap/>
            <w:vAlign w:val="bottom"/>
            <w:hideMark/>
          </w:tcPr>
          <w:p w14:paraId="5F146549" w14:textId="77777777" w:rsidR="00B12A76" w:rsidRPr="00B12A76" w:rsidRDefault="00B12A76" w:rsidP="00B12A76">
            <w:pPr>
              <w:spacing w:after="0" w:line="240" w:lineRule="auto"/>
              <w:rPr>
                <w:rFonts w:ascii="Calibri" w:eastAsia="Times New Roman" w:hAnsi="Calibri" w:cs="Calibri"/>
                <w:color w:val="000000"/>
                <w:lang w:eastAsia="es-AR"/>
              </w:rPr>
            </w:pPr>
            <w:proofErr w:type="spellStart"/>
            <w:r w:rsidRPr="00B12A76">
              <w:rPr>
                <w:rFonts w:ascii="Calibri" w:eastAsia="Times New Roman" w:hAnsi="Calibri" w:cs="Calibri"/>
                <w:color w:val="000000"/>
                <w:lang w:eastAsia="es-AR"/>
              </w:rPr>
              <w:t>Afiliacion</w:t>
            </w:r>
            <w:proofErr w:type="spellEnd"/>
            <w:r w:rsidRPr="00B12A76">
              <w:rPr>
                <w:rFonts w:ascii="Calibri" w:eastAsia="Times New Roman" w:hAnsi="Calibri" w:cs="Calibri"/>
                <w:color w:val="000000"/>
                <w:lang w:eastAsia="es-AR"/>
              </w:rPr>
              <w:t xml:space="preserve"> Sindical</w:t>
            </w:r>
          </w:p>
        </w:tc>
      </w:tr>
      <w:tr w:rsidR="00B12A76" w:rsidRPr="00B12A76" w14:paraId="42881DCB" w14:textId="77777777" w:rsidTr="00B12A76">
        <w:trPr>
          <w:trHeight w:val="300"/>
        </w:trPr>
        <w:tc>
          <w:tcPr>
            <w:tcW w:w="892" w:type="dxa"/>
            <w:tcBorders>
              <w:top w:val="nil"/>
              <w:left w:val="nil"/>
              <w:bottom w:val="nil"/>
              <w:right w:val="nil"/>
            </w:tcBorders>
            <w:shd w:val="clear" w:color="auto" w:fill="auto"/>
            <w:noWrap/>
            <w:vAlign w:val="bottom"/>
            <w:hideMark/>
          </w:tcPr>
          <w:p w14:paraId="10656F83"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2020</w:t>
            </w:r>
          </w:p>
        </w:tc>
        <w:tc>
          <w:tcPr>
            <w:tcW w:w="4768" w:type="dxa"/>
            <w:tcBorders>
              <w:top w:val="nil"/>
              <w:left w:val="nil"/>
              <w:bottom w:val="nil"/>
              <w:right w:val="nil"/>
            </w:tcBorders>
            <w:shd w:val="clear" w:color="auto" w:fill="auto"/>
            <w:noWrap/>
            <w:vAlign w:val="bottom"/>
            <w:hideMark/>
          </w:tcPr>
          <w:p w14:paraId="1E73B495" w14:textId="77777777" w:rsidR="00B12A76" w:rsidRPr="00B12A76" w:rsidRDefault="00B12A76" w:rsidP="00B12A76">
            <w:pPr>
              <w:spacing w:after="0" w:line="240" w:lineRule="auto"/>
              <w:rPr>
                <w:rFonts w:ascii="Calibri" w:eastAsia="Times New Roman" w:hAnsi="Calibri" w:cs="Calibri"/>
                <w:color w:val="000000"/>
                <w:lang w:eastAsia="es-AR"/>
              </w:rPr>
            </w:pPr>
            <w:r w:rsidRPr="00B12A76">
              <w:rPr>
                <w:rFonts w:ascii="Calibri" w:eastAsia="Times New Roman" w:hAnsi="Calibri" w:cs="Calibri"/>
                <w:color w:val="000000"/>
                <w:lang w:eastAsia="es-AR"/>
              </w:rPr>
              <w:t>FEDER.SIND.TRABAJ.MUNICIPAL</w:t>
            </w:r>
          </w:p>
        </w:tc>
        <w:tc>
          <w:tcPr>
            <w:tcW w:w="1149" w:type="dxa"/>
            <w:tcBorders>
              <w:top w:val="nil"/>
              <w:left w:val="nil"/>
              <w:bottom w:val="nil"/>
              <w:right w:val="nil"/>
            </w:tcBorders>
            <w:shd w:val="clear" w:color="auto" w:fill="auto"/>
            <w:noWrap/>
            <w:vAlign w:val="bottom"/>
            <w:hideMark/>
          </w:tcPr>
          <w:p w14:paraId="57E37040"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58</w:t>
            </w:r>
          </w:p>
        </w:tc>
        <w:tc>
          <w:tcPr>
            <w:tcW w:w="2263" w:type="dxa"/>
            <w:tcBorders>
              <w:top w:val="nil"/>
              <w:left w:val="nil"/>
              <w:bottom w:val="nil"/>
              <w:right w:val="nil"/>
            </w:tcBorders>
            <w:shd w:val="clear" w:color="auto" w:fill="auto"/>
            <w:noWrap/>
            <w:vAlign w:val="bottom"/>
            <w:hideMark/>
          </w:tcPr>
          <w:p w14:paraId="4B5622F6" w14:textId="77777777" w:rsidR="00B12A76" w:rsidRPr="00B12A76" w:rsidRDefault="00B12A76" w:rsidP="00B12A76">
            <w:pPr>
              <w:spacing w:after="0" w:line="240" w:lineRule="auto"/>
              <w:rPr>
                <w:rFonts w:ascii="Calibri" w:eastAsia="Times New Roman" w:hAnsi="Calibri" w:cs="Calibri"/>
                <w:color w:val="000000"/>
                <w:lang w:eastAsia="es-AR"/>
              </w:rPr>
            </w:pPr>
            <w:proofErr w:type="spellStart"/>
            <w:r w:rsidRPr="00B12A76">
              <w:rPr>
                <w:rFonts w:ascii="Calibri" w:eastAsia="Times New Roman" w:hAnsi="Calibri" w:cs="Calibri"/>
                <w:color w:val="000000"/>
                <w:lang w:eastAsia="es-AR"/>
              </w:rPr>
              <w:t>Afiliacion</w:t>
            </w:r>
            <w:proofErr w:type="spellEnd"/>
            <w:r w:rsidRPr="00B12A76">
              <w:rPr>
                <w:rFonts w:ascii="Calibri" w:eastAsia="Times New Roman" w:hAnsi="Calibri" w:cs="Calibri"/>
                <w:color w:val="000000"/>
                <w:lang w:eastAsia="es-AR"/>
              </w:rPr>
              <w:t xml:space="preserve"> Sindical</w:t>
            </w:r>
          </w:p>
        </w:tc>
      </w:tr>
      <w:tr w:rsidR="00B12A76" w:rsidRPr="00B12A76" w14:paraId="7A5F213E" w14:textId="77777777" w:rsidTr="00B12A76">
        <w:trPr>
          <w:trHeight w:val="300"/>
        </w:trPr>
        <w:tc>
          <w:tcPr>
            <w:tcW w:w="892" w:type="dxa"/>
            <w:tcBorders>
              <w:top w:val="nil"/>
              <w:left w:val="nil"/>
              <w:bottom w:val="nil"/>
              <w:right w:val="nil"/>
            </w:tcBorders>
            <w:shd w:val="clear" w:color="auto" w:fill="auto"/>
            <w:noWrap/>
            <w:vAlign w:val="bottom"/>
            <w:hideMark/>
          </w:tcPr>
          <w:p w14:paraId="7AEBDA32"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2030</w:t>
            </w:r>
          </w:p>
        </w:tc>
        <w:tc>
          <w:tcPr>
            <w:tcW w:w="4768" w:type="dxa"/>
            <w:tcBorders>
              <w:top w:val="nil"/>
              <w:left w:val="nil"/>
              <w:bottom w:val="nil"/>
              <w:right w:val="nil"/>
            </w:tcBorders>
            <w:shd w:val="clear" w:color="auto" w:fill="auto"/>
            <w:noWrap/>
            <w:vAlign w:val="bottom"/>
            <w:hideMark/>
          </w:tcPr>
          <w:p w14:paraId="451EAE1E" w14:textId="77777777" w:rsidR="00B12A76" w:rsidRPr="00B12A76" w:rsidRDefault="00B12A76" w:rsidP="00B12A76">
            <w:pPr>
              <w:spacing w:after="0" w:line="240" w:lineRule="auto"/>
              <w:rPr>
                <w:rFonts w:ascii="Calibri" w:eastAsia="Times New Roman" w:hAnsi="Calibri" w:cs="Calibri"/>
                <w:color w:val="000000"/>
                <w:lang w:eastAsia="es-AR"/>
              </w:rPr>
            </w:pPr>
            <w:r w:rsidRPr="00B12A76">
              <w:rPr>
                <w:rFonts w:ascii="Calibri" w:eastAsia="Times New Roman" w:hAnsi="Calibri" w:cs="Calibri"/>
                <w:color w:val="000000"/>
                <w:lang w:eastAsia="es-AR"/>
              </w:rPr>
              <w:t>S.U.O.E.M.-SAN FCO.</w:t>
            </w:r>
          </w:p>
        </w:tc>
        <w:tc>
          <w:tcPr>
            <w:tcW w:w="1149" w:type="dxa"/>
            <w:tcBorders>
              <w:top w:val="nil"/>
              <w:left w:val="nil"/>
              <w:bottom w:val="nil"/>
              <w:right w:val="nil"/>
            </w:tcBorders>
            <w:shd w:val="clear" w:color="auto" w:fill="auto"/>
            <w:noWrap/>
            <w:vAlign w:val="bottom"/>
            <w:hideMark/>
          </w:tcPr>
          <w:p w14:paraId="450A9BC6"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58</w:t>
            </w:r>
          </w:p>
        </w:tc>
        <w:tc>
          <w:tcPr>
            <w:tcW w:w="2263" w:type="dxa"/>
            <w:tcBorders>
              <w:top w:val="nil"/>
              <w:left w:val="nil"/>
              <w:bottom w:val="nil"/>
              <w:right w:val="nil"/>
            </w:tcBorders>
            <w:shd w:val="clear" w:color="auto" w:fill="auto"/>
            <w:noWrap/>
            <w:vAlign w:val="bottom"/>
            <w:hideMark/>
          </w:tcPr>
          <w:p w14:paraId="4306E3D4" w14:textId="77777777" w:rsidR="00B12A76" w:rsidRPr="00B12A76" w:rsidRDefault="00B12A76" w:rsidP="00B12A76">
            <w:pPr>
              <w:spacing w:after="0" w:line="240" w:lineRule="auto"/>
              <w:rPr>
                <w:rFonts w:ascii="Calibri" w:eastAsia="Times New Roman" w:hAnsi="Calibri" w:cs="Calibri"/>
                <w:color w:val="000000"/>
                <w:lang w:eastAsia="es-AR"/>
              </w:rPr>
            </w:pPr>
            <w:proofErr w:type="spellStart"/>
            <w:r w:rsidRPr="00B12A76">
              <w:rPr>
                <w:rFonts w:ascii="Calibri" w:eastAsia="Times New Roman" w:hAnsi="Calibri" w:cs="Calibri"/>
                <w:color w:val="000000"/>
                <w:lang w:eastAsia="es-AR"/>
              </w:rPr>
              <w:t>Afiliacion</w:t>
            </w:r>
            <w:proofErr w:type="spellEnd"/>
            <w:r w:rsidRPr="00B12A76">
              <w:rPr>
                <w:rFonts w:ascii="Calibri" w:eastAsia="Times New Roman" w:hAnsi="Calibri" w:cs="Calibri"/>
                <w:color w:val="000000"/>
                <w:lang w:eastAsia="es-AR"/>
              </w:rPr>
              <w:t xml:space="preserve"> Sindical</w:t>
            </w:r>
          </w:p>
        </w:tc>
      </w:tr>
      <w:tr w:rsidR="00B12A76" w:rsidRPr="00B12A76" w14:paraId="749A5EEF" w14:textId="77777777" w:rsidTr="00B12A76">
        <w:trPr>
          <w:trHeight w:val="300"/>
        </w:trPr>
        <w:tc>
          <w:tcPr>
            <w:tcW w:w="892" w:type="dxa"/>
            <w:tcBorders>
              <w:top w:val="nil"/>
              <w:left w:val="nil"/>
              <w:bottom w:val="nil"/>
              <w:right w:val="nil"/>
            </w:tcBorders>
            <w:shd w:val="clear" w:color="auto" w:fill="auto"/>
            <w:noWrap/>
            <w:vAlign w:val="bottom"/>
            <w:hideMark/>
          </w:tcPr>
          <w:p w14:paraId="2E8B3093"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lastRenderedPageBreak/>
              <w:t>2050</w:t>
            </w:r>
          </w:p>
        </w:tc>
        <w:tc>
          <w:tcPr>
            <w:tcW w:w="4768" w:type="dxa"/>
            <w:tcBorders>
              <w:top w:val="nil"/>
              <w:left w:val="nil"/>
              <w:bottom w:val="nil"/>
              <w:right w:val="nil"/>
            </w:tcBorders>
            <w:shd w:val="clear" w:color="auto" w:fill="auto"/>
            <w:noWrap/>
            <w:vAlign w:val="bottom"/>
            <w:hideMark/>
          </w:tcPr>
          <w:p w14:paraId="2CD3445B" w14:textId="77777777" w:rsidR="00B12A76" w:rsidRPr="00B12A76" w:rsidRDefault="00B12A76" w:rsidP="00B12A76">
            <w:pPr>
              <w:spacing w:after="0" w:line="240" w:lineRule="auto"/>
              <w:rPr>
                <w:rFonts w:ascii="Calibri" w:eastAsia="Times New Roman" w:hAnsi="Calibri" w:cs="Calibri"/>
                <w:color w:val="000000"/>
                <w:lang w:eastAsia="es-AR"/>
              </w:rPr>
            </w:pPr>
            <w:r w:rsidRPr="00B12A76">
              <w:rPr>
                <w:rFonts w:ascii="Calibri" w:eastAsia="Times New Roman" w:hAnsi="Calibri" w:cs="Calibri"/>
                <w:color w:val="000000"/>
                <w:lang w:eastAsia="es-AR"/>
              </w:rPr>
              <w:t>A.M.E.T.</w:t>
            </w:r>
          </w:p>
        </w:tc>
        <w:tc>
          <w:tcPr>
            <w:tcW w:w="1149" w:type="dxa"/>
            <w:tcBorders>
              <w:top w:val="nil"/>
              <w:left w:val="nil"/>
              <w:bottom w:val="nil"/>
              <w:right w:val="nil"/>
            </w:tcBorders>
            <w:shd w:val="clear" w:color="auto" w:fill="auto"/>
            <w:noWrap/>
            <w:vAlign w:val="bottom"/>
            <w:hideMark/>
          </w:tcPr>
          <w:p w14:paraId="3FF21F71"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58</w:t>
            </w:r>
          </w:p>
        </w:tc>
        <w:tc>
          <w:tcPr>
            <w:tcW w:w="2263" w:type="dxa"/>
            <w:tcBorders>
              <w:top w:val="nil"/>
              <w:left w:val="nil"/>
              <w:bottom w:val="nil"/>
              <w:right w:val="nil"/>
            </w:tcBorders>
            <w:shd w:val="clear" w:color="auto" w:fill="auto"/>
            <w:noWrap/>
            <w:vAlign w:val="bottom"/>
            <w:hideMark/>
          </w:tcPr>
          <w:p w14:paraId="46ACF75C" w14:textId="77777777" w:rsidR="00B12A76" w:rsidRPr="00B12A76" w:rsidRDefault="00B12A76" w:rsidP="00B12A76">
            <w:pPr>
              <w:spacing w:after="0" w:line="240" w:lineRule="auto"/>
              <w:rPr>
                <w:rFonts w:ascii="Calibri" w:eastAsia="Times New Roman" w:hAnsi="Calibri" w:cs="Calibri"/>
                <w:color w:val="000000"/>
                <w:lang w:eastAsia="es-AR"/>
              </w:rPr>
            </w:pPr>
            <w:proofErr w:type="spellStart"/>
            <w:r w:rsidRPr="00B12A76">
              <w:rPr>
                <w:rFonts w:ascii="Calibri" w:eastAsia="Times New Roman" w:hAnsi="Calibri" w:cs="Calibri"/>
                <w:color w:val="000000"/>
                <w:lang w:eastAsia="es-AR"/>
              </w:rPr>
              <w:t>Afiliacion</w:t>
            </w:r>
            <w:proofErr w:type="spellEnd"/>
            <w:r w:rsidRPr="00B12A76">
              <w:rPr>
                <w:rFonts w:ascii="Calibri" w:eastAsia="Times New Roman" w:hAnsi="Calibri" w:cs="Calibri"/>
                <w:color w:val="000000"/>
                <w:lang w:eastAsia="es-AR"/>
              </w:rPr>
              <w:t xml:space="preserve"> Sindical</w:t>
            </w:r>
          </w:p>
        </w:tc>
      </w:tr>
      <w:tr w:rsidR="00B12A76" w:rsidRPr="00B12A76" w14:paraId="50ED1764" w14:textId="77777777" w:rsidTr="00B12A76">
        <w:trPr>
          <w:trHeight w:val="300"/>
        </w:trPr>
        <w:tc>
          <w:tcPr>
            <w:tcW w:w="892" w:type="dxa"/>
            <w:tcBorders>
              <w:top w:val="nil"/>
              <w:left w:val="nil"/>
              <w:bottom w:val="nil"/>
              <w:right w:val="nil"/>
            </w:tcBorders>
            <w:shd w:val="clear" w:color="auto" w:fill="auto"/>
            <w:noWrap/>
            <w:vAlign w:val="bottom"/>
            <w:hideMark/>
          </w:tcPr>
          <w:p w14:paraId="6138E0D9"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2060</w:t>
            </w:r>
          </w:p>
        </w:tc>
        <w:tc>
          <w:tcPr>
            <w:tcW w:w="4768" w:type="dxa"/>
            <w:tcBorders>
              <w:top w:val="nil"/>
              <w:left w:val="nil"/>
              <w:bottom w:val="nil"/>
              <w:right w:val="nil"/>
            </w:tcBorders>
            <w:shd w:val="clear" w:color="auto" w:fill="auto"/>
            <w:noWrap/>
            <w:vAlign w:val="bottom"/>
            <w:hideMark/>
          </w:tcPr>
          <w:p w14:paraId="5E16BF92" w14:textId="77777777" w:rsidR="00B12A76" w:rsidRPr="00B12A76" w:rsidRDefault="00B12A76" w:rsidP="00B12A76">
            <w:pPr>
              <w:spacing w:after="0" w:line="240" w:lineRule="auto"/>
              <w:rPr>
                <w:rFonts w:ascii="Calibri" w:eastAsia="Times New Roman" w:hAnsi="Calibri" w:cs="Calibri"/>
                <w:color w:val="000000"/>
                <w:lang w:eastAsia="es-AR"/>
              </w:rPr>
            </w:pPr>
            <w:r w:rsidRPr="00B12A76">
              <w:rPr>
                <w:rFonts w:ascii="Calibri" w:eastAsia="Times New Roman" w:hAnsi="Calibri" w:cs="Calibri"/>
                <w:color w:val="000000"/>
                <w:lang w:eastAsia="es-AR"/>
              </w:rPr>
              <w:t>S.O.E.M.E.</w:t>
            </w:r>
          </w:p>
        </w:tc>
        <w:tc>
          <w:tcPr>
            <w:tcW w:w="1149" w:type="dxa"/>
            <w:tcBorders>
              <w:top w:val="nil"/>
              <w:left w:val="nil"/>
              <w:bottom w:val="nil"/>
              <w:right w:val="nil"/>
            </w:tcBorders>
            <w:shd w:val="clear" w:color="auto" w:fill="auto"/>
            <w:noWrap/>
            <w:vAlign w:val="bottom"/>
            <w:hideMark/>
          </w:tcPr>
          <w:p w14:paraId="29C01C9B"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58</w:t>
            </w:r>
          </w:p>
        </w:tc>
        <w:tc>
          <w:tcPr>
            <w:tcW w:w="2263" w:type="dxa"/>
            <w:tcBorders>
              <w:top w:val="nil"/>
              <w:left w:val="nil"/>
              <w:bottom w:val="nil"/>
              <w:right w:val="nil"/>
            </w:tcBorders>
            <w:shd w:val="clear" w:color="auto" w:fill="auto"/>
            <w:noWrap/>
            <w:vAlign w:val="bottom"/>
            <w:hideMark/>
          </w:tcPr>
          <w:p w14:paraId="4A16349C" w14:textId="77777777" w:rsidR="00B12A76" w:rsidRPr="00B12A76" w:rsidRDefault="00B12A76" w:rsidP="00B12A76">
            <w:pPr>
              <w:spacing w:after="0" w:line="240" w:lineRule="auto"/>
              <w:rPr>
                <w:rFonts w:ascii="Calibri" w:eastAsia="Times New Roman" w:hAnsi="Calibri" w:cs="Calibri"/>
                <w:color w:val="000000"/>
                <w:lang w:eastAsia="es-AR"/>
              </w:rPr>
            </w:pPr>
            <w:proofErr w:type="spellStart"/>
            <w:r w:rsidRPr="00B12A76">
              <w:rPr>
                <w:rFonts w:ascii="Calibri" w:eastAsia="Times New Roman" w:hAnsi="Calibri" w:cs="Calibri"/>
                <w:color w:val="000000"/>
                <w:lang w:eastAsia="es-AR"/>
              </w:rPr>
              <w:t>Afiliacion</w:t>
            </w:r>
            <w:proofErr w:type="spellEnd"/>
            <w:r w:rsidRPr="00B12A76">
              <w:rPr>
                <w:rFonts w:ascii="Calibri" w:eastAsia="Times New Roman" w:hAnsi="Calibri" w:cs="Calibri"/>
                <w:color w:val="000000"/>
                <w:lang w:eastAsia="es-AR"/>
              </w:rPr>
              <w:t xml:space="preserve"> Sindical</w:t>
            </w:r>
          </w:p>
        </w:tc>
      </w:tr>
      <w:tr w:rsidR="00B12A76" w:rsidRPr="00B12A76" w14:paraId="0D60942C" w14:textId="77777777" w:rsidTr="00B12A76">
        <w:trPr>
          <w:trHeight w:val="300"/>
        </w:trPr>
        <w:tc>
          <w:tcPr>
            <w:tcW w:w="892" w:type="dxa"/>
            <w:tcBorders>
              <w:top w:val="nil"/>
              <w:left w:val="nil"/>
              <w:bottom w:val="nil"/>
              <w:right w:val="nil"/>
            </w:tcBorders>
            <w:shd w:val="clear" w:color="auto" w:fill="auto"/>
            <w:noWrap/>
            <w:vAlign w:val="bottom"/>
            <w:hideMark/>
          </w:tcPr>
          <w:p w14:paraId="32A7458C"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2090</w:t>
            </w:r>
          </w:p>
        </w:tc>
        <w:tc>
          <w:tcPr>
            <w:tcW w:w="4768" w:type="dxa"/>
            <w:tcBorders>
              <w:top w:val="nil"/>
              <w:left w:val="nil"/>
              <w:bottom w:val="nil"/>
              <w:right w:val="nil"/>
            </w:tcBorders>
            <w:shd w:val="clear" w:color="auto" w:fill="auto"/>
            <w:noWrap/>
            <w:vAlign w:val="bottom"/>
            <w:hideMark/>
          </w:tcPr>
          <w:p w14:paraId="5623ED1E" w14:textId="77777777" w:rsidR="00B12A76" w:rsidRPr="00B12A76" w:rsidRDefault="00B12A76" w:rsidP="00B12A76">
            <w:pPr>
              <w:spacing w:after="0" w:line="240" w:lineRule="auto"/>
              <w:rPr>
                <w:rFonts w:ascii="Calibri" w:eastAsia="Times New Roman" w:hAnsi="Calibri" w:cs="Calibri"/>
                <w:color w:val="000000"/>
                <w:lang w:eastAsia="es-AR"/>
              </w:rPr>
            </w:pPr>
            <w:r w:rsidRPr="00B12A76">
              <w:rPr>
                <w:rFonts w:ascii="Calibri" w:eastAsia="Times New Roman" w:hAnsi="Calibri" w:cs="Calibri"/>
                <w:color w:val="000000"/>
                <w:lang w:eastAsia="es-AR"/>
              </w:rPr>
              <w:t>ASOC.TRABAJADORES DEL ESTADO</w:t>
            </w:r>
          </w:p>
        </w:tc>
        <w:tc>
          <w:tcPr>
            <w:tcW w:w="1149" w:type="dxa"/>
            <w:tcBorders>
              <w:top w:val="nil"/>
              <w:left w:val="nil"/>
              <w:bottom w:val="nil"/>
              <w:right w:val="nil"/>
            </w:tcBorders>
            <w:shd w:val="clear" w:color="auto" w:fill="auto"/>
            <w:noWrap/>
            <w:vAlign w:val="bottom"/>
            <w:hideMark/>
          </w:tcPr>
          <w:p w14:paraId="3B4C68E6"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58</w:t>
            </w:r>
          </w:p>
        </w:tc>
        <w:tc>
          <w:tcPr>
            <w:tcW w:w="2263" w:type="dxa"/>
            <w:tcBorders>
              <w:top w:val="nil"/>
              <w:left w:val="nil"/>
              <w:bottom w:val="nil"/>
              <w:right w:val="nil"/>
            </w:tcBorders>
            <w:shd w:val="clear" w:color="auto" w:fill="auto"/>
            <w:noWrap/>
            <w:vAlign w:val="bottom"/>
            <w:hideMark/>
          </w:tcPr>
          <w:p w14:paraId="7D610097" w14:textId="77777777" w:rsidR="00B12A76" w:rsidRPr="00B12A76" w:rsidRDefault="00B12A76" w:rsidP="00B12A76">
            <w:pPr>
              <w:spacing w:after="0" w:line="240" w:lineRule="auto"/>
              <w:rPr>
                <w:rFonts w:ascii="Calibri" w:eastAsia="Times New Roman" w:hAnsi="Calibri" w:cs="Calibri"/>
                <w:color w:val="000000"/>
                <w:lang w:eastAsia="es-AR"/>
              </w:rPr>
            </w:pPr>
            <w:proofErr w:type="spellStart"/>
            <w:r w:rsidRPr="00B12A76">
              <w:rPr>
                <w:rFonts w:ascii="Calibri" w:eastAsia="Times New Roman" w:hAnsi="Calibri" w:cs="Calibri"/>
                <w:color w:val="000000"/>
                <w:lang w:eastAsia="es-AR"/>
              </w:rPr>
              <w:t>Afiliacion</w:t>
            </w:r>
            <w:proofErr w:type="spellEnd"/>
            <w:r w:rsidRPr="00B12A76">
              <w:rPr>
                <w:rFonts w:ascii="Calibri" w:eastAsia="Times New Roman" w:hAnsi="Calibri" w:cs="Calibri"/>
                <w:color w:val="000000"/>
                <w:lang w:eastAsia="es-AR"/>
              </w:rPr>
              <w:t xml:space="preserve"> Sindical</w:t>
            </w:r>
          </w:p>
        </w:tc>
      </w:tr>
      <w:tr w:rsidR="00B12A76" w:rsidRPr="00B12A76" w14:paraId="5F35F75A" w14:textId="77777777" w:rsidTr="00B12A76">
        <w:trPr>
          <w:trHeight w:val="300"/>
        </w:trPr>
        <w:tc>
          <w:tcPr>
            <w:tcW w:w="892" w:type="dxa"/>
            <w:tcBorders>
              <w:top w:val="nil"/>
              <w:left w:val="nil"/>
              <w:bottom w:val="nil"/>
              <w:right w:val="nil"/>
            </w:tcBorders>
            <w:shd w:val="clear" w:color="auto" w:fill="auto"/>
            <w:noWrap/>
            <w:vAlign w:val="bottom"/>
            <w:hideMark/>
          </w:tcPr>
          <w:p w14:paraId="4D212471"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2110</w:t>
            </w:r>
          </w:p>
        </w:tc>
        <w:tc>
          <w:tcPr>
            <w:tcW w:w="4768" w:type="dxa"/>
            <w:tcBorders>
              <w:top w:val="nil"/>
              <w:left w:val="nil"/>
              <w:bottom w:val="nil"/>
              <w:right w:val="nil"/>
            </w:tcBorders>
            <w:shd w:val="clear" w:color="auto" w:fill="auto"/>
            <w:noWrap/>
            <w:vAlign w:val="bottom"/>
            <w:hideMark/>
          </w:tcPr>
          <w:p w14:paraId="0B7FCF55" w14:textId="77777777" w:rsidR="00B12A76" w:rsidRPr="00B12A76" w:rsidRDefault="00B12A76" w:rsidP="00B12A76">
            <w:pPr>
              <w:spacing w:after="0" w:line="240" w:lineRule="auto"/>
              <w:rPr>
                <w:rFonts w:ascii="Calibri" w:eastAsia="Times New Roman" w:hAnsi="Calibri" w:cs="Calibri"/>
                <w:color w:val="000000"/>
                <w:lang w:eastAsia="es-AR"/>
              </w:rPr>
            </w:pPr>
            <w:r w:rsidRPr="00B12A76">
              <w:rPr>
                <w:rFonts w:ascii="Calibri" w:eastAsia="Times New Roman" w:hAnsi="Calibri" w:cs="Calibri"/>
                <w:color w:val="000000"/>
                <w:lang w:eastAsia="es-AR"/>
              </w:rPr>
              <w:t>SADOP -SECC.CBA.</w:t>
            </w:r>
          </w:p>
        </w:tc>
        <w:tc>
          <w:tcPr>
            <w:tcW w:w="1149" w:type="dxa"/>
            <w:tcBorders>
              <w:top w:val="nil"/>
              <w:left w:val="nil"/>
              <w:bottom w:val="nil"/>
              <w:right w:val="nil"/>
            </w:tcBorders>
            <w:shd w:val="clear" w:color="auto" w:fill="auto"/>
            <w:noWrap/>
            <w:vAlign w:val="bottom"/>
            <w:hideMark/>
          </w:tcPr>
          <w:p w14:paraId="41419FE8"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58</w:t>
            </w:r>
          </w:p>
        </w:tc>
        <w:tc>
          <w:tcPr>
            <w:tcW w:w="2263" w:type="dxa"/>
            <w:tcBorders>
              <w:top w:val="nil"/>
              <w:left w:val="nil"/>
              <w:bottom w:val="nil"/>
              <w:right w:val="nil"/>
            </w:tcBorders>
            <w:shd w:val="clear" w:color="auto" w:fill="auto"/>
            <w:noWrap/>
            <w:vAlign w:val="bottom"/>
            <w:hideMark/>
          </w:tcPr>
          <w:p w14:paraId="0DA071AF" w14:textId="77777777" w:rsidR="00B12A76" w:rsidRPr="00B12A76" w:rsidRDefault="00B12A76" w:rsidP="00B12A76">
            <w:pPr>
              <w:spacing w:after="0" w:line="240" w:lineRule="auto"/>
              <w:rPr>
                <w:rFonts w:ascii="Calibri" w:eastAsia="Times New Roman" w:hAnsi="Calibri" w:cs="Calibri"/>
                <w:color w:val="000000"/>
                <w:lang w:eastAsia="es-AR"/>
              </w:rPr>
            </w:pPr>
            <w:proofErr w:type="spellStart"/>
            <w:r w:rsidRPr="00B12A76">
              <w:rPr>
                <w:rFonts w:ascii="Calibri" w:eastAsia="Times New Roman" w:hAnsi="Calibri" w:cs="Calibri"/>
                <w:color w:val="000000"/>
                <w:lang w:eastAsia="es-AR"/>
              </w:rPr>
              <w:t>Afiliacion</w:t>
            </w:r>
            <w:proofErr w:type="spellEnd"/>
            <w:r w:rsidRPr="00B12A76">
              <w:rPr>
                <w:rFonts w:ascii="Calibri" w:eastAsia="Times New Roman" w:hAnsi="Calibri" w:cs="Calibri"/>
                <w:color w:val="000000"/>
                <w:lang w:eastAsia="es-AR"/>
              </w:rPr>
              <w:t xml:space="preserve"> Sindical</w:t>
            </w:r>
          </w:p>
        </w:tc>
      </w:tr>
      <w:tr w:rsidR="00B12A76" w:rsidRPr="00B12A76" w14:paraId="396A9669" w14:textId="77777777" w:rsidTr="00B12A76">
        <w:trPr>
          <w:trHeight w:val="300"/>
        </w:trPr>
        <w:tc>
          <w:tcPr>
            <w:tcW w:w="892" w:type="dxa"/>
            <w:tcBorders>
              <w:top w:val="nil"/>
              <w:left w:val="nil"/>
              <w:bottom w:val="nil"/>
              <w:right w:val="nil"/>
            </w:tcBorders>
            <w:shd w:val="clear" w:color="auto" w:fill="auto"/>
            <w:noWrap/>
            <w:vAlign w:val="bottom"/>
            <w:hideMark/>
          </w:tcPr>
          <w:p w14:paraId="345F1B0D"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2310</w:t>
            </w:r>
          </w:p>
        </w:tc>
        <w:tc>
          <w:tcPr>
            <w:tcW w:w="4768" w:type="dxa"/>
            <w:tcBorders>
              <w:top w:val="nil"/>
              <w:left w:val="nil"/>
              <w:bottom w:val="nil"/>
              <w:right w:val="nil"/>
            </w:tcBorders>
            <w:shd w:val="clear" w:color="auto" w:fill="auto"/>
            <w:noWrap/>
            <w:vAlign w:val="bottom"/>
            <w:hideMark/>
          </w:tcPr>
          <w:p w14:paraId="3F9D9604" w14:textId="77777777" w:rsidR="00B12A76" w:rsidRPr="00B12A76" w:rsidRDefault="00B12A76" w:rsidP="00B12A76">
            <w:pPr>
              <w:spacing w:after="0" w:line="240" w:lineRule="auto"/>
              <w:rPr>
                <w:rFonts w:ascii="Calibri" w:eastAsia="Times New Roman" w:hAnsi="Calibri" w:cs="Calibri"/>
                <w:color w:val="000000"/>
                <w:lang w:eastAsia="es-AR"/>
              </w:rPr>
            </w:pPr>
            <w:r w:rsidRPr="00B12A76">
              <w:rPr>
                <w:rFonts w:ascii="Calibri" w:eastAsia="Times New Roman" w:hAnsi="Calibri" w:cs="Calibri"/>
                <w:color w:val="000000"/>
                <w:lang w:eastAsia="es-AR"/>
              </w:rPr>
              <w:t>ASOC.CORDOBESA EMPLEADOS DE CASINOS</w:t>
            </w:r>
          </w:p>
        </w:tc>
        <w:tc>
          <w:tcPr>
            <w:tcW w:w="1149" w:type="dxa"/>
            <w:tcBorders>
              <w:top w:val="nil"/>
              <w:left w:val="nil"/>
              <w:bottom w:val="nil"/>
              <w:right w:val="nil"/>
            </w:tcBorders>
            <w:shd w:val="clear" w:color="auto" w:fill="auto"/>
            <w:noWrap/>
            <w:vAlign w:val="bottom"/>
            <w:hideMark/>
          </w:tcPr>
          <w:p w14:paraId="1B90FE8F" w14:textId="77777777" w:rsidR="00B12A76" w:rsidRPr="00B12A76" w:rsidRDefault="00B12A76" w:rsidP="00B12A76">
            <w:pPr>
              <w:spacing w:after="0" w:line="240" w:lineRule="auto"/>
              <w:jc w:val="right"/>
              <w:rPr>
                <w:rFonts w:ascii="Calibri" w:eastAsia="Times New Roman" w:hAnsi="Calibri" w:cs="Calibri"/>
                <w:color w:val="000000"/>
                <w:lang w:eastAsia="es-AR"/>
              </w:rPr>
            </w:pPr>
            <w:r w:rsidRPr="00B12A76">
              <w:rPr>
                <w:rFonts w:ascii="Calibri" w:eastAsia="Times New Roman" w:hAnsi="Calibri" w:cs="Calibri"/>
                <w:color w:val="000000"/>
                <w:lang w:eastAsia="es-AR"/>
              </w:rPr>
              <w:t>58</w:t>
            </w:r>
          </w:p>
        </w:tc>
        <w:tc>
          <w:tcPr>
            <w:tcW w:w="2263" w:type="dxa"/>
            <w:tcBorders>
              <w:top w:val="nil"/>
              <w:left w:val="nil"/>
              <w:bottom w:val="nil"/>
              <w:right w:val="nil"/>
            </w:tcBorders>
            <w:shd w:val="clear" w:color="auto" w:fill="auto"/>
            <w:noWrap/>
            <w:vAlign w:val="bottom"/>
            <w:hideMark/>
          </w:tcPr>
          <w:p w14:paraId="24826507" w14:textId="77777777" w:rsidR="00B12A76" w:rsidRPr="00B12A76" w:rsidRDefault="00B12A76" w:rsidP="00B12A76">
            <w:pPr>
              <w:spacing w:after="0" w:line="240" w:lineRule="auto"/>
              <w:rPr>
                <w:rFonts w:ascii="Calibri" w:eastAsia="Times New Roman" w:hAnsi="Calibri" w:cs="Calibri"/>
                <w:color w:val="000000"/>
                <w:lang w:eastAsia="es-AR"/>
              </w:rPr>
            </w:pPr>
            <w:proofErr w:type="spellStart"/>
            <w:r w:rsidRPr="00B12A76">
              <w:rPr>
                <w:rFonts w:ascii="Calibri" w:eastAsia="Times New Roman" w:hAnsi="Calibri" w:cs="Calibri"/>
                <w:color w:val="000000"/>
                <w:lang w:eastAsia="es-AR"/>
              </w:rPr>
              <w:t>Afiliacion</w:t>
            </w:r>
            <w:proofErr w:type="spellEnd"/>
            <w:r w:rsidRPr="00B12A76">
              <w:rPr>
                <w:rFonts w:ascii="Calibri" w:eastAsia="Times New Roman" w:hAnsi="Calibri" w:cs="Calibri"/>
                <w:color w:val="000000"/>
                <w:lang w:eastAsia="es-AR"/>
              </w:rPr>
              <w:t xml:space="preserve"> Sindical</w:t>
            </w:r>
          </w:p>
        </w:tc>
      </w:tr>
    </w:tbl>
    <w:p w14:paraId="7E662B2F" w14:textId="18B5F9B4" w:rsidR="00B12A76" w:rsidRDefault="00B12A76" w:rsidP="00042EA8">
      <w:pPr>
        <w:rPr>
          <w:color w:val="000000" w:themeColor="text1"/>
          <w:sz w:val="24"/>
          <w:szCs w:val="24"/>
        </w:rPr>
      </w:pPr>
    </w:p>
    <w:p w14:paraId="18392158" w14:textId="5BC7A0B3" w:rsidR="00B12A76" w:rsidRDefault="00B12A76" w:rsidP="00042EA8">
      <w:pPr>
        <w:rPr>
          <w:color w:val="000000" w:themeColor="text1"/>
          <w:sz w:val="24"/>
          <w:szCs w:val="24"/>
        </w:rPr>
      </w:pPr>
      <w:r>
        <w:rPr>
          <w:color w:val="000000" w:themeColor="text1"/>
          <w:sz w:val="24"/>
          <w:szCs w:val="24"/>
        </w:rPr>
        <w:t>En el módulo de descuentos corresponden a:</w:t>
      </w:r>
    </w:p>
    <w:p w14:paraId="146CE871" w14:textId="515B9AA1" w:rsidR="00B12A76" w:rsidRDefault="00B12A76" w:rsidP="00B12A76">
      <w:pPr>
        <w:pStyle w:val="Prrafodelista"/>
        <w:numPr>
          <w:ilvl w:val="0"/>
          <w:numId w:val="9"/>
        </w:numPr>
        <w:rPr>
          <w:color w:val="000000" w:themeColor="text1"/>
          <w:sz w:val="24"/>
          <w:szCs w:val="24"/>
        </w:rPr>
      </w:pPr>
      <w:r w:rsidRPr="00B12A76">
        <w:rPr>
          <w:color w:val="000000" w:themeColor="text1"/>
          <w:sz w:val="24"/>
          <w:szCs w:val="24"/>
        </w:rPr>
        <w:t>Entidades con tipo de actualización: Personería Gremial</w:t>
      </w:r>
    </w:p>
    <w:p w14:paraId="4247ED60" w14:textId="005F52AD" w:rsidR="00B12A76" w:rsidRDefault="00B12A76" w:rsidP="00B12A76">
      <w:pPr>
        <w:pStyle w:val="Prrafodelista"/>
        <w:numPr>
          <w:ilvl w:val="0"/>
          <w:numId w:val="9"/>
        </w:numPr>
        <w:rPr>
          <w:color w:val="000000" w:themeColor="text1"/>
          <w:sz w:val="24"/>
          <w:szCs w:val="24"/>
        </w:rPr>
      </w:pPr>
      <w:r>
        <w:rPr>
          <w:color w:val="000000" w:themeColor="text1"/>
          <w:sz w:val="24"/>
          <w:szCs w:val="24"/>
        </w:rPr>
        <w:t>Aunque en tipo de entidad están identificadas como mutuales; no como sindicatos</w:t>
      </w:r>
    </w:p>
    <w:p w14:paraId="63F371E4" w14:textId="128038A3" w:rsidR="00B12A76" w:rsidRPr="00B12A76" w:rsidRDefault="00B12A76" w:rsidP="00B12A76">
      <w:pPr>
        <w:pStyle w:val="Prrafodelista"/>
        <w:numPr>
          <w:ilvl w:val="0"/>
          <w:numId w:val="9"/>
        </w:numPr>
        <w:rPr>
          <w:color w:val="000000" w:themeColor="text1"/>
          <w:sz w:val="24"/>
          <w:szCs w:val="24"/>
        </w:rPr>
      </w:pPr>
      <w:r>
        <w:rPr>
          <w:color w:val="000000" w:themeColor="text1"/>
          <w:sz w:val="24"/>
          <w:szCs w:val="24"/>
        </w:rPr>
        <w:t>Con parámetro de carga de descuento que en general es % aunque puede ser suma fija.</w:t>
      </w:r>
    </w:p>
    <w:p w14:paraId="77598A77" w14:textId="4F5467FD" w:rsidR="00B12A76" w:rsidRDefault="00B12A76" w:rsidP="00042EA8">
      <w:pPr>
        <w:rPr>
          <w:color w:val="000000" w:themeColor="text1"/>
          <w:sz w:val="24"/>
          <w:szCs w:val="24"/>
        </w:rPr>
      </w:pPr>
      <w:r>
        <w:rPr>
          <w:noProof/>
        </w:rPr>
        <w:drawing>
          <wp:inline distT="0" distB="0" distL="0" distR="0" wp14:anchorId="7DF831D5" wp14:editId="50EE29D5">
            <wp:extent cx="5400040" cy="30359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35935"/>
                    </a:xfrm>
                    <a:prstGeom prst="rect">
                      <a:avLst/>
                    </a:prstGeom>
                  </pic:spPr>
                </pic:pic>
              </a:graphicData>
            </a:graphic>
          </wp:inline>
        </w:drawing>
      </w:r>
    </w:p>
    <w:p w14:paraId="742647B3" w14:textId="15D12916" w:rsidR="00B12A76" w:rsidRDefault="00B12A76" w:rsidP="00042EA8">
      <w:pPr>
        <w:rPr>
          <w:color w:val="000000" w:themeColor="text1"/>
          <w:sz w:val="24"/>
          <w:szCs w:val="24"/>
        </w:rPr>
      </w:pPr>
    </w:p>
    <w:p w14:paraId="1421FEB2" w14:textId="5C098341" w:rsidR="00B12A76" w:rsidRDefault="00B12A76" w:rsidP="00042EA8">
      <w:pPr>
        <w:rPr>
          <w:color w:val="000000" w:themeColor="text1"/>
          <w:sz w:val="24"/>
          <w:szCs w:val="24"/>
        </w:rPr>
      </w:pPr>
      <w:r>
        <w:rPr>
          <w:noProof/>
        </w:rPr>
        <w:lastRenderedPageBreak/>
        <w:drawing>
          <wp:inline distT="0" distB="0" distL="0" distR="0" wp14:anchorId="071071D2" wp14:editId="44DA28E2">
            <wp:extent cx="5400040" cy="30359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5935"/>
                    </a:xfrm>
                    <a:prstGeom prst="rect">
                      <a:avLst/>
                    </a:prstGeom>
                  </pic:spPr>
                </pic:pic>
              </a:graphicData>
            </a:graphic>
          </wp:inline>
        </w:drawing>
      </w:r>
    </w:p>
    <w:p w14:paraId="75C9864F" w14:textId="77777777" w:rsidR="00276C54" w:rsidRDefault="00276C54" w:rsidP="00826D72">
      <w:pPr>
        <w:jc w:val="both"/>
        <w:rPr>
          <w:color w:val="1F3864" w:themeColor="accent1" w:themeShade="80"/>
          <w:sz w:val="24"/>
          <w:szCs w:val="24"/>
        </w:rPr>
      </w:pPr>
    </w:p>
    <w:p w14:paraId="73FD3DBC" w14:textId="117CA4C3" w:rsidR="00B12A76" w:rsidRPr="00276C54" w:rsidRDefault="00B12A76" w:rsidP="00826D72">
      <w:pPr>
        <w:jc w:val="both"/>
        <w:rPr>
          <w:color w:val="2F5496" w:themeColor="accent1" w:themeShade="BF"/>
          <w:sz w:val="24"/>
          <w:szCs w:val="24"/>
        </w:rPr>
      </w:pPr>
      <w:r w:rsidRPr="00276C54">
        <w:rPr>
          <w:color w:val="2F5496" w:themeColor="accent1" w:themeShade="BF"/>
          <w:sz w:val="24"/>
          <w:szCs w:val="24"/>
        </w:rPr>
        <w:t xml:space="preserve">En ninguno de los casos hay carga en los parámetros  para servicios; que fue una modificación posterior al sistema para evitar las subas y bajas masivas por incremento de servicios como las emergencias médicas, seguros, pagos de servicios velatorios, etc. Que </w:t>
      </w:r>
      <w:r w:rsidR="00826D72" w:rsidRPr="00276C54">
        <w:rPr>
          <w:color w:val="2F5496" w:themeColor="accent1" w:themeShade="BF"/>
          <w:sz w:val="24"/>
          <w:szCs w:val="24"/>
        </w:rPr>
        <w:t>registran modificaciones del importe a lo largo del año y terminan generando altas por la diferencia en el valor del servicio con números de operaciones repetidos.</w:t>
      </w:r>
    </w:p>
    <w:p w14:paraId="118E41C0" w14:textId="15BEB07C" w:rsidR="00826D72" w:rsidRPr="00276C54" w:rsidRDefault="00826D72" w:rsidP="00826D72">
      <w:pPr>
        <w:jc w:val="both"/>
        <w:rPr>
          <w:color w:val="2F5496" w:themeColor="accent1" w:themeShade="BF"/>
          <w:sz w:val="24"/>
          <w:szCs w:val="24"/>
        </w:rPr>
      </w:pPr>
      <w:r w:rsidRPr="00276C54">
        <w:rPr>
          <w:color w:val="2F5496" w:themeColor="accent1" w:themeShade="BF"/>
          <w:sz w:val="24"/>
          <w:szCs w:val="24"/>
        </w:rPr>
        <w:t>Por lo que se recomienda revisar el posible uso de esta funcionalidad.</w:t>
      </w:r>
    </w:p>
    <w:p w14:paraId="4F85300E" w14:textId="43916CF7" w:rsidR="00826D72" w:rsidRDefault="00826D72" w:rsidP="00826D72">
      <w:pPr>
        <w:jc w:val="both"/>
        <w:rPr>
          <w:color w:val="1F3864" w:themeColor="accent1" w:themeShade="80"/>
          <w:sz w:val="24"/>
          <w:szCs w:val="24"/>
        </w:rPr>
      </w:pPr>
    </w:p>
    <w:p w14:paraId="6FFA1C41" w14:textId="1401D36F" w:rsidR="00237F36" w:rsidRDefault="00237F36" w:rsidP="00237F36">
      <w:pPr>
        <w:rPr>
          <w:b/>
          <w:bCs/>
          <w:sz w:val="24"/>
          <w:szCs w:val="24"/>
        </w:rPr>
      </w:pPr>
      <w:r w:rsidRPr="00B12A76">
        <w:rPr>
          <w:b/>
          <w:bCs/>
          <w:sz w:val="24"/>
          <w:szCs w:val="24"/>
          <w:highlight w:val="lightGray"/>
        </w:rPr>
        <w:t>B.</w:t>
      </w:r>
      <w:r w:rsidR="009B41DB">
        <w:rPr>
          <w:b/>
          <w:bCs/>
          <w:sz w:val="24"/>
          <w:szCs w:val="24"/>
          <w:highlight w:val="lightGray"/>
        </w:rPr>
        <w:t>7</w:t>
      </w:r>
      <w:r w:rsidRPr="00B12A76">
        <w:rPr>
          <w:b/>
          <w:bCs/>
          <w:sz w:val="24"/>
          <w:szCs w:val="24"/>
          <w:highlight w:val="lightGray"/>
        </w:rPr>
        <w:t xml:space="preserve">) </w:t>
      </w:r>
      <w:r w:rsidRPr="009B41DB">
        <w:rPr>
          <w:b/>
          <w:bCs/>
          <w:sz w:val="24"/>
          <w:szCs w:val="24"/>
          <w:highlight w:val="lightGray"/>
        </w:rPr>
        <w:t xml:space="preserve">Afiliaciones </w:t>
      </w:r>
      <w:r w:rsidR="009B41DB" w:rsidRPr="009B41DB">
        <w:rPr>
          <w:b/>
          <w:bCs/>
          <w:sz w:val="24"/>
          <w:szCs w:val="24"/>
          <w:highlight w:val="lightGray"/>
        </w:rPr>
        <w:t>Mutualistas</w:t>
      </w:r>
    </w:p>
    <w:p w14:paraId="3D0E1E71" w14:textId="6C757543" w:rsidR="00826D72" w:rsidRPr="009B41DB" w:rsidRDefault="009B41DB" w:rsidP="00826D72">
      <w:pPr>
        <w:jc w:val="both"/>
        <w:rPr>
          <w:b/>
          <w:bCs/>
          <w:sz w:val="24"/>
          <w:szCs w:val="24"/>
        </w:rPr>
      </w:pPr>
      <w:r w:rsidRPr="009B41DB">
        <w:rPr>
          <w:b/>
          <w:bCs/>
          <w:sz w:val="24"/>
          <w:szCs w:val="24"/>
        </w:rPr>
        <w:t>En la liquidación</w:t>
      </w:r>
    </w:p>
    <w:p w14:paraId="25FDD526" w14:textId="77777777" w:rsidR="00276C54" w:rsidRDefault="009B41DB" w:rsidP="00276C54">
      <w:pPr>
        <w:rPr>
          <w:color w:val="000000" w:themeColor="text1"/>
          <w:sz w:val="24"/>
          <w:szCs w:val="24"/>
        </w:rPr>
      </w:pPr>
      <w:r>
        <w:rPr>
          <w:sz w:val="24"/>
          <w:szCs w:val="24"/>
        </w:rPr>
        <w:t>Las cuotas afiliatorias se identifican con agrupador 60</w:t>
      </w:r>
      <w:r w:rsidR="00276C54">
        <w:rPr>
          <w:sz w:val="24"/>
          <w:szCs w:val="24"/>
        </w:rPr>
        <w:t xml:space="preserve"> </w:t>
      </w:r>
      <w:r w:rsidR="00276C54">
        <w:rPr>
          <w:color w:val="000000" w:themeColor="text1"/>
          <w:sz w:val="24"/>
          <w:szCs w:val="24"/>
        </w:rPr>
        <w:t>con subcódigos en cero</w:t>
      </w:r>
    </w:p>
    <w:tbl>
      <w:tblPr>
        <w:tblW w:w="8421" w:type="dxa"/>
        <w:tblCellMar>
          <w:left w:w="70" w:type="dxa"/>
          <w:right w:w="70" w:type="dxa"/>
        </w:tblCellMar>
        <w:tblLook w:val="04A0" w:firstRow="1" w:lastRow="0" w:firstColumn="1" w:lastColumn="0" w:noHBand="0" w:noVBand="1"/>
      </w:tblPr>
      <w:tblGrid>
        <w:gridCol w:w="892"/>
        <w:gridCol w:w="4700"/>
        <w:gridCol w:w="1149"/>
        <w:gridCol w:w="1680"/>
      </w:tblGrid>
      <w:tr w:rsidR="009B41DB" w:rsidRPr="009B41DB" w14:paraId="48AF7B4F" w14:textId="77777777" w:rsidTr="00276C54">
        <w:trPr>
          <w:trHeight w:val="300"/>
        </w:trPr>
        <w:tc>
          <w:tcPr>
            <w:tcW w:w="892" w:type="dxa"/>
            <w:tcBorders>
              <w:top w:val="nil"/>
              <w:left w:val="nil"/>
              <w:bottom w:val="nil"/>
              <w:right w:val="nil"/>
            </w:tcBorders>
            <w:shd w:val="clear" w:color="auto" w:fill="auto"/>
            <w:noWrap/>
            <w:vAlign w:val="bottom"/>
            <w:hideMark/>
          </w:tcPr>
          <w:p w14:paraId="7BE8C68B" w14:textId="77777777" w:rsidR="009B41DB" w:rsidRPr="009B41DB" w:rsidRDefault="009B41DB" w:rsidP="009B41DB">
            <w:pPr>
              <w:spacing w:after="0" w:line="240" w:lineRule="auto"/>
              <w:rPr>
                <w:rFonts w:ascii="Calibri" w:eastAsia="Times New Roman" w:hAnsi="Calibri" w:cs="Calibri"/>
                <w:b/>
                <w:bCs/>
                <w:color w:val="000000"/>
                <w:lang w:eastAsia="es-AR"/>
              </w:rPr>
            </w:pPr>
            <w:r w:rsidRPr="009B41DB">
              <w:rPr>
                <w:rFonts w:ascii="Calibri" w:eastAsia="Times New Roman" w:hAnsi="Calibri" w:cs="Calibri"/>
                <w:b/>
                <w:bCs/>
                <w:color w:val="000000"/>
                <w:lang w:eastAsia="es-AR"/>
              </w:rPr>
              <w:t>CODIGO</w:t>
            </w:r>
          </w:p>
        </w:tc>
        <w:tc>
          <w:tcPr>
            <w:tcW w:w="4700" w:type="dxa"/>
            <w:tcBorders>
              <w:top w:val="nil"/>
              <w:left w:val="nil"/>
              <w:bottom w:val="nil"/>
              <w:right w:val="nil"/>
            </w:tcBorders>
            <w:shd w:val="clear" w:color="auto" w:fill="auto"/>
            <w:noWrap/>
            <w:vAlign w:val="bottom"/>
            <w:hideMark/>
          </w:tcPr>
          <w:p w14:paraId="2C15B357" w14:textId="77777777" w:rsidR="009B41DB" w:rsidRPr="009B41DB" w:rsidRDefault="009B41DB" w:rsidP="009B41DB">
            <w:pPr>
              <w:spacing w:after="0" w:line="240" w:lineRule="auto"/>
              <w:rPr>
                <w:rFonts w:ascii="Calibri" w:eastAsia="Times New Roman" w:hAnsi="Calibri" w:cs="Calibri"/>
                <w:b/>
                <w:bCs/>
                <w:color w:val="000000"/>
                <w:lang w:eastAsia="es-AR"/>
              </w:rPr>
            </w:pPr>
            <w:r w:rsidRPr="009B41DB">
              <w:rPr>
                <w:rFonts w:ascii="Calibri" w:eastAsia="Times New Roman" w:hAnsi="Calibri" w:cs="Calibri"/>
                <w:b/>
                <w:bCs/>
                <w:color w:val="000000"/>
                <w:lang w:eastAsia="es-AR"/>
              </w:rPr>
              <w:t>DESCRIPCION DEL CODIGO</w:t>
            </w:r>
          </w:p>
        </w:tc>
        <w:tc>
          <w:tcPr>
            <w:tcW w:w="1149" w:type="dxa"/>
            <w:tcBorders>
              <w:top w:val="nil"/>
              <w:left w:val="nil"/>
              <w:bottom w:val="nil"/>
              <w:right w:val="nil"/>
            </w:tcBorders>
            <w:shd w:val="clear" w:color="auto" w:fill="auto"/>
            <w:noWrap/>
            <w:vAlign w:val="bottom"/>
            <w:hideMark/>
          </w:tcPr>
          <w:p w14:paraId="578DD95C" w14:textId="77777777" w:rsidR="009B41DB" w:rsidRPr="009B41DB" w:rsidRDefault="009B41DB" w:rsidP="009B41DB">
            <w:pPr>
              <w:spacing w:after="0" w:line="240" w:lineRule="auto"/>
              <w:rPr>
                <w:rFonts w:ascii="Calibri" w:eastAsia="Times New Roman" w:hAnsi="Calibri" w:cs="Calibri"/>
                <w:b/>
                <w:bCs/>
                <w:color w:val="000000"/>
                <w:lang w:eastAsia="es-AR"/>
              </w:rPr>
            </w:pPr>
            <w:r w:rsidRPr="009B41DB">
              <w:rPr>
                <w:rFonts w:ascii="Calibri" w:eastAsia="Times New Roman" w:hAnsi="Calibri" w:cs="Calibri"/>
                <w:b/>
                <w:bCs/>
                <w:color w:val="000000"/>
                <w:lang w:eastAsia="es-AR"/>
              </w:rPr>
              <w:t>CONCEPTO</w:t>
            </w:r>
          </w:p>
        </w:tc>
        <w:tc>
          <w:tcPr>
            <w:tcW w:w="1680" w:type="dxa"/>
            <w:tcBorders>
              <w:top w:val="nil"/>
              <w:left w:val="nil"/>
              <w:bottom w:val="nil"/>
              <w:right w:val="nil"/>
            </w:tcBorders>
            <w:shd w:val="clear" w:color="auto" w:fill="auto"/>
            <w:noWrap/>
            <w:vAlign w:val="bottom"/>
            <w:hideMark/>
          </w:tcPr>
          <w:p w14:paraId="77D88692" w14:textId="77777777" w:rsidR="009B41DB" w:rsidRPr="009B41DB" w:rsidRDefault="009B41DB" w:rsidP="009B41DB">
            <w:pPr>
              <w:spacing w:after="0" w:line="240" w:lineRule="auto"/>
              <w:rPr>
                <w:rFonts w:ascii="Calibri" w:eastAsia="Times New Roman" w:hAnsi="Calibri" w:cs="Calibri"/>
                <w:b/>
                <w:bCs/>
                <w:color w:val="000000"/>
                <w:lang w:eastAsia="es-AR"/>
              </w:rPr>
            </w:pPr>
            <w:r w:rsidRPr="009B41DB">
              <w:rPr>
                <w:rFonts w:ascii="Calibri" w:eastAsia="Times New Roman" w:hAnsi="Calibri" w:cs="Calibri"/>
                <w:b/>
                <w:bCs/>
                <w:color w:val="000000"/>
                <w:lang w:eastAsia="es-AR"/>
              </w:rPr>
              <w:t>DESCRIPCION DEL CONCEPTO</w:t>
            </w:r>
          </w:p>
        </w:tc>
      </w:tr>
      <w:tr w:rsidR="009B41DB" w:rsidRPr="009B41DB" w14:paraId="7B986BA8" w14:textId="77777777" w:rsidTr="00276C54">
        <w:trPr>
          <w:trHeight w:val="300"/>
        </w:trPr>
        <w:tc>
          <w:tcPr>
            <w:tcW w:w="892" w:type="dxa"/>
            <w:tcBorders>
              <w:top w:val="nil"/>
              <w:left w:val="nil"/>
              <w:bottom w:val="nil"/>
              <w:right w:val="nil"/>
            </w:tcBorders>
            <w:shd w:val="clear" w:color="auto" w:fill="auto"/>
            <w:noWrap/>
            <w:vAlign w:val="bottom"/>
            <w:hideMark/>
          </w:tcPr>
          <w:p w14:paraId="0F1A71AD"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1020</w:t>
            </w:r>
          </w:p>
        </w:tc>
        <w:tc>
          <w:tcPr>
            <w:tcW w:w="4700" w:type="dxa"/>
            <w:tcBorders>
              <w:top w:val="nil"/>
              <w:left w:val="nil"/>
              <w:bottom w:val="nil"/>
              <w:right w:val="nil"/>
            </w:tcBorders>
            <w:shd w:val="clear" w:color="auto" w:fill="auto"/>
            <w:noWrap/>
            <w:vAlign w:val="bottom"/>
            <w:hideMark/>
          </w:tcPr>
          <w:p w14:paraId="0487A383"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ASOC. MUTUALISTA DE JUB. Y PENS. DE CBA</w:t>
            </w:r>
          </w:p>
        </w:tc>
        <w:tc>
          <w:tcPr>
            <w:tcW w:w="1149" w:type="dxa"/>
            <w:tcBorders>
              <w:top w:val="nil"/>
              <w:left w:val="nil"/>
              <w:bottom w:val="nil"/>
              <w:right w:val="nil"/>
            </w:tcBorders>
            <w:shd w:val="clear" w:color="auto" w:fill="auto"/>
            <w:noWrap/>
            <w:vAlign w:val="bottom"/>
            <w:hideMark/>
          </w:tcPr>
          <w:p w14:paraId="62988BC4"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1136BA5E"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18EE361C" w14:textId="77777777" w:rsidTr="00276C54">
        <w:trPr>
          <w:trHeight w:val="300"/>
        </w:trPr>
        <w:tc>
          <w:tcPr>
            <w:tcW w:w="892" w:type="dxa"/>
            <w:tcBorders>
              <w:top w:val="nil"/>
              <w:left w:val="nil"/>
              <w:bottom w:val="nil"/>
              <w:right w:val="nil"/>
            </w:tcBorders>
            <w:shd w:val="clear" w:color="auto" w:fill="auto"/>
            <w:noWrap/>
            <w:vAlign w:val="bottom"/>
            <w:hideMark/>
          </w:tcPr>
          <w:p w14:paraId="2166FF20"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1160</w:t>
            </w:r>
          </w:p>
        </w:tc>
        <w:tc>
          <w:tcPr>
            <w:tcW w:w="4700" w:type="dxa"/>
            <w:tcBorders>
              <w:top w:val="nil"/>
              <w:left w:val="nil"/>
              <w:bottom w:val="nil"/>
              <w:right w:val="nil"/>
            </w:tcBorders>
            <w:shd w:val="clear" w:color="auto" w:fill="auto"/>
            <w:noWrap/>
            <w:vAlign w:val="bottom"/>
            <w:hideMark/>
          </w:tcPr>
          <w:p w14:paraId="0756221B"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ASOCIACIÓN MUTUALISTA DEL DOCENTE</w:t>
            </w:r>
          </w:p>
        </w:tc>
        <w:tc>
          <w:tcPr>
            <w:tcW w:w="1149" w:type="dxa"/>
            <w:tcBorders>
              <w:top w:val="nil"/>
              <w:left w:val="nil"/>
              <w:bottom w:val="nil"/>
              <w:right w:val="nil"/>
            </w:tcBorders>
            <w:shd w:val="clear" w:color="auto" w:fill="auto"/>
            <w:noWrap/>
            <w:vAlign w:val="bottom"/>
            <w:hideMark/>
          </w:tcPr>
          <w:p w14:paraId="0E67111F"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2308854A"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390626C7" w14:textId="77777777" w:rsidTr="00276C54">
        <w:trPr>
          <w:trHeight w:val="300"/>
        </w:trPr>
        <w:tc>
          <w:tcPr>
            <w:tcW w:w="892" w:type="dxa"/>
            <w:tcBorders>
              <w:top w:val="nil"/>
              <w:left w:val="nil"/>
              <w:bottom w:val="nil"/>
              <w:right w:val="nil"/>
            </w:tcBorders>
            <w:shd w:val="clear" w:color="auto" w:fill="auto"/>
            <w:noWrap/>
            <w:vAlign w:val="bottom"/>
            <w:hideMark/>
          </w:tcPr>
          <w:p w14:paraId="059E9BEE"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1290</w:t>
            </w:r>
          </w:p>
        </w:tc>
        <w:tc>
          <w:tcPr>
            <w:tcW w:w="4700" w:type="dxa"/>
            <w:tcBorders>
              <w:top w:val="nil"/>
              <w:left w:val="nil"/>
              <w:bottom w:val="nil"/>
              <w:right w:val="nil"/>
            </w:tcBorders>
            <w:shd w:val="clear" w:color="auto" w:fill="auto"/>
            <w:noWrap/>
            <w:vAlign w:val="bottom"/>
            <w:hideMark/>
          </w:tcPr>
          <w:p w14:paraId="30D09F14"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CENTRO MUTUAL DE JUB. Y PENS. DEL S.E.P.</w:t>
            </w:r>
          </w:p>
        </w:tc>
        <w:tc>
          <w:tcPr>
            <w:tcW w:w="1149" w:type="dxa"/>
            <w:tcBorders>
              <w:top w:val="nil"/>
              <w:left w:val="nil"/>
              <w:bottom w:val="nil"/>
              <w:right w:val="nil"/>
            </w:tcBorders>
            <w:shd w:val="clear" w:color="auto" w:fill="auto"/>
            <w:noWrap/>
            <w:vAlign w:val="bottom"/>
            <w:hideMark/>
          </w:tcPr>
          <w:p w14:paraId="4E737CC9"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3F86FF8A"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477FF6C3" w14:textId="77777777" w:rsidTr="00276C54">
        <w:trPr>
          <w:trHeight w:val="300"/>
        </w:trPr>
        <w:tc>
          <w:tcPr>
            <w:tcW w:w="892" w:type="dxa"/>
            <w:tcBorders>
              <w:top w:val="nil"/>
              <w:left w:val="nil"/>
              <w:bottom w:val="nil"/>
              <w:right w:val="nil"/>
            </w:tcBorders>
            <w:shd w:val="clear" w:color="auto" w:fill="auto"/>
            <w:noWrap/>
            <w:vAlign w:val="bottom"/>
            <w:hideMark/>
          </w:tcPr>
          <w:p w14:paraId="3C0A6B5F"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1330</w:t>
            </w:r>
          </w:p>
        </w:tc>
        <w:tc>
          <w:tcPr>
            <w:tcW w:w="4700" w:type="dxa"/>
            <w:tcBorders>
              <w:top w:val="nil"/>
              <w:left w:val="nil"/>
              <w:bottom w:val="nil"/>
              <w:right w:val="nil"/>
            </w:tcBorders>
            <w:shd w:val="clear" w:color="auto" w:fill="auto"/>
            <w:noWrap/>
            <w:vAlign w:val="bottom"/>
            <w:hideMark/>
          </w:tcPr>
          <w:p w14:paraId="76C5F57F"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ASOC. DE MAGISTRADOS Y FUNCIONARIOS JUDIC</w:t>
            </w:r>
          </w:p>
        </w:tc>
        <w:tc>
          <w:tcPr>
            <w:tcW w:w="1149" w:type="dxa"/>
            <w:tcBorders>
              <w:top w:val="nil"/>
              <w:left w:val="nil"/>
              <w:bottom w:val="nil"/>
              <w:right w:val="nil"/>
            </w:tcBorders>
            <w:shd w:val="clear" w:color="auto" w:fill="auto"/>
            <w:noWrap/>
            <w:vAlign w:val="bottom"/>
            <w:hideMark/>
          </w:tcPr>
          <w:p w14:paraId="23680F1C"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6A187651"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0A91CDA0" w14:textId="77777777" w:rsidTr="00276C54">
        <w:trPr>
          <w:trHeight w:val="300"/>
        </w:trPr>
        <w:tc>
          <w:tcPr>
            <w:tcW w:w="892" w:type="dxa"/>
            <w:tcBorders>
              <w:top w:val="nil"/>
              <w:left w:val="nil"/>
              <w:bottom w:val="nil"/>
              <w:right w:val="nil"/>
            </w:tcBorders>
            <w:shd w:val="clear" w:color="auto" w:fill="auto"/>
            <w:noWrap/>
            <w:vAlign w:val="bottom"/>
            <w:hideMark/>
          </w:tcPr>
          <w:p w14:paraId="132A81EA"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1350</w:t>
            </w:r>
          </w:p>
        </w:tc>
        <w:tc>
          <w:tcPr>
            <w:tcW w:w="4700" w:type="dxa"/>
            <w:tcBorders>
              <w:top w:val="nil"/>
              <w:left w:val="nil"/>
              <w:bottom w:val="nil"/>
              <w:right w:val="nil"/>
            </w:tcBorders>
            <w:shd w:val="clear" w:color="auto" w:fill="auto"/>
            <w:noWrap/>
            <w:vAlign w:val="bottom"/>
            <w:hideMark/>
          </w:tcPr>
          <w:p w14:paraId="60C6B723"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ASOC. MUT. M.A.S.</w:t>
            </w:r>
          </w:p>
        </w:tc>
        <w:tc>
          <w:tcPr>
            <w:tcW w:w="1149" w:type="dxa"/>
            <w:tcBorders>
              <w:top w:val="nil"/>
              <w:left w:val="nil"/>
              <w:bottom w:val="nil"/>
              <w:right w:val="nil"/>
            </w:tcBorders>
            <w:shd w:val="clear" w:color="auto" w:fill="auto"/>
            <w:noWrap/>
            <w:vAlign w:val="bottom"/>
            <w:hideMark/>
          </w:tcPr>
          <w:p w14:paraId="426C9E58"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5C036DA2"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0C325EFC" w14:textId="77777777" w:rsidTr="00276C54">
        <w:trPr>
          <w:trHeight w:val="300"/>
        </w:trPr>
        <w:tc>
          <w:tcPr>
            <w:tcW w:w="892" w:type="dxa"/>
            <w:tcBorders>
              <w:top w:val="nil"/>
              <w:left w:val="nil"/>
              <w:bottom w:val="nil"/>
              <w:right w:val="nil"/>
            </w:tcBorders>
            <w:shd w:val="clear" w:color="auto" w:fill="auto"/>
            <w:noWrap/>
            <w:vAlign w:val="bottom"/>
            <w:hideMark/>
          </w:tcPr>
          <w:p w14:paraId="168A2A93"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1360</w:t>
            </w:r>
          </w:p>
        </w:tc>
        <w:tc>
          <w:tcPr>
            <w:tcW w:w="4700" w:type="dxa"/>
            <w:tcBorders>
              <w:top w:val="nil"/>
              <w:left w:val="nil"/>
              <w:bottom w:val="nil"/>
              <w:right w:val="nil"/>
            </w:tcBorders>
            <w:shd w:val="clear" w:color="auto" w:fill="auto"/>
            <w:noWrap/>
            <w:vAlign w:val="bottom"/>
            <w:hideMark/>
          </w:tcPr>
          <w:p w14:paraId="4D900CC3"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 PERS. CAJA JUB. PCIA.</w:t>
            </w:r>
          </w:p>
        </w:tc>
        <w:tc>
          <w:tcPr>
            <w:tcW w:w="1149" w:type="dxa"/>
            <w:tcBorders>
              <w:top w:val="nil"/>
              <w:left w:val="nil"/>
              <w:bottom w:val="nil"/>
              <w:right w:val="nil"/>
            </w:tcBorders>
            <w:shd w:val="clear" w:color="auto" w:fill="auto"/>
            <w:noWrap/>
            <w:vAlign w:val="bottom"/>
            <w:hideMark/>
          </w:tcPr>
          <w:p w14:paraId="2A4679FF"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6CC2E75A"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091DF312" w14:textId="77777777" w:rsidTr="00276C54">
        <w:trPr>
          <w:trHeight w:val="300"/>
        </w:trPr>
        <w:tc>
          <w:tcPr>
            <w:tcW w:w="892" w:type="dxa"/>
            <w:tcBorders>
              <w:top w:val="nil"/>
              <w:left w:val="nil"/>
              <w:bottom w:val="nil"/>
              <w:right w:val="nil"/>
            </w:tcBorders>
            <w:shd w:val="clear" w:color="auto" w:fill="auto"/>
            <w:noWrap/>
            <w:vAlign w:val="bottom"/>
            <w:hideMark/>
          </w:tcPr>
          <w:p w14:paraId="0372A39F"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1390</w:t>
            </w:r>
          </w:p>
        </w:tc>
        <w:tc>
          <w:tcPr>
            <w:tcW w:w="4700" w:type="dxa"/>
            <w:tcBorders>
              <w:top w:val="nil"/>
              <w:left w:val="nil"/>
              <w:bottom w:val="nil"/>
              <w:right w:val="nil"/>
            </w:tcBorders>
            <w:shd w:val="clear" w:color="auto" w:fill="auto"/>
            <w:noWrap/>
            <w:vAlign w:val="bottom"/>
            <w:hideMark/>
          </w:tcPr>
          <w:p w14:paraId="5FFBB578"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CÍRCULO DE LEGIS. PCIA. CBA</w:t>
            </w:r>
          </w:p>
        </w:tc>
        <w:tc>
          <w:tcPr>
            <w:tcW w:w="1149" w:type="dxa"/>
            <w:tcBorders>
              <w:top w:val="nil"/>
              <w:left w:val="nil"/>
              <w:bottom w:val="nil"/>
              <w:right w:val="nil"/>
            </w:tcBorders>
            <w:shd w:val="clear" w:color="auto" w:fill="auto"/>
            <w:noWrap/>
            <w:vAlign w:val="bottom"/>
            <w:hideMark/>
          </w:tcPr>
          <w:p w14:paraId="566DAAF6"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48448E90"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17A0DA72" w14:textId="77777777" w:rsidTr="00276C54">
        <w:trPr>
          <w:trHeight w:val="300"/>
        </w:trPr>
        <w:tc>
          <w:tcPr>
            <w:tcW w:w="892" w:type="dxa"/>
            <w:tcBorders>
              <w:top w:val="nil"/>
              <w:left w:val="nil"/>
              <w:bottom w:val="nil"/>
              <w:right w:val="nil"/>
            </w:tcBorders>
            <w:shd w:val="clear" w:color="auto" w:fill="auto"/>
            <w:noWrap/>
            <w:vAlign w:val="bottom"/>
            <w:hideMark/>
          </w:tcPr>
          <w:p w14:paraId="5D02BB53"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1430</w:t>
            </w:r>
          </w:p>
        </w:tc>
        <w:tc>
          <w:tcPr>
            <w:tcW w:w="4700" w:type="dxa"/>
            <w:tcBorders>
              <w:top w:val="nil"/>
              <w:left w:val="nil"/>
              <w:bottom w:val="nil"/>
              <w:right w:val="nil"/>
            </w:tcBorders>
            <w:shd w:val="clear" w:color="auto" w:fill="auto"/>
            <w:noWrap/>
            <w:vAlign w:val="bottom"/>
            <w:hideMark/>
          </w:tcPr>
          <w:p w14:paraId="4CD94B6C"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CEN.MUT.JUB. Y PENS.MUN.PCIA.CBA.</w:t>
            </w:r>
          </w:p>
        </w:tc>
        <w:tc>
          <w:tcPr>
            <w:tcW w:w="1149" w:type="dxa"/>
            <w:tcBorders>
              <w:top w:val="nil"/>
              <w:left w:val="nil"/>
              <w:bottom w:val="nil"/>
              <w:right w:val="nil"/>
            </w:tcBorders>
            <w:shd w:val="clear" w:color="auto" w:fill="auto"/>
            <w:noWrap/>
            <w:vAlign w:val="bottom"/>
            <w:hideMark/>
          </w:tcPr>
          <w:p w14:paraId="472F5A22"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7EA19367"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13926D2C" w14:textId="77777777" w:rsidTr="00276C54">
        <w:trPr>
          <w:trHeight w:val="300"/>
        </w:trPr>
        <w:tc>
          <w:tcPr>
            <w:tcW w:w="892" w:type="dxa"/>
            <w:tcBorders>
              <w:top w:val="nil"/>
              <w:left w:val="nil"/>
              <w:bottom w:val="nil"/>
              <w:right w:val="nil"/>
            </w:tcBorders>
            <w:shd w:val="clear" w:color="auto" w:fill="auto"/>
            <w:noWrap/>
            <w:vAlign w:val="bottom"/>
            <w:hideMark/>
          </w:tcPr>
          <w:p w14:paraId="10E8FCFE"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1600</w:t>
            </w:r>
          </w:p>
        </w:tc>
        <w:tc>
          <w:tcPr>
            <w:tcW w:w="4700" w:type="dxa"/>
            <w:tcBorders>
              <w:top w:val="nil"/>
              <w:left w:val="nil"/>
              <w:bottom w:val="nil"/>
              <w:right w:val="nil"/>
            </w:tcBorders>
            <w:shd w:val="clear" w:color="auto" w:fill="auto"/>
            <w:noWrap/>
            <w:vAlign w:val="bottom"/>
            <w:hideMark/>
          </w:tcPr>
          <w:p w14:paraId="553E4AE1"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MUTUALIDAD JUB.BCO.SOCIAL</w:t>
            </w:r>
          </w:p>
        </w:tc>
        <w:tc>
          <w:tcPr>
            <w:tcW w:w="1149" w:type="dxa"/>
            <w:tcBorders>
              <w:top w:val="nil"/>
              <w:left w:val="nil"/>
              <w:bottom w:val="nil"/>
              <w:right w:val="nil"/>
            </w:tcBorders>
            <w:shd w:val="clear" w:color="auto" w:fill="auto"/>
            <w:noWrap/>
            <w:vAlign w:val="bottom"/>
            <w:hideMark/>
          </w:tcPr>
          <w:p w14:paraId="51CB72D4"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050107BC"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55F4FD34" w14:textId="77777777" w:rsidTr="00276C54">
        <w:trPr>
          <w:trHeight w:val="300"/>
        </w:trPr>
        <w:tc>
          <w:tcPr>
            <w:tcW w:w="892" w:type="dxa"/>
            <w:tcBorders>
              <w:top w:val="nil"/>
              <w:left w:val="nil"/>
              <w:bottom w:val="nil"/>
              <w:right w:val="nil"/>
            </w:tcBorders>
            <w:shd w:val="clear" w:color="auto" w:fill="auto"/>
            <w:noWrap/>
            <w:vAlign w:val="bottom"/>
            <w:hideMark/>
          </w:tcPr>
          <w:p w14:paraId="7372FB76"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1690</w:t>
            </w:r>
          </w:p>
        </w:tc>
        <w:tc>
          <w:tcPr>
            <w:tcW w:w="4700" w:type="dxa"/>
            <w:tcBorders>
              <w:top w:val="nil"/>
              <w:left w:val="nil"/>
              <w:bottom w:val="nil"/>
              <w:right w:val="nil"/>
            </w:tcBorders>
            <w:shd w:val="clear" w:color="auto" w:fill="auto"/>
            <w:noWrap/>
            <w:vAlign w:val="bottom"/>
            <w:hideMark/>
          </w:tcPr>
          <w:p w14:paraId="1D25CCD7"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 POLICIAL DE CBA.</w:t>
            </w:r>
          </w:p>
        </w:tc>
        <w:tc>
          <w:tcPr>
            <w:tcW w:w="1149" w:type="dxa"/>
            <w:tcBorders>
              <w:top w:val="nil"/>
              <w:left w:val="nil"/>
              <w:bottom w:val="nil"/>
              <w:right w:val="nil"/>
            </w:tcBorders>
            <w:shd w:val="clear" w:color="auto" w:fill="auto"/>
            <w:noWrap/>
            <w:vAlign w:val="bottom"/>
            <w:hideMark/>
          </w:tcPr>
          <w:p w14:paraId="4E300808"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23B0F007"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0015D52C" w14:textId="77777777" w:rsidTr="00276C54">
        <w:trPr>
          <w:trHeight w:val="300"/>
        </w:trPr>
        <w:tc>
          <w:tcPr>
            <w:tcW w:w="892" w:type="dxa"/>
            <w:tcBorders>
              <w:top w:val="nil"/>
              <w:left w:val="nil"/>
              <w:bottom w:val="nil"/>
              <w:right w:val="nil"/>
            </w:tcBorders>
            <w:shd w:val="clear" w:color="auto" w:fill="auto"/>
            <w:noWrap/>
            <w:vAlign w:val="bottom"/>
            <w:hideMark/>
          </w:tcPr>
          <w:p w14:paraId="32A2AABA"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1720</w:t>
            </w:r>
          </w:p>
        </w:tc>
        <w:tc>
          <w:tcPr>
            <w:tcW w:w="4700" w:type="dxa"/>
            <w:tcBorders>
              <w:top w:val="nil"/>
              <w:left w:val="nil"/>
              <w:bottom w:val="nil"/>
              <w:right w:val="nil"/>
            </w:tcBorders>
            <w:shd w:val="clear" w:color="auto" w:fill="auto"/>
            <w:noWrap/>
            <w:vAlign w:val="bottom"/>
            <w:hideMark/>
          </w:tcPr>
          <w:p w14:paraId="257C7E8F"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CÍRCULO DE SUBOFICIALES Y TROPA DE LA POLICÍA</w:t>
            </w:r>
          </w:p>
        </w:tc>
        <w:tc>
          <w:tcPr>
            <w:tcW w:w="1149" w:type="dxa"/>
            <w:tcBorders>
              <w:top w:val="nil"/>
              <w:left w:val="nil"/>
              <w:bottom w:val="nil"/>
              <w:right w:val="nil"/>
            </w:tcBorders>
            <w:shd w:val="clear" w:color="auto" w:fill="auto"/>
            <w:noWrap/>
            <w:vAlign w:val="bottom"/>
            <w:hideMark/>
          </w:tcPr>
          <w:p w14:paraId="340FF763"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639256B9"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0D42F513" w14:textId="77777777" w:rsidTr="00276C54">
        <w:trPr>
          <w:trHeight w:val="300"/>
        </w:trPr>
        <w:tc>
          <w:tcPr>
            <w:tcW w:w="892" w:type="dxa"/>
            <w:tcBorders>
              <w:top w:val="nil"/>
              <w:left w:val="nil"/>
              <w:bottom w:val="nil"/>
              <w:right w:val="nil"/>
            </w:tcBorders>
            <w:shd w:val="clear" w:color="auto" w:fill="auto"/>
            <w:noWrap/>
            <w:vAlign w:val="bottom"/>
            <w:hideMark/>
          </w:tcPr>
          <w:p w14:paraId="609FA3EB"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1740</w:t>
            </w:r>
          </w:p>
        </w:tc>
        <w:tc>
          <w:tcPr>
            <w:tcW w:w="4700" w:type="dxa"/>
            <w:tcBorders>
              <w:top w:val="nil"/>
              <w:left w:val="nil"/>
              <w:bottom w:val="nil"/>
              <w:right w:val="nil"/>
            </w:tcBorders>
            <w:shd w:val="clear" w:color="auto" w:fill="auto"/>
            <w:noWrap/>
            <w:vAlign w:val="bottom"/>
            <w:hideMark/>
          </w:tcPr>
          <w:p w14:paraId="67604B48"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CIRCULO DE OFICIALES DE LA POLICIA</w:t>
            </w:r>
          </w:p>
        </w:tc>
        <w:tc>
          <w:tcPr>
            <w:tcW w:w="1149" w:type="dxa"/>
            <w:tcBorders>
              <w:top w:val="nil"/>
              <w:left w:val="nil"/>
              <w:bottom w:val="nil"/>
              <w:right w:val="nil"/>
            </w:tcBorders>
            <w:shd w:val="clear" w:color="auto" w:fill="auto"/>
            <w:noWrap/>
            <w:vAlign w:val="bottom"/>
            <w:hideMark/>
          </w:tcPr>
          <w:p w14:paraId="7434F99F"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2F593B41"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17517C1B" w14:textId="77777777" w:rsidTr="00276C54">
        <w:trPr>
          <w:trHeight w:val="300"/>
        </w:trPr>
        <w:tc>
          <w:tcPr>
            <w:tcW w:w="892" w:type="dxa"/>
            <w:tcBorders>
              <w:top w:val="nil"/>
              <w:left w:val="nil"/>
              <w:bottom w:val="nil"/>
              <w:right w:val="nil"/>
            </w:tcBorders>
            <w:shd w:val="clear" w:color="auto" w:fill="auto"/>
            <w:noWrap/>
            <w:vAlign w:val="bottom"/>
            <w:hideMark/>
          </w:tcPr>
          <w:p w14:paraId="5CC07FD1"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1750</w:t>
            </w:r>
          </w:p>
        </w:tc>
        <w:tc>
          <w:tcPr>
            <w:tcW w:w="4700" w:type="dxa"/>
            <w:tcBorders>
              <w:top w:val="nil"/>
              <w:left w:val="nil"/>
              <w:bottom w:val="nil"/>
              <w:right w:val="nil"/>
            </w:tcBorders>
            <w:shd w:val="clear" w:color="auto" w:fill="auto"/>
            <w:noWrap/>
            <w:vAlign w:val="bottom"/>
            <w:hideMark/>
          </w:tcPr>
          <w:p w14:paraId="5FF44B51"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ASOC.MUTUAL UNIÓN ELÉCTRICA</w:t>
            </w:r>
          </w:p>
        </w:tc>
        <w:tc>
          <w:tcPr>
            <w:tcW w:w="1149" w:type="dxa"/>
            <w:tcBorders>
              <w:top w:val="nil"/>
              <w:left w:val="nil"/>
              <w:bottom w:val="nil"/>
              <w:right w:val="nil"/>
            </w:tcBorders>
            <w:shd w:val="clear" w:color="auto" w:fill="auto"/>
            <w:noWrap/>
            <w:vAlign w:val="bottom"/>
            <w:hideMark/>
          </w:tcPr>
          <w:p w14:paraId="39FA4CD3"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526211CB"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269862FE" w14:textId="77777777" w:rsidTr="00276C54">
        <w:trPr>
          <w:trHeight w:val="300"/>
        </w:trPr>
        <w:tc>
          <w:tcPr>
            <w:tcW w:w="892" w:type="dxa"/>
            <w:tcBorders>
              <w:top w:val="nil"/>
              <w:left w:val="nil"/>
              <w:bottom w:val="nil"/>
              <w:right w:val="nil"/>
            </w:tcBorders>
            <w:shd w:val="clear" w:color="auto" w:fill="auto"/>
            <w:noWrap/>
            <w:vAlign w:val="bottom"/>
            <w:hideMark/>
          </w:tcPr>
          <w:p w14:paraId="2C12C5BE"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lastRenderedPageBreak/>
              <w:t>1770</w:t>
            </w:r>
          </w:p>
        </w:tc>
        <w:tc>
          <w:tcPr>
            <w:tcW w:w="4700" w:type="dxa"/>
            <w:tcBorders>
              <w:top w:val="nil"/>
              <w:left w:val="nil"/>
              <w:bottom w:val="nil"/>
              <w:right w:val="nil"/>
            </w:tcBorders>
            <w:shd w:val="clear" w:color="auto" w:fill="auto"/>
            <w:noWrap/>
            <w:vAlign w:val="bottom"/>
            <w:hideMark/>
          </w:tcPr>
          <w:p w14:paraId="6738CAC2"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CENTRO JUB.PENS.E.P.E.C.</w:t>
            </w:r>
          </w:p>
        </w:tc>
        <w:tc>
          <w:tcPr>
            <w:tcW w:w="1149" w:type="dxa"/>
            <w:tcBorders>
              <w:top w:val="nil"/>
              <w:left w:val="nil"/>
              <w:bottom w:val="nil"/>
              <w:right w:val="nil"/>
            </w:tcBorders>
            <w:shd w:val="clear" w:color="auto" w:fill="auto"/>
            <w:noWrap/>
            <w:vAlign w:val="bottom"/>
            <w:hideMark/>
          </w:tcPr>
          <w:p w14:paraId="08C77249"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66780D05"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725E93E1" w14:textId="77777777" w:rsidTr="00276C54">
        <w:trPr>
          <w:trHeight w:val="300"/>
        </w:trPr>
        <w:tc>
          <w:tcPr>
            <w:tcW w:w="892" w:type="dxa"/>
            <w:tcBorders>
              <w:top w:val="nil"/>
              <w:left w:val="nil"/>
              <w:bottom w:val="nil"/>
              <w:right w:val="nil"/>
            </w:tcBorders>
            <w:shd w:val="clear" w:color="auto" w:fill="auto"/>
            <w:noWrap/>
            <w:vAlign w:val="bottom"/>
            <w:hideMark/>
          </w:tcPr>
          <w:p w14:paraId="3F1A6C83"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1790</w:t>
            </w:r>
          </w:p>
        </w:tc>
        <w:tc>
          <w:tcPr>
            <w:tcW w:w="4700" w:type="dxa"/>
            <w:tcBorders>
              <w:top w:val="nil"/>
              <w:left w:val="nil"/>
              <w:bottom w:val="nil"/>
              <w:right w:val="nil"/>
            </w:tcBorders>
            <w:shd w:val="clear" w:color="auto" w:fill="auto"/>
            <w:noWrap/>
            <w:vAlign w:val="bottom"/>
            <w:hideMark/>
          </w:tcPr>
          <w:p w14:paraId="73C1A6F1"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COOPERATIVA DE VIVIENDA POLICIAL</w:t>
            </w:r>
          </w:p>
        </w:tc>
        <w:tc>
          <w:tcPr>
            <w:tcW w:w="1149" w:type="dxa"/>
            <w:tcBorders>
              <w:top w:val="nil"/>
              <w:left w:val="nil"/>
              <w:bottom w:val="nil"/>
              <w:right w:val="nil"/>
            </w:tcBorders>
            <w:shd w:val="clear" w:color="auto" w:fill="auto"/>
            <w:noWrap/>
            <w:vAlign w:val="bottom"/>
            <w:hideMark/>
          </w:tcPr>
          <w:p w14:paraId="672E6515"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79E8C871"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5BC3F468" w14:textId="77777777" w:rsidTr="00276C54">
        <w:trPr>
          <w:trHeight w:val="300"/>
        </w:trPr>
        <w:tc>
          <w:tcPr>
            <w:tcW w:w="892" w:type="dxa"/>
            <w:tcBorders>
              <w:top w:val="nil"/>
              <w:left w:val="nil"/>
              <w:bottom w:val="nil"/>
              <w:right w:val="nil"/>
            </w:tcBorders>
            <w:shd w:val="clear" w:color="auto" w:fill="auto"/>
            <w:noWrap/>
            <w:vAlign w:val="bottom"/>
            <w:hideMark/>
          </w:tcPr>
          <w:p w14:paraId="315C1042"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1810</w:t>
            </w:r>
          </w:p>
        </w:tc>
        <w:tc>
          <w:tcPr>
            <w:tcW w:w="4700" w:type="dxa"/>
            <w:tcBorders>
              <w:top w:val="nil"/>
              <w:left w:val="nil"/>
              <w:bottom w:val="nil"/>
              <w:right w:val="nil"/>
            </w:tcBorders>
            <w:shd w:val="clear" w:color="auto" w:fill="auto"/>
            <w:noWrap/>
            <w:vAlign w:val="bottom"/>
            <w:hideMark/>
          </w:tcPr>
          <w:p w14:paraId="33E86EA5"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 xml:space="preserve">Caja </w:t>
            </w:r>
            <w:proofErr w:type="spellStart"/>
            <w:r w:rsidRPr="009B41DB">
              <w:rPr>
                <w:rFonts w:ascii="Calibri" w:eastAsia="Times New Roman" w:hAnsi="Calibri" w:cs="Calibri"/>
                <w:color w:val="000000"/>
                <w:lang w:eastAsia="es-AR"/>
              </w:rPr>
              <w:t>Seg</w:t>
            </w:r>
            <w:proofErr w:type="spellEnd"/>
            <w:r w:rsidRPr="009B41DB">
              <w:rPr>
                <w:rFonts w:ascii="Calibri" w:eastAsia="Times New Roman" w:hAnsi="Calibri" w:cs="Calibri"/>
                <w:color w:val="000000"/>
                <w:lang w:eastAsia="es-AR"/>
              </w:rPr>
              <w:t xml:space="preserve">. de Vida de </w:t>
            </w:r>
            <w:proofErr w:type="spellStart"/>
            <w:r w:rsidRPr="009B41DB">
              <w:rPr>
                <w:rFonts w:ascii="Calibri" w:eastAsia="Times New Roman" w:hAnsi="Calibri" w:cs="Calibri"/>
                <w:color w:val="000000"/>
                <w:lang w:eastAsia="es-AR"/>
              </w:rPr>
              <w:t>Func</w:t>
            </w:r>
            <w:proofErr w:type="spellEnd"/>
            <w:r w:rsidRPr="009B41DB">
              <w:rPr>
                <w:rFonts w:ascii="Calibri" w:eastAsia="Times New Roman" w:hAnsi="Calibri" w:cs="Calibri"/>
                <w:color w:val="000000"/>
                <w:lang w:eastAsia="es-AR"/>
              </w:rPr>
              <w:t xml:space="preserve"> y </w:t>
            </w:r>
            <w:proofErr w:type="spellStart"/>
            <w:r w:rsidRPr="009B41DB">
              <w:rPr>
                <w:rFonts w:ascii="Calibri" w:eastAsia="Times New Roman" w:hAnsi="Calibri" w:cs="Calibri"/>
                <w:color w:val="000000"/>
                <w:lang w:eastAsia="es-AR"/>
              </w:rPr>
              <w:t>Empl</w:t>
            </w:r>
            <w:proofErr w:type="spellEnd"/>
            <w:r w:rsidRPr="009B41DB">
              <w:rPr>
                <w:rFonts w:ascii="Calibri" w:eastAsia="Times New Roman" w:hAnsi="Calibri" w:cs="Calibri"/>
                <w:color w:val="000000"/>
                <w:lang w:eastAsia="es-AR"/>
              </w:rPr>
              <w:t xml:space="preserve"> Poder </w:t>
            </w:r>
            <w:proofErr w:type="spellStart"/>
            <w:r w:rsidRPr="009B41DB">
              <w:rPr>
                <w:rFonts w:ascii="Calibri" w:eastAsia="Times New Roman" w:hAnsi="Calibri" w:cs="Calibri"/>
                <w:color w:val="000000"/>
                <w:lang w:eastAsia="es-AR"/>
              </w:rPr>
              <w:t>Judici</w:t>
            </w:r>
            <w:proofErr w:type="spellEnd"/>
          </w:p>
        </w:tc>
        <w:tc>
          <w:tcPr>
            <w:tcW w:w="1149" w:type="dxa"/>
            <w:tcBorders>
              <w:top w:val="nil"/>
              <w:left w:val="nil"/>
              <w:bottom w:val="nil"/>
              <w:right w:val="nil"/>
            </w:tcBorders>
            <w:shd w:val="clear" w:color="auto" w:fill="auto"/>
            <w:noWrap/>
            <w:vAlign w:val="bottom"/>
            <w:hideMark/>
          </w:tcPr>
          <w:p w14:paraId="76E99265"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79A22074"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1FB1DB1E" w14:textId="77777777" w:rsidTr="00276C54">
        <w:trPr>
          <w:trHeight w:val="300"/>
        </w:trPr>
        <w:tc>
          <w:tcPr>
            <w:tcW w:w="892" w:type="dxa"/>
            <w:tcBorders>
              <w:top w:val="nil"/>
              <w:left w:val="nil"/>
              <w:bottom w:val="nil"/>
              <w:right w:val="nil"/>
            </w:tcBorders>
            <w:shd w:val="clear" w:color="auto" w:fill="auto"/>
            <w:noWrap/>
            <w:vAlign w:val="bottom"/>
            <w:hideMark/>
          </w:tcPr>
          <w:p w14:paraId="078413C6"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1820</w:t>
            </w:r>
          </w:p>
        </w:tc>
        <w:tc>
          <w:tcPr>
            <w:tcW w:w="4700" w:type="dxa"/>
            <w:tcBorders>
              <w:top w:val="nil"/>
              <w:left w:val="nil"/>
              <w:bottom w:val="nil"/>
              <w:right w:val="nil"/>
            </w:tcBorders>
            <w:shd w:val="clear" w:color="auto" w:fill="auto"/>
            <w:noWrap/>
            <w:vAlign w:val="bottom"/>
            <w:hideMark/>
          </w:tcPr>
          <w:p w14:paraId="70F74C2C"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ASOC. MUT. DOCENTES JUB. PCIA. CBA.</w:t>
            </w:r>
          </w:p>
        </w:tc>
        <w:tc>
          <w:tcPr>
            <w:tcW w:w="1149" w:type="dxa"/>
            <w:tcBorders>
              <w:top w:val="nil"/>
              <w:left w:val="nil"/>
              <w:bottom w:val="nil"/>
              <w:right w:val="nil"/>
            </w:tcBorders>
            <w:shd w:val="clear" w:color="auto" w:fill="auto"/>
            <w:noWrap/>
            <w:vAlign w:val="bottom"/>
            <w:hideMark/>
          </w:tcPr>
          <w:p w14:paraId="5A322B7E"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51BB762F"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7E23AA6A" w14:textId="77777777" w:rsidTr="00276C54">
        <w:trPr>
          <w:trHeight w:val="300"/>
        </w:trPr>
        <w:tc>
          <w:tcPr>
            <w:tcW w:w="892" w:type="dxa"/>
            <w:tcBorders>
              <w:top w:val="nil"/>
              <w:left w:val="nil"/>
              <w:bottom w:val="nil"/>
              <w:right w:val="nil"/>
            </w:tcBorders>
            <w:shd w:val="clear" w:color="auto" w:fill="auto"/>
            <w:noWrap/>
            <w:vAlign w:val="bottom"/>
            <w:hideMark/>
          </w:tcPr>
          <w:p w14:paraId="052FD2E9"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1830</w:t>
            </w:r>
          </w:p>
        </w:tc>
        <w:tc>
          <w:tcPr>
            <w:tcW w:w="4700" w:type="dxa"/>
            <w:tcBorders>
              <w:top w:val="nil"/>
              <w:left w:val="nil"/>
              <w:bottom w:val="nil"/>
              <w:right w:val="nil"/>
            </w:tcBorders>
            <w:shd w:val="clear" w:color="auto" w:fill="auto"/>
            <w:noWrap/>
            <w:vAlign w:val="bottom"/>
            <w:hideMark/>
          </w:tcPr>
          <w:p w14:paraId="16BAF34A"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 DL CONSEJO GRAL. EDUC.</w:t>
            </w:r>
          </w:p>
        </w:tc>
        <w:tc>
          <w:tcPr>
            <w:tcW w:w="1149" w:type="dxa"/>
            <w:tcBorders>
              <w:top w:val="nil"/>
              <w:left w:val="nil"/>
              <w:bottom w:val="nil"/>
              <w:right w:val="nil"/>
            </w:tcBorders>
            <w:shd w:val="clear" w:color="auto" w:fill="auto"/>
            <w:noWrap/>
            <w:vAlign w:val="bottom"/>
            <w:hideMark/>
          </w:tcPr>
          <w:p w14:paraId="1D140BAB"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251051ED"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0F4F678B" w14:textId="77777777" w:rsidTr="00276C54">
        <w:trPr>
          <w:trHeight w:val="300"/>
        </w:trPr>
        <w:tc>
          <w:tcPr>
            <w:tcW w:w="892" w:type="dxa"/>
            <w:tcBorders>
              <w:top w:val="nil"/>
              <w:left w:val="nil"/>
              <w:bottom w:val="nil"/>
              <w:right w:val="nil"/>
            </w:tcBorders>
            <w:shd w:val="clear" w:color="auto" w:fill="auto"/>
            <w:noWrap/>
            <w:vAlign w:val="bottom"/>
            <w:hideMark/>
          </w:tcPr>
          <w:p w14:paraId="394DA2FD"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1840</w:t>
            </w:r>
          </w:p>
        </w:tc>
        <w:tc>
          <w:tcPr>
            <w:tcW w:w="4700" w:type="dxa"/>
            <w:tcBorders>
              <w:top w:val="nil"/>
              <w:left w:val="nil"/>
              <w:bottom w:val="nil"/>
              <w:right w:val="nil"/>
            </w:tcBorders>
            <w:shd w:val="clear" w:color="auto" w:fill="auto"/>
            <w:noWrap/>
            <w:vAlign w:val="bottom"/>
            <w:hideMark/>
          </w:tcPr>
          <w:p w14:paraId="72728EC3"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ASOCIACIÓN MUTUAL SANTA RITA</w:t>
            </w:r>
          </w:p>
        </w:tc>
        <w:tc>
          <w:tcPr>
            <w:tcW w:w="1149" w:type="dxa"/>
            <w:tcBorders>
              <w:top w:val="nil"/>
              <w:left w:val="nil"/>
              <w:bottom w:val="nil"/>
              <w:right w:val="nil"/>
            </w:tcBorders>
            <w:shd w:val="clear" w:color="auto" w:fill="auto"/>
            <w:noWrap/>
            <w:vAlign w:val="bottom"/>
            <w:hideMark/>
          </w:tcPr>
          <w:p w14:paraId="2FDBBA4A"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1B866EA5"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2292D2CA" w14:textId="77777777" w:rsidTr="00276C54">
        <w:trPr>
          <w:trHeight w:val="300"/>
        </w:trPr>
        <w:tc>
          <w:tcPr>
            <w:tcW w:w="892" w:type="dxa"/>
            <w:tcBorders>
              <w:top w:val="nil"/>
              <w:left w:val="nil"/>
              <w:bottom w:val="nil"/>
              <w:right w:val="nil"/>
            </w:tcBorders>
            <w:shd w:val="clear" w:color="auto" w:fill="auto"/>
            <w:noWrap/>
            <w:vAlign w:val="bottom"/>
            <w:hideMark/>
          </w:tcPr>
          <w:p w14:paraId="7443EA6D"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1850</w:t>
            </w:r>
          </w:p>
        </w:tc>
        <w:tc>
          <w:tcPr>
            <w:tcW w:w="4700" w:type="dxa"/>
            <w:tcBorders>
              <w:top w:val="nil"/>
              <w:left w:val="nil"/>
              <w:bottom w:val="nil"/>
              <w:right w:val="nil"/>
            </w:tcBorders>
            <w:shd w:val="clear" w:color="auto" w:fill="auto"/>
            <w:noWrap/>
            <w:vAlign w:val="bottom"/>
            <w:hideMark/>
          </w:tcPr>
          <w:p w14:paraId="6C855ADF"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CENTRO JUBILADOS BANCO PCIA.CBA.</w:t>
            </w:r>
          </w:p>
        </w:tc>
        <w:tc>
          <w:tcPr>
            <w:tcW w:w="1149" w:type="dxa"/>
            <w:tcBorders>
              <w:top w:val="nil"/>
              <w:left w:val="nil"/>
              <w:bottom w:val="nil"/>
              <w:right w:val="nil"/>
            </w:tcBorders>
            <w:shd w:val="clear" w:color="auto" w:fill="auto"/>
            <w:noWrap/>
            <w:vAlign w:val="bottom"/>
            <w:hideMark/>
          </w:tcPr>
          <w:p w14:paraId="52FBFFD7"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2892CB6D"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6B368237" w14:textId="77777777" w:rsidTr="00276C54">
        <w:trPr>
          <w:trHeight w:val="300"/>
        </w:trPr>
        <w:tc>
          <w:tcPr>
            <w:tcW w:w="892" w:type="dxa"/>
            <w:tcBorders>
              <w:top w:val="nil"/>
              <w:left w:val="nil"/>
              <w:bottom w:val="nil"/>
              <w:right w:val="nil"/>
            </w:tcBorders>
            <w:shd w:val="clear" w:color="auto" w:fill="auto"/>
            <w:noWrap/>
            <w:vAlign w:val="bottom"/>
            <w:hideMark/>
          </w:tcPr>
          <w:p w14:paraId="75AD6014"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1920</w:t>
            </w:r>
          </w:p>
        </w:tc>
        <w:tc>
          <w:tcPr>
            <w:tcW w:w="4700" w:type="dxa"/>
            <w:tcBorders>
              <w:top w:val="nil"/>
              <w:left w:val="nil"/>
              <w:bottom w:val="nil"/>
              <w:right w:val="nil"/>
            </w:tcBorders>
            <w:shd w:val="clear" w:color="auto" w:fill="auto"/>
            <w:noWrap/>
            <w:vAlign w:val="bottom"/>
            <w:hideMark/>
          </w:tcPr>
          <w:p w14:paraId="174BD129"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 DE AHORRO MUNICIPAL</w:t>
            </w:r>
          </w:p>
        </w:tc>
        <w:tc>
          <w:tcPr>
            <w:tcW w:w="1149" w:type="dxa"/>
            <w:tcBorders>
              <w:top w:val="nil"/>
              <w:left w:val="nil"/>
              <w:bottom w:val="nil"/>
              <w:right w:val="nil"/>
            </w:tcBorders>
            <w:shd w:val="clear" w:color="auto" w:fill="auto"/>
            <w:noWrap/>
            <w:vAlign w:val="bottom"/>
            <w:hideMark/>
          </w:tcPr>
          <w:p w14:paraId="52A3C8F7"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706198F9"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2EA54328" w14:textId="77777777" w:rsidTr="00276C54">
        <w:trPr>
          <w:trHeight w:val="300"/>
        </w:trPr>
        <w:tc>
          <w:tcPr>
            <w:tcW w:w="892" w:type="dxa"/>
            <w:tcBorders>
              <w:top w:val="nil"/>
              <w:left w:val="nil"/>
              <w:bottom w:val="nil"/>
              <w:right w:val="nil"/>
            </w:tcBorders>
            <w:shd w:val="clear" w:color="auto" w:fill="auto"/>
            <w:noWrap/>
            <w:vAlign w:val="bottom"/>
            <w:hideMark/>
          </w:tcPr>
          <w:p w14:paraId="252E5844"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1980</w:t>
            </w:r>
          </w:p>
        </w:tc>
        <w:tc>
          <w:tcPr>
            <w:tcW w:w="4700" w:type="dxa"/>
            <w:tcBorders>
              <w:top w:val="nil"/>
              <w:left w:val="nil"/>
              <w:bottom w:val="nil"/>
              <w:right w:val="nil"/>
            </w:tcBorders>
            <w:shd w:val="clear" w:color="auto" w:fill="auto"/>
            <w:noWrap/>
            <w:vAlign w:val="bottom"/>
            <w:hideMark/>
          </w:tcPr>
          <w:p w14:paraId="7DFCEBE9"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A.M.P.E.S.</w:t>
            </w:r>
          </w:p>
        </w:tc>
        <w:tc>
          <w:tcPr>
            <w:tcW w:w="1149" w:type="dxa"/>
            <w:tcBorders>
              <w:top w:val="nil"/>
              <w:left w:val="nil"/>
              <w:bottom w:val="nil"/>
              <w:right w:val="nil"/>
            </w:tcBorders>
            <w:shd w:val="clear" w:color="auto" w:fill="auto"/>
            <w:noWrap/>
            <w:vAlign w:val="bottom"/>
            <w:hideMark/>
          </w:tcPr>
          <w:p w14:paraId="6AF34739"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12004009"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6670D1E1" w14:textId="77777777" w:rsidTr="00276C54">
        <w:trPr>
          <w:trHeight w:val="300"/>
        </w:trPr>
        <w:tc>
          <w:tcPr>
            <w:tcW w:w="892" w:type="dxa"/>
            <w:tcBorders>
              <w:top w:val="nil"/>
              <w:left w:val="nil"/>
              <w:bottom w:val="nil"/>
              <w:right w:val="nil"/>
            </w:tcBorders>
            <w:shd w:val="clear" w:color="auto" w:fill="auto"/>
            <w:noWrap/>
            <w:vAlign w:val="bottom"/>
            <w:hideMark/>
          </w:tcPr>
          <w:p w14:paraId="150E1D9D"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2010</w:t>
            </w:r>
          </w:p>
        </w:tc>
        <w:tc>
          <w:tcPr>
            <w:tcW w:w="4700" w:type="dxa"/>
            <w:tcBorders>
              <w:top w:val="nil"/>
              <w:left w:val="nil"/>
              <w:bottom w:val="nil"/>
              <w:right w:val="nil"/>
            </w:tcBorders>
            <w:shd w:val="clear" w:color="auto" w:fill="auto"/>
            <w:noWrap/>
            <w:vAlign w:val="bottom"/>
            <w:hideMark/>
          </w:tcPr>
          <w:p w14:paraId="5992DFD5"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AMEFUP</w:t>
            </w:r>
          </w:p>
        </w:tc>
        <w:tc>
          <w:tcPr>
            <w:tcW w:w="1149" w:type="dxa"/>
            <w:tcBorders>
              <w:top w:val="nil"/>
              <w:left w:val="nil"/>
              <w:bottom w:val="nil"/>
              <w:right w:val="nil"/>
            </w:tcBorders>
            <w:shd w:val="clear" w:color="auto" w:fill="auto"/>
            <w:noWrap/>
            <w:vAlign w:val="bottom"/>
            <w:hideMark/>
          </w:tcPr>
          <w:p w14:paraId="72A1D960"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461D2066"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2F6AD44C" w14:textId="77777777" w:rsidTr="00276C54">
        <w:trPr>
          <w:trHeight w:val="300"/>
        </w:trPr>
        <w:tc>
          <w:tcPr>
            <w:tcW w:w="892" w:type="dxa"/>
            <w:tcBorders>
              <w:top w:val="nil"/>
              <w:left w:val="nil"/>
              <w:bottom w:val="nil"/>
              <w:right w:val="nil"/>
            </w:tcBorders>
            <w:shd w:val="clear" w:color="auto" w:fill="auto"/>
            <w:noWrap/>
            <w:vAlign w:val="bottom"/>
            <w:hideMark/>
          </w:tcPr>
          <w:p w14:paraId="11308300"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2070</w:t>
            </w:r>
          </w:p>
        </w:tc>
        <w:tc>
          <w:tcPr>
            <w:tcW w:w="4700" w:type="dxa"/>
            <w:tcBorders>
              <w:top w:val="nil"/>
              <w:left w:val="nil"/>
              <w:bottom w:val="nil"/>
              <w:right w:val="nil"/>
            </w:tcBorders>
            <w:shd w:val="clear" w:color="auto" w:fill="auto"/>
            <w:noWrap/>
            <w:vAlign w:val="bottom"/>
            <w:hideMark/>
          </w:tcPr>
          <w:p w14:paraId="0D1E5DD0"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ASOCIACION MUTUALISTA ARGENTINA NUEVA</w:t>
            </w:r>
          </w:p>
        </w:tc>
        <w:tc>
          <w:tcPr>
            <w:tcW w:w="1149" w:type="dxa"/>
            <w:tcBorders>
              <w:top w:val="nil"/>
              <w:left w:val="nil"/>
              <w:bottom w:val="nil"/>
              <w:right w:val="nil"/>
            </w:tcBorders>
            <w:shd w:val="clear" w:color="auto" w:fill="auto"/>
            <w:noWrap/>
            <w:vAlign w:val="bottom"/>
            <w:hideMark/>
          </w:tcPr>
          <w:p w14:paraId="61019AA0"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1595D075"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74F822FD" w14:textId="77777777" w:rsidTr="00276C54">
        <w:trPr>
          <w:trHeight w:val="300"/>
        </w:trPr>
        <w:tc>
          <w:tcPr>
            <w:tcW w:w="892" w:type="dxa"/>
            <w:tcBorders>
              <w:top w:val="nil"/>
              <w:left w:val="nil"/>
              <w:bottom w:val="nil"/>
              <w:right w:val="nil"/>
            </w:tcBorders>
            <w:shd w:val="clear" w:color="auto" w:fill="auto"/>
            <w:noWrap/>
            <w:vAlign w:val="bottom"/>
            <w:hideMark/>
          </w:tcPr>
          <w:p w14:paraId="305F3F80"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2080</w:t>
            </w:r>
          </w:p>
        </w:tc>
        <w:tc>
          <w:tcPr>
            <w:tcW w:w="4700" w:type="dxa"/>
            <w:tcBorders>
              <w:top w:val="nil"/>
              <w:left w:val="nil"/>
              <w:bottom w:val="nil"/>
              <w:right w:val="nil"/>
            </w:tcBorders>
            <w:shd w:val="clear" w:color="auto" w:fill="auto"/>
            <w:noWrap/>
            <w:vAlign w:val="bottom"/>
            <w:hideMark/>
          </w:tcPr>
          <w:p w14:paraId="5113EDD0"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 DE AGRICULTURA Y GANADERIA</w:t>
            </w:r>
          </w:p>
        </w:tc>
        <w:tc>
          <w:tcPr>
            <w:tcW w:w="1149" w:type="dxa"/>
            <w:tcBorders>
              <w:top w:val="nil"/>
              <w:left w:val="nil"/>
              <w:bottom w:val="nil"/>
              <w:right w:val="nil"/>
            </w:tcBorders>
            <w:shd w:val="clear" w:color="auto" w:fill="auto"/>
            <w:noWrap/>
            <w:vAlign w:val="bottom"/>
            <w:hideMark/>
          </w:tcPr>
          <w:p w14:paraId="04971603"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33343593"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26A5173B" w14:textId="77777777" w:rsidTr="00276C54">
        <w:trPr>
          <w:trHeight w:val="300"/>
        </w:trPr>
        <w:tc>
          <w:tcPr>
            <w:tcW w:w="892" w:type="dxa"/>
            <w:tcBorders>
              <w:top w:val="nil"/>
              <w:left w:val="nil"/>
              <w:bottom w:val="nil"/>
              <w:right w:val="nil"/>
            </w:tcBorders>
            <w:shd w:val="clear" w:color="auto" w:fill="auto"/>
            <w:noWrap/>
            <w:vAlign w:val="bottom"/>
            <w:hideMark/>
          </w:tcPr>
          <w:p w14:paraId="6E6334E6"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2140</w:t>
            </w:r>
          </w:p>
        </w:tc>
        <w:tc>
          <w:tcPr>
            <w:tcW w:w="4700" w:type="dxa"/>
            <w:tcBorders>
              <w:top w:val="nil"/>
              <w:left w:val="nil"/>
              <w:bottom w:val="nil"/>
              <w:right w:val="nil"/>
            </w:tcBorders>
            <w:shd w:val="clear" w:color="auto" w:fill="auto"/>
            <w:noWrap/>
            <w:vAlign w:val="bottom"/>
            <w:hideMark/>
          </w:tcPr>
          <w:p w14:paraId="6EF15875"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COOPERATIVA CANDELARIA LIMITADA</w:t>
            </w:r>
          </w:p>
        </w:tc>
        <w:tc>
          <w:tcPr>
            <w:tcW w:w="1149" w:type="dxa"/>
            <w:tcBorders>
              <w:top w:val="nil"/>
              <w:left w:val="nil"/>
              <w:bottom w:val="nil"/>
              <w:right w:val="nil"/>
            </w:tcBorders>
            <w:shd w:val="clear" w:color="auto" w:fill="auto"/>
            <w:noWrap/>
            <w:vAlign w:val="bottom"/>
            <w:hideMark/>
          </w:tcPr>
          <w:p w14:paraId="3BDB78EA"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6DBA7EF3"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6121C624" w14:textId="77777777" w:rsidTr="00276C54">
        <w:trPr>
          <w:trHeight w:val="300"/>
        </w:trPr>
        <w:tc>
          <w:tcPr>
            <w:tcW w:w="892" w:type="dxa"/>
            <w:tcBorders>
              <w:top w:val="nil"/>
              <w:left w:val="nil"/>
              <w:bottom w:val="nil"/>
              <w:right w:val="nil"/>
            </w:tcBorders>
            <w:shd w:val="clear" w:color="auto" w:fill="auto"/>
            <w:noWrap/>
            <w:vAlign w:val="bottom"/>
            <w:hideMark/>
          </w:tcPr>
          <w:p w14:paraId="2678FC17"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2160</w:t>
            </w:r>
          </w:p>
        </w:tc>
        <w:tc>
          <w:tcPr>
            <w:tcW w:w="4700" w:type="dxa"/>
            <w:tcBorders>
              <w:top w:val="nil"/>
              <w:left w:val="nil"/>
              <w:bottom w:val="nil"/>
              <w:right w:val="nil"/>
            </w:tcBorders>
            <w:shd w:val="clear" w:color="auto" w:fill="auto"/>
            <w:noWrap/>
            <w:vAlign w:val="bottom"/>
            <w:hideMark/>
          </w:tcPr>
          <w:p w14:paraId="0A6BC70A"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SOCIALCOR DE EMPL. JUB. Y PENS. DE CBA..</w:t>
            </w:r>
          </w:p>
        </w:tc>
        <w:tc>
          <w:tcPr>
            <w:tcW w:w="1149" w:type="dxa"/>
            <w:tcBorders>
              <w:top w:val="nil"/>
              <w:left w:val="nil"/>
              <w:bottom w:val="nil"/>
              <w:right w:val="nil"/>
            </w:tcBorders>
            <w:shd w:val="clear" w:color="auto" w:fill="auto"/>
            <w:noWrap/>
            <w:vAlign w:val="bottom"/>
            <w:hideMark/>
          </w:tcPr>
          <w:p w14:paraId="63BF8573"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456F7D2B"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66905C2A" w14:textId="77777777" w:rsidTr="00276C54">
        <w:trPr>
          <w:trHeight w:val="300"/>
        </w:trPr>
        <w:tc>
          <w:tcPr>
            <w:tcW w:w="892" w:type="dxa"/>
            <w:tcBorders>
              <w:top w:val="nil"/>
              <w:left w:val="nil"/>
              <w:bottom w:val="nil"/>
              <w:right w:val="nil"/>
            </w:tcBorders>
            <w:shd w:val="clear" w:color="auto" w:fill="auto"/>
            <w:noWrap/>
            <w:vAlign w:val="bottom"/>
            <w:hideMark/>
          </w:tcPr>
          <w:p w14:paraId="67BB4604"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2200</w:t>
            </w:r>
          </w:p>
        </w:tc>
        <w:tc>
          <w:tcPr>
            <w:tcW w:w="4700" w:type="dxa"/>
            <w:tcBorders>
              <w:top w:val="nil"/>
              <w:left w:val="nil"/>
              <w:bottom w:val="nil"/>
              <w:right w:val="nil"/>
            </w:tcBorders>
            <w:shd w:val="clear" w:color="auto" w:fill="auto"/>
            <w:noWrap/>
            <w:vAlign w:val="bottom"/>
            <w:hideMark/>
          </w:tcPr>
          <w:p w14:paraId="1679F9B9"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UNION PROVICIAL ASOC. MUTUAL</w:t>
            </w:r>
          </w:p>
        </w:tc>
        <w:tc>
          <w:tcPr>
            <w:tcW w:w="1149" w:type="dxa"/>
            <w:tcBorders>
              <w:top w:val="nil"/>
              <w:left w:val="nil"/>
              <w:bottom w:val="nil"/>
              <w:right w:val="nil"/>
            </w:tcBorders>
            <w:shd w:val="clear" w:color="auto" w:fill="auto"/>
            <w:noWrap/>
            <w:vAlign w:val="bottom"/>
            <w:hideMark/>
          </w:tcPr>
          <w:p w14:paraId="606DE1C2"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727AA81D"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626A0D6C" w14:textId="77777777" w:rsidTr="00276C54">
        <w:trPr>
          <w:trHeight w:val="300"/>
        </w:trPr>
        <w:tc>
          <w:tcPr>
            <w:tcW w:w="892" w:type="dxa"/>
            <w:tcBorders>
              <w:top w:val="nil"/>
              <w:left w:val="nil"/>
              <w:bottom w:val="nil"/>
              <w:right w:val="nil"/>
            </w:tcBorders>
            <w:shd w:val="clear" w:color="auto" w:fill="auto"/>
            <w:noWrap/>
            <w:vAlign w:val="bottom"/>
            <w:hideMark/>
          </w:tcPr>
          <w:p w14:paraId="4B2CAC5F"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2220</w:t>
            </w:r>
          </w:p>
        </w:tc>
        <w:tc>
          <w:tcPr>
            <w:tcW w:w="4700" w:type="dxa"/>
            <w:tcBorders>
              <w:top w:val="nil"/>
              <w:left w:val="nil"/>
              <w:bottom w:val="nil"/>
              <w:right w:val="nil"/>
            </w:tcBorders>
            <w:shd w:val="clear" w:color="auto" w:fill="auto"/>
            <w:noWrap/>
            <w:vAlign w:val="bottom"/>
            <w:hideMark/>
          </w:tcPr>
          <w:p w14:paraId="0BDD8EAF"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ASOCIACION MUTUAL METROPOLITANA</w:t>
            </w:r>
          </w:p>
        </w:tc>
        <w:tc>
          <w:tcPr>
            <w:tcW w:w="1149" w:type="dxa"/>
            <w:tcBorders>
              <w:top w:val="nil"/>
              <w:left w:val="nil"/>
              <w:bottom w:val="nil"/>
              <w:right w:val="nil"/>
            </w:tcBorders>
            <w:shd w:val="clear" w:color="auto" w:fill="auto"/>
            <w:noWrap/>
            <w:vAlign w:val="bottom"/>
            <w:hideMark/>
          </w:tcPr>
          <w:p w14:paraId="4DB77EB4"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1384A2E6"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7561C2EE" w14:textId="77777777" w:rsidTr="00276C54">
        <w:trPr>
          <w:trHeight w:val="300"/>
        </w:trPr>
        <w:tc>
          <w:tcPr>
            <w:tcW w:w="892" w:type="dxa"/>
            <w:tcBorders>
              <w:top w:val="nil"/>
              <w:left w:val="nil"/>
              <w:bottom w:val="nil"/>
              <w:right w:val="nil"/>
            </w:tcBorders>
            <w:shd w:val="clear" w:color="auto" w:fill="auto"/>
            <w:noWrap/>
            <w:vAlign w:val="bottom"/>
            <w:hideMark/>
          </w:tcPr>
          <w:p w14:paraId="1991C719"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2240</w:t>
            </w:r>
          </w:p>
        </w:tc>
        <w:tc>
          <w:tcPr>
            <w:tcW w:w="4700" w:type="dxa"/>
            <w:tcBorders>
              <w:top w:val="nil"/>
              <w:left w:val="nil"/>
              <w:bottom w:val="nil"/>
              <w:right w:val="nil"/>
            </w:tcBorders>
            <w:shd w:val="clear" w:color="auto" w:fill="auto"/>
            <w:noWrap/>
            <w:vAlign w:val="bottom"/>
            <w:hideMark/>
          </w:tcPr>
          <w:p w14:paraId="088FBBEA"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A.M.C.</w:t>
            </w:r>
          </w:p>
        </w:tc>
        <w:tc>
          <w:tcPr>
            <w:tcW w:w="1149" w:type="dxa"/>
            <w:tcBorders>
              <w:top w:val="nil"/>
              <w:left w:val="nil"/>
              <w:bottom w:val="nil"/>
              <w:right w:val="nil"/>
            </w:tcBorders>
            <w:shd w:val="clear" w:color="auto" w:fill="auto"/>
            <w:noWrap/>
            <w:vAlign w:val="bottom"/>
            <w:hideMark/>
          </w:tcPr>
          <w:p w14:paraId="0D28AB78"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6C46DB8E"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48AAE2BF" w14:textId="77777777" w:rsidTr="00276C54">
        <w:trPr>
          <w:trHeight w:val="300"/>
        </w:trPr>
        <w:tc>
          <w:tcPr>
            <w:tcW w:w="892" w:type="dxa"/>
            <w:tcBorders>
              <w:top w:val="nil"/>
              <w:left w:val="nil"/>
              <w:bottom w:val="nil"/>
              <w:right w:val="nil"/>
            </w:tcBorders>
            <w:shd w:val="clear" w:color="auto" w:fill="auto"/>
            <w:noWrap/>
            <w:vAlign w:val="bottom"/>
            <w:hideMark/>
          </w:tcPr>
          <w:p w14:paraId="4280177A"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2290</w:t>
            </w:r>
          </w:p>
        </w:tc>
        <w:tc>
          <w:tcPr>
            <w:tcW w:w="4700" w:type="dxa"/>
            <w:tcBorders>
              <w:top w:val="nil"/>
              <w:left w:val="nil"/>
              <w:bottom w:val="nil"/>
              <w:right w:val="nil"/>
            </w:tcBorders>
            <w:shd w:val="clear" w:color="auto" w:fill="auto"/>
            <w:noWrap/>
            <w:vAlign w:val="bottom"/>
            <w:hideMark/>
          </w:tcPr>
          <w:p w14:paraId="47117644" w14:textId="77777777" w:rsidR="009B41DB" w:rsidRPr="009B41DB" w:rsidRDefault="009B41DB" w:rsidP="009B41DB">
            <w:pPr>
              <w:spacing w:after="0" w:line="240" w:lineRule="auto"/>
              <w:rPr>
                <w:rFonts w:ascii="Calibri" w:eastAsia="Times New Roman" w:hAnsi="Calibri" w:cs="Calibri"/>
                <w:color w:val="000000"/>
                <w:lang w:eastAsia="es-AR"/>
              </w:rPr>
            </w:pPr>
            <w:proofErr w:type="spellStart"/>
            <w:r w:rsidRPr="009B41DB">
              <w:rPr>
                <w:rFonts w:ascii="Calibri" w:eastAsia="Times New Roman" w:hAnsi="Calibri" w:cs="Calibri"/>
                <w:color w:val="000000"/>
                <w:lang w:eastAsia="es-AR"/>
              </w:rPr>
              <w:t>Asoc</w:t>
            </w:r>
            <w:proofErr w:type="spellEnd"/>
            <w:r w:rsidRPr="009B41DB">
              <w:rPr>
                <w:rFonts w:ascii="Calibri" w:eastAsia="Times New Roman" w:hAnsi="Calibri" w:cs="Calibri"/>
                <w:color w:val="000000"/>
                <w:lang w:eastAsia="es-AR"/>
              </w:rPr>
              <w:t xml:space="preserve">. Mutual de Capacitadores y </w:t>
            </w:r>
            <w:proofErr w:type="spellStart"/>
            <w:r w:rsidRPr="009B41DB">
              <w:rPr>
                <w:rFonts w:ascii="Calibri" w:eastAsia="Times New Roman" w:hAnsi="Calibri" w:cs="Calibri"/>
                <w:color w:val="000000"/>
                <w:lang w:eastAsia="es-AR"/>
              </w:rPr>
              <w:t>Emp</w:t>
            </w:r>
            <w:proofErr w:type="spellEnd"/>
            <w:r w:rsidRPr="009B41DB">
              <w:rPr>
                <w:rFonts w:ascii="Calibri" w:eastAsia="Times New Roman" w:hAnsi="Calibri" w:cs="Calibri"/>
                <w:color w:val="000000"/>
                <w:lang w:eastAsia="es-AR"/>
              </w:rPr>
              <w:t xml:space="preserve">. </w:t>
            </w:r>
            <w:proofErr w:type="spellStart"/>
            <w:r w:rsidRPr="009B41DB">
              <w:rPr>
                <w:rFonts w:ascii="Calibri" w:eastAsia="Times New Roman" w:hAnsi="Calibri" w:cs="Calibri"/>
                <w:color w:val="000000"/>
                <w:lang w:eastAsia="es-AR"/>
              </w:rPr>
              <w:t>Cordobes</w:t>
            </w:r>
            <w:proofErr w:type="spellEnd"/>
          </w:p>
        </w:tc>
        <w:tc>
          <w:tcPr>
            <w:tcW w:w="1149" w:type="dxa"/>
            <w:tcBorders>
              <w:top w:val="nil"/>
              <w:left w:val="nil"/>
              <w:bottom w:val="nil"/>
              <w:right w:val="nil"/>
            </w:tcBorders>
            <w:shd w:val="clear" w:color="auto" w:fill="auto"/>
            <w:noWrap/>
            <w:vAlign w:val="bottom"/>
            <w:hideMark/>
          </w:tcPr>
          <w:p w14:paraId="03F2EB78"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19400920"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1A865DAF" w14:textId="77777777" w:rsidTr="00276C54">
        <w:trPr>
          <w:trHeight w:val="300"/>
        </w:trPr>
        <w:tc>
          <w:tcPr>
            <w:tcW w:w="892" w:type="dxa"/>
            <w:tcBorders>
              <w:top w:val="nil"/>
              <w:left w:val="nil"/>
              <w:bottom w:val="nil"/>
              <w:right w:val="nil"/>
            </w:tcBorders>
            <w:shd w:val="clear" w:color="auto" w:fill="auto"/>
            <w:noWrap/>
            <w:vAlign w:val="bottom"/>
            <w:hideMark/>
          </w:tcPr>
          <w:p w14:paraId="5EC99639"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2380</w:t>
            </w:r>
          </w:p>
        </w:tc>
        <w:tc>
          <w:tcPr>
            <w:tcW w:w="4700" w:type="dxa"/>
            <w:tcBorders>
              <w:top w:val="nil"/>
              <w:left w:val="nil"/>
              <w:bottom w:val="nil"/>
              <w:right w:val="nil"/>
            </w:tcBorders>
            <w:shd w:val="clear" w:color="auto" w:fill="auto"/>
            <w:noWrap/>
            <w:vAlign w:val="bottom"/>
            <w:hideMark/>
          </w:tcPr>
          <w:p w14:paraId="7694E491"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AMTAE</w:t>
            </w:r>
          </w:p>
        </w:tc>
        <w:tc>
          <w:tcPr>
            <w:tcW w:w="1149" w:type="dxa"/>
            <w:tcBorders>
              <w:top w:val="nil"/>
              <w:left w:val="nil"/>
              <w:bottom w:val="nil"/>
              <w:right w:val="nil"/>
            </w:tcBorders>
            <w:shd w:val="clear" w:color="auto" w:fill="auto"/>
            <w:noWrap/>
            <w:vAlign w:val="bottom"/>
            <w:hideMark/>
          </w:tcPr>
          <w:p w14:paraId="4911830A"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3FDCF3EB"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64605B2A" w14:textId="77777777" w:rsidTr="00276C54">
        <w:trPr>
          <w:trHeight w:val="300"/>
        </w:trPr>
        <w:tc>
          <w:tcPr>
            <w:tcW w:w="892" w:type="dxa"/>
            <w:tcBorders>
              <w:top w:val="nil"/>
              <w:left w:val="nil"/>
              <w:bottom w:val="nil"/>
              <w:right w:val="nil"/>
            </w:tcBorders>
            <w:shd w:val="clear" w:color="auto" w:fill="auto"/>
            <w:noWrap/>
            <w:vAlign w:val="bottom"/>
            <w:hideMark/>
          </w:tcPr>
          <w:p w14:paraId="2FC4B7D9"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2420</w:t>
            </w:r>
          </w:p>
        </w:tc>
        <w:tc>
          <w:tcPr>
            <w:tcW w:w="4700" w:type="dxa"/>
            <w:tcBorders>
              <w:top w:val="nil"/>
              <w:left w:val="nil"/>
              <w:bottom w:val="nil"/>
              <w:right w:val="nil"/>
            </w:tcBorders>
            <w:shd w:val="clear" w:color="auto" w:fill="auto"/>
            <w:noWrap/>
            <w:vAlign w:val="bottom"/>
            <w:hideMark/>
          </w:tcPr>
          <w:p w14:paraId="28CDDF4B"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SOCIEDAD DE COOPERACION RECIPROCA</w:t>
            </w:r>
          </w:p>
        </w:tc>
        <w:tc>
          <w:tcPr>
            <w:tcW w:w="1149" w:type="dxa"/>
            <w:tcBorders>
              <w:top w:val="nil"/>
              <w:left w:val="nil"/>
              <w:bottom w:val="nil"/>
              <w:right w:val="nil"/>
            </w:tcBorders>
            <w:shd w:val="clear" w:color="auto" w:fill="auto"/>
            <w:noWrap/>
            <w:vAlign w:val="bottom"/>
            <w:hideMark/>
          </w:tcPr>
          <w:p w14:paraId="7CFC0374"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6B1D76B8"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71CDF3CD" w14:textId="77777777" w:rsidTr="00276C54">
        <w:trPr>
          <w:trHeight w:val="300"/>
        </w:trPr>
        <w:tc>
          <w:tcPr>
            <w:tcW w:w="892" w:type="dxa"/>
            <w:tcBorders>
              <w:top w:val="nil"/>
              <w:left w:val="nil"/>
              <w:bottom w:val="nil"/>
              <w:right w:val="nil"/>
            </w:tcBorders>
            <w:shd w:val="clear" w:color="auto" w:fill="auto"/>
            <w:noWrap/>
            <w:vAlign w:val="bottom"/>
            <w:hideMark/>
          </w:tcPr>
          <w:p w14:paraId="5F9650DE"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2440</w:t>
            </w:r>
          </w:p>
        </w:tc>
        <w:tc>
          <w:tcPr>
            <w:tcW w:w="4700" w:type="dxa"/>
            <w:tcBorders>
              <w:top w:val="nil"/>
              <w:left w:val="nil"/>
              <w:bottom w:val="nil"/>
              <w:right w:val="nil"/>
            </w:tcBorders>
            <w:shd w:val="clear" w:color="auto" w:fill="auto"/>
            <w:noWrap/>
            <w:vAlign w:val="bottom"/>
            <w:hideMark/>
          </w:tcPr>
          <w:p w14:paraId="24A94318"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CENTRO DE JUBILADOS MUNICIPALES DE COSQUIN</w:t>
            </w:r>
          </w:p>
        </w:tc>
        <w:tc>
          <w:tcPr>
            <w:tcW w:w="1149" w:type="dxa"/>
            <w:tcBorders>
              <w:top w:val="nil"/>
              <w:left w:val="nil"/>
              <w:bottom w:val="nil"/>
              <w:right w:val="nil"/>
            </w:tcBorders>
            <w:shd w:val="clear" w:color="auto" w:fill="auto"/>
            <w:noWrap/>
            <w:vAlign w:val="bottom"/>
            <w:hideMark/>
          </w:tcPr>
          <w:p w14:paraId="0C7FBF85"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1BE315F4"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3A82F3D9" w14:textId="77777777" w:rsidTr="00276C54">
        <w:trPr>
          <w:trHeight w:val="300"/>
        </w:trPr>
        <w:tc>
          <w:tcPr>
            <w:tcW w:w="892" w:type="dxa"/>
            <w:tcBorders>
              <w:top w:val="nil"/>
              <w:left w:val="nil"/>
              <w:bottom w:val="nil"/>
              <w:right w:val="nil"/>
            </w:tcBorders>
            <w:shd w:val="clear" w:color="auto" w:fill="auto"/>
            <w:noWrap/>
            <w:vAlign w:val="bottom"/>
            <w:hideMark/>
          </w:tcPr>
          <w:p w14:paraId="050EE83A"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2480</w:t>
            </w:r>
          </w:p>
        </w:tc>
        <w:tc>
          <w:tcPr>
            <w:tcW w:w="4700" w:type="dxa"/>
            <w:tcBorders>
              <w:top w:val="nil"/>
              <w:left w:val="nil"/>
              <w:bottom w:val="nil"/>
              <w:right w:val="nil"/>
            </w:tcBorders>
            <w:shd w:val="clear" w:color="auto" w:fill="auto"/>
            <w:noWrap/>
            <w:vAlign w:val="bottom"/>
            <w:hideMark/>
          </w:tcPr>
          <w:p w14:paraId="27EFAA26"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 xml:space="preserve">CREDIKOT - Coop. de </w:t>
            </w:r>
            <w:proofErr w:type="spellStart"/>
            <w:r w:rsidRPr="009B41DB">
              <w:rPr>
                <w:rFonts w:ascii="Calibri" w:eastAsia="Times New Roman" w:hAnsi="Calibri" w:cs="Calibri"/>
                <w:color w:val="000000"/>
                <w:lang w:eastAsia="es-AR"/>
              </w:rPr>
              <w:t>Cred</w:t>
            </w:r>
            <w:proofErr w:type="spellEnd"/>
            <w:r w:rsidRPr="009B41DB">
              <w:rPr>
                <w:rFonts w:ascii="Calibri" w:eastAsia="Times New Roman" w:hAnsi="Calibri" w:cs="Calibri"/>
                <w:color w:val="000000"/>
                <w:lang w:eastAsia="es-AR"/>
              </w:rPr>
              <w:t xml:space="preserve">., </w:t>
            </w:r>
            <w:proofErr w:type="spellStart"/>
            <w:r w:rsidRPr="009B41DB">
              <w:rPr>
                <w:rFonts w:ascii="Calibri" w:eastAsia="Times New Roman" w:hAnsi="Calibri" w:cs="Calibri"/>
                <w:color w:val="000000"/>
                <w:lang w:eastAsia="es-AR"/>
              </w:rPr>
              <w:t>Cons</w:t>
            </w:r>
            <w:proofErr w:type="spellEnd"/>
            <w:r w:rsidRPr="009B41DB">
              <w:rPr>
                <w:rFonts w:ascii="Calibri" w:eastAsia="Times New Roman" w:hAnsi="Calibri" w:cs="Calibri"/>
                <w:color w:val="000000"/>
                <w:lang w:eastAsia="es-AR"/>
              </w:rPr>
              <w:t>. y Viv. Ltda.</w:t>
            </w:r>
          </w:p>
        </w:tc>
        <w:tc>
          <w:tcPr>
            <w:tcW w:w="1149" w:type="dxa"/>
            <w:tcBorders>
              <w:top w:val="nil"/>
              <w:left w:val="nil"/>
              <w:bottom w:val="nil"/>
              <w:right w:val="nil"/>
            </w:tcBorders>
            <w:shd w:val="clear" w:color="auto" w:fill="auto"/>
            <w:noWrap/>
            <w:vAlign w:val="bottom"/>
            <w:hideMark/>
          </w:tcPr>
          <w:p w14:paraId="305F4CAC"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530D264B"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2A6BAEF1" w14:textId="77777777" w:rsidTr="00276C54">
        <w:trPr>
          <w:trHeight w:val="300"/>
        </w:trPr>
        <w:tc>
          <w:tcPr>
            <w:tcW w:w="892" w:type="dxa"/>
            <w:tcBorders>
              <w:top w:val="nil"/>
              <w:left w:val="nil"/>
              <w:bottom w:val="nil"/>
              <w:right w:val="nil"/>
            </w:tcBorders>
            <w:shd w:val="clear" w:color="auto" w:fill="auto"/>
            <w:noWrap/>
            <w:vAlign w:val="bottom"/>
            <w:hideMark/>
          </w:tcPr>
          <w:p w14:paraId="4CD19530"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2490</w:t>
            </w:r>
          </w:p>
        </w:tc>
        <w:tc>
          <w:tcPr>
            <w:tcW w:w="4700" w:type="dxa"/>
            <w:tcBorders>
              <w:top w:val="nil"/>
              <w:left w:val="nil"/>
              <w:bottom w:val="nil"/>
              <w:right w:val="nil"/>
            </w:tcBorders>
            <w:shd w:val="clear" w:color="auto" w:fill="auto"/>
            <w:noWrap/>
            <w:vAlign w:val="bottom"/>
            <w:hideMark/>
          </w:tcPr>
          <w:p w14:paraId="1F55259C"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CTRO.JUB. Y PENS.MUNIC.RIO IV "SGDA. FAMILIA"</w:t>
            </w:r>
          </w:p>
        </w:tc>
        <w:tc>
          <w:tcPr>
            <w:tcW w:w="1149" w:type="dxa"/>
            <w:tcBorders>
              <w:top w:val="nil"/>
              <w:left w:val="nil"/>
              <w:bottom w:val="nil"/>
              <w:right w:val="nil"/>
            </w:tcBorders>
            <w:shd w:val="clear" w:color="auto" w:fill="auto"/>
            <w:noWrap/>
            <w:vAlign w:val="bottom"/>
            <w:hideMark/>
          </w:tcPr>
          <w:p w14:paraId="20909CFA"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66E2EB59"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0782883E" w14:textId="77777777" w:rsidTr="00276C54">
        <w:trPr>
          <w:trHeight w:val="300"/>
        </w:trPr>
        <w:tc>
          <w:tcPr>
            <w:tcW w:w="892" w:type="dxa"/>
            <w:tcBorders>
              <w:top w:val="nil"/>
              <w:left w:val="nil"/>
              <w:bottom w:val="nil"/>
              <w:right w:val="nil"/>
            </w:tcBorders>
            <w:shd w:val="clear" w:color="auto" w:fill="auto"/>
            <w:noWrap/>
            <w:vAlign w:val="bottom"/>
            <w:hideMark/>
          </w:tcPr>
          <w:p w14:paraId="002325D4"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2510</w:t>
            </w:r>
          </w:p>
        </w:tc>
        <w:tc>
          <w:tcPr>
            <w:tcW w:w="4700" w:type="dxa"/>
            <w:tcBorders>
              <w:top w:val="nil"/>
              <w:left w:val="nil"/>
              <w:bottom w:val="nil"/>
              <w:right w:val="nil"/>
            </w:tcBorders>
            <w:shd w:val="clear" w:color="auto" w:fill="auto"/>
            <w:noWrap/>
            <w:vAlign w:val="bottom"/>
            <w:hideMark/>
          </w:tcPr>
          <w:p w14:paraId="5F6ED40F" w14:textId="77777777" w:rsidR="009B41DB" w:rsidRPr="009B41DB" w:rsidRDefault="009B41DB" w:rsidP="009B41DB">
            <w:pPr>
              <w:spacing w:after="0" w:line="240" w:lineRule="auto"/>
              <w:rPr>
                <w:rFonts w:ascii="Calibri" w:eastAsia="Times New Roman" w:hAnsi="Calibri" w:cs="Calibri"/>
                <w:color w:val="000000"/>
                <w:lang w:eastAsia="es-AR"/>
              </w:rPr>
            </w:pPr>
            <w:proofErr w:type="spellStart"/>
            <w:r w:rsidRPr="009B41DB">
              <w:rPr>
                <w:rFonts w:ascii="Calibri" w:eastAsia="Times New Roman" w:hAnsi="Calibri" w:cs="Calibri"/>
                <w:color w:val="000000"/>
                <w:lang w:eastAsia="es-AR"/>
              </w:rPr>
              <w:t>Asoc</w:t>
            </w:r>
            <w:proofErr w:type="spellEnd"/>
            <w:r w:rsidRPr="009B41DB">
              <w:rPr>
                <w:rFonts w:ascii="Calibri" w:eastAsia="Times New Roman" w:hAnsi="Calibri" w:cs="Calibri"/>
                <w:color w:val="000000"/>
                <w:lang w:eastAsia="es-AR"/>
              </w:rPr>
              <w:t xml:space="preserve">. </w:t>
            </w:r>
            <w:proofErr w:type="spellStart"/>
            <w:r w:rsidRPr="009B41DB">
              <w:rPr>
                <w:rFonts w:ascii="Calibri" w:eastAsia="Times New Roman" w:hAnsi="Calibri" w:cs="Calibri"/>
                <w:color w:val="000000"/>
                <w:lang w:eastAsia="es-AR"/>
              </w:rPr>
              <w:t>Mut.Policial</w:t>
            </w:r>
            <w:proofErr w:type="spellEnd"/>
            <w:r w:rsidRPr="009B41DB">
              <w:rPr>
                <w:rFonts w:ascii="Calibri" w:eastAsia="Times New Roman" w:hAnsi="Calibri" w:cs="Calibri"/>
                <w:color w:val="000000"/>
                <w:lang w:eastAsia="es-AR"/>
              </w:rPr>
              <w:t xml:space="preserve"> 16 de Noviembre</w:t>
            </w:r>
          </w:p>
        </w:tc>
        <w:tc>
          <w:tcPr>
            <w:tcW w:w="1149" w:type="dxa"/>
            <w:tcBorders>
              <w:top w:val="nil"/>
              <w:left w:val="nil"/>
              <w:bottom w:val="nil"/>
              <w:right w:val="nil"/>
            </w:tcBorders>
            <w:shd w:val="clear" w:color="auto" w:fill="auto"/>
            <w:noWrap/>
            <w:vAlign w:val="bottom"/>
            <w:hideMark/>
          </w:tcPr>
          <w:p w14:paraId="39CA3D6F"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1EA3A876"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0E663004" w14:textId="77777777" w:rsidTr="00276C54">
        <w:trPr>
          <w:trHeight w:val="300"/>
        </w:trPr>
        <w:tc>
          <w:tcPr>
            <w:tcW w:w="892" w:type="dxa"/>
            <w:tcBorders>
              <w:top w:val="nil"/>
              <w:left w:val="nil"/>
              <w:bottom w:val="nil"/>
              <w:right w:val="nil"/>
            </w:tcBorders>
            <w:shd w:val="clear" w:color="auto" w:fill="auto"/>
            <w:noWrap/>
            <w:vAlign w:val="bottom"/>
            <w:hideMark/>
          </w:tcPr>
          <w:p w14:paraId="35B1700A"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2511</w:t>
            </w:r>
          </w:p>
        </w:tc>
        <w:tc>
          <w:tcPr>
            <w:tcW w:w="4700" w:type="dxa"/>
            <w:tcBorders>
              <w:top w:val="nil"/>
              <w:left w:val="nil"/>
              <w:bottom w:val="nil"/>
              <w:right w:val="nil"/>
            </w:tcBorders>
            <w:shd w:val="clear" w:color="auto" w:fill="auto"/>
            <w:noWrap/>
            <w:vAlign w:val="bottom"/>
            <w:hideMark/>
          </w:tcPr>
          <w:p w14:paraId="73240E57" w14:textId="77777777" w:rsidR="009B41DB" w:rsidRPr="009B41DB" w:rsidRDefault="009B41DB" w:rsidP="009B41DB">
            <w:pPr>
              <w:spacing w:after="0" w:line="240" w:lineRule="auto"/>
              <w:rPr>
                <w:rFonts w:ascii="Calibri" w:eastAsia="Times New Roman" w:hAnsi="Calibri" w:cs="Calibri"/>
                <w:color w:val="000000"/>
                <w:lang w:eastAsia="es-AR"/>
              </w:rPr>
            </w:pPr>
            <w:proofErr w:type="spellStart"/>
            <w:r w:rsidRPr="009B41DB">
              <w:rPr>
                <w:rFonts w:ascii="Calibri" w:eastAsia="Times New Roman" w:hAnsi="Calibri" w:cs="Calibri"/>
                <w:color w:val="000000"/>
                <w:lang w:eastAsia="es-AR"/>
              </w:rPr>
              <w:t>Asoc</w:t>
            </w:r>
            <w:proofErr w:type="spellEnd"/>
            <w:r w:rsidRPr="009B41DB">
              <w:rPr>
                <w:rFonts w:ascii="Calibri" w:eastAsia="Times New Roman" w:hAnsi="Calibri" w:cs="Calibri"/>
                <w:color w:val="000000"/>
                <w:lang w:eastAsia="es-AR"/>
              </w:rPr>
              <w:t xml:space="preserve">. </w:t>
            </w:r>
            <w:proofErr w:type="spellStart"/>
            <w:r w:rsidRPr="009B41DB">
              <w:rPr>
                <w:rFonts w:ascii="Calibri" w:eastAsia="Times New Roman" w:hAnsi="Calibri" w:cs="Calibri"/>
                <w:color w:val="000000"/>
                <w:lang w:eastAsia="es-AR"/>
              </w:rPr>
              <w:t>Mut.Policial</w:t>
            </w:r>
            <w:proofErr w:type="spellEnd"/>
            <w:r w:rsidRPr="009B41DB">
              <w:rPr>
                <w:rFonts w:ascii="Calibri" w:eastAsia="Times New Roman" w:hAnsi="Calibri" w:cs="Calibri"/>
                <w:color w:val="000000"/>
                <w:lang w:eastAsia="es-AR"/>
              </w:rPr>
              <w:t xml:space="preserve"> 16 de Noviembre</w:t>
            </w:r>
          </w:p>
        </w:tc>
        <w:tc>
          <w:tcPr>
            <w:tcW w:w="1149" w:type="dxa"/>
            <w:tcBorders>
              <w:top w:val="nil"/>
              <w:left w:val="nil"/>
              <w:bottom w:val="nil"/>
              <w:right w:val="nil"/>
            </w:tcBorders>
            <w:shd w:val="clear" w:color="auto" w:fill="auto"/>
            <w:noWrap/>
            <w:vAlign w:val="bottom"/>
            <w:hideMark/>
          </w:tcPr>
          <w:p w14:paraId="49471039"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464634D9"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5E2C767D" w14:textId="77777777" w:rsidTr="00276C54">
        <w:trPr>
          <w:trHeight w:val="300"/>
        </w:trPr>
        <w:tc>
          <w:tcPr>
            <w:tcW w:w="892" w:type="dxa"/>
            <w:tcBorders>
              <w:top w:val="nil"/>
              <w:left w:val="nil"/>
              <w:bottom w:val="nil"/>
              <w:right w:val="nil"/>
            </w:tcBorders>
            <w:shd w:val="clear" w:color="auto" w:fill="auto"/>
            <w:noWrap/>
            <w:vAlign w:val="bottom"/>
            <w:hideMark/>
          </w:tcPr>
          <w:p w14:paraId="014CD25D"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2520</w:t>
            </w:r>
          </w:p>
        </w:tc>
        <w:tc>
          <w:tcPr>
            <w:tcW w:w="4700" w:type="dxa"/>
            <w:tcBorders>
              <w:top w:val="nil"/>
              <w:left w:val="nil"/>
              <w:bottom w:val="nil"/>
              <w:right w:val="nil"/>
            </w:tcBorders>
            <w:shd w:val="clear" w:color="auto" w:fill="auto"/>
            <w:noWrap/>
            <w:vAlign w:val="bottom"/>
            <w:hideMark/>
          </w:tcPr>
          <w:p w14:paraId="7B2EE324"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 xml:space="preserve">Firenze </w:t>
            </w:r>
            <w:proofErr w:type="spellStart"/>
            <w:r w:rsidRPr="009B41DB">
              <w:rPr>
                <w:rFonts w:ascii="Calibri" w:eastAsia="Times New Roman" w:hAnsi="Calibri" w:cs="Calibri"/>
                <w:color w:val="000000"/>
                <w:lang w:eastAsia="es-AR"/>
              </w:rPr>
              <w:t>Coop.Ltda</w:t>
            </w:r>
            <w:proofErr w:type="spellEnd"/>
            <w:r w:rsidRPr="009B41DB">
              <w:rPr>
                <w:rFonts w:ascii="Calibri" w:eastAsia="Times New Roman" w:hAnsi="Calibri" w:cs="Calibri"/>
                <w:color w:val="000000"/>
                <w:lang w:eastAsia="es-AR"/>
              </w:rPr>
              <w:t>.</w:t>
            </w:r>
          </w:p>
        </w:tc>
        <w:tc>
          <w:tcPr>
            <w:tcW w:w="1149" w:type="dxa"/>
            <w:tcBorders>
              <w:top w:val="nil"/>
              <w:left w:val="nil"/>
              <w:bottom w:val="nil"/>
              <w:right w:val="nil"/>
            </w:tcBorders>
            <w:shd w:val="clear" w:color="auto" w:fill="auto"/>
            <w:noWrap/>
            <w:vAlign w:val="bottom"/>
            <w:hideMark/>
          </w:tcPr>
          <w:p w14:paraId="50CCE679"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5FB281DA"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212C6073" w14:textId="77777777" w:rsidTr="00276C54">
        <w:trPr>
          <w:trHeight w:val="300"/>
        </w:trPr>
        <w:tc>
          <w:tcPr>
            <w:tcW w:w="892" w:type="dxa"/>
            <w:tcBorders>
              <w:top w:val="nil"/>
              <w:left w:val="nil"/>
              <w:bottom w:val="nil"/>
              <w:right w:val="nil"/>
            </w:tcBorders>
            <w:shd w:val="clear" w:color="auto" w:fill="auto"/>
            <w:noWrap/>
            <w:vAlign w:val="bottom"/>
            <w:hideMark/>
          </w:tcPr>
          <w:p w14:paraId="6ACA81A2"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2530</w:t>
            </w:r>
          </w:p>
        </w:tc>
        <w:tc>
          <w:tcPr>
            <w:tcW w:w="4700" w:type="dxa"/>
            <w:tcBorders>
              <w:top w:val="nil"/>
              <w:left w:val="nil"/>
              <w:bottom w:val="nil"/>
              <w:right w:val="nil"/>
            </w:tcBorders>
            <w:shd w:val="clear" w:color="auto" w:fill="auto"/>
            <w:noWrap/>
            <w:vAlign w:val="bottom"/>
            <w:hideMark/>
          </w:tcPr>
          <w:p w14:paraId="75DC1717"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CENTRO JUB. Y PENS.MUNICIP.INTERIOR PCIA CBA.</w:t>
            </w:r>
          </w:p>
        </w:tc>
        <w:tc>
          <w:tcPr>
            <w:tcW w:w="1149" w:type="dxa"/>
            <w:tcBorders>
              <w:top w:val="nil"/>
              <w:left w:val="nil"/>
              <w:bottom w:val="nil"/>
              <w:right w:val="nil"/>
            </w:tcBorders>
            <w:shd w:val="clear" w:color="auto" w:fill="auto"/>
            <w:noWrap/>
            <w:vAlign w:val="bottom"/>
            <w:hideMark/>
          </w:tcPr>
          <w:p w14:paraId="176EB549"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0D2D629A"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21341035" w14:textId="77777777" w:rsidTr="00276C54">
        <w:trPr>
          <w:trHeight w:val="300"/>
        </w:trPr>
        <w:tc>
          <w:tcPr>
            <w:tcW w:w="892" w:type="dxa"/>
            <w:tcBorders>
              <w:top w:val="nil"/>
              <w:left w:val="nil"/>
              <w:bottom w:val="nil"/>
              <w:right w:val="nil"/>
            </w:tcBorders>
            <w:shd w:val="clear" w:color="auto" w:fill="auto"/>
            <w:noWrap/>
            <w:vAlign w:val="bottom"/>
            <w:hideMark/>
          </w:tcPr>
          <w:p w14:paraId="3E7CDF96"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2540</w:t>
            </w:r>
          </w:p>
        </w:tc>
        <w:tc>
          <w:tcPr>
            <w:tcW w:w="4700" w:type="dxa"/>
            <w:tcBorders>
              <w:top w:val="nil"/>
              <w:left w:val="nil"/>
              <w:bottom w:val="nil"/>
              <w:right w:val="nil"/>
            </w:tcBorders>
            <w:shd w:val="clear" w:color="auto" w:fill="auto"/>
            <w:noWrap/>
            <w:vAlign w:val="bottom"/>
            <w:hideMark/>
          </w:tcPr>
          <w:p w14:paraId="579A6617"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A.M.V.O.S.</w:t>
            </w:r>
          </w:p>
        </w:tc>
        <w:tc>
          <w:tcPr>
            <w:tcW w:w="1149" w:type="dxa"/>
            <w:tcBorders>
              <w:top w:val="nil"/>
              <w:left w:val="nil"/>
              <w:bottom w:val="nil"/>
              <w:right w:val="nil"/>
            </w:tcBorders>
            <w:shd w:val="clear" w:color="auto" w:fill="auto"/>
            <w:noWrap/>
            <w:vAlign w:val="bottom"/>
            <w:hideMark/>
          </w:tcPr>
          <w:p w14:paraId="594B7013"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3E175C13"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26DAFEDF" w14:textId="77777777" w:rsidTr="00276C54">
        <w:trPr>
          <w:trHeight w:val="300"/>
        </w:trPr>
        <w:tc>
          <w:tcPr>
            <w:tcW w:w="892" w:type="dxa"/>
            <w:tcBorders>
              <w:top w:val="nil"/>
              <w:left w:val="nil"/>
              <w:bottom w:val="nil"/>
              <w:right w:val="nil"/>
            </w:tcBorders>
            <w:shd w:val="clear" w:color="auto" w:fill="auto"/>
            <w:noWrap/>
            <w:vAlign w:val="bottom"/>
            <w:hideMark/>
          </w:tcPr>
          <w:p w14:paraId="655E89C8"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2550</w:t>
            </w:r>
          </w:p>
        </w:tc>
        <w:tc>
          <w:tcPr>
            <w:tcW w:w="4700" w:type="dxa"/>
            <w:tcBorders>
              <w:top w:val="nil"/>
              <w:left w:val="nil"/>
              <w:bottom w:val="nil"/>
              <w:right w:val="nil"/>
            </w:tcBorders>
            <w:shd w:val="clear" w:color="auto" w:fill="auto"/>
            <w:noWrap/>
            <w:vAlign w:val="bottom"/>
            <w:hideMark/>
          </w:tcPr>
          <w:p w14:paraId="76D8B743"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 xml:space="preserve">Coop. de </w:t>
            </w:r>
            <w:proofErr w:type="spellStart"/>
            <w:r w:rsidRPr="009B41DB">
              <w:rPr>
                <w:rFonts w:ascii="Calibri" w:eastAsia="Times New Roman" w:hAnsi="Calibri" w:cs="Calibri"/>
                <w:color w:val="000000"/>
                <w:lang w:eastAsia="es-AR"/>
              </w:rPr>
              <w:t>Cre</w:t>
            </w:r>
            <w:proofErr w:type="spellEnd"/>
            <w:r w:rsidRPr="009B41DB">
              <w:rPr>
                <w:rFonts w:ascii="Calibri" w:eastAsia="Times New Roman" w:hAnsi="Calibri" w:cs="Calibri"/>
                <w:color w:val="000000"/>
                <w:lang w:eastAsia="es-AR"/>
              </w:rPr>
              <w:t xml:space="preserve">. Vanguardia </w:t>
            </w:r>
            <w:proofErr w:type="spellStart"/>
            <w:r w:rsidRPr="009B41DB">
              <w:rPr>
                <w:rFonts w:ascii="Calibri" w:eastAsia="Times New Roman" w:hAnsi="Calibri" w:cs="Calibri"/>
                <w:color w:val="000000"/>
                <w:lang w:eastAsia="es-AR"/>
              </w:rPr>
              <w:t>Ltda</w:t>
            </w:r>
            <w:proofErr w:type="spellEnd"/>
            <w:r w:rsidRPr="009B41DB">
              <w:rPr>
                <w:rFonts w:ascii="Calibri" w:eastAsia="Times New Roman" w:hAnsi="Calibri" w:cs="Calibri"/>
                <w:color w:val="000000"/>
                <w:lang w:eastAsia="es-AR"/>
              </w:rPr>
              <w:t>-</w:t>
            </w:r>
          </w:p>
        </w:tc>
        <w:tc>
          <w:tcPr>
            <w:tcW w:w="1149" w:type="dxa"/>
            <w:tcBorders>
              <w:top w:val="nil"/>
              <w:left w:val="nil"/>
              <w:bottom w:val="nil"/>
              <w:right w:val="nil"/>
            </w:tcBorders>
            <w:shd w:val="clear" w:color="auto" w:fill="auto"/>
            <w:noWrap/>
            <w:vAlign w:val="bottom"/>
            <w:hideMark/>
          </w:tcPr>
          <w:p w14:paraId="72FB7DF9"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351CA461"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10A890CB" w14:textId="77777777" w:rsidTr="00276C54">
        <w:trPr>
          <w:trHeight w:val="300"/>
        </w:trPr>
        <w:tc>
          <w:tcPr>
            <w:tcW w:w="892" w:type="dxa"/>
            <w:tcBorders>
              <w:top w:val="nil"/>
              <w:left w:val="nil"/>
              <w:bottom w:val="nil"/>
              <w:right w:val="nil"/>
            </w:tcBorders>
            <w:shd w:val="clear" w:color="auto" w:fill="auto"/>
            <w:noWrap/>
            <w:vAlign w:val="bottom"/>
            <w:hideMark/>
          </w:tcPr>
          <w:p w14:paraId="3A707E7D"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2570</w:t>
            </w:r>
          </w:p>
        </w:tc>
        <w:tc>
          <w:tcPr>
            <w:tcW w:w="4700" w:type="dxa"/>
            <w:tcBorders>
              <w:top w:val="nil"/>
              <w:left w:val="nil"/>
              <w:bottom w:val="nil"/>
              <w:right w:val="nil"/>
            </w:tcBorders>
            <w:shd w:val="clear" w:color="auto" w:fill="auto"/>
            <w:noWrap/>
            <w:vAlign w:val="bottom"/>
            <w:hideMark/>
          </w:tcPr>
          <w:p w14:paraId="08B15436"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MAITEN -COOP.CRED.CONS. Y VIV. LTDA.</w:t>
            </w:r>
          </w:p>
        </w:tc>
        <w:tc>
          <w:tcPr>
            <w:tcW w:w="1149" w:type="dxa"/>
            <w:tcBorders>
              <w:top w:val="nil"/>
              <w:left w:val="nil"/>
              <w:bottom w:val="nil"/>
              <w:right w:val="nil"/>
            </w:tcBorders>
            <w:shd w:val="clear" w:color="auto" w:fill="auto"/>
            <w:noWrap/>
            <w:vAlign w:val="bottom"/>
            <w:hideMark/>
          </w:tcPr>
          <w:p w14:paraId="15F84415"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70589066"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1EF8756B" w14:textId="77777777" w:rsidTr="00276C54">
        <w:trPr>
          <w:trHeight w:val="300"/>
        </w:trPr>
        <w:tc>
          <w:tcPr>
            <w:tcW w:w="892" w:type="dxa"/>
            <w:tcBorders>
              <w:top w:val="nil"/>
              <w:left w:val="nil"/>
              <w:bottom w:val="nil"/>
              <w:right w:val="nil"/>
            </w:tcBorders>
            <w:shd w:val="clear" w:color="auto" w:fill="auto"/>
            <w:noWrap/>
            <w:vAlign w:val="bottom"/>
            <w:hideMark/>
          </w:tcPr>
          <w:p w14:paraId="2DC7796A"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2580</w:t>
            </w:r>
          </w:p>
        </w:tc>
        <w:tc>
          <w:tcPr>
            <w:tcW w:w="4700" w:type="dxa"/>
            <w:tcBorders>
              <w:top w:val="nil"/>
              <w:left w:val="nil"/>
              <w:bottom w:val="nil"/>
              <w:right w:val="nil"/>
            </w:tcBorders>
            <w:shd w:val="clear" w:color="auto" w:fill="auto"/>
            <w:noWrap/>
            <w:vAlign w:val="bottom"/>
            <w:hideMark/>
          </w:tcPr>
          <w:p w14:paraId="58899DCA" w14:textId="77777777" w:rsidR="009B41DB" w:rsidRPr="009B41DB" w:rsidRDefault="009B41DB" w:rsidP="009B41DB">
            <w:pPr>
              <w:spacing w:after="0" w:line="240" w:lineRule="auto"/>
              <w:rPr>
                <w:rFonts w:ascii="Calibri" w:eastAsia="Times New Roman" w:hAnsi="Calibri" w:cs="Calibri"/>
                <w:color w:val="000000"/>
                <w:lang w:eastAsia="es-AR"/>
              </w:rPr>
            </w:pPr>
            <w:proofErr w:type="spellStart"/>
            <w:r w:rsidRPr="009B41DB">
              <w:rPr>
                <w:rFonts w:ascii="Calibri" w:eastAsia="Times New Roman" w:hAnsi="Calibri" w:cs="Calibri"/>
                <w:color w:val="000000"/>
                <w:lang w:eastAsia="es-AR"/>
              </w:rPr>
              <w:t>Asoc</w:t>
            </w:r>
            <w:proofErr w:type="spellEnd"/>
            <w:r w:rsidRPr="009B41DB">
              <w:rPr>
                <w:rFonts w:ascii="Calibri" w:eastAsia="Times New Roman" w:hAnsi="Calibri" w:cs="Calibri"/>
                <w:color w:val="000000"/>
                <w:lang w:eastAsia="es-AR"/>
              </w:rPr>
              <w:t xml:space="preserve">. </w:t>
            </w:r>
            <w:proofErr w:type="spellStart"/>
            <w:r w:rsidRPr="009B41DB">
              <w:rPr>
                <w:rFonts w:ascii="Calibri" w:eastAsia="Times New Roman" w:hAnsi="Calibri" w:cs="Calibri"/>
                <w:color w:val="000000"/>
                <w:lang w:eastAsia="es-AR"/>
              </w:rPr>
              <w:t>Mut.de</w:t>
            </w:r>
            <w:proofErr w:type="spellEnd"/>
            <w:r w:rsidRPr="009B41DB">
              <w:rPr>
                <w:rFonts w:ascii="Calibri" w:eastAsia="Times New Roman" w:hAnsi="Calibri" w:cs="Calibri"/>
                <w:color w:val="000000"/>
                <w:lang w:eastAsia="es-AR"/>
              </w:rPr>
              <w:t xml:space="preserve"> </w:t>
            </w:r>
            <w:proofErr w:type="spellStart"/>
            <w:r w:rsidRPr="009B41DB">
              <w:rPr>
                <w:rFonts w:ascii="Calibri" w:eastAsia="Times New Roman" w:hAnsi="Calibri" w:cs="Calibri"/>
                <w:color w:val="000000"/>
                <w:lang w:eastAsia="es-AR"/>
              </w:rPr>
              <w:t>Proteccion</w:t>
            </w:r>
            <w:proofErr w:type="spellEnd"/>
            <w:r w:rsidRPr="009B41DB">
              <w:rPr>
                <w:rFonts w:ascii="Calibri" w:eastAsia="Times New Roman" w:hAnsi="Calibri" w:cs="Calibri"/>
                <w:color w:val="000000"/>
                <w:lang w:eastAsia="es-AR"/>
              </w:rPr>
              <w:t xml:space="preserve"> </w:t>
            </w:r>
            <w:proofErr w:type="spellStart"/>
            <w:r w:rsidRPr="009B41DB">
              <w:rPr>
                <w:rFonts w:ascii="Calibri" w:eastAsia="Times New Roman" w:hAnsi="Calibri" w:cs="Calibri"/>
                <w:color w:val="000000"/>
                <w:lang w:eastAsia="es-AR"/>
              </w:rPr>
              <w:t>Fliar</w:t>
            </w:r>
            <w:proofErr w:type="spellEnd"/>
            <w:r w:rsidRPr="009B41DB">
              <w:rPr>
                <w:rFonts w:ascii="Calibri" w:eastAsia="Times New Roman" w:hAnsi="Calibri" w:cs="Calibri"/>
                <w:color w:val="000000"/>
                <w:lang w:eastAsia="es-AR"/>
              </w:rPr>
              <w:t>.</w:t>
            </w:r>
          </w:p>
        </w:tc>
        <w:tc>
          <w:tcPr>
            <w:tcW w:w="1149" w:type="dxa"/>
            <w:tcBorders>
              <w:top w:val="nil"/>
              <w:left w:val="nil"/>
              <w:bottom w:val="nil"/>
              <w:right w:val="nil"/>
            </w:tcBorders>
            <w:shd w:val="clear" w:color="auto" w:fill="auto"/>
            <w:noWrap/>
            <w:vAlign w:val="bottom"/>
            <w:hideMark/>
          </w:tcPr>
          <w:p w14:paraId="327736C2"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227C8B4B"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62811C29" w14:textId="77777777" w:rsidTr="00276C54">
        <w:trPr>
          <w:trHeight w:val="300"/>
        </w:trPr>
        <w:tc>
          <w:tcPr>
            <w:tcW w:w="892" w:type="dxa"/>
            <w:tcBorders>
              <w:top w:val="nil"/>
              <w:left w:val="nil"/>
              <w:bottom w:val="nil"/>
              <w:right w:val="nil"/>
            </w:tcBorders>
            <w:shd w:val="clear" w:color="auto" w:fill="auto"/>
            <w:noWrap/>
            <w:vAlign w:val="bottom"/>
            <w:hideMark/>
          </w:tcPr>
          <w:p w14:paraId="3CBD540D"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2590</w:t>
            </w:r>
          </w:p>
        </w:tc>
        <w:tc>
          <w:tcPr>
            <w:tcW w:w="4700" w:type="dxa"/>
            <w:tcBorders>
              <w:top w:val="nil"/>
              <w:left w:val="nil"/>
              <w:bottom w:val="nil"/>
              <w:right w:val="nil"/>
            </w:tcBorders>
            <w:shd w:val="clear" w:color="auto" w:fill="auto"/>
            <w:noWrap/>
            <w:vAlign w:val="bottom"/>
            <w:hideMark/>
          </w:tcPr>
          <w:p w14:paraId="464E49D1" w14:textId="77777777" w:rsidR="009B41DB" w:rsidRPr="009B41DB" w:rsidRDefault="009B41DB" w:rsidP="009B41DB">
            <w:pPr>
              <w:spacing w:after="0" w:line="240" w:lineRule="auto"/>
              <w:rPr>
                <w:rFonts w:ascii="Calibri" w:eastAsia="Times New Roman" w:hAnsi="Calibri" w:cs="Calibri"/>
                <w:color w:val="000000"/>
                <w:lang w:eastAsia="es-AR"/>
              </w:rPr>
            </w:pPr>
            <w:proofErr w:type="spellStart"/>
            <w:r w:rsidRPr="009B41DB">
              <w:rPr>
                <w:rFonts w:ascii="Calibri" w:eastAsia="Times New Roman" w:hAnsi="Calibri" w:cs="Calibri"/>
                <w:color w:val="000000"/>
                <w:lang w:eastAsia="es-AR"/>
              </w:rPr>
              <w:t>Ctro</w:t>
            </w:r>
            <w:proofErr w:type="spellEnd"/>
            <w:r w:rsidRPr="009B41DB">
              <w:rPr>
                <w:rFonts w:ascii="Calibri" w:eastAsia="Times New Roman" w:hAnsi="Calibri" w:cs="Calibri"/>
                <w:color w:val="000000"/>
                <w:lang w:eastAsia="es-AR"/>
              </w:rPr>
              <w:t xml:space="preserve">. </w:t>
            </w:r>
            <w:proofErr w:type="spellStart"/>
            <w:r w:rsidRPr="009B41DB">
              <w:rPr>
                <w:rFonts w:ascii="Calibri" w:eastAsia="Times New Roman" w:hAnsi="Calibri" w:cs="Calibri"/>
                <w:color w:val="000000"/>
                <w:lang w:eastAsia="es-AR"/>
              </w:rPr>
              <w:t>Ret</w:t>
            </w:r>
            <w:proofErr w:type="spellEnd"/>
            <w:r w:rsidRPr="009B41DB">
              <w:rPr>
                <w:rFonts w:ascii="Calibri" w:eastAsia="Times New Roman" w:hAnsi="Calibri" w:cs="Calibri"/>
                <w:color w:val="000000"/>
                <w:lang w:eastAsia="es-AR"/>
              </w:rPr>
              <w:t xml:space="preserve">. y </w:t>
            </w:r>
            <w:proofErr w:type="spellStart"/>
            <w:r w:rsidRPr="009B41DB">
              <w:rPr>
                <w:rFonts w:ascii="Calibri" w:eastAsia="Times New Roman" w:hAnsi="Calibri" w:cs="Calibri"/>
                <w:color w:val="000000"/>
                <w:lang w:eastAsia="es-AR"/>
              </w:rPr>
              <w:t>Pens.Policía</w:t>
            </w:r>
            <w:proofErr w:type="spellEnd"/>
            <w:r w:rsidRPr="009B41DB">
              <w:rPr>
                <w:rFonts w:ascii="Calibri" w:eastAsia="Times New Roman" w:hAnsi="Calibri" w:cs="Calibri"/>
                <w:color w:val="000000"/>
                <w:lang w:eastAsia="es-AR"/>
              </w:rPr>
              <w:t xml:space="preserve"> Dpto. Gral. San Mar</w:t>
            </w:r>
          </w:p>
        </w:tc>
        <w:tc>
          <w:tcPr>
            <w:tcW w:w="1149" w:type="dxa"/>
            <w:tcBorders>
              <w:top w:val="nil"/>
              <w:left w:val="nil"/>
              <w:bottom w:val="nil"/>
              <w:right w:val="nil"/>
            </w:tcBorders>
            <w:shd w:val="clear" w:color="auto" w:fill="auto"/>
            <w:noWrap/>
            <w:vAlign w:val="bottom"/>
            <w:hideMark/>
          </w:tcPr>
          <w:p w14:paraId="4472C1A0"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017AE3C8"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13481436" w14:textId="77777777" w:rsidTr="00276C54">
        <w:trPr>
          <w:trHeight w:val="300"/>
        </w:trPr>
        <w:tc>
          <w:tcPr>
            <w:tcW w:w="892" w:type="dxa"/>
            <w:tcBorders>
              <w:top w:val="nil"/>
              <w:left w:val="nil"/>
              <w:bottom w:val="nil"/>
              <w:right w:val="nil"/>
            </w:tcBorders>
            <w:shd w:val="clear" w:color="auto" w:fill="auto"/>
            <w:noWrap/>
            <w:vAlign w:val="bottom"/>
            <w:hideMark/>
          </w:tcPr>
          <w:p w14:paraId="0E224D0E"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2621</w:t>
            </w:r>
          </w:p>
        </w:tc>
        <w:tc>
          <w:tcPr>
            <w:tcW w:w="4700" w:type="dxa"/>
            <w:tcBorders>
              <w:top w:val="nil"/>
              <w:left w:val="nil"/>
              <w:bottom w:val="nil"/>
              <w:right w:val="nil"/>
            </w:tcBorders>
            <w:shd w:val="clear" w:color="auto" w:fill="auto"/>
            <w:noWrap/>
            <w:vAlign w:val="bottom"/>
            <w:hideMark/>
          </w:tcPr>
          <w:p w14:paraId="54F2D033" w14:textId="77777777" w:rsidR="009B41DB" w:rsidRPr="009B41DB" w:rsidRDefault="009B41DB" w:rsidP="009B41DB">
            <w:pPr>
              <w:spacing w:after="0" w:line="240" w:lineRule="auto"/>
              <w:rPr>
                <w:rFonts w:ascii="Calibri" w:eastAsia="Times New Roman" w:hAnsi="Calibri" w:cs="Calibri"/>
                <w:color w:val="000000"/>
                <w:lang w:eastAsia="es-AR"/>
              </w:rPr>
            </w:pPr>
            <w:proofErr w:type="spellStart"/>
            <w:r w:rsidRPr="009B41DB">
              <w:rPr>
                <w:rFonts w:ascii="Calibri" w:eastAsia="Times New Roman" w:hAnsi="Calibri" w:cs="Calibri"/>
                <w:color w:val="000000"/>
                <w:lang w:eastAsia="es-AR"/>
              </w:rPr>
              <w:t>Minist</w:t>
            </w:r>
            <w:proofErr w:type="spellEnd"/>
            <w:r w:rsidRPr="009B41DB">
              <w:rPr>
                <w:rFonts w:ascii="Calibri" w:eastAsia="Times New Roman" w:hAnsi="Calibri" w:cs="Calibri"/>
                <w:color w:val="000000"/>
                <w:lang w:eastAsia="es-AR"/>
              </w:rPr>
              <w:t>. Educación</w:t>
            </w:r>
          </w:p>
        </w:tc>
        <w:tc>
          <w:tcPr>
            <w:tcW w:w="1149" w:type="dxa"/>
            <w:tcBorders>
              <w:top w:val="nil"/>
              <w:left w:val="nil"/>
              <w:bottom w:val="nil"/>
              <w:right w:val="nil"/>
            </w:tcBorders>
            <w:shd w:val="clear" w:color="auto" w:fill="auto"/>
            <w:noWrap/>
            <w:vAlign w:val="bottom"/>
            <w:hideMark/>
          </w:tcPr>
          <w:p w14:paraId="022A24A0"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25CBB76A"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46E4418F" w14:textId="77777777" w:rsidTr="00276C54">
        <w:trPr>
          <w:trHeight w:val="300"/>
        </w:trPr>
        <w:tc>
          <w:tcPr>
            <w:tcW w:w="892" w:type="dxa"/>
            <w:tcBorders>
              <w:top w:val="nil"/>
              <w:left w:val="nil"/>
              <w:bottom w:val="nil"/>
              <w:right w:val="nil"/>
            </w:tcBorders>
            <w:shd w:val="clear" w:color="auto" w:fill="auto"/>
            <w:noWrap/>
            <w:vAlign w:val="bottom"/>
            <w:hideMark/>
          </w:tcPr>
          <w:p w14:paraId="4F3C16A9"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2630</w:t>
            </w:r>
          </w:p>
        </w:tc>
        <w:tc>
          <w:tcPr>
            <w:tcW w:w="4700" w:type="dxa"/>
            <w:tcBorders>
              <w:top w:val="nil"/>
              <w:left w:val="nil"/>
              <w:bottom w:val="nil"/>
              <w:right w:val="nil"/>
            </w:tcBorders>
            <w:shd w:val="clear" w:color="auto" w:fill="auto"/>
            <w:noWrap/>
            <w:vAlign w:val="bottom"/>
            <w:hideMark/>
          </w:tcPr>
          <w:p w14:paraId="4F3E3054"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 xml:space="preserve">Ciudad Coop. de Crédito, </w:t>
            </w:r>
            <w:proofErr w:type="spellStart"/>
            <w:r w:rsidRPr="009B41DB">
              <w:rPr>
                <w:rFonts w:ascii="Calibri" w:eastAsia="Times New Roman" w:hAnsi="Calibri" w:cs="Calibri"/>
                <w:color w:val="000000"/>
                <w:lang w:eastAsia="es-AR"/>
              </w:rPr>
              <w:t>Cons</w:t>
            </w:r>
            <w:proofErr w:type="spellEnd"/>
            <w:r w:rsidRPr="009B41DB">
              <w:rPr>
                <w:rFonts w:ascii="Calibri" w:eastAsia="Times New Roman" w:hAnsi="Calibri" w:cs="Calibri"/>
                <w:color w:val="000000"/>
                <w:lang w:eastAsia="es-AR"/>
              </w:rPr>
              <w:t>. y Viv.</w:t>
            </w:r>
          </w:p>
        </w:tc>
        <w:tc>
          <w:tcPr>
            <w:tcW w:w="1149" w:type="dxa"/>
            <w:tcBorders>
              <w:top w:val="nil"/>
              <w:left w:val="nil"/>
              <w:bottom w:val="nil"/>
              <w:right w:val="nil"/>
            </w:tcBorders>
            <w:shd w:val="clear" w:color="auto" w:fill="auto"/>
            <w:noWrap/>
            <w:vAlign w:val="bottom"/>
            <w:hideMark/>
          </w:tcPr>
          <w:p w14:paraId="1FD0E5AD"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2C07EB8D"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7D279F68" w14:textId="77777777" w:rsidTr="00276C54">
        <w:trPr>
          <w:trHeight w:val="300"/>
        </w:trPr>
        <w:tc>
          <w:tcPr>
            <w:tcW w:w="892" w:type="dxa"/>
            <w:tcBorders>
              <w:top w:val="nil"/>
              <w:left w:val="nil"/>
              <w:bottom w:val="nil"/>
              <w:right w:val="nil"/>
            </w:tcBorders>
            <w:shd w:val="clear" w:color="auto" w:fill="auto"/>
            <w:noWrap/>
            <w:vAlign w:val="bottom"/>
            <w:hideMark/>
          </w:tcPr>
          <w:p w14:paraId="3DB3F3C6"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2640</w:t>
            </w:r>
          </w:p>
        </w:tc>
        <w:tc>
          <w:tcPr>
            <w:tcW w:w="4700" w:type="dxa"/>
            <w:tcBorders>
              <w:top w:val="nil"/>
              <w:left w:val="nil"/>
              <w:bottom w:val="nil"/>
              <w:right w:val="nil"/>
            </w:tcBorders>
            <w:shd w:val="clear" w:color="auto" w:fill="auto"/>
            <w:noWrap/>
            <w:vAlign w:val="bottom"/>
            <w:hideMark/>
          </w:tcPr>
          <w:p w14:paraId="3B9BD131"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A.M.I.S.V.I.M.A.</w:t>
            </w:r>
          </w:p>
        </w:tc>
        <w:tc>
          <w:tcPr>
            <w:tcW w:w="1149" w:type="dxa"/>
            <w:tcBorders>
              <w:top w:val="nil"/>
              <w:left w:val="nil"/>
              <w:bottom w:val="nil"/>
              <w:right w:val="nil"/>
            </w:tcBorders>
            <w:shd w:val="clear" w:color="auto" w:fill="auto"/>
            <w:noWrap/>
            <w:vAlign w:val="bottom"/>
            <w:hideMark/>
          </w:tcPr>
          <w:p w14:paraId="63B50B9B"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338B2C1A"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7D91C4AF" w14:textId="77777777" w:rsidTr="00276C54">
        <w:trPr>
          <w:trHeight w:val="300"/>
        </w:trPr>
        <w:tc>
          <w:tcPr>
            <w:tcW w:w="892" w:type="dxa"/>
            <w:tcBorders>
              <w:top w:val="nil"/>
              <w:left w:val="nil"/>
              <w:bottom w:val="nil"/>
              <w:right w:val="nil"/>
            </w:tcBorders>
            <w:shd w:val="clear" w:color="auto" w:fill="auto"/>
            <w:noWrap/>
            <w:vAlign w:val="bottom"/>
            <w:hideMark/>
          </w:tcPr>
          <w:p w14:paraId="741B614C"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2650</w:t>
            </w:r>
          </w:p>
        </w:tc>
        <w:tc>
          <w:tcPr>
            <w:tcW w:w="4700" w:type="dxa"/>
            <w:tcBorders>
              <w:top w:val="nil"/>
              <w:left w:val="nil"/>
              <w:bottom w:val="nil"/>
              <w:right w:val="nil"/>
            </w:tcBorders>
            <w:shd w:val="clear" w:color="auto" w:fill="auto"/>
            <w:noWrap/>
            <w:vAlign w:val="bottom"/>
            <w:hideMark/>
          </w:tcPr>
          <w:p w14:paraId="59709F03" w14:textId="77777777" w:rsidR="009B41DB" w:rsidRPr="009B41DB" w:rsidRDefault="009B41DB" w:rsidP="009B41DB">
            <w:pPr>
              <w:spacing w:after="0" w:line="240" w:lineRule="auto"/>
              <w:rPr>
                <w:rFonts w:ascii="Calibri" w:eastAsia="Times New Roman" w:hAnsi="Calibri" w:cs="Calibri"/>
                <w:color w:val="000000"/>
                <w:lang w:eastAsia="es-AR"/>
              </w:rPr>
            </w:pPr>
            <w:proofErr w:type="spellStart"/>
            <w:r w:rsidRPr="009B41DB">
              <w:rPr>
                <w:rFonts w:ascii="Calibri" w:eastAsia="Times New Roman" w:hAnsi="Calibri" w:cs="Calibri"/>
                <w:color w:val="000000"/>
                <w:lang w:eastAsia="es-AR"/>
              </w:rPr>
              <w:t>A.M.Pro.M.M</w:t>
            </w:r>
            <w:proofErr w:type="spellEnd"/>
            <w:r w:rsidRPr="009B41DB">
              <w:rPr>
                <w:rFonts w:ascii="Calibri" w:eastAsia="Times New Roman" w:hAnsi="Calibri" w:cs="Calibri"/>
                <w:color w:val="000000"/>
                <w:lang w:eastAsia="es-AR"/>
              </w:rPr>
              <w:t>.</w:t>
            </w:r>
          </w:p>
        </w:tc>
        <w:tc>
          <w:tcPr>
            <w:tcW w:w="1149" w:type="dxa"/>
            <w:tcBorders>
              <w:top w:val="nil"/>
              <w:left w:val="nil"/>
              <w:bottom w:val="nil"/>
              <w:right w:val="nil"/>
            </w:tcBorders>
            <w:shd w:val="clear" w:color="auto" w:fill="auto"/>
            <w:noWrap/>
            <w:vAlign w:val="bottom"/>
            <w:hideMark/>
          </w:tcPr>
          <w:p w14:paraId="5091206A"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6A9552AE"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50398916" w14:textId="77777777" w:rsidTr="00276C54">
        <w:trPr>
          <w:trHeight w:val="300"/>
        </w:trPr>
        <w:tc>
          <w:tcPr>
            <w:tcW w:w="892" w:type="dxa"/>
            <w:tcBorders>
              <w:top w:val="nil"/>
              <w:left w:val="nil"/>
              <w:bottom w:val="nil"/>
              <w:right w:val="nil"/>
            </w:tcBorders>
            <w:shd w:val="clear" w:color="auto" w:fill="auto"/>
            <w:noWrap/>
            <w:vAlign w:val="bottom"/>
            <w:hideMark/>
          </w:tcPr>
          <w:p w14:paraId="5C3367DB"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2660</w:t>
            </w:r>
          </w:p>
        </w:tc>
        <w:tc>
          <w:tcPr>
            <w:tcW w:w="4700" w:type="dxa"/>
            <w:tcBorders>
              <w:top w:val="nil"/>
              <w:left w:val="nil"/>
              <w:bottom w:val="nil"/>
              <w:right w:val="nil"/>
            </w:tcBorders>
            <w:shd w:val="clear" w:color="auto" w:fill="auto"/>
            <w:noWrap/>
            <w:vAlign w:val="bottom"/>
            <w:hideMark/>
          </w:tcPr>
          <w:p w14:paraId="3B24272F"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A.M.E.D.</w:t>
            </w:r>
          </w:p>
        </w:tc>
        <w:tc>
          <w:tcPr>
            <w:tcW w:w="1149" w:type="dxa"/>
            <w:tcBorders>
              <w:top w:val="nil"/>
              <w:left w:val="nil"/>
              <w:bottom w:val="nil"/>
              <w:right w:val="nil"/>
            </w:tcBorders>
            <w:shd w:val="clear" w:color="auto" w:fill="auto"/>
            <w:noWrap/>
            <w:vAlign w:val="bottom"/>
            <w:hideMark/>
          </w:tcPr>
          <w:p w14:paraId="74FFFBC1"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1B6A1879"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4FC84031" w14:textId="77777777" w:rsidTr="00276C54">
        <w:trPr>
          <w:trHeight w:val="300"/>
        </w:trPr>
        <w:tc>
          <w:tcPr>
            <w:tcW w:w="892" w:type="dxa"/>
            <w:tcBorders>
              <w:top w:val="nil"/>
              <w:left w:val="nil"/>
              <w:bottom w:val="nil"/>
              <w:right w:val="nil"/>
            </w:tcBorders>
            <w:shd w:val="clear" w:color="auto" w:fill="auto"/>
            <w:noWrap/>
            <w:vAlign w:val="bottom"/>
            <w:hideMark/>
          </w:tcPr>
          <w:p w14:paraId="4A4CF47F"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2670</w:t>
            </w:r>
          </w:p>
        </w:tc>
        <w:tc>
          <w:tcPr>
            <w:tcW w:w="4700" w:type="dxa"/>
            <w:tcBorders>
              <w:top w:val="nil"/>
              <w:left w:val="nil"/>
              <w:bottom w:val="nil"/>
              <w:right w:val="nil"/>
            </w:tcBorders>
            <w:shd w:val="clear" w:color="auto" w:fill="auto"/>
            <w:noWrap/>
            <w:vAlign w:val="bottom"/>
            <w:hideMark/>
          </w:tcPr>
          <w:p w14:paraId="054C8E5F"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 xml:space="preserve">Vida Plena - </w:t>
            </w:r>
            <w:proofErr w:type="spellStart"/>
            <w:r w:rsidRPr="009B41DB">
              <w:rPr>
                <w:rFonts w:ascii="Calibri" w:eastAsia="Times New Roman" w:hAnsi="Calibri" w:cs="Calibri"/>
                <w:color w:val="000000"/>
                <w:lang w:eastAsia="es-AR"/>
              </w:rPr>
              <w:t>Asoc</w:t>
            </w:r>
            <w:proofErr w:type="spellEnd"/>
            <w:r w:rsidRPr="009B41DB">
              <w:rPr>
                <w:rFonts w:ascii="Calibri" w:eastAsia="Times New Roman" w:hAnsi="Calibri" w:cs="Calibri"/>
                <w:color w:val="000000"/>
                <w:lang w:eastAsia="es-AR"/>
              </w:rPr>
              <w:t>. Mut.</w:t>
            </w:r>
          </w:p>
        </w:tc>
        <w:tc>
          <w:tcPr>
            <w:tcW w:w="1149" w:type="dxa"/>
            <w:tcBorders>
              <w:top w:val="nil"/>
              <w:left w:val="nil"/>
              <w:bottom w:val="nil"/>
              <w:right w:val="nil"/>
            </w:tcBorders>
            <w:shd w:val="clear" w:color="auto" w:fill="auto"/>
            <w:noWrap/>
            <w:vAlign w:val="bottom"/>
            <w:hideMark/>
          </w:tcPr>
          <w:p w14:paraId="64FE8B01"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1427A3EC"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56C48002" w14:textId="77777777" w:rsidTr="00276C54">
        <w:trPr>
          <w:trHeight w:val="300"/>
        </w:trPr>
        <w:tc>
          <w:tcPr>
            <w:tcW w:w="892" w:type="dxa"/>
            <w:tcBorders>
              <w:top w:val="nil"/>
              <w:left w:val="nil"/>
              <w:bottom w:val="nil"/>
              <w:right w:val="nil"/>
            </w:tcBorders>
            <w:shd w:val="clear" w:color="auto" w:fill="auto"/>
            <w:noWrap/>
            <w:vAlign w:val="bottom"/>
            <w:hideMark/>
          </w:tcPr>
          <w:p w14:paraId="50537F20"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2690</w:t>
            </w:r>
          </w:p>
        </w:tc>
        <w:tc>
          <w:tcPr>
            <w:tcW w:w="4700" w:type="dxa"/>
            <w:tcBorders>
              <w:top w:val="nil"/>
              <w:left w:val="nil"/>
              <w:bottom w:val="nil"/>
              <w:right w:val="nil"/>
            </w:tcBorders>
            <w:shd w:val="clear" w:color="auto" w:fill="auto"/>
            <w:noWrap/>
            <w:vAlign w:val="bottom"/>
            <w:hideMark/>
          </w:tcPr>
          <w:p w14:paraId="2E40DAF9" w14:textId="77777777" w:rsidR="009B41DB" w:rsidRPr="009B41DB" w:rsidRDefault="009B41DB" w:rsidP="009B41DB">
            <w:pPr>
              <w:spacing w:after="0" w:line="240" w:lineRule="auto"/>
              <w:rPr>
                <w:rFonts w:ascii="Calibri" w:eastAsia="Times New Roman" w:hAnsi="Calibri" w:cs="Calibri"/>
                <w:color w:val="000000"/>
                <w:lang w:eastAsia="es-AR"/>
              </w:rPr>
            </w:pPr>
            <w:proofErr w:type="spellStart"/>
            <w:r w:rsidRPr="009B41DB">
              <w:rPr>
                <w:rFonts w:ascii="Calibri" w:eastAsia="Times New Roman" w:hAnsi="Calibri" w:cs="Calibri"/>
                <w:color w:val="000000"/>
                <w:lang w:eastAsia="es-AR"/>
              </w:rPr>
              <w:t>Asoc</w:t>
            </w:r>
            <w:proofErr w:type="spellEnd"/>
            <w:r w:rsidRPr="009B41DB">
              <w:rPr>
                <w:rFonts w:ascii="Calibri" w:eastAsia="Times New Roman" w:hAnsi="Calibri" w:cs="Calibri"/>
                <w:color w:val="000000"/>
                <w:lang w:eastAsia="es-AR"/>
              </w:rPr>
              <w:t>. Mut. Fiat Concord</w:t>
            </w:r>
          </w:p>
        </w:tc>
        <w:tc>
          <w:tcPr>
            <w:tcW w:w="1149" w:type="dxa"/>
            <w:tcBorders>
              <w:top w:val="nil"/>
              <w:left w:val="nil"/>
              <w:bottom w:val="nil"/>
              <w:right w:val="nil"/>
            </w:tcBorders>
            <w:shd w:val="clear" w:color="auto" w:fill="auto"/>
            <w:noWrap/>
            <w:vAlign w:val="bottom"/>
            <w:hideMark/>
          </w:tcPr>
          <w:p w14:paraId="091D4EF6"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446AF84D"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49EDF754" w14:textId="77777777" w:rsidTr="00276C54">
        <w:trPr>
          <w:trHeight w:val="300"/>
        </w:trPr>
        <w:tc>
          <w:tcPr>
            <w:tcW w:w="892" w:type="dxa"/>
            <w:tcBorders>
              <w:top w:val="nil"/>
              <w:left w:val="nil"/>
              <w:bottom w:val="nil"/>
              <w:right w:val="nil"/>
            </w:tcBorders>
            <w:shd w:val="clear" w:color="auto" w:fill="auto"/>
            <w:noWrap/>
            <w:vAlign w:val="bottom"/>
            <w:hideMark/>
          </w:tcPr>
          <w:p w14:paraId="4B6FA4FE"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2800</w:t>
            </w:r>
          </w:p>
        </w:tc>
        <w:tc>
          <w:tcPr>
            <w:tcW w:w="4700" w:type="dxa"/>
            <w:tcBorders>
              <w:top w:val="nil"/>
              <w:left w:val="nil"/>
              <w:bottom w:val="nil"/>
              <w:right w:val="nil"/>
            </w:tcBorders>
            <w:shd w:val="clear" w:color="auto" w:fill="auto"/>
            <w:noWrap/>
            <w:vAlign w:val="bottom"/>
            <w:hideMark/>
          </w:tcPr>
          <w:p w14:paraId="15197D11" w14:textId="77777777" w:rsidR="009B41DB" w:rsidRPr="009B41DB" w:rsidRDefault="009B41DB" w:rsidP="009B41DB">
            <w:pPr>
              <w:spacing w:after="0" w:line="240" w:lineRule="auto"/>
              <w:rPr>
                <w:rFonts w:ascii="Calibri" w:eastAsia="Times New Roman" w:hAnsi="Calibri" w:cs="Calibri"/>
                <w:color w:val="000000"/>
                <w:lang w:eastAsia="es-AR"/>
              </w:rPr>
            </w:pPr>
            <w:proofErr w:type="spellStart"/>
            <w:r w:rsidRPr="009B41DB">
              <w:rPr>
                <w:rFonts w:ascii="Calibri" w:eastAsia="Times New Roman" w:hAnsi="Calibri" w:cs="Calibri"/>
                <w:color w:val="000000"/>
                <w:lang w:eastAsia="es-AR"/>
              </w:rPr>
              <w:t>Asoc</w:t>
            </w:r>
            <w:proofErr w:type="spellEnd"/>
            <w:r w:rsidRPr="009B41DB">
              <w:rPr>
                <w:rFonts w:ascii="Calibri" w:eastAsia="Times New Roman" w:hAnsi="Calibri" w:cs="Calibri"/>
                <w:color w:val="000000"/>
                <w:lang w:eastAsia="es-AR"/>
              </w:rPr>
              <w:t>. Mut. 6 de Julio</w:t>
            </w:r>
          </w:p>
        </w:tc>
        <w:tc>
          <w:tcPr>
            <w:tcW w:w="1149" w:type="dxa"/>
            <w:tcBorders>
              <w:top w:val="nil"/>
              <w:left w:val="nil"/>
              <w:bottom w:val="nil"/>
              <w:right w:val="nil"/>
            </w:tcBorders>
            <w:shd w:val="clear" w:color="auto" w:fill="auto"/>
            <w:noWrap/>
            <w:vAlign w:val="bottom"/>
            <w:hideMark/>
          </w:tcPr>
          <w:p w14:paraId="0DDFB205"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59BD302C"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3B7BFB7E" w14:textId="77777777" w:rsidTr="00276C54">
        <w:trPr>
          <w:trHeight w:val="300"/>
        </w:trPr>
        <w:tc>
          <w:tcPr>
            <w:tcW w:w="892" w:type="dxa"/>
            <w:tcBorders>
              <w:top w:val="nil"/>
              <w:left w:val="nil"/>
              <w:bottom w:val="nil"/>
              <w:right w:val="nil"/>
            </w:tcBorders>
            <w:shd w:val="clear" w:color="auto" w:fill="auto"/>
            <w:noWrap/>
            <w:vAlign w:val="bottom"/>
            <w:hideMark/>
          </w:tcPr>
          <w:p w14:paraId="49362835"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2820</w:t>
            </w:r>
          </w:p>
        </w:tc>
        <w:tc>
          <w:tcPr>
            <w:tcW w:w="4700" w:type="dxa"/>
            <w:tcBorders>
              <w:top w:val="nil"/>
              <w:left w:val="nil"/>
              <w:bottom w:val="nil"/>
              <w:right w:val="nil"/>
            </w:tcBorders>
            <w:shd w:val="clear" w:color="auto" w:fill="auto"/>
            <w:noWrap/>
            <w:vAlign w:val="bottom"/>
            <w:hideMark/>
          </w:tcPr>
          <w:p w14:paraId="3DB1592A" w14:textId="77777777" w:rsidR="009B41DB" w:rsidRPr="009B41DB" w:rsidRDefault="009B41DB" w:rsidP="009B41DB">
            <w:pPr>
              <w:spacing w:after="0" w:line="240" w:lineRule="auto"/>
              <w:rPr>
                <w:rFonts w:ascii="Calibri" w:eastAsia="Times New Roman" w:hAnsi="Calibri" w:cs="Calibri"/>
                <w:color w:val="000000"/>
                <w:lang w:eastAsia="es-AR"/>
              </w:rPr>
            </w:pPr>
            <w:proofErr w:type="spellStart"/>
            <w:r w:rsidRPr="009B41DB">
              <w:rPr>
                <w:rFonts w:ascii="Calibri" w:eastAsia="Times New Roman" w:hAnsi="Calibri" w:cs="Calibri"/>
                <w:color w:val="000000"/>
                <w:lang w:eastAsia="es-AR"/>
              </w:rPr>
              <w:t>Raices</w:t>
            </w:r>
            <w:proofErr w:type="spellEnd"/>
            <w:r w:rsidRPr="009B41DB">
              <w:rPr>
                <w:rFonts w:ascii="Calibri" w:eastAsia="Times New Roman" w:hAnsi="Calibri" w:cs="Calibri"/>
                <w:color w:val="000000"/>
                <w:lang w:eastAsia="es-AR"/>
              </w:rPr>
              <w:t xml:space="preserve"> Provincianas</w:t>
            </w:r>
          </w:p>
        </w:tc>
        <w:tc>
          <w:tcPr>
            <w:tcW w:w="1149" w:type="dxa"/>
            <w:tcBorders>
              <w:top w:val="nil"/>
              <w:left w:val="nil"/>
              <w:bottom w:val="nil"/>
              <w:right w:val="nil"/>
            </w:tcBorders>
            <w:shd w:val="clear" w:color="auto" w:fill="auto"/>
            <w:noWrap/>
            <w:vAlign w:val="bottom"/>
            <w:hideMark/>
          </w:tcPr>
          <w:p w14:paraId="57B666EA"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0B9703DD"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5968FC25" w14:textId="77777777" w:rsidTr="00276C54">
        <w:trPr>
          <w:trHeight w:val="300"/>
        </w:trPr>
        <w:tc>
          <w:tcPr>
            <w:tcW w:w="892" w:type="dxa"/>
            <w:tcBorders>
              <w:top w:val="nil"/>
              <w:left w:val="nil"/>
              <w:bottom w:val="nil"/>
              <w:right w:val="nil"/>
            </w:tcBorders>
            <w:shd w:val="clear" w:color="auto" w:fill="auto"/>
            <w:noWrap/>
            <w:vAlign w:val="bottom"/>
            <w:hideMark/>
          </w:tcPr>
          <w:p w14:paraId="1E6BF22F"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2830</w:t>
            </w:r>
          </w:p>
        </w:tc>
        <w:tc>
          <w:tcPr>
            <w:tcW w:w="4700" w:type="dxa"/>
            <w:tcBorders>
              <w:top w:val="nil"/>
              <w:left w:val="nil"/>
              <w:bottom w:val="nil"/>
              <w:right w:val="nil"/>
            </w:tcBorders>
            <w:shd w:val="clear" w:color="auto" w:fill="auto"/>
            <w:noWrap/>
            <w:vAlign w:val="bottom"/>
            <w:hideMark/>
          </w:tcPr>
          <w:p w14:paraId="2E36ADA6"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Progresar Coop.</w:t>
            </w:r>
          </w:p>
        </w:tc>
        <w:tc>
          <w:tcPr>
            <w:tcW w:w="1149" w:type="dxa"/>
            <w:tcBorders>
              <w:top w:val="nil"/>
              <w:left w:val="nil"/>
              <w:bottom w:val="nil"/>
              <w:right w:val="nil"/>
            </w:tcBorders>
            <w:shd w:val="clear" w:color="auto" w:fill="auto"/>
            <w:noWrap/>
            <w:vAlign w:val="bottom"/>
            <w:hideMark/>
          </w:tcPr>
          <w:p w14:paraId="02B0721B"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46161D25"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34360DB6" w14:textId="77777777" w:rsidTr="00276C54">
        <w:trPr>
          <w:trHeight w:val="300"/>
        </w:trPr>
        <w:tc>
          <w:tcPr>
            <w:tcW w:w="892" w:type="dxa"/>
            <w:tcBorders>
              <w:top w:val="nil"/>
              <w:left w:val="nil"/>
              <w:bottom w:val="nil"/>
              <w:right w:val="nil"/>
            </w:tcBorders>
            <w:shd w:val="clear" w:color="auto" w:fill="auto"/>
            <w:noWrap/>
            <w:vAlign w:val="bottom"/>
            <w:hideMark/>
          </w:tcPr>
          <w:p w14:paraId="2B9DF0E8"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2850</w:t>
            </w:r>
          </w:p>
        </w:tc>
        <w:tc>
          <w:tcPr>
            <w:tcW w:w="4700" w:type="dxa"/>
            <w:tcBorders>
              <w:top w:val="nil"/>
              <w:left w:val="nil"/>
              <w:bottom w:val="nil"/>
              <w:right w:val="nil"/>
            </w:tcBorders>
            <w:shd w:val="clear" w:color="auto" w:fill="auto"/>
            <w:noWrap/>
            <w:vAlign w:val="bottom"/>
            <w:hideMark/>
          </w:tcPr>
          <w:p w14:paraId="652FC979" w14:textId="77777777" w:rsidR="009B41DB" w:rsidRPr="009B41DB" w:rsidRDefault="009B41DB" w:rsidP="009B41DB">
            <w:pPr>
              <w:spacing w:after="0" w:line="240" w:lineRule="auto"/>
              <w:rPr>
                <w:rFonts w:ascii="Calibri" w:eastAsia="Times New Roman" w:hAnsi="Calibri" w:cs="Calibri"/>
                <w:color w:val="000000"/>
                <w:lang w:eastAsia="es-AR"/>
              </w:rPr>
            </w:pPr>
            <w:proofErr w:type="spellStart"/>
            <w:r w:rsidRPr="009B41DB">
              <w:rPr>
                <w:rFonts w:ascii="Calibri" w:eastAsia="Times New Roman" w:hAnsi="Calibri" w:cs="Calibri"/>
                <w:color w:val="000000"/>
                <w:lang w:eastAsia="es-AR"/>
              </w:rPr>
              <w:t>Asoc</w:t>
            </w:r>
            <w:proofErr w:type="spellEnd"/>
            <w:r w:rsidRPr="009B41DB">
              <w:rPr>
                <w:rFonts w:ascii="Calibri" w:eastAsia="Times New Roman" w:hAnsi="Calibri" w:cs="Calibri"/>
                <w:color w:val="000000"/>
                <w:lang w:eastAsia="es-AR"/>
              </w:rPr>
              <w:t>. Mut. 22 de Septiembre</w:t>
            </w:r>
          </w:p>
        </w:tc>
        <w:tc>
          <w:tcPr>
            <w:tcW w:w="1149" w:type="dxa"/>
            <w:tcBorders>
              <w:top w:val="nil"/>
              <w:left w:val="nil"/>
              <w:bottom w:val="nil"/>
              <w:right w:val="nil"/>
            </w:tcBorders>
            <w:shd w:val="clear" w:color="auto" w:fill="auto"/>
            <w:noWrap/>
            <w:vAlign w:val="bottom"/>
            <w:hideMark/>
          </w:tcPr>
          <w:p w14:paraId="755114F3"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429DA0FE"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32B3295D" w14:textId="77777777" w:rsidTr="00276C54">
        <w:trPr>
          <w:trHeight w:val="300"/>
        </w:trPr>
        <w:tc>
          <w:tcPr>
            <w:tcW w:w="892" w:type="dxa"/>
            <w:tcBorders>
              <w:top w:val="nil"/>
              <w:left w:val="nil"/>
              <w:bottom w:val="nil"/>
              <w:right w:val="nil"/>
            </w:tcBorders>
            <w:shd w:val="clear" w:color="auto" w:fill="auto"/>
            <w:noWrap/>
            <w:vAlign w:val="bottom"/>
            <w:hideMark/>
          </w:tcPr>
          <w:p w14:paraId="18B8C601"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2861</w:t>
            </w:r>
          </w:p>
        </w:tc>
        <w:tc>
          <w:tcPr>
            <w:tcW w:w="4700" w:type="dxa"/>
            <w:tcBorders>
              <w:top w:val="nil"/>
              <w:left w:val="nil"/>
              <w:bottom w:val="nil"/>
              <w:right w:val="nil"/>
            </w:tcBorders>
            <w:shd w:val="clear" w:color="auto" w:fill="auto"/>
            <w:noWrap/>
            <w:vAlign w:val="bottom"/>
            <w:hideMark/>
          </w:tcPr>
          <w:p w14:paraId="0390C166"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MINISTERIO DE DESARROLLO SOCIAL</w:t>
            </w:r>
          </w:p>
        </w:tc>
        <w:tc>
          <w:tcPr>
            <w:tcW w:w="1149" w:type="dxa"/>
            <w:tcBorders>
              <w:top w:val="nil"/>
              <w:left w:val="nil"/>
              <w:bottom w:val="nil"/>
              <w:right w:val="nil"/>
            </w:tcBorders>
            <w:shd w:val="clear" w:color="auto" w:fill="auto"/>
            <w:noWrap/>
            <w:vAlign w:val="bottom"/>
            <w:hideMark/>
          </w:tcPr>
          <w:p w14:paraId="63581FE6" w14:textId="77777777" w:rsidR="009B41DB" w:rsidRPr="009B41DB" w:rsidRDefault="009B41DB" w:rsidP="009B41DB">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46CC9D16" w14:textId="77777777" w:rsidR="009B41DB" w:rsidRPr="009B41DB" w:rsidRDefault="009B41DB" w:rsidP="009B41DB">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bl>
    <w:p w14:paraId="540C2514" w14:textId="77777777" w:rsidR="009B41DB" w:rsidRPr="009B41DB" w:rsidRDefault="009B41DB" w:rsidP="00826D72">
      <w:pPr>
        <w:jc w:val="both"/>
        <w:rPr>
          <w:sz w:val="24"/>
          <w:szCs w:val="24"/>
        </w:rPr>
      </w:pPr>
    </w:p>
    <w:p w14:paraId="20F63748" w14:textId="2C3AF3BE" w:rsidR="009B41DB" w:rsidRDefault="009B41DB" w:rsidP="00826D72">
      <w:pPr>
        <w:jc w:val="both"/>
        <w:rPr>
          <w:color w:val="1F3864" w:themeColor="accent1" w:themeShade="80"/>
          <w:sz w:val="24"/>
          <w:szCs w:val="24"/>
        </w:rPr>
      </w:pPr>
      <w:r>
        <w:rPr>
          <w:color w:val="1F3864" w:themeColor="accent1" w:themeShade="80"/>
          <w:sz w:val="24"/>
          <w:szCs w:val="24"/>
        </w:rPr>
        <w:lastRenderedPageBreak/>
        <w:t>Aunque como puede observarse hay agrupaciones 60 que corresponden a  descuentos del beneficiario con las entidades:</w:t>
      </w:r>
    </w:p>
    <w:tbl>
      <w:tblPr>
        <w:tblW w:w="8299" w:type="dxa"/>
        <w:tblCellMar>
          <w:left w:w="70" w:type="dxa"/>
          <w:right w:w="70" w:type="dxa"/>
        </w:tblCellMar>
        <w:tblLook w:val="04A0" w:firstRow="1" w:lastRow="0" w:firstColumn="1" w:lastColumn="0" w:noHBand="0" w:noVBand="1"/>
      </w:tblPr>
      <w:tblGrid>
        <w:gridCol w:w="880"/>
        <w:gridCol w:w="4700"/>
        <w:gridCol w:w="1039"/>
        <w:gridCol w:w="1680"/>
      </w:tblGrid>
      <w:tr w:rsidR="009B41DB" w:rsidRPr="009B41DB" w14:paraId="1ABCA575" w14:textId="77777777" w:rsidTr="004E567F">
        <w:trPr>
          <w:trHeight w:val="300"/>
        </w:trPr>
        <w:tc>
          <w:tcPr>
            <w:tcW w:w="880" w:type="dxa"/>
            <w:tcBorders>
              <w:top w:val="nil"/>
              <w:left w:val="nil"/>
              <w:bottom w:val="nil"/>
              <w:right w:val="nil"/>
            </w:tcBorders>
            <w:shd w:val="clear" w:color="auto" w:fill="auto"/>
            <w:noWrap/>
            <w:vAlign w:val="bottom"/>
            <w:hideMark/>
          </w:tcPr>
          <w:p w14:paraId="22FBA80C" w14:textId="77777777" w:rsidR="009B41DB" w:rsidRPr="009B41DB" w:rsidRDefault="009B41DB" w:rsidP="004E567F">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2511</w:t>
            </w:r>
          </w:p>
        </w:tc>
        <w:tc>
          <w:tcPr>
            <w:tcW w:w="4700" w:type="dxa"/>
            <w:tcBorders>
              <w:top w:val="nil"/>
              <w:left w:val="nil"/>
              <w:bottom w:val="nil"/>
              <w:right w:val="nil"/>
            </w:tcBorders>
            <w:shd w:val="clear" w:color="auto" w:fill="auto"/>
            <w:noWrap/>
            <w:vAlign w:val="bottom"/>
            <w:hideMark/>
          </w:tcPr>
          <w:p w14:paraId="2B6A94A6" w14:textId="77777777" w:rsidR="009B41DB" w:rsidRPr="009B41DB" w:rsidRDefault="009B41DB" w:rsidP="004E567F">
            <w:pPr>
              <w:spacing w:after="0" w:line="240" w:lineRule="auto"/>
              <w:rPr>
                <w:rFonts w:ascii="Calibri" w:eastAsia="Times New Roman" w:hAnsi="Calibri" w:cs="Calibri"/>
                <w:color w:val="000000"/>
                <w:lang w:eastAsia="es-AR"/>
              </w:rPr>
            </w:pPr>
            <w:proofErr w:type="spellStart"/>
            <w:r w:rsidRPr="009B41DB">
              <w:rPr>
                <w:rFonts w:ascii="Calibri" w:eastAsia="Times New Roman" w:hAnsi="Calibri" w:cs="Calibri"/>
                <w:color w:val="000000"/>
                <w:lang w:eastAsia="es-AR"/>
              </w:rPr>
              <w:t>Asoc</w:t>
            </w:r>
            <w:proofErr w:type="spellEnd"/>
            <w:r w:rsidRPr="009B41DB">
              <w:rPr>
                <w:rFonts w:ascii="Calibri" w:eastAsia="Times New Roman" w:hAnsi="Calibri" w:cs="Calibri"/>
                <w:color w:val="000000"/>
                <w:lang w:eastAsia="es-AR"/>
              </w:rPr>
              <w:t xml:space="preserve">. </w:t>
            </w:r>
            <w:proofErr w:type="spellStart"/>
            <w:r w:rsidRPr="009B41DB">
              <w:rPr>
                <w:rFonts w:ascii="Calibri" w:eastAsia="Times New Roman" w:hAnsi="Calibri" w:cs="Calibri"/>
                <w:color w:val="000000"/>
                <w:lang w:eastAsia="es-AR"/>
              </w:rPr>
              <w:t>Mut.Policial</w:t>
            </w:r>
            <w:proofErr w:type="spellEnd"/>
            <w:r w:rsidRPr="009B41DB">
              <w:rPr>
                <w:rFonts w:ascii="Calibri" w:eastAsia="Times New Roman" w:hAnsi="Calibri" w:cs="Calibri"/>
                <w:color w:val="000000"/>
                <w:lang w:eastAsia="es-AR"/>
              </w:rPr>
              <w:t xml:space="preserve"> 16 de Noviembre</w:t>
            </w:r>
          </w:p>
        </w:tc>
        <w:tc>
          <w:tcPr>
            <w:tcW w:w="1039" w:type="dxa"/>
            <w:tcBorders>
              <w:top w:val="nil"/>
              <w:left w:val="nil"/>
              <w:bottom w:val="nil"/>
              <w:right w:val="nil"/>
            </w:tcBorders>
            <w:shd w:val="clear" w:color="auto" w:fill="auto"/>
            <w:noWrap/>
            <w:vAlign w:val="bottom"/>
            <w:hideMark/>
          </w:tcPr>
          <w:p w14:paraId="32D5784D" w14:textId="77777777" w:rsidR="009B41DB" w:rsidRPr="009B41DB" w:rsidRDefault="009B41DB" w:rsidP="004E567F">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4274ED33" w14:textId="77777777" w:rsidR="009B41DB" w:rsidRPr="009B41DB" w:rsidRDefault="009B41DB" w:rsidP="004E567F">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78958595" w14:textId="77777777" w:rsidTr="009B41DB">
        <w:trPr>
          <w:trHeight w:val="300"/>
        </w:trPr>
        <w:tc>
          <w:tcPr>
            <w:tcW w:w="880" w:type="dxa"/>
            <w:tcBorders>
              <w:top w:val="nil"/>
              <w:left w:val="nil"/>
              <w:bottom w:val="nil"/>
              <w:right w:val="nil"/>
            </w:tcBorders>
            <w:shd w:val="clear" w:color="auto" w:fill="auto"/>
            <w:noWrap/>
            <w:vAlign w:val="bottom"/>
            <w:hideMark/>
          </w:tcPr>
          <w:p w14:paraId="1AA197AA" w14:textId="77777777" w:rsidR="009B41DB" w:rsidRPr="009B41DB" w:rsidRDefault="009B41DB" w:rsidP="004E567F">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2621</w:t>
            </w:r>
          </w:p>
        </w:tc>
        <w:tc>
          <w:tcPr>
            <w:tcW w:w="4700" w:type="dxa"/>
            <w:tcBorders>
              <w:top w:val="nil"/>
              <w:left w:val="nil"/>
              <w:bottom w:val="nil"/>
              <w:right w:val="nil"/>
            </w:tcBorders>
            <w:shd w:val="clear" w:color="auto" w:fill="auto"/>
            <w:noWrap/>
            <w:vAlign w:val="bottom"/>
            <w:hideMark/>
          </w:tcPr>
          <w:p w14:paraId="44440889" w14:textId="77777777" w:rsidR="009B41DB" w:rsidRPr="009B41DB" w:rsidRDefault="009B41DB" w:rsidP="004E567F">
            <w:pPr>
              <w:spacing w:after="0" w:line="240" w:lineRule="auto"/>
              <w:rPr>
                <w:rFonts w:ascii="Calibri" w:eastAsia="Times New Roman" w:hAnsi="Calibri" w:cs="Calibri"/>
                <w:color w:val="000000"/>
                <w:lang w:eastAsia="es-AR"/>
              </w:rPr>
            </w:pPr>
            <w:proofErr w:type="spellStart"/>
            <w:r w:rsidRPr="009B41DB">
              <w:rPr>
                <w:rFonts w:ascii="Calibri" w:eastAsia="Times New Roman" w:hAnsi="Calibri" w:cs="Calibri"/>
                <w:color w:val="000000"/>
                <w:lang w:eastAsia="es-AR"/>
              </w:rPr>
              <w:t>Minist</w:t>
            </w:r>
            <w:proofErr w:type="spellEnd"/>
            <w:r w:rsidRPr="009B41DB">
              <w:rPr>
                <w:rFonts w:ascii="Calibri" w:eastAsia="Times New Roman" w:hAnsi="Calibri" w:cs="Calibri"/>
                <w:color w:val="000000"/>
                <w:lang w:eastAsia="es-AR"/>
              </w:rPr>
              <w:t>. Educación</w:t>
            </w:r>
          </w:p>
        </w:tc>
        <w:tc>
          <w:tcPr>
            <w:tcW w:w="1039" w:type="dxa"/>
            <w:tcBorders>
              <w:top w:val="nil"/>
              <w:left w:val="nil"/>
              <w:bottom w:val="nil"/>
              <w:right w:val="nil"/>
            </w:tcBorders>
            <w:shd w:val="clear" w:color="auto" w:fill="auto"/>
            <w:noWrap/>
            <w:vAlign w:val="bottom"/>
            <w:hideMark/>
          </w:tcPr>
          <w:p w14:paraId="010836F5" w14:textId="77777777" w:rsidR="009B41DB" w:rsidRPr="009B41DB" w:rsidRDefault="009B41DB" w:rsidP="004E567F">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3330F78C" w14:textId="77777777" w:rsidR="009B41DB" w:rsidRPr="009B41DB" w:rsidRDefault="009B41DB" w:rsidP="004E567F">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r w:rsidR="009B41DB" w:rsidRPr="009B41DB" w14:paraId="7E98FA64" w14:textId="77777777" w:rsidTr="009B41DB">
        <w:trPr>
          <w:trHeight w:val="300"/>
        </w:trPr>
        <w:tc>
          <w:tcPr>
            <w:tcW w:w="880" w:type="dxa"/>
            <w:tcBorders>
              <w:top w:val="nil"/>
              <w:left w:val="nil"/>
              <w:bottom w:val="nil"/>
              <w:right w:val="nil"/>
            </w:tcBorders>
            <w:shd w:val="clear" w:color="auto" w:fill="auto"/>
            <w:noWrap/>
            <w:vAlign w:val="bottom"/>
            <w:hideMark/>
          </w:tcPr>
          <w:p w14:paraId="14EC3FF3" w14:textId="77777777" w:rsidR="009B41DB" w:rsidRPr="009B41DB" w:rsidRDefault="009B41DB" w:rsidP="004E567F">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2861</w:t>
            </w:r>
          </w:p>
        </w:tc>
        <w:tc>
          <w:tcPr>
            <w:tcW w:w="4700" w:type="dxa"/>
            <w:tcBorders>
              <w:top w:val="nil"/>
              <w:left w:val="nil"/>
              <w:bottom w:val="nil"/>
              <w:right w:val="nil"/>
            </w:tcBorders>
            <w:shd w:val="clear" w:color="auto" w:fill="auto"/>
            <w:noWrap/>
            <w:vAlign w:val="bottom"/>
            <w:hideMark/>
          </w:tcPr>
          <w:p w14:paraId="465DFBF5" w14:textId="77777777" w:rsidR="009B41DB" w:rsidRPr="009B41DB" w:rsidRDefault="009B41DB" w:rsidP="004E567F">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MINISTERIO DE DESARROLLO SOCIAL</w:t>
            </w:r>
          </w:p>
        </w:tc>
        <w:tc>
          <w:tcPr>
            <w:tcW w:w="1039" w:type="dxa"/>
            <w:tcBorders>
              <w:top w:val="nil"/>
              <w:left w:val="nil"/>
              <w:bottom w:val="nil"/>
              <w:right w:val="nil"/>
            </w:tcBorders>
            <w:shd w:val="clear" w:color="auto" w:fill="auto"/>
            <w:noWrap/>
            <w:vAlign w:val="bottom"/>
            <w:hideMark/>
          </w:tcPr>
          <w:p w14:paraId="1E97C610" w14:textId="77777777" w:rsidR="009B41DB" w:rsidRPr="009B41DB" w:rsidRDefault="009B41DB" w:rsidP="004E567F">
            <w:pPr>
              <w:spacing w:after="0" w:line="240" w:lineRule="auto"/>
              <w:jc w:val="right"/>
              <w:rPr>
                <w:rFonts w:ascii="Calibri" w:eastAsia="Times New Roman" w:hAnsi="Calibri" w:cs="Calibri"/>
                <w:color w:val="000000"/>
                <w:lang w:eastAsia="es-AR"/>
              </w:rPr>
            </w:pPr>
            <w:r w:rsidRPr="009B41DB">
              <w:rPr>
                <w:rFonts w:ascii="Calibri" w:eastAsia="Times New Roman" w:hAnsi="Calibri" w:cs="Calibri"/>
                <w:color w:val="000000"/>
                <w:lang w:eastAsia="es-AR"/>
              </w:rPr>
              <w:t>60</w:t>
            </w:r>
          </w:p>
        </w:tc>
        <w:tc>
          <w:tcPr>
            <w:tcW w:w="1680" w:type="dxa"/>
            <w:tcBorders>
              <w:top w:val="nil"/>
              <w:left w:val="nil"/>
              <w:bottom w:val="nil"/>
              <w:right w:val="nil"/>
            </w:tcBorders>
            <w:shd w:val="clear" w:color="auto" w:fill="auto"/>
            <w:noWrap/>
            <w:vAlign w:val="bottom"/>
            <w:hideMark/>
          </w:tcPr>
          <w:p w14:paraId="3F962868" w14:textId="77777777" w:rsidR="009B41DB" w:rsidRPr="009B41DB" w:rsidRDefault="009B41DB" w:rsidP="004E567F">
            <w:pPr>
              <w:spacing w:after="0" w:line="240" w:lineRule="auto"/>
              <w:rPr>
                <w:rFonts w:ascii="Calibri" w:eastAsia="Times New Roman" w:hAnsi="Calibri" w:cs="Calibri"/>
                <w:color w:val="000000"/>
                <w:lang w:eastAsia="es-AR"/>
              </w:rPr>
            </w:pPr>
            <w:r w:rsidRPr="009B41DB">
              <w:rPr>
                <w:rFonts w:ascii="Calibri" w:eastAsia="Times New Roman" w:hAnsi="Calibri" w:cs="Calibri"/>
                <w:color w:val="000000"/>
                <w:lang w:eastAsia="es-AR"/>
              </w:rPr>
              <w:t>Mutuales</w:t>
            </w:r>
          </w:p>
        </w:tc>
      </w:tr>
    </w:tbl>
    <w:p w14:paraId="0F23C83F" w14:textId="6AC5D893" w:rsidR="009B41DB" w:rsidRDefault="009B41DB" w:rsidP="00826D72">
      <w:pPr>
        <w:jc w:val="both"/>
        <w:rPr>
          <w:color w:val="1F3864" w:themeColor="accent1" w:themeShade="80"/>
          <w:sz w:val="24"/>
          <w:szCs w:val="24"/>
        </w:rPr>
      </w:pPr>
    </w:p>
    <w:p w14:paraId="43126861" w14:textId="46173C92" w:rsidR="009B41DB" w:rsidRPr="009D0AFA" w:rsidRDefault="009D0AFA" w:rsidP="00826D72">
      <w:pPr>
        <w:jc w:val="both"/>
        <w:rPr>
          <w:b/>
          <w:bCs/>
          <w:sz w:val="24"/>
          <w:szCs w:val="24"/>
        </w:rPr>
      </w:pPr>
      <w:r w:rsidRPr="009D0AFA">
        <w:rPr>
          <w:b/>
          <w:bCs/>
          <w:sz w:val="24"/>
          <w:szCs w:val="24"/>
        </w:rPr>
        <w:t>En el sistema de descuentos</w:t>
      </w:r>
    </w:p>
    <w:p w14:paraId="15FA63D4" w14:textId="1BA7929A" w:rsidR="009B41DB" w:rsidRPr="009D0AFA" w:rsidRDefault="009D0AFA" w:rsidP="00826D72">
      <w:pPr>
        <w:jc w:val="both"/>
        <w:rPr>
          <w:sz w:val="24"/>
          <w:szCs w:val="24"/>
        </w:rPr>
      </w:pPr>
      <w:r w:rsidRPr="009D0AFA">
        <w:rPr>
          <w:sz w:val="24"/>
          <w:szCs w:val="24"/>
        </w:rPr>
        <w:t>Las entidades se encuentran cargadas como mutuales, con actualización INAES</w:t>
      </w:r>
    </w:p>
    <w:p w14:paraId="3FCC13B6" w14:textId="4828E3D4" w:rsidR="009D0AFA" w:rsidRDefault="009D0AFA" w:rsidP="00826D72">
      <w:pPr>
        <w:jc w:val="both"/>
        <w:rPr>
          <w:color w:val="1F3864" w:themeColor="accent1" w:themeShade="80"/>
          <w:sz w:val="24"/>
          <w:szCs w:val="24"/>
        </w:rPr>
      </w:pPr>
      <w:r>
        <w:rPr>
          <w:noProof/>
        </w:rPr>
        <w:drawing>
          <wp:inline distT="0" distB="0" distL="0" distR="0" wp14:anchorId="63B90BBD" wp14:editId="3448B0AD">
            <wp:extent cx="5400040" cy="30359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5935"/>
                    </a:xfrm>
                    <a:prstGeom prst="rect">
                      <a:avLst/>
                    </a:prstGeom>
                  </pic:spPr>
                </pic:pic>
              </a:graphicData>
            </a:graphic>
          </wp:inline>
        </w:drawing>
      </w:r>
    </w:p>
    <w:p w14:paraId="4B8D0BCC" w14:textId="06AFCDD4" w:rsidR="009B41DB" w:rsidRDefault="009B41DB" w:rsidP="00826D72">
      <w:pPr>
        <w:jc w:val="both"/>
        <w:rPr>
          <w:color w:val="1F3864" w:themeColor="accent1" w:themeShade="80"/>
          <w:sz w:val="24"/>
          <w:szCs w:val="24"/>
        </w:rPr>
      </w:pPr>
    </w:p>
    <w:p w14:paraId="2177F41E" w14:textId="7E3EC2B3" w:rsidR="009D0AFA" w:rsidRPr="009D0AFA" w:rsidRDefault="009D0AFA" w:rsidP="00826D72">
      <w:pPr>
        <w:jc w:val="both"/>
        <w:rPr>
          <w:color w:val="1F3864" w:themeColor="accent1" w:themeShade="80"/>
          <w:sz w:val="24"/>
          <w:szCs w:val="24"/>
        </w:rPr>
      </w:pPr>
      <w:r w:rsidRPr="009D0AFA">
        <w:rPr>
          <w:color w:val="1F3864" w:themeColor="accent1" w:themeShade="80"/>
          <w:sz w:val="24"/>
          <w:szCs w:val="24"/>
        </w:rPr>
        <w:t>Y los parámetros de descuento pueden ser importes</w:t>
      </w:r>
      <w:r w:rsidR="004E567F">
        <w:rPr>
          <w:color w:val="1F3864" w:themeColor="accent1" w:themeShade="80"/>
          <w:sz w:val="24"/>
          <w:szCs w:val="24"/>
        </w:rPr>
        <w:t xml:space="preserve"> (en su mayoría); o %</w:t>
      </w:r>
    </w:p>
    <w:p w14:paraId="07FB4998" w14:textId="0D905437" w:rsidR="009D0AFA" w:rsidRDefault="009D0AFA" w:rsidP="00826D72">
      <w:pPr>
        <w:jc w:val="both"/>
        <w:rPr>
          <w:color w:val="1F3864" w:themeColor="accent1" w:themeShade="80"/>
          <w:sz w:val="24"/>
          <w:szCs w:val="24"/>
        </w:rPr>
      </w:pPr>
      <w:r w:rsidRPr="009D0AFA">
        <w:rPr>
          <w:noProof/>
        </w:rPr>
        <w:drawing>
          <wp:inline distT="0" distB="0" distL="0" distR="0" wp14:anchorId="74FB7E12" wp14:editId="178B4F6A">
            <wp:extent cx="5400040" cy="30359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35935"/>
                    </a:xfrm>
                    <a:prstGeom prst="rect">
                      <a:avLst/>
                    </a:prstGeom>
                  </pic:spPr>
                </pic:pic>
              </a:graphicData>
            </a:graphic>
          </wp:inline>
        </w:drawing>
      </w:r>
    </w:p>
    <w:p w14:paraId="7E631E49" w14:textId="567266A7" w:rsidR="009D0AFA" w:rsidRDefault="009D0AFA" w:rsidP="00826D72">
      <w:pPr>
        <w:jc w:val="both"/>
        <w:rPr>
          <w:color w:val="1F3864" w:themeColor="accent1" w:themeShade="80"/>
          <w:sz w:val="24"/>
          <w:szCs w:val="24"/>
        </w:rPr>
      </w:pPr>
    </w:p>
    <w:p w14:paraId="4AF6941D" w14:textId="798B74F3" w:rsidR="004E567F" w:rsidRDefault="004E567F" w:rsidP="004E567F">
      <w:pPr>
        <w:rPr>
          <w:b/>
          <w:bCs/>
          <w:sz w:val="24"/>
          <w:szCs w:val="24"/>
        </w:rPr>
      </w:pPr>
      <w:r w:rsidRPr="004E567F">
        <w:rPr>
          <w:b/>
          <w:bCs/>
          <w:sz w:val="24"/>
          <w:szCs w:val="24"/>
          <w:highlight w:val="lightGray"/>
        </w:rPr>
        <w:t>B.8) Descuento de operaciones en sindicatos y mutuales</w:t>
      </w:r>
    </w:p>
    <w:p w14:paraId="709CE7C3" w14:textId="6589A48B" w:rsidR="004E567F" w:rsidRDefault="004E567F" w:rsidP="004E567F">
      <w:pPr>
        <w:jc w:val="both"/>
        <w:rPr>
          <w:b/>
          <w:bCs/>
          <w:sz w:val="24"/>
          <w:szCs w:val="24"/>
        </w:rPr>
      </w:pPr>
      <w:r w:rsidRPr="009B41DB">
        <w:rPr>
          <w:b/>
          <w:bCs/>
          <w:sz w:val="24"/>
          <w:szCs w:val="24"/>
        </w:rPr>
        <w:t>En la liquidación</w:t>
      </w:r>
    </w:p>
    <w:p w14:paraId="594342B6" w14:textId="304C542D" w:rsidR="00276C54" w:rsidRDefault="004E567F" w:rsidP="00276C54">
      <w:pPr>
        <w:rPr>
          <w:color w:val="000000" w:themeColor="text1"/>
          <w:sz w:val="24"/>
          <w:szCs w:val="24"/>
        </w:rPr>
      </w:pPr>
      <w:r w:rsidRPr="004E567F">
        <w:rPr>
          <w:sz w:val="24"/>
          <w:szCs w:val="24"/>
        </w:rPr>
        <w:t>Utilizan agrupador 70</w:t>
      </w:r>
      <w:r w:rsidR="00276C54">
        <w:rPr>
          <w:sz w:val="24"/>
          <w:szCs w:val="24"/>
        </w:rPr>
        <w:t xml:space="preserve"> </w:t>
      </w:r>
      <w:r w:rsidR="00276C54">
        <w:rPr>
          <w:color w:val="000000" w:themeColor="text1"/>
          <w:sz w:val="24"/>
          <w:szCs w:val="24"/>
        </w:rPr>
        <w:t xml:space="preserve">con subcódigos en </w:t>
      </w:r>
      <w:r w:rsidR="00276C54">
        <w:rPr>
          <w:color w:val="000000" w:themeColor="text1"/>
          <w:sz w:val="24"/>
          <w:szCs w:val="24"/>
        </w:rPr>
        <w:t>uno</w:t>
      </w:r>
    </w:p>
    <w:p w14:paraId="6C7A5BCF" w14:textId="04631F81" w:rsidR="004E567F" w:rsidRPr="004E567F" w:rsidRDefault="004E567F" w:rsidP="004E567F">
      <w:pPr>
        <w:jc w:val="both"/>
        <w:rPr>
          <w:sz w:val="24"/>
          <w:szCs w:val="24"/>
        </w:rPr>
      </w:pPr>
    </w:p>
    <w:tbl>
      <w:tblPr>
        <w:tblW w:w="8798" w:type="dxa"/>
        <w:tblCellMar>
          <w:left w:w="70" w:type="dxa"/>
          <w:right w:w="70" w:type="dxa"/>
        </w:tblCellMar>
        <w:tblLook w:val="04A0" w:firstRow="1" w:lastRow="0" w:firstColumn="1" w:lastColumn="0" w:noHBand="0" w:noVBand="1"/>
      </w:tblPr>
      <w:tblGrid>
        <w:gridCol w:w="892"/>
        <w:gridCol w:w="4768"/>
        <w:gridCol w:w="1149"/>
        <w:gridCol w:w="2419"/>
      </w:tblGrid>
      <w:tr w:rsidR="004E567F" w:rsidRPr="004E567F" w14:paraId="2170E443" w14:textId="77777777" w:rsidTr="004E567F">
        <w:trPr>
          <w:trHeight w:val="300"/>
        </w:trPr>
        <w:tc>
          <w:tcPr>
            <w:tcW w:w="892" w:type="dxa"/>
            <w:tcBorders>
              <w:top w:val="nil"/>
              <w:left w:val="nil"/>
              <w:bottom w:val="nil"/>
              <w:right w:val="nil"/>
            </w:tcBorders>
            <w:shd w:val="clear" w:color="auto" w:fill="auto"/>
            <w:noWrap/>
            <w:vAlign w:val="bottom"/>
            <w:hideMark/>
          </w:tcPr>
          <w:p w14:paraId="63E87331" w14:textId="77777777" w:rsidR="004E567F" w:rsidRPr="004E567F" w:rsidRDefault="004E567F" w:rsidP="004E567F">
            <w:pPr>
              <w:spacing w:after="0" w:line="240" w:lineRule="auto"/>
              <w:rPr>
                <w:rFonts w:ascii="Calibri" w:eastAsia="Times New Roman" w:hAnsi="Calibri" w:cs="Calibri"/>
                <w:b/>
                <w:bCs/>
                <w:color w:val="000000"/>
                <w:lang w:eastAsia="es-AR"/>
              </w:rPr>
            </w:pPr>
            <w:r w:rsidRPr="004E567F">
              <w:rPr>
                <w:rFonts w:ascii="Calibri" w:eastAsia="Times New Roman" w:hAnsi="Calibri" w:cs="Calibri"/>
                <w:b/>
                <w:bCs/>
                <w:color w:val="000000"/>
                <w:lang w:eastAsia="es-AR"/>
              </w:rPr>
              <w:t>CODIGO</w:t>
            </w:r>
          </w:p>
        </w:tc>
        <w:tc>
          <w:tcPr>
            <w:tcW w:w="4768" w:type="dxa"/>
            <w:tcBorders>
              <w:top w:val="nil"/>
              <w:left w:val="nil"/>
              <w:bottom w:val="nil"/>
              <w:right w:val="nil"/>
            </w:tcBorders>
            <w:shd w:val="clear" w:color="auto" w:fill="auto"/>
            <w:noWrap/>
            <w:vAlign w:val="bottom"/>
            <w:hideMark/>
          </w:tcPr>
          <w:p w14:paraId="67981543" w14:textId="77777777" w:rsidR="004E567F" w:rsidRPr="004E567F" w:rsidRDefault="004E567F" w:rsidP="004E567F">
            <w:pPr>
              <w:spacing w:after="0" w:line="240" w:lineRule="auto"/>
              <w:rPr>
                <w:rFonts w:ascii="Calibri" w:eastAsia="Times New Roman" w:hAnsi="Calibri" w:cs="Calibri"/>
                <w:b/>
                <w:bCs/>
                <w:color w:val="000000"/>
                <w:lang w:eastAsia="es-AR"/>
              </w:rPr>
            </w:pPr>
            <w:r w:rsidRPr="004E567F">
              <w:rPr>
                <w:rFonts w:ascii="Calibri" w:eastAsia="Times New Roman" w:hAnsi="Calibri" w:cs="Calibri"/>
                <w:b/>
                <w:bCs/>
                <w:color w:val="000000"/>
                <w:lang w:eastAsia="es-AR"/>
              </w:rPr>
              <w:t>DESCRIPCION DEL CODIGO</w:t>
            </w:r>
          </w:p>
        </w:tc>
        <w:tc>
          <w:tcPr>
            <w:tcW w:w="719" w:type="dxa"/>
            <w:tcBorders>
              <w:top w:val="nil"/>
              <w:left w:val="nil"/>
              <w:bottom w:val="nil"/>
              <w:right w:val="nil"/>
            </w:tcBorders>
            <w:shd w:val="clear" w:color="auto" w:fill="auto"/>
            <w:noWrap/>
            <w:vAlign w:val="bottom"/>
            <w:hideMark/>
          </w:tcPr>
          <w:p w14:paraId="50748BD9" w14:textId="77777777" w:rsidR="004E567F" w:rsidRPr="004E567F" w:rsidRDefault="004E567F" w:rsidP="004E567F">
            <w:pPr>
              <w:spacing w:after="0" w:line="240" w:lineRule="auto"/>
              <w:rPr>
                <w:rFonts w:ascii="Calibri" w:eastAsia="Times New Roman" w:hAnsi="Calibri" w:cs="Calibri"/>
                <w:b/>
                <w:bCs/>
                <w:color w:val="000000"/>
                <w:lang w:eastAsia="es-AR"/>
              </w:rPr>
            </w:pPr>
            <w:r w:rsidRPr="004E567F">
              <w:rPr>
                <w:rFonts w:ascii="Calibri" w:eastAsia="Times New Roman" w:hAnsi="Calibri" w:cs="Calibri"/>
                <w:b/>
                <w:bCs/>
                <w:color w:val="000000"/>
                <w:lang w:eastAsia="es-AR"/>
              </w:rPr>
              <w:t>CONCEPTO</w:t>
            </w:r>
          </w:p>
        </w:tc>
        <w:tc>
          <w:tcPr>
            <w:tcW w:w="2419" w:type="dxa"/>
            <w:tcBorders>
              <w:top w:val="nil"/>
              <w:left w:val="nil"/>
              <w:bottom w:val="nil"/>
              <w:right w:val="nil"/>
            </w:tcBorders>
            <w:shd w:val="clear" w:color="auto" w:fill="auto"/>
            <w:noWrap/>
            <w:vAlign w:val="bottom"/>
            <w:hideMark/>
          </w:tcPr>
          <w:p w14:paraId="2225DBE0" w14:textId="77777777" w:rsidR="004E567F" w:rsidRPr="004E567F" w:rsidRDefault="004E567F" w:rsidP="004E567F">
            <w:pPr>
              <w:spacing w:after="0" w:line="240" w:lineRule="auto"/>
              <w:rPr>
                <w:rFonts w:ascii="Calibri" w:eastAsia="Times New Roman" w:hAnsi="Calibri" w:cs="Calibri"/>
                <w:b/>
                <w:bCs/>
                <w:color w:val="000000"/>
                <w:lang w:eastAsia="es-AR"/>
              </w:rPr>
            </w:pPr>
            <w:r w:rsidRPr="004E567F">
              <w:rPr>
                <w:rFonts w:ascii="Calibri" w:eastAsia="Times New Roman" w:hAnsi="Calibri" w:cs="Calibri"/>
                <w:b/>
                <w:bCs/>
                <w:color w:val="000000"/>
                <w:lang w:eastAsia="es-AR"/>
              </w:rPr>
              <w:t>DESCRIPCION DEL CONCEPTO</w:t>
            </w:r>
          </w:p>
        </w:tc>
      </w:tr>
      <w:tr w:rsidR="004E567F" w:rsidRPr="004E567F" w14:paraId="797D869E" w14:textId="77777777" w:rsidTr="004E567F">
        <w:trPr>
          <w:trHeight w:val="300"/>
        </w:trPr>
        <w:tc>
          <w:tcPr>
            <w:tcW w:w="892" w:type="dxa"/>
            <w:tcBorders>
              <w:top w:val="nil"/>
              <w:left w:val="nil"/>
              <w:bottom w:val="nil"/>
              <w:right w:val="nil"/>
            </w:tcBorders>
            <w:shd w:val="clear" w:color="auto" w:fill="auto"/>
            <w:noWrap/>
            <w:vAlign w:val="bottom"/>
            <w:hideMark/>
          </w:tcPr>
          <w:p w14:paraId="02F1A78D"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1021</w:t>
            </w:r>
          </w:p>
        </w:tc>
        <w:tc>
          <w:tcPr>
            <w:tcW w:w="4768" w:type="dxa"/>
            <w:tcBorders>
              <w:top w:val="nil"/>
              <w:left w:val="nil"/>
              <w:bottom w:val="nil"/>
              <w:right w:val="nil"/>
            </w:tcBorders>
            <w:shd w:val="clear" w:color="auto" w:fill="auto"/>
            <w:noWrap/>
            <w:vAlign w:val="bottom"/>
            <w:hideMark/>
          </w:tcPr>
          <w:p w14:paraId="0BB56B19"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ASOC. MUTUALISTA DE JUB. Y PENS. DE CBA</w:t>
            </w:r>
          </w:p>
        </w:tc>
        <w:tc>
          <w:tcPr>
            <w:tcW w:w="719" w:type="dxa"/>
            <w:tcBorders>
              <w:top w:val="nil"/>
              <w:left w:val="nil"/>
              <w:bottom w:val="nil"/>
              <w:right w:val="nil"/>
            </w:tcBorders>
            <w:shd w:val="clear" w:color="auto" w:fill="auto"/>
            <w:noWrap/>
            <w:vAlign w:val="bottom"/>
            <w:hideMark/>
          </w:tcPr>
          <w:p w14:paraId="49DA4B44"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56864E7A"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280ACFDA" w14:textId="77777777" w:rsidTr="004E567F">
        <w:trPr>
          <w:trHeight w:val="300"/>
        </w:trPr>
        <w:tc>
          <w:tcPr>
            <w:tcW w:w="892" w:type="dxa"/>
            <w:tcBorders>
              <w:top w:val="nil"/>
              <w:left w:val="nil"/>
              <w:bottom w:val="nil"/>
              <w:right w:val="nil"/>
            </w:tcBorders>
            <w:shd w:val="clear" w:color="auto" w:fill="auto"/>
            <w:noWrap/>
            <w:vAlign w:val="bottom"/>
            <w:hideMark/>
          </w:tcPr>
          <w:p w14:paraId="5FA2559B"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1161</w:t>
            </w:r>
          </w:p>
        </w:tc>
        <w:tc>
          <w:tcPr>
            <w:tcW w:w="4768" w:type="dxa"/>
            <w:tcBorders>
              <w:top w:val="nil"/>
              <w:left w:val="nil"/>
              <w:bottom w:val="nil"/>
              <w:right w:val="nil"/>
            </w:tcBorders>
            <w:shd w:val="clear" w:color="auto" w:fill="auto"/>
            <w:noWrap/>
            <w:vAlign w:val="bottom"/>
            <w:hideMark/>
          </w:tcPr>
          <w:p w14:paraId="71BAFF09"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ASOCIACIÓN MUTUALISTA DEL DOCENTE</w:t>
            </w:r>
          </w:p>
        </w:tc>
        <w:tc>
          <w:tcPr>
            <w:tcW w:w="719" w:type="dxa"/>
            <w:tcBorders>
              <w:top w:val="nil"/>
              <w:left w:val="nil"/>
              <w:bottom w:val="nil"/>
              <w:right w:val="nil"/>
            </w:tcBorders>
            <w:shd w:val="clear" w:color="auto" w:fill="auto"/>
            <w:noWrap/>
            <w:vAlign w:val="bottom"/>
            <w:hideMark/>
          </w:tcPr>
          <w:p w14:paraId="2DD6F368"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2A44AF6E"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0DBCFEF3" w14:textId="77777777" w:rsidTr="004E567F">
        <w:trPr>
          <w:trHeight w:val="300"/>
        </w:trPr>
        <w:tc>
          <w:tcPr>
            <w:tcW w:w="892" w:type="dxa"/>
            <w:tcBorders>
              <w:top w:val="nil"/>
              <w:left w:val="nil"/>
              <w:bottom w:val="nil"/>
              <w:right w:val="nil"/>
            </w:tcBorders>
            <w:shd w:val="clear" w:color="auto" w:fill="auto"/>
            <w:noWrap/>
            <w:vAlign w:val="bottom"/>
            <w:hideMark/>
          </w:tcPr>
          <w:p w14:paraId="41D49D36"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1281</w:t>
            </w:r>
          </w:p>
        </w:tc>
        <w:tc>
          <w:tcPr>
            <w:tcW w:w="4768" w:type="dxa"/>
            <w:tcBorders>
              <w:top w:val="nil"/>
              <w:left w:val="nil"/>
              <w:bottom w:val="nil"/>
              <w:right w:val="nil"/>
            </w:tcBorders>
            <w:shd w:val="clear" w:color="auto" w:fill="auto"/>
            <w:noWrap/>
            <w:vAlign w:val="bottom"/>
            <w:hideMark/>
          </w:tcPr>
          <w:p w14:paraId="149FF13E"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S.U.O.E.M.</w:t>
            </w:r>
          </w:p>
        </w:tc>
        <w:tc>
          <w:tcPr>
            <w:tcW w:w="719" w:type="dxa"/>
            <w:tcBorders>
              <w:top w:val="nil"/>
              <w:left w:val="nil"/>
              <w:bottom w:val="nil"/>
              <w:right w:val="nil"/>
            </w:tcBorders>
            <w:shd w:val="clear" w:color="auto" w:fill="auto"/>
            <w:noWrap/>
            <w:vAlign w:val="bottom"/>
            <w:hideMark/>
          </w:tcPr>
          <w:p w14:paraId="56F69C15"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4DCEB32F"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6B0496DF" w14:textId="77777777" w:rsidTr="004E567F">
        <w:trPr>
          <w:trHeight w:val="300"/>
        </w:trPr>
        <w:tc>
          <w:tcPr>
            <w:tcW w:w="892" w:type="dxa"/>
            <w:tcBorders>
              <w:top w:val="nil"/>
              <w:left w:val="nil"/>
              <w:bottom w:val="nil"/>
              <w:right w:val="nil"/>
            </w:tcBorders>
            <w:shd w:val="clear" w:color="auto" w:fill="auto"/>
            <w:noWrap/>
            <w:vAlign w:val="bottom"/>
            <w:hideMark/>
          </w:tcPr>
          <w:p w14:paraId="268D60D5"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1291</w:t>
            </w:r>
          </w:p>
        </w:tc>
        <w:tc>
          <w:tcPr>
            <w:tcW w:w="4768" w:type="dxa"/>
            <w:tcBorders>
              <w:top w:val="nil"/>
              <w:left w:val="nil"/>
              <w:bottom w:val="nil"/>
              <w:right w:val="nil"/>
            </w:tcBorders>
            <w:shd w:val="clear" w:color="auto" w:fill="auto"/>
            <w:noWrap/>
            <w:vAlign w:val="bottom"/>
            <w:hideMark/>
          </w:tcPr>
          <w:p w14:paraId="18C899D5"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CENTRO MUTUAL DE JUB. Y PENS. DEL S.E.P.</w:t>
            </w:r>
          </w:p>
        </w:tc>
        <w:tc>
          <w:tcPr>
            <w:tcW w:w="719" w:type="dxa"/>
            <w:tcBorders>
              <w:top w:val="nil"/>
              <w:left w:val="nil"/>
              <w:bottom w:val="nil"/>
              <w:right w:val="nil"/>
            </w:tcBorders>
            <w:shd w:val="clear" w:color="auto" w:fill="auto"/>
            <w:noWrap/>
            <w:vAlign w:val="bottom"/>
            <w:hideMark/>
          </w:tcPr>
          <w:p w14:paraId="62C23AAC"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5051BE76"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143DCBA7" w14:textId="77777777" w:rsidTr="004E567F">
        <w:trPr>
          <w:trHeight w:val="300"/>
        </w:trPr>
        <w:tc>
          <w:tcPr>
            <w:tcW w:w="892" w:type="dxa"/>
            <w:tcBorders>
              <w:top w:val="nil"/>
              <w:left w:val="nil"/>
              <w:bottom w:val="nil"/>
              <w:right w:val="nil"/>
            </w:tcBorders>
            <w:shd w:val="clear" w:color="auto" w:fill="auto"/>
            <w:noWrap/>
            <w:vAlign w:val="bottom"/>
            <w:hideMark/>
          </w:tcPr>
          <w:p w14:paraId="2A1CD955"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1331</w:t>
            </w:r>
          </w:p>
        </w:tc>
        <w:tc>
          <w:tcPr>
            <w:tcW w:w="4768" w:type="dxa"/>
            <w:tcBorders>
              <w:top w:val="nil"/>
              <w:left w:val="nil"/>
              <w:bottom w:val="nil"/>
              <w:right w:val="nil"/>
            </w:tcBorders>
            <w:shd w:val="clear" w:color="auto" w:fill="auto"/>
            <w:noWrap/>
            <w:vAlign w:val="bottom"/>
            <w:hideMark/>
          </w:tcPr>
          <w:p w14:paraId="2FCA5025"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ASOC. DE MAGISTRADOS Y FUNCIONARIOS JUDIC</w:t>
            </w:r>
          </w:p>
        </w:tc>
        <w:tc>
          <w:tcPr>
            <w:tcW w:w="719" w:type="dxa"/>
            <w:tcBorders>
              <w:top w:val="nil"/>
              <w:left w:val="nil"/>
              <w:bottom w:val="nil"/>
              <w:right w:val="nil"/>
            </w:tcBorders>
            <w:shd w:val="clear" w:color="auto" w:fill="auto"/>
            <w:noWrap/>
            <w:vAlign w:val="bottom"/>
            <w:hideMark/>
          </w:tcPr>
          <w:p w14:paraId="7F71731B"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3E59C094"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450FB086" w14:textId="77777777" w:rsidTr="004E567F">
        <w:trPr>
          <w:trHeight w:val="300"/>
        </w:trPr>
        <w:tc>
          <w:tcPr>
            <w:tcW w:w="892" w:type="dxa"/>
            <w:tcBorders>
              <w:top w:val="nil"/>
              <w:left w:val="nil"/>
              <w:bottom w:val="nil"/>
              <w:right w:val="nil"/>
            </w:tcBorders>
            <w:shd w:val="clear" w:color="auto" w:fill="auto"/>
            <w:noWrap/>
            <w:vAlign w:val="bottom"/>
            <w:hideMark/>
          </w:tcPr>
          <w:p w14:paraId="21BA9000"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1351</w:t>
            </w:r>
          </w:p>
        </w:tc>
        <w:tc>
          <w:tcPr>
            <w:tcW w:w="4768" w:type="dxa"/>
            <w:tcBorders>
              <w:top w:val="nil"/>
              <w:left w:val="nil"/>
              <w:bottom w:val="nil"/>
              <w:right w:val="nil"/>
            </w:tcBorders>
            <w:shd w:val="clear" w:color="auto" w:fill="auto"/>
            <w:noWrap/>
            <w:vAlign w:val="bottom"/>
            <w:hideMark/>
          </w:tcPr>
          <w:p w14:paraId="0D330AAC"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ASOC. MUT. M.A.S.</w:t>
            </w:r>
          </w:p>
        </w:tc>
        <w:tc>
          <w:tcPr>
            <w:tcW w:w="719" w:type="dxa"/>
            <w:tcBorders>
              <w:top w:val="nil"/>
              <w:left w:val="nil"/>
              <w:bottom w:val="nil"/>
              <w:right w:val="nil"/>
            </w:tcBorders>
            <w:shd w:val="clear" w:color="auto" w:fill="auto"/>
            <w:noWrap/>
            <w:vAlign w:val="bottom"/>
            <w:hideMark/>
          </w:tcPr>
          <w:p w14:paraId="7A2D2493"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30E10F2B"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2CBB1364" w14:textId="77777777" w:rsidTr="004E567F">
        <w:trPr>
          <w:trHeight w:val="300"/>
        </w:trPr>
        <w:tc>
          <w:tcPr>
            <w:tcW w:w="892" w:type="dxa"/>
            <w:tcBorders>
              <w:top w:val="nil"/>
              <w:left w:val="nil"/>
              <w:bottom w:val="nil"/>
              <w:right w:val="nil"/>
            </w:tcBorders>
            <w:shd w:val="clear" w:color="auto" w:fill="auto"/>
            <w:noWrap/>
            <w:vAlign w:val="bottom"/>
            <w:hideMark/>
          </w:tcPr>
          <w:p w14:paraId="05F3DE99"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1361</w:t>
            </w:r>
          </w:p>
        </w:tc>
        <w:tc>
          <w:tcPr>
            <w:tcW w:w="4768" w:type="dxa"/>
            <w:tcBorders>
              <w:top w:val="nil"/>
              <w:left w:val="nil"/>
              <w:bottom w:val="nil"/>
              <w:right w:val="nil"/>
            </w:tcBorders>
            <w:shd w:val="clear" w:color="auto" w:fill="auto"/>
            <w:noWrap/>
            <w:vAlign w:val="bottom"/>
            <w:hideMark/>
          </w:tcPr>
          <w:p w14:paraId="77AF45DB"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MUT. PERS. CAJA JUB. PCIA.</w:t>
            </w:r>
          </w:p>
        </w:tc>
        <w:tc>
          <w:tcPr>
            <w:tcW w:w="719" w:type="dxa"/>
            <w:tcBorders>
              <w:top w:val="nil"/>
              <w:left w:val="nil"/>
              <w:bottom w:val="nil"/>
              <w:right w:val="nil"/>
            </w:tcBorders>
            <w:shd w:val="clear" w:color="auto" w:fill="auto"/>
            <w:noWrap/>
            <w:vAlign w:val="bottom"/>
            <w:hideMark/>
          </w:tcPr>
          <w:p w14:paraId="1A17DE31"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20B3CC8D"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0CD02047" w14:textId="77777777" w:rsidTr="004E567F">
        <w:trPr>
          <w:trHeight w:val="300"/>
        </w:trPr>
        <w:tc>
          <w:tcPr>
            <w:tcW w:w="892" w:type="dxa"/>
            <w:tcBorders>
              <w:top w:val="nil"/>
              <w:left w:val="nil"/>
              <w:bottom w:val="nil"/>
              <w:right w:val="nil"/>
            </w:tcBorders>
            <w:shd w:val="clear" w:color="auto" w:fill="auto"/>
            <w:noWrap/>
            <w:vAlign w:val="bottom"/>
            <w:hideMark/>
          </w:tcPr>
          <w:p w14:paraId="1FE3B8D3"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1431</w:t>
            </w:r>
          </w:p>
        </w:tc>
        <w:tc>
          <w:tcPr>
            <w:tcW w:w="4768" w:type="dxa"/>
            <w:tcBorders>
              <w:top w:val="nil"/>
              <w:left w:val="nil"/>
              <w:bottom w:val="nil"/>
              <w:right w:val="nil"/>
            </w:tcBorders>
            <w:shd w:val="clear" w:color="auto" w:fill="auto"/>
            <w:noWrap/>
            <w:vAlign w:val="bottom"/>
            <w:hideMark/>
          </w:tcPr>
          <w:p w14:paraId="7E3633CA"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CEN.MUT.JUB. Y PENS.MUN.PCIA.CBA.</w:t>
            </w:r>
          </w:p>
        </w:tc>
        <w:tc>
          <w:tcPr>
            <w:tcW w:w="719" w:type="dxa"/>
            <w:tcBorders>
              <w:top w:val="nil"/>
              <w:left w:val="nil"/>
              <w:bottom w:val="nil"/>
              <w:right w:val="nil"/>
            </w:tcBorders>
            <w:shd w:val="clear" w:color="auto" w:fill="auto"/>
            <w:noWrap/>
            <w:vAlign w:val="bottom"/>
            <w:hideMark/>
          </w:tcPr>
          <w:p w14:paraId="006DD4FB"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109059C2"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6175D5E5" w14:textId="77777777" w:rsidTr="004E567F">
        <w:trPr>
          <w:trHeight w:val="300"/>
        </w:trPr>
        <w:tc>
          <w:tcPr>
            <w:tcW w:w="892" w:type="dxa"/>
            <w:tcBorders>
              <w:top w:val="nil"/>
              <w:left w:val="nil"/>
              <w:bottom w:val="nil"/>
              <w:right w:val="nil"/>
            </w:tcBorders>
            <w:shd w:val="clear" w:color="auto" w:fill="auto"/>
            <w:noWrap/>
            <w:vAlign w:val="bottom"/>
            <w:hideMark/>
          </w:tcPr>
          <w:p w14:paraId="2772F6A2"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1461</w:t>
            </w:r>
          </w:p>
        </w:tc>
        <w:tc>
          <w:tcPr>
            <w:tcW w:w="4768" w:type="dxa"/>
            <w:tcBorders>
              <w:top w:val="nil"/>
              <w:left w:val="nil"/>
              <w:bottom w:val="nil"/>
              <w:right w:val="nil"/>
            </w:tcBorders>
            <w:shd w:val="clear" w:color="auto" w:fill="auto"/>
            <w:noWrap/>
            <w:vAlign w:val="bottom"/>
            <w:hideMark/>
          </w:tcPr>
          <w:p w14:paraId="006C74D7"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SIND. EMPLEADOS PÚBLICOS</w:t>
            </w:r>
          </w:p>
        </w:tc>
        <w:tc>
          <w:tcPr>
            <w:tcW w:w="719" w:type="dxa"/>
            <w:tcBorders>
              <w:top w:val="nil"/>
              <w:left w:val="nil"/>
              <w:bottom w:val="nil"/>
              <w:right w:val="nil"/>
            </w:tcBorders>
            <w:shd w:val="clear" w:color="auto" w:fill="auto"/>
            <w:noWrap/>
            <w:vAlign w:val="bottom"/>
            <w:hideMark/>
          </w:tcPr>
          <w:p w14:paraId="5BCB1EFA"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1A704E3A"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1F0B696C" w14:textId="77777777" w:rsidTr="004E567F">
        <w:trPr>
          <w:trHeight w:val="300"/>
        </w:trPr>
        <w:tc>
          <w:tcPr>
            <w:tcW w:w="892" w:type="dxa"/>
            <w:tcBorders>
              <w:top w:val="nil"/>
              <w:left w:val="nil"/>
              <w:bottom w:val="nil"/>
              <w:right w:val="nil"/>
            </w:tcBorders>
            <w:shd w:val="clear" w:color="auto" w:fill="auto"/>
            <w:noWrap/>
            <w:vAlign w:val="bottom"/>
            <w:hideMark/>
          </w:tcPr>
          <w:p w14:paraId="009B8F55"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1571</w:t>
            </w:r>
          </w:p>
        </w:tc>
        <w:tc>
          <w:tcPr>
            <w:tcW w:w="4768" w:type="dxa"/>
            <w:tcBorders>
              <w:top w:val="nil"/>
              <w:left w:val="nil"/>
              <w:bottom w:val="nil"/>
              <w:right w:val="nil"/>
            </w:tcBorders>
            <w:shd w:val="clear" w:color="auto" w:fill="auto"/>
            <w:noWrap/>
            <w:vAlign w:val="bottom"/>
            <w:hideMark/>
          </w:tcPr>
          <w:p w14:paraId="6AD65AE3"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UNION PERS.SUP.ADM.PUB.</w:t>
            </w:r>
          </w:p>
        </w:tc>
        <w:tc>
          <w:tcPr>
            <w:tcW w:w="719" w:type="dxa"/>
            <w:tcBorders>
              <w:top w:val="nil"/>
              <w:left w:val="nil"/>
              <w:bottom w:val="nil"/>
              <w:right w:val="nil"/>
            </w:tcBorders>
            <w:shd w:val="clear" w:color="auto" w:fill="auto"/>
            <w:noWrap/>
            <w:vAlign w:val="bottom"/>
            <w:hideMark/>
          </w:tcPr>
          <w:p w14:paraId="3C699A59"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3A530C4B"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56E5F171" w14:textId="77777777" w:rsidTr="004E567F">
        <w:trPr>
          <w:trHeight w:val="300"/>
        </w:trPr>
        <w:tc>
          <w:tcPr>
            <w:tcW w:w="892" w:type="dxa"/>
            <w:tcBorders>
              <w:top w:val="nil"/>
              <w:left w:val="nil"/>
              <w:bottom w:val="nil"/>
              <w:right w:val="nil"/>
            </w:tcBorders>
            <w:shd w:val="clear" w:color="auto" w:fill="auto"/>
            <w:noWrap/>
            <w:vAlign w:val="bottom"/>
            <w:hideMark/>
          </w:tcPr>
          <w:p w14:paraId="13D8155A"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1601</w:t>
            </w:r>
          </w:p>
        </w:tc>
        <w:tc>
          <w:tcPr>
            <w:tcW w:w="4768" w:type="dxa"/>
            <w:tcBorders>
              <w:top w:val="nil"/>
              <w:left w:val="nil"/>
              <w:bottom w:val="nil"/>
              <w:right w:val="nil"/>
            </w:tcBorders>
            <w:shd w:val="clear" w:color="auto" w:fill="auto"/>
            <w:noWrap/>
            <w:vAlign w:val="bottom"/>
            <w:hideMark/>
          </w:tcPr>
          <w:p w14:paraId="63B7CB40"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MUTUALIDAD JUB.BCO.SOCIAL</w:t>
            </w:r>
          </w:p>
        </w:tc>
        <w:tc>
          <w:tcPr>
            <w:tcW w:w="719" w:type="dxa"/>
            <w:tcBorders>
              <w:top w:val="nil"/>
              <w:left w:val="nil"/>
              <w:bottom w:val="nil"/>
              <w:right w:val="nil"/>
            </w:tcBorders>
            <w:shd w:val="clear" w:color="auto" w:fill="auto"/>
            <w:noWrap/>
            <w:vAlign w:val="bottom"/>
            <w:hideMark/>
          </w:tcPr>
          <w:p w14:paraId="1CFD40E0"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3AAE970F"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44C38712" w14:textId="77777777" w:rsidTr="004E567F">
        <w:trPr>
          <w:trHeight w:val="300"/>
        </w:trPr>
        <w:tc>
          <w:tcPr>
            <w:tcW w:w="892" w:type="dxa"/>
            <w:tcBorders>
              <w:top w:val="nil"/>
              <w:left w:val="nil"/>
              <w:bottom w:val="nil"/>
              <w:right w:val="nil"/>
            </w:tcBorders>
            <w:shd w:val="clear" w:color="auto" w:fill="auto"/>
            <w:noWrap/>
            <w:vAlign w:val="bottom"/>
            <w:hideMark/>
          </w:tcPr>
          <w:p w14:paraId="4E6C5178"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1641</w:t>
            </w:r>
          </w:p>
        </w:tc>
        <w:tc>
          <w:tcPr>
            <w:tcW w:w="4768" w:type="dxa"/>
            <w:tcBorders>
              <w:top w:val="nil"/>
              <w:left w:val="nil"/>
              <w:bottom w:val="nil"/>
              <w:right w:val="nil"/>
            </w:tcBorders>
            <w:shd w:val="clear" w:color="auto" w:fill="auto"/>
            <w:noWrap/>
            <w:vAlign w:val="bottom"/>
            <w:hideMark/>
          </w:tcPr>
          <w:p w14:paraId="2C7E4522"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SINDICATO DE LUZ Y FUERZA (RIO CUARTO)</w:t>
            </w:r>
          </w:p>
        </w:tc>
        <w:tc>
          <w:tcPr>
            <w:tcW w:w="719" w:type="dxa"/>
            <w:tcBorders>
              <w:top w:val="nil"/>
              <w:left w:val="nil"/>
              <w:bottom w:val="nil"/>
              <w:right w:val="nil"/>
            </w:tcBorders>
            <w:shd w:val="clear" w:color="auto" w:fill="auto"/>
            <w:noWrap/>
            <w:vAlign w:val="bottom"/>
            <w:hideMark/>
          </w:tcPr>
          <w:p w14:paraId="032EE958"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39BA8D17"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5B09CB3C" w14:textId="77777777" w:rsidTr="004E567F">
        <w:trPr>
          <w:trHeight w:val="300"/>
        </w:trPr>
        <w:tc>
          <w:tcPr>
            <w:tcW w:w="892" w:type="dxa"/>
            <w:tcBorders>
              <w:top w:val="nil"/>
              <w:left w:val="nil"/>
              <w:bottom w:val="nil"/>
              <w:right w:val="nil"/>
            </w:tcBorders>
            <w:shd w:val="clear" w:color="auto" w:fill="auto"/>
            <w:noWrap/>
            <w:vAlign w:val="bottom"/>
            <w:hideMark/>
          </w:tcPr>
          <w:p w14:paraId="1C21949C"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1651</w:t>
            </w:r>
          </w:p>
        </w:tc>
        <w:tc>
          <w:tcPr>
            <w:tcW w:w="4768" w:type="dxa"/>
            <w:tcBorders>
              <w:top w:val="nil"/>
              <w:left w:val="nil"/>
              <w:bottom w:val="nil"/>
              <w:right w:val="nil"/>
            </w:tcBorders>
            <w:shd w:val="clear" w:color="auto" w:fill="auto"/>
            <w:noWrap/>
            <w:vAlign w:val="bottom"/>
            <w:hideMark/>
          </w:tcPr>
          <w:p w14:paraId="4F4EDAB2"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SINDICATO DE LUZ Y FUERZA (VILLA MARIA)</w:t>
            </w:r>
          </w:p>
        </w:tc>
        <w:tc>
          <w:tcPr>
            <w:tcW w:w="719" w:type="dxa"/>
            <w:tcBorders>
              <w:top w:val="nil"/>
              <w:left w:val="nil"/>
              <w:bottom w:val="nil"/>
              <w:right w:val="nil"/>
            </w:tcBorders>
            <w:shd w:val="clear" w:color="auto" w:fill="auto"/>
            <w:noWrap/>
            <w:vAlign w:val="bottom"/>
            <w:hideMark/>
          </w:tcPr>
          <w:p w14:paraId="1F28B715"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780460FD"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5DCEF82F" w14:textId="77777777" w:rsidTr="004E567F">
        <w:trPr>
          <w:trHeight w:val="300"/>
        </w:trPr>
        <w:tc>
          <w:tcPr>
            <w:tcW w:w="892" w:type="dxa"/>
            <w:tcBorders>
              <w:top w:val="nil"/>
              <w:left w:val="nil"/>
              <w:bottom w:val="nil"/>
              <w:right w:val="nil"/>
            </w:tcBorders>
            <w:shd w:val="clear" w:color="auto" w:fill="auto"/>
            <w:noWrap/>
            <w:vAlign w:val="bottom"/>
            <w:hideMark/>
          </w:tcPr>
          <w:p w14:paraId="21C6AA6B"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1661</w:t>
            </w:r>
          </w:p>
        </w:tc>
        <w:tc>
          <w:tcPr>
            <w:tcW w:w="4768" w:type="dxa"/>
            <w:tcBorders>
              <w:top w:val="nil"/>
              <w:left w:val="nil"/>
              <w:bottom w:val="nil"/>
              <w:right w:val="nil"/>
            </w:tcBorders>
            <w:shd w:val="clear" w:color="auto" w:fill="auto"/>
            <w:noWrap/>
            <w:vAlign w:val="bottom"/>
            <w:hideMark/>
          </w:tcPr>
          <w:p w14:paraId="5D849ABE"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U.E.P.C.</w:t>
            </w:r>
          </w:p>
        </w:tc>
        <w:tc>
          <w:tcPr>
            <w:tcW w:w="719" w:type="dxa"/>
            <w:tcBorders>
              <w:top w:val="nil"/>
              <w:left w:val="nil"/>
              <w:bottom w:val="nil"/>
              <w:right w:val="nil"/>
            </w:tcBorders>
            <w:shd w:val="clear" w:color="auto" w:fill="auto"/>
            <w:noWrap/>
            <w:vAlign w:val="bottom"/>
            <w:hideMark/>
          </w:tcPr>
          <w:p w14:paraId="43315CFD"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57C93A50"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4E7287C6" w14:textId="77777777" w:rsidTr="004E567F">
        <w:trPr>
          <w:trHeight w:val="300"/>
        </w:trPr>
        <w:tc>
          <w:tcPr>
            <w:tcW w:w="892" w:type="dxa"/>
            <w:tcBorders>
              <w:top w:val="nil"/>
              <w:left w:val="nil"/>
              <w:bottom w:val="nil"/>
              <w:right w:val="nil"/>
            </w:tcBorders>
            <w:shd w:val="clear" w:color="auto" w:fill="auto"/>
            <w:noWrap/>
            <w:vAlign w:val="bottom"/>
            <w:hideMark/>
          </w:tcPr>
          <w:p w14:paraId="68141D35"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1691</w:t>
            </w:r>
          </w:p>
        </w:tc>
        <w:tc>
          <w:tcPr>
            <w:tcW w:w="4768" w:type="dxa"/>
            <w:tcBorders>
              <w:top w:val="nil"/>
              <w:left w:val="nil"/>
              <w:bottom w:val="nil"/>
              <w:right w:val="nil"/>
            </w:tcBorders>
            <w:shd w:val="clear" w:color="auto" w:fill="auto"/>
            <w:noWrap/>
            <w:vAlign w:val="bottom"/>
            <w:hideMark/>
          </w:tcPr>
          <w:p w14:paraId="66B156F0"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MUTUAL POLICIAL DE CBA.</w:t>
            </w:r>
          </w:p>
        </w:tc>
        <w:tc>
          <w:tcPr>
            <w:tcW w:w="719" w:type="dxa"/>
            <w:tcBorders>
              <w:top w:val="nil"/>
              <w:left w:val="nil"/>
              <w:bottom w:val="nil"/>
              <w:right w:val="nil"/>
            </w:tcBorders>
            <w:shd w:val="clear" w:color="auto" w:fill="auto"/>
            <w:noWrap/>
            <w:vAlign w:val="bottom"/>
            <w:hideMark/>
          </w:tcPr>
          <w:p w14:paraId="3C61297A"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7681038F"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71E8B292" w14:textId="77777777" w:rsidTr="004E567F">
        <w:trPr>
          <w:trHeight w:val="300"/>
        </w:trPr>
        <w:tc>
          <w:tcPr>
            <w:tcW w:w="892" w:type="dxa"/>
            <w:tcBorders>
              <w:top w:val="nil"/>
              <w:left w:val="nil"/>
              <w:bottom w:val="nil"/>
              <w:right w:val="nil"/>
            </w:tcBorders>
            <w:shd w:val="clear" w:color="auto" w:fill="auto"/>
            <w:noWrap/>
            <w:vAlign w:val="bottom"/>
            <w:hideMark/>
          </w:tcPr>
          <w:p w14:paraId="1ACF9677"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1711</w:t>
            </w:r>
          </w:p>
        </w:tc>
        <w:tc>
          <w:tcPr>
            <w:tcW w:w="4768" w:type="dxa"/>
            <w:tcBorders>
              <w:top w:val="nil"/>
              <w:left w:val="nil"/>
              <w:bottom w:val="nil"/>
              <w:right w:val="nil"/>
            </w:tcBorders>
            <w:shd w:val="clear" w:color="auto" w:fill="auto"/>
            <w:noWrap/>
            <w:vAlign w:val="bottom"/>
            <w:hideMark/>
          </w:tcPr>
          <w:p w14:paraId="28CC1D69"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ASECOR</w:t>
            </w:r>
          </w:p>
        </w:tc>
        <w:tc>
          <w:tcPr>
            <w:tcW w:w="719" w:type="dxa"/>
            <w:tcBorders>
              <w:top w:val="nil"/>
              <w:left w:val="nil"/>
              <w:bottom w:val="nil"/>
              <w:right w:val="nil"/>
            </w:tcBorders>
            <w:shd w:val="clear" w:color="auto" w:fill="auto"/>
            <w:noWrap/>
            <w:vAlign w:val="bottom"/>
            <w:hideMark/>
          </w:tcPr>
          <w:p w14:paraId="3991183E"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0E5BC6DD"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587D5167" w14:textId="77777777" w:rsidTr="004E567F">
        <w:trPr>
          <w:trHeight w:val="300"/>
        </w:trPr>
        <w:tc>
          <w:tcPr>
            <w:tcW w:w="892" w:type="dxa"/>
            <w:tcBorders>
              <w:top w:val="nil"/>
              <w:left w:val="nil"/>
              <w:bottom w:val="nil"/>
              <w:right w:val="nil"/>
            </w:tcBorders>
            <w:shd w:val="clear" w:color="auto" w:fill="auto"/>
            <w:noWrap/>
            <w:vAlign w:val="bottom"/>
            <w:hideMark/>
          </w:tcPr>
          <w:p w14:paraId="07178447"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1721</w:t>
            </w:r>
          </w:p>
        </w:tc>
        <w:tc>
          <w:tcPr>
            <w:tcW w:w="4768" w:type="dxa"/>
            <w:tcBorders>
              <w:top w:val="nil"/>
              <w:left w:val="nil"/>
              <w:bottom w:val="nil"/>
              <w:right w:val="nil"/>
            </w:tcBorders>
            <w:shd w:val="clear" w:color="auto" w:fill="auto"/>
            <w:noWrap/>
            <w:vAlign w:val="bottom"/>
            <w:hideMark/>
          </w:tcPr>
          <w:p w14:paraId="2C3A4760"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CÍRCULO DE SUBOFICIALES Y TROPA DE LA POLICÍA</w:t>
            </w:r>
          </w:p>
        </w:tc>
        <w:tc>
          <w:tcPr>
            <w:tcW w:w="719" w:type="dxa"/>
            <w:tcBorders>
              <w:top w:val="nil"/>
              <w:left w:val="nil"/>
              <w:bottom w:val="nil"/>
              <w:right w:val="nil"/>
            </w:tcBorders>
            <w:shd w:val="clear" w:color="auto" w:fill="auto"/>
            <w:noWrap/>
            <w:vAlign w:val="bottom"/>
            <w:hideMark/>
          </w:tcPr>
          <w:p w14:paraId="52D0EE76"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345914BC"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0154A556" w14:textId="77777777" w:rsidTr="004E567F">
        <w:trPr>
          <w:trHeight w:val="300"/>
        </w:trPr>
        <w:tc>
          <w:tcPr>
            <w:tcW w:w="892" w:type="dxa"/>
            <w:tcBorders>
              <w:top w:val="nil"/>
              <w:left w:val="nil"/>
              <w:bottom w:val="nil"/>
              <w:right w:val="nil"/>
            </w:tcBorders>
            <w:shd w:val="clear" w:color="auto" w:fill="auto"/>
            <w:noWrap/>
            <w:vAlign w:val="bottom"/>
            <w:hideMark/>
          </w:tcPr>
          <w:p w14:paraId="5AA8C5D7"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1741</w:t>
            </w:r>
          </w:p>
        </w:tc>
        <w:tc>
          <w:tcPr>
            <w:tcW w:w="4768" w:type="dxa"/>
            <w:tcBorders>
              <w:top w:val="nil"/>
              <w:left w:val="nil"/>
              <w:bottom w:val="nil"/>
              <w:right w:val="nil"/>
            </w:tcBorders>
            <w:shd w:val="clear" w:color="auto" w:fill="auto"/>
            <w:noWrap/>
            <w:vAlign w:val="bottom"/>
            <w:hideMark/>
          </w:tcPr>
          <w:p w14:paraId="17BAB8C0"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CIRCULO DE OFICIALES DE LA POLICIA</w:t>
            </w:r>
          </w:p>
        </w:tc>
        <w:tc>
          <w:tcPr>
            <w:tcW w:w="719" w:type="dxa"/>
            <w:tcBorders>
              <w:top w:val="nil"/>
              <w:left w:val="nil"/>
              <w:bottom w:val="nil"/>
              <w:right w:val="nil"/>
            </w:tcBorders>
            <w:shd w:val="clear" w:color="auto" w:fill="auto"/>
            <w:noWrap/>
            <w:vAlign w:val="bottom"/>
            <w:hideMark/>
          </w:tcPr>
          <w:p w14:paraId="714E69F3"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68438510"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18D9B412" w14:textId="77777777" w:rsidTr="004E567F">
        <w:trPr>
          <w:trHeight w:val="300"/>
        </w:trPr>
        <w:tc>
          <w:tcPr>
            <w:tcW w:w="892" w:type="dxa"/>
            <w:tcBorders>
              <w:top w:val="nil"/>
              <w:left w:val="nil"/>
              <w:bottom w:val="nil"/>
              <w:right w:val="nil"/>
            </w:tcBorders>
            <w:shd w:val="clear" w:color="auto" w:fill="auto"/>
            <w:noWrap/>
            <w:vAlign w:val="bottom"/>
            <w:hideMark/>
          </w:tcPr>
          <w:p w14:paraId="275784A6"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1751</w:t>
            </w:r>
          </w:p>
        </w:tc>
        <w:tc>
          <w:tcPr>
            <w:tcW w:w="4768" w:type="dxa"/>
            <w:tcBorders>
              <w:top w:val="nil"/>
              <w:left w:val="nil"/>
              <w:bottom w:val="nil"/>
              <w:right w:val="nil"/>
            </w:tcBorders>
            <w:shd w:val="clear" w:color="auto" w:fill="auto"/>
            <w:noWrap/>
            <w:vAlign w:val="bottom"/>
            <w:hideMark/>
          </w:tcPr>
          <w:p w14:paraId="638894D1"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ASOC.MUTUAL UNIÓN ELÉCTRICA</w:t>
            </w:r>
          </w:p>
        </w:tc>
        <w:tc>
          <w:tcPr>
            <w:tcW w:w="719" w:type="dxa"/>
            <w:tcBorders>
              <w:top w:val="nil"/>
              <w:left w:val="nil"/>
              <w:bottom w:val="nil"/>
              <w:right w:val="nil"/>
            </w:tcBorders>
            <w:shd w:val="clear" w:color="auto" w:fill="auto"/>
            <w:noWrap/>
            <w:vAlign w:val="bottom"/>
            <w:hideMark/>
          </w:tcPr>
          <w:p w14:paraId="09C20A55"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741305FD"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4021C104" w14:textId="77777777" w:rsidTr="004E567F">
        <w:trPr>
          <w:trHeight w:val="300"/>
        </w:trPr>
        <w:tc>
          <w:tcPr>
            <w:tcW w:w="892" w:type="dxa"/>
            <w:tcBorders>
              <w:top w:val="nil"/>
              <w:left w:val="nil"/>
              <w:bottom w:val="nil"/>
              <w:right w:val="nil"/>
            </w:tcBorders>
            <w:shd w:val="clear" w:color="auto" w:fill="auto"/>
            <w:noWrap/>
            <w:vAlign w:val="bottom"/>
            <w:hideMark/>
          </w:tcPr>
          <w:p w14:paraId="72DDE570"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1771</w:t>
            </w:r>
          </w:p>
        </w:tc>
        <w:tc>
          <w:tcPr>
            <w:tcW w:w="4768" w:type="dxa"/>
            <w:tcBorders>
              <w:top w:val="nil"/>
              <w:left w:val="nil"/>
              <w:bottom w:val="nil"/>
              <w:right w:val="nil"/>
            </w:tcBorders>
            <w:shd w:val="clear" w:color="auto" w:fill="auto"/>
            <w:noWrap/>
            <w:vAlign w:val="bottom"/>
            <w:hideMark/>
          </w:tcPr>
          <w:p w14:paraId="45B7DDCB"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CENTRO JUB.PENS.E.P.E.C.</w:t>
            </w:r>
          </w:p>
        </w:tc>
        <w:tc>
          <w:tcPr>
            <w:tcW w:w="719" w:type="dxa"/>
            <w:tcBorders>
              <w:top w:val="nil"/>
              <w:left w:val="nil"/>
              <w:bottom w:val="nil"/>
              <w:right w:val="nil"/>
            </w:tcBorders>
            <w:shd w:val="clear" w:color="auto" w:fill="auto"/>
            <w:noWrap/>
            <w:vAlign w:val="bottom"/>
            <w:hideMark/>
          </w:tcPr>
          <w:p w14:paraId="39C481FF"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42BBF7E4"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4DC6AEA1" w14:textId="77777777" w:rsidTr="004E567F">
        <w:trPr>
          <w:trHeight w:val="300"/>
        </w:trPr>
        <w:tc>
          <w:tcPr>
            <w:tcW w:w="892" w:type="dxa"/>
            <w:tcBorders>
              <w:top w:val="nil"/>
              <w:left w:val="nil"/>
              <w:bottom w:val="nil"/>
              <w:right w:val="nil"/>
            </w:tcBorders>
            <w:shd w:val="clear" w:color="auto" w:fill="auto"/>
            <w:noWrap/>
            <w:vAlign w:val="bottom"/>
            <w:hideMark/>
          </w:tcPr>
          <w:p w14:paraId="69F69276"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1781</w:t>
            </w:r>
          </w:p>
        </w:tc>
        <w:tc>
          <w:tcPr>
            <w:tcW w:w="4768" w:type="dxa"/>
            <w:tcBorders>
              <w:top w:val="nil"/>
              <w:left w:val="nil"/>
              <w:bottom w:val="nil"/>
              <w:right w:val="nil"/>
            </w:tcBorders>
            <w:shd w:val="clear" w:color="auto" w:fill="auto"/>
            <w:noWrap/>
            <w:vAlign w:val="bottom"/>
            <w:hideMark/>
          </w:tcPr>
          <w:p w14:paraId="335DBB2B"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S.I.P.O.S.</w:t>
            </w:r>
          </w:p>
        </w:tc>
        <w:tc>
          <w:tcPr>
            <w:tcW w:w="719" w:type="dxa"/>
            <w:tcBorders>
              <w:top w:val="nil"/>
              <w:left w:val="nil"/>
              <w:bottom w:val="nil"/>
              <w:right w:val="nil"/>
            </w:tcBorders>
            <w:shd w:val="clear" w:color="auto" w:fill="auto"/>
            <w:noWrap/>
            <w:vAlign w:val="bottom"/>
            <w:hideMark/>
          </w:tcPr>
          <w:p w14:paraId="2DE23597"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5A2EBAF2"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7F8E7B15" w14:textId="77777777" w:rsidTr="004E567F">
        <w:trPr>
          <w:trHeight w:val="300"/>
        </w:trPr>
        <w:tc>
          <w:tcPr>
            <w:tcW w:w="892" w:type="dxa"/>
            <w:tcBorders>
              <w:top w:val="nil"/>
              <w:left w:val="nil"/>
              <w:bottom w:val="nil"/>
              <w:right w:val="nil"/>
            </w:tcBorders>
            <w:shd w:val="clear" w:color="auto" w:fill="auto"/>
            <w:noWrap/>
            <w:vAlign w:val="bottom"/>
            <w:hideMark/>
          </w:tcPr>
          <w:p w14:paraId="5A2632B9"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1791</w:t>
            </w:r>
          </w:p>
        </w:tc>
        <w:tc>
          <w:tcPr>
            <w:tcW w:w="4768" w:type="dxa"/>
            <w:tcBorders>
              <w:top w:val="nil"/>
              <w:left w:val="nil"/>
              <w:bottom w:val="nil"/>
              <w:right w:val="nil"/>
            </w:tcBorders>
            <w:shd w:val="clear" w:color="auto" w:fill="auto"/>
            <w:noWrap/>
            <w:vAlign w:val="bottom"/>
            <w:hideMark/>
          </w:tcPr>
          <w:p w14:paraId="0674D40E"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COOPERATIVA DE VIVIENDA POLICIAL</w:t>
            </w:r>
          </w:p>
        </w:tc>
        <w:tc>
          <w:tcPr>
            <w:tcW w:w="719" w:type="dxa"/>
            <w:tcBorders>
              <w:top w:val="nil"/>
              <w:left w:val="nil"/>
              <w:bottom w:val="nil"/>
              <w:right w:val="nil"/>
            </w:tcBorders>
            <w:shd w:val="clear" w:color="auto" w:fill="auto"/>
            <w:noWrap/>
            <w:vAlign w:val="bottom"/>
            <w:hideMark/>
          </w:tcPr>
          <w:p w14:paraId="4AF7BF54"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1D73D3BB"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6829BD0D" w14:textId="77777777" w:rsidTr="004E567F">
        <w:trPr>
          <w:trHeight w:val="300"/>
        </w:trPr>
        <w:tc>
          <w:tcPr>
            <w:tcW w:w="892" w:type="dxa"/>
            <w:tcBorders>
              <w:top w:val="nil"/>
              <w:left w:val="nil"/>
              <w:bottom w:val="nil"/>
              <w:right w:val="nil"/>
            </w:tcBorders>
            <w:shd w:val="clear" w:color="auto" w:fill="auto"/>
            <w:noWrap/>
            <w:vAlign w:val="bottom"/>
            <w:hideMark/>
          </w:tcPr>
          <w:p w14:paraId="1814BFC7"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1801</w:t>
            </w:r>
          </w:p>
        </w:tc>
        <w:tc>
          <w:tcPr>
            <w:tcW w:w="4768" w:type="dxa"/>
            <w:tcBorders>
              <w:top w:val="nil"/>
              <w:left w:val="nil"/>
              <w:bottom w:val="nil"/>
              <w:right w:val="nil"/>
            </w:tcBorders>
            <w:shd w:val="clear" w:color="auto" w:fill="auto"/>
            <w:noWrap/>
            <w:vAlign w:val="bottom"/>
            <w:hideMark/>
          </w:tcPr>
          <w:p w14:paraId="6F0E058A"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ASOC.GREMIAL DE EMPLEADOS DEL PODER JUDICIAL</w:t>
            </w:r>
          </w:p>
        </w:tc>
        <w:tc>
          <w:tcPr>
            <w:tcW w:w="719" w:type="dxa"/>
            <w:tcBorders>
              <w:top w:val="nil"/>
              <w:left w:val="nil"/>
              <w:bottom w:val="nil"/>
              <w:right w:val="nil"/>
            </w:tcBorders>
            <w:shd w:val="clear" w:color="auto" w:fill="auto"/>
            <w:noWrap/>
            <w:vAlign w:val="bottom"/>
            <w:hideMark/>
          </w:tcPr>
          <w:p w14:paraId="07F76D95"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3A3396B7"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4B2F92FE" w14:textId="77777777" w:rsidTr="004E567F">
        <w:trPr>
          <w:trHeight w:val="300"/>
        </w:trPr>
        <w:tc>
          <w:tcPr>
            <w:tcW w:w="892" w:type="dxa"/>
            <w:tcBorders>
              <w:top w:val="nil"/>
              <w:left w:val="nil"/>
              <w:bottom w:val="nil"/>
              <w:right w:val="nil"/>
            </w:tcBorders>
            <w:shd w:val="clear" w:color="auto" w:fill="auto"/>
            <w:noWrap/>
            <w:vAlign w:val="bottom"/>
            <w:hideMark/>
          </w:tcPr>
          <w:p w14:paraId="24467C02"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1821</w:t>
            </w:r>
          </w:p>
        </w:tc>
        <w:tc>
          <w:tcPr>
            <w:tcW w:w="4768" w:type="dxa"/>
            <w:tcBorders>
              <w:top w:val="nil"/>
              <w:left w:val="nil"/>
              <w:bottom w:val="nil"/>
              <w:right w:val="nil"/>
            </w:tcBorders>
            <w:shd w:val="clear" w:color="auto" w:fill="auto"/>
            <w:noWrap/>
            <w:vAlign w:val="bottom"/>
            <w:hideMark/>
          </w:tcPr>
          <w:p w14:paraId="3F101BDD"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ASOC. MUT. DOCENTES JUB. PCIA. CBA.</w:t>
            </w:r>
          </w:p>
        </w:tc>
        <w:tc>
          <w:tcPr>
            <w:tcW w:w="719" w:type="dxa"/>
            <w:tcBorders>
              <w:top w:val="nil"/>
              <w:left w:val="nil"/>
              <w:bottom w:val="nil"/>
              <w:right w:val="nil"/>
            </w:tcBorders>
            <w:shd w:val="clear" w:color="auto" w:fill="auto"/>
            <w:noWrap/>
            <w:vAlign w:val="bottom"/>
            <w:hideMark/>
          </w:tcPr>
          <w:p w14:paraId="6809BD88"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58B8F8D9"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7DA056C3" w14:textId="77777777" w:rsidTr="004E567F">
        <w:trPr>
          <w:trHeight w:val="300"/>
        </w:trPr>
        <w:tc>
          <w:tcPr>
            <w:tcW w:w="892" w:type="dxa"/>
            <w:tcBorders>
              <w:top w:val="nil"/>
              <w:left w:val="nil"/>
              <w:bottom w:val="nil"/>
              <w:right w:val="nil"/>
            </w:tcBorders>
            <w:shd w:val="clear" w:color="auto" w:fill="auto"/>
            <w:noWrap/>
            <w:vAlign w:val="bottom"/>
            <w:hideMark/>
          </w:tcPr>
          <w:p w14:paraId="7B270545"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1831</w:t>
            </w:r>
          </w:p>
        </w:tc>
        <w:tc>
          <w:tcPr>
            <w:tcW w:w="4768" w:type="dxa"/>
            <w:tcBorders>
              <w:top w:val="nil"/>
              <w:left w:val="nil"/>
              <w:bottom w:val="nil"/>
              <w:right w:val="nil"/>
            </w:tcBorders>
            <w:shd w:val="clear" w:color="auto" w:fill="auto"/>
            <w:noWrap/>
            <w:vAlign w:val="bottom"/>
            <w:hideMark/>
          </w:tcPr>
          <w:p w14:paraId="23021098"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MUTUAL DL CONSEJO GRAL. EDUC.</w:t>
            </w:r>
          </w:p>
        </w:tc>
        <w:tc>
          <w:tcPr>
            <w:tcW w:w="719" w:type="dxa"/>
            <w:tcBorders>
              <w:top w:val="nil"/>
              <w:left w:val="nil"/>
              <w:bottom w:val="nil"/>
              <w:right w:val="nil"/>
            </w:tcBorders>
            <w:shd w:val="clear" w:color="auto" w:fill="auto"/>
            <w:noWrap/>
            <w:vAlign w:val="bottom"/>
            <w:hideMark/>
          </w:tcPr>
          <w:p w14:paraId="214359AF"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2FD44679"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57C154A0" w14:textId="77777777" w:rsidTr="004E567F">
        <w:trPr>
          <w:trHeight w:val="300"/>
        </w:trPr>
        <w:tc>
          <w:tcPr>
            <w:tcW w:w="892" w:type="dxa"/>
            <w:tcBorders>
              <w:top w:val="nil"/>
              <w:left w:val="nil"/>
              <w:bottom w:val="nil"/>
              <w:right w:val="nil"/>
            </w:tcBorders>
            <w:shd w:val="clear" w:color="auto" w:fill="auto"/>
            <w:noWrap/>
            <w:vAlign w:val="bottom"/>
            <w:hideMark/>
          </w:tcPr>
          <w:p w14:paraId="0B2D69A2"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1841</w:t>
            </w:r>
          </w:p>
        </w:tc>
        <w:tc>
          <w:tcPr>
            <w:tcW w:w="4768" w:type="dxa"/>
            <w:tcBorders>
              <w:top w:val="nil"/>
              <w:left w:val="nil"/>
              <w:bottom w:val="nil"/>
              <w:right w:val="nil"/>
            </w:tcBorders>
            <w:shd w:val="clear" w:color="auto" w:fill="auto"/>
            <w:noWrap/>
            <w:vAlign w:val="bottom"/>
            <w:hideMark/>
          </w:tcPr>
          <w:p w14:paraId="683A29D1"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ASOCIACIÓN MUTUAL SANTA RITA</w:t>
            </w:r>
          </w:p>
        </w:tc>
        <w:tc>
          <w:tcPr>
            <w:tcW w:w="719" w:type="dxa"/>
            <w:tcBorders>
              <w:top w:val="nil"/>
              <w:left w:val="nil"/>
              <w:bottom w:val="nil"/>
              <w:right w:val="nil"/>
            </w:tcBorders>
            <w:shd w:val="clear" w:color="auto" w:fill="auto"/>
            <w:noWrap/>
            <w:vAlign w:val="bottom"/>
            <w:hideMark/>
          </w:tcPr>
          <w:p w14:paraId="1A631916"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66C61285"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680903F2" w14:textId="77777777" w:rsidTr="004E567F">
        <w:trPr>
          <w:trHeight w:val="300"/>
        </w:trPr>
        <w:tc>
          <w:tcPr>
            <w:tcW w:w="892" w:type="dxa"/>
            <w:tcBorders>
              <w:top w:val="nil"/>
              <w:left w:val="nil"/>
              <w:bottom w:val="nil"/>
              <w:right w:val="nil"/>
            </w:tcBorders>
            <w:shd w:val="clear" w:color="auto" w:fill="auto"/>
            <w:noWrap/>
            <w:vAlign w:val="bottom"/>
            <w:hideMark/>
          </w:tcPr>
          <w:p w14:paraId="2ED875F0"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1851</w:t>
            </w:r>
          </w:p>
        </w:tc>
        <w:tc>
          <w:tcPr>
            <w:tcW w:w="4768" w:type="dxa"/>
            <w:tcBorders>
              <w:top w:val="nil"/>
              <w:left w:val="nil"/>
              <w:bottom w:val="nil"/>
              <w:right w:val="nil"/>
            </w:tcBorders>
            <w:shd w:val="clear" w:color="auto" w:fill="auto"/>
            <w:noWrap/>
            <w:vAlign w:val="bottom"/>
            <w:hideMark/>
          </w:tcPr>
          <w:p w14:paraId="41313CAC"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CENTRO JUBILADOS BANCO PCIA.CBA.</w:t>
            </w:r>
          </w:p>
        </w:tc>
        <w:tc>
          <w:tcPr>
            <w:tcW w:w="719" w:type="dxa"/>
            <w:tcBorders>
              <w:top w:val="nil"/>
              <w:left w:val="nil"/>
              <w:bottom w:val="nil"/>
              <w:right w:val="nil"/>
            </w:tcBorders>
            <w:shd w:val="clear" w:color="auto" w:fill="auto"/>
            <w:noWrap/>
            <w:vAlign w:val="bottom"/>
            <w:hideMark/>
          </w:tcPr>
          <w:p w14:paraId="18F16D13"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00F23C89"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41E45D78" w14:textId="77777777" w:rsidTr="004E567F">
        <w:trPr>
          <w:trHeight w:val="300"/>
        </w:trPr>
        <w:tc>
          <w:tcPr>
            <w:tcW w:w="892" w:type="dxa"/>
            <w:tcBorders>
              <w:top w:val="nil"/>
              <w:left w:val="nil"/>
              <w:bottom w:val="nil"/>
              <w:right w:val="nil"/>
            </w:tcBorders>
            <w:shd w:val="clear" w:color="auto" w:fill="auto"/>
            <w:noWrap/>
            <w:vAlign w:val="bottom"/>
            <w:hideMark/>
          </w:tcPr>
          <w:p w14:paraId="3CE95340"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1861</w:t>
            </w:r>
          </w:p>
        </w:tc>
        <w:tc>
          <w:tcPr>
            <w:tcW w:w="4768" w:type="dxa"/>
            <w:tcBorders>
              <w:top w:val="nil"/>
              <w:left w:val="nil"/>
              <w:bottom w:val="nil"/>
              <w:right w:val="nil"/>
            </w:tcBorders>
            <w:shd w:val="clear" w:color="auto" w:fill="auto"/>
            <w:noWrap/>
            <w:vAlign w:val="bottom"/>
            <w:hideMark/>
          </w:tcPr>
          <w:p w14:paraId="5E2B989D"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A.T.S.A. Oliva</w:t>
            </w:r>
          </w:p>
        </w:tc>
        <w:tc>
          <w:tcPr>
            <w:tcW w:w="719" w:type="dxa"/>
            <w:tcBorders>
              <w:top w:val="nil"/>
              <w:left w:val="nil"/>
              <w:bottom w:val="nil"/>
              <w:right w:val="nil"/>
            </w:tcBorders>
            <w:shd w:val="clear" w:color="auto" w:fill="auto"/>
            <w:noWrap/>
            <w:vAlign w:val="bottom"/>
            <w:hideMark/>
          </w:tcPr>
          <w:p w14:paraId="498A9B1F"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656DD72A"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3198855E" w14:textId="77777777" w:rsidTr="004E567F">
        <w:trPr>
          <w:trHeight w:val="300"/>
        </w:trPr>
        <w:tc>
          <w:tcPr>
            <w:tcW w:w="892" w:type="dxa"/>
            <w:tcBorders>
              <w:top w:val="nil"/>
              <w:left w:val="nil"/>
              <w:bottom w:val="nil"/>
              <w:right w:val="nil"/>
            </w:tcBorders>
            <w:shd w:val="clear" w:color="auto" w:fill="auto"/>
            <w:noWrap/>
            <w:vAlign w:val="bottom"/>
            <w:hideMark/>
          </w:tcPr>
          <w:p w14:paraId="70E29E0E"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1871</w:t>
            </w:r>
          </w:p>
        </w:tc>
        <w:tc>
          <w:tcPr>
            <w:tcW w:w="4768" w:type="dxa"/>
            <w:tcBorders>
              <w:top w:val="nil"/>
              <w:left w:val="nil"/>
              <w:bottom w:val="nil"/>
              <w:right w:val="nil"/>
            </w:tcBorders>
            <w:shd w:val="clear" w:color="auto" w:fill="auto"/>
            <w:noWrap/>
            <w:vAlign w:val="bottom"/>
            <w:hideMark/>
          </w:tcPr>
          <w:p w14:paraId="40D67AA5"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UNIÓN PERSONAL CIVIL NACIÓN</w:t>
            </w:r>
          </w:p>
        </w:tc>
        <w:tc>
          <w:tcPr>
            <w:tcW w:w="719" w:type="dxa"/>
            <w:tcBorders>
              <w:top w:val="nil"/>
              <w:left w:val="nil"/>
              <w:bottom w:val="nil"/>
              <w:right w:val="nil"/>
            </w:tcBorders>
            <w:shd w:val="clear" w:color="auto" w:fill="auto"/>
            <w:noWrap/>
            <w:vAlign w:val="bottom"/>
            <w:hideMark/>
          </w:tcPr>
          <w:p w14:paraId="7F2BD3A5"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4F635AA0"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4BA1476C" w14:textId="77777777" w:rsidTr="004E567F">
        <w:trPr>
          <w:trHeight w:val="300"/>
        </w:trPr>
        <w:tc>
          <w:tcPr>
            <w:tcW w:w="892" w:type="dxa"/>
            <w:tcBorders>
              <w:top w:val="nil"/>
              <w:left w:val="nil"/>
              <w:bottom w:val="nil"/>
              <w:right w:val="nil"/>
            </w:tcBorders>
            <w:shd w:val="clear" w:color="auto" w:fill="auto"/>
            <w:noWrap/>
            <w:vAlign w:val="bottom"/>
            <w:hideMark/>
          </w:tcPr>
          <w:p w14:paraId="43412770"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1921</w:t>
            </w:r>
          </w:p>
        </w:tc>
        <w:tc>
          <w:tcPr>
            <w:tcW w:w="4768" w:type="dxa"/>
            <w:tcBorders>
              <w:top w:val="nil"/>
              <w:left w:val="nil"/>
              <w:bottom w:val="nil"/>
              <w:right w:val="nil"/>
            </w:tcBorders>
            <w:shd w:val="clear" w:color="auto" w:fill="auto"/>
            <w:noWrap/>
            <w:vAlign w:val="bottom"/>
            <w:hideMark/>
          </w:tcPr>
          <w:p w14:paraId="3592C7AF"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MUTUAL DE AHORRO MUNICIPAL</w:t>
            </w:r>
          </w:p>
        </w:tc>
        <w:tc>
          <w:tcPr>
            <w:tcW w:w="719" w:type="dxa"/>
            <w:tcBorders>
              <w:top w:val="nil"/>
              <w:left w:val="nil"/>
              <w:bottom w:val="nil"/>
              <w:right w:val="nil"/>
            </w:tcBorders>
            <w:shd w:val="clear" w:color="auto" w:fill="auto"/>
            <w:noWrap/>
            <w:vAlign w:val="bottom"/>
            <w:hideMark/>
          </w:tcPr>
          <w:p w14:paraId="5B034FCD"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29195366"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5D68EA18" w14:textId="77777777" w:rsidTr="004E567F">
        <w:trPr>
          <w:trHeight w:val="300"/>
        </w:trPr>
        <w:tc>
          <w:tcPr>
            <w:tcW w:w="892" w:type="dxa"/>
            <w:tcBorders>
              <w:top w:val="nil"/>
              <w:left w:val="nil"/>
              <w:bottom w:val="nil"/>
              <w:right w:val="nil"/>
            </w:tcBorders>
            <w:shd w:val="clear" w:color="auto" w:fill="auto"/>
            <w:noWrap/>
            <w:vAlign w:val="bottom"/>
            <w:hideMark/>
          </w:tcPr>
          <w:p w14:paraId="053DCC23"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1951</w:t>
            </w:r>
          </w:p>
        </w:tc>
        <w:tc>
          <w:tcPr>
            <w:tcW w:w="4768" w:type="dxa"/>
            <w:tcBorders>
              <w:top w:val="nil"/>
              <w:left w:val="nil"/>
              <w:bottom w:val="nil"/>
              <w:right w:val="nil"/>
            </w:tcBorders>
            <w:shd w:val="clear" w:color="auto" w:fill="auto"/>
            <w:noWrap/>
            <w:vAlign w:val="bottom"/>
            <w:hideMark/>
          </w:tcPr>
          <w:p w14:paraId="2ECCFC49"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SIND.DE LUZ Y FUERZA</w:t>
            </w:r>
          </w:p>
        </w:tc>
        <w:tc>
          <w:tcPr>
            <w:tcW w:w="719" w:type="dxa"/>
            <w:tcBorders>
              <w:top w:val="nil"/>
              <w:left w:val="nil"/>
              <w:bottom w:val="nil"/>
              <w:right w:val="nil"/>
            </w:tcBorders>
            <w:shd w:val="clear" w:color="auto" w:fill="auto"/>
            <w:noWrap/>
            <w:vAlign w:val="bottom"/>
            <w:hideMark/>
          </w:tcPr>
          <w:p w14:paraId="08F73E63"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1021027B"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00487F90" w14:textId="77777777" w:rsidTr="004E567F">
        <w:trPr>
          <w:trHeight w:val="300"/>
        </w:trPr>
        <w:tc>
          <w:tcPr>
            <w:tcW w:w="892" w:type="dxa"/>
            <w:tcBorders>
              <w:top w:val="nil"/>
              <w:left w:val="nil"/>
              <w:bottom w:val="nil"/>
              <w:right w:val="nil"/>
            </w:tcBorders>
            <w:shd w:val="clear" w:color="auto" w:fill="auto"/>
            <w:noWrap/>
            <w:vAlign w:val="bottom"/>
            <w:hideMark/>
          </w:tcPr>
          <w:p w14:paraId="1CE98A84"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1971</w:t>
            </w:r>
          </w:p>
        </w:tc>
        <w:tc>
          <w:tcPr>
            <w:tcW w:w="4768" w:type="dxa"/>
            <w:tcBorders>
              <w:top w:val="nil"/>
              <w:left w:val="nil"/>
              <w:bottom w:val="nil"/>
              <w:right w:val="nil"/>
            </w:tcBorders>
            <w:shd w:val="clear" w:color="auto" w:fill="auto"/>
            <w:noWrap/>
            <w:vAlign w:val="bottom"/>
            <w:hideMark/>
          </w:tcPr>
          <w:p w14:paraId="46739DBA"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ASOC.PERSONAL SUPERIOR E.P.E.C.</w:t>
            </w:r>
          </w:p>
        </w:tc>
        <w:tc>
          <w:tcPr>
            <w:tcW w:w="719" w:type="dxa"/>
            <w:tcBorders>
              <w:top w:val="nil"/>
              <w:left w:val="nil"/>
              <w:bottom w:val="nil"/>
              <w:right w:val="nil"/>
            </w:tcBorders>
            <w:shd w:val="clear" w:color="auto" w:fill="auto"/>
            <w:noWrap/>
            <w:vAlign w:val="bottom"/>
            <w:hideMark/>
          </w:tcPr>
          <w:p w14:paraId="5C76D61D"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560105CD"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6D1698CD" w14:textId="77777777" w:rsidTr="004E567F">
        <w:trPr>
          <w:trHeight w:val="300"/>
        </w:trPr>
        <w:tc>
          <w:tcPr>
            <w:tcW w:w="892" w:type="dxa"/>
            <w:tcBorders>
              <w:top w:val="nil"/>
              <w:left w:val="nil"/>
              <w:bottom w:val="nil"/>
              <w:right w:val="nil"/>
            </w:tcBorders>
            <w:shd w:val="clear" w:color="auto" w:fill="auto"/>
            <w:noWrap/>
            <w:vAlign w:val="bottom"/>
            <w:hideMark/>
          </w:tcPr>
          <w:p w14:paraId="785274FA"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1981</w:t>
            </w:r>
          </w:p>
        </w:tc>
        <w:tc>
          <w:tcPr>
            <w:tcW w:w="4768" w:type="dxa"/>
            <w:tcBorders>
              <w:top w:val="nil"/>
              <w:left w:val="nil"/>
              <w:bottom w:val="nil"/>
              <w:right w:val="nil"/>
            </w:tcBorders>
            <w:shd w:val="clear" w:color="auto" w:fill="auto"/>
            <w:noWrap/>
            <w:vAlign w:val="bottom"/>
            <w:hideMark/>
          </w:tcPr>
          <w:p w14:paraId="0E5E8779"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A.M.P.E.S.</w:t>
            </w:r>
          </w:p>
        </w:tc>
        <w:tc>
          <w:tcPr>
            <w:tcW w:w="719" w:type="dxa"/>
            <w:tcBorders>
              <w:top w:val="nil"/>
              <w:left w:val="nil"/>
              <w:bottom w:val="nil"/>
              <w:right w:val="nil"/>
            </w:tcBorders>
            <w:shd w:val="clear" w:color="auto" w:fill="auto"/>
            <w:noWrap/>
            <w:vAlign w:val="bottom"/>
            <w:hideMark/>
          </w:tcPr>
          <w:p w14:paraId="5B7FD6FE"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5267A44A"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65115B9B" w14:textId="77777777" w:rsidTr="004E567F">
        <w:trPr>
          <w:trHeight w:val="300"/>
        </w:trPr>
        <w:tc>
          <w:tcPr>
            <w:tcW w:w="892" w:type="dxa"/>
            <w:tcBorders>
              <w:top w:val="nil"/>
              <w:left w:val="nil"/>
              <w:bottom w:val="nil"/>
              <w:right w:val="nil"/>
            </w:tcBorders>
            <w:shd w:val="clear" w:color="auto" w:fill="auto"/>
            <w:noWrap/>
            <w:vAlign w:val="bottom"/>
            <w:hideMark/>
          </w:tcPr>
          <w:p w14:paraId="16F0DC39"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1991</w:t>
            </w:r>
          </w:p>
        </w:tc>
        <w:tc>
          <w:tcPr>
            <w:tcW w:w="4768" w:type="dxa"/>
            <w:tcBorders>
              <w:top w:val="nil"/>
              <w:left w:val="nil"/>
              <w:bottom w:val="nil"/>
              <w:right w:val="nil"/>
            </w:tcBorders>
            <w:shd w:val="clear" w:color="auto" w:fill="auto"/>
            <w:noWrap/>
            <w:vAlign w:val="bottom"/>
            <w:hideMark/>
          </w:tcPr>
          <w:p w14:paraId="313D31FA"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SI.VIAL.CO.</w:t>
            </w:r>
          </w:p>
        </w:tc>
        <w:tc>
          <w:tcPr>
            <w:tcW w:w="719" w:type="dxa"/>
            <w:tcBorders>
              <w:top w:val="nil"/>
              <w:left w:val="nil"/>
              <w:bottom w:val="nil"/>
              <w:right w:val="nil"/>
            </w:tcBorders>
            <w:shd w:val="clear" w:color="auto" w:fill="auto"/>
            <w:noWrap/>
            <w:vAlign w:val="bottom"/>
            <w:hideMark/>
          </w:tcPr>
          <w:p w14:paraId="13B3114D"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57AB6367"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422E4EF5" w14:textId="77777777" w:rsidTr="004E567F">
        <w:trPr>
          <w:trHeight w:val="300"/>
        </w:trPr>
        <w:tc>
          <w:tcPr>
            <w:tcW w:w="892" w:type="dxa"/>
            <w:tcBorders>
              <w:top w:val="nil"/>
              <w:left w:val="nil"/>
              <w:bottom w:val="nil"/>
              <w:right w:val="nil"/>
            </w:tcBorders>
            <w:shd w:val="clear" w:color="auto" w:fill="auto"/>
            <w:noWrap/>
            <w:vAlign w:val="bottom"/>
            <w:hideMark/>
          </w:tcPr>
          <w:p w14:paraId="65F42671"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2021</w:t>
            </w:r>
          </w:p>
        </w:tc>
        <w:tc>
          <w:tcPr>
            <w:tcW w:w="4768" w:type="dxa"/>
            <w:tcBorders>
              <w:top w:val="nil"/>
              <w:left w:val="nil"/>
              <w:bottom w:val="nil"/>
              <w:right w:val="nil"/>
            </w:tcBorders>
            <w:shd w:val="clear" w:color="auto" w:fill="auto"/>
            <w:noWrap/>
            <w:vAlign w:val="bottom"/>
            <w:hideMark/>
          </w:tcPr>
          <w:p w14:paraId="6273B4C9"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FEDER.SIND.TRABAJ.MUNICIPAL</w:t>
            </w:r>
          </w:p>
        </w:tc>
        <w:tc>
          <w:tcPr>
            <w:tcW w:w="719" w:type="dxa"/>
            <w:tcBorders>
              <w:top w:val="nil"/>
              <w:left w:val="nil"/>
              <w:bottom w:val="nil"/>
              <w:right w:val="nil"/>
            </w:tcBorders>
            <w:shd w:val="clear" w:color="auto" w:fill="auto"/>
            <w:noWrap/>
            <w:vAlign w:val="bottom"/>
            <w:hideMark/>
          </w:tcPr>
          <w:p w14:paraId="0BEB66E7"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60D76443"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6A1B3325" w14:textId="77777777" w:rsidTr="004E567F">
        <w:trPr>
          <w:trHeight w:val="300"/>
        </w:trPr>
        <w:tc>
          <w:tcPr>
            <w:tcW w:w="892" w:type="dxa"/>
            <w:tcBorders>
              <w:top w:val="nil"/>
              <w:left w:val="nil"/>
              <w:bottom w:val="nil"/>
              <w:right w:val="nil"/>
            </w:tcBorders>
            <w:shd w:val="clear" w:color="auto" w:fill="auto"/>
            <w:noWrap/>
            <w:vAlign w:val="bottom"/>
            <w:hideMark/>
          </w:tcPr>
          <w:p w14:paraId="0597E712"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2031</w:t>
            </w:r>
          </w:p>
        </w:tc>
        <w:tc>
          <w:tcPr>
            <w:tcW w:w="4768" w:type="dxa"/>
            <w:tcBorders>
              <w:top w:val="nil"/>
              <w:left w:val="nil"/>
              <w:bottom w:val="nil"/>
              <w:right w:val="nil"/>
            </w:tcBorders>
            <w:shd w:val="clear" w:color="auto" w:fill="auto"/>
            <w:noWrap/>
            <w:vAlign w:val="bottom"/>
            <w:hideMark/>
          </w:tcPr>
          <w:p w14:paraId="2F885DC1"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S.U.O.E.M.-SAN FCO.</w:t>
            </w:r>
          </w:p>
        </w:tc>
        <w:tc>
          <w:tcPr>
            <w:tcW w:w="719" w:type="dxa"/>
            <w:tcBorders>
              <w:top w:val="nil"/>
              <w:left w:val="nil"/>
              <w:bottom w:val="nil"/>
              <w:right w:val="nil"/>
            </w:tcBorders>
            <w:shd w:val="clear" w:color="auto" w:fill="auto"/>
            <w:noWrap/>
            <w:vAlign w:val="bottom"/>
            <w:hideMark/>
          </w:tcPr>
          <w:p w14:paraId="1D818224"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0C6A6E6E"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2B35B193" w14:textId="77777777" w:rsidTr="004E567F">
        <w:trPr>
          <w:trHeight w:val="300"/>
        </w:trPr>
        <w:tc>
          <w:tcPr>
            <w:tcW w:w="892" w:type="dxa"/>
            <w:tcBorders>
              <w:top w:val="nil"/>
              <w:left w:val="nil"/>
              <w:bottom w:val="nil"/>
              <w:right w:val="nil"/>
            </w:tcBorders>
            <w:shd w:val="clear" w:color="auto" w:fill="auto"/>
            <w:noWrap/>
            <w:vAlign w:val="bottom"/>
            <w:hideMark/>
          </w:tcPr>
          <w:p w14:paraId="308613B2"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lastRenderedPageBreak/>
              <w:t>2041</w:t>
            </w:r>
          </w:p>
        </w:tc>
        <w:tc>
          <w:tcPr>
            <w:tcW w:w="4768" w:type="dxa"/>
            <w:tcBorders>
              <w:top w:val="nil"/>
              <w:left w:val="nil"/>
              <w:bottom w:val="nil"/>
              <w:right w:val="nil"/>
            </w:tcBorders>
            <w:shd w:val="clear" w:color="auto" w:fill="auto"/>
            <w:noWrap/>
            <w:vAlign w:val="bottom"/>
            <w:hideMark/>
          </w:tcPr>
          <w:p w14:paraId="22AE53CE" w14:textId="77777777" w:rsidR="004E567F" w:rsidRPr="004E567F" w:rsidRDefault="004E567F" w:rsidP="004E567F">
            <w:pPr>
              <w:spacing w:after="0" w:line="240" w:lineRule="auto"/>
              <w:rPr>
                <w:rFonts w:ascii="Calibri" w:eastAsia="Times New Roman" w:hAnsi="Calibri" w:cs="Calibri"/>
                <w:color w:val="000000"/>
                <w:lang w:eastAsia="es-AR"/>
              </w:rPr>
            </w:pPr>
            <w:proofErr w:type="spellStart"/>
            <w:r w:rsidRPr="004E567F">
              <w:rPr>
                <w:rFonts w:ascii="Calibri" w:eastAsia="Times New Roman" w:hAnsi="Calibri" w:cs="Calibri"/>
                <w:color w:val="000000"/>
                <w:lang w:eastAsia="es-AR"/>
              </w:rPr>
              <w:t>Cnia</w:t>
            </w:r>
            <w:proofErr w:type="spellEnd"/>
            <w:r w:rsidRPr="004E567F">
              <w:rPr>
                <w:rFonts w:ascii="Calibri" w:eastAsia="Times New Roman" w:hAnsi="Calibri" w:cs="Calibri"/>
                <w:color w:val="000000"/>
                <w:lang w:eastAsia="es-AR"/>
              </w:rPr>
              <w:t>. Financiera Argentina S.A.</w:t>
            </w:r>
          </w:p>
        </w:tc>
        <w:tc>
          <w:tcPr>
            <w:tcW w:w="719" w:type="dxa"/>
            <w:tcBorders>
              <w:top w:val="nil"/>
              <w:left w:val="nil"/>
              <w:bottom w:val="nil"/>
              <w:right w:val="nil"/>
            </w:tcBorders>
            <w:shd w:val="clear" w:color="auto" w:fill="auto"/>
            <w:noWrap/>
            <w:vAlign w:val="bottom"/>
            <w:hideMark/>
          </w:tcPr>
          <w:p w14:paraId="14D1CBE6"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4F87E3A9"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768395E5" w14:textId="77777777" w:rsidTr="004E567F">
        <w:trPr>
          <w:trHeight w:val="300"/>
        </w:trPr>
        <w:tc>
          <w:tcPr>
            <w:tcW w:w="892" w:type="dxa"/>
            <w:tcBorders>
              <w:top w:val="nil"/>
              <w:left w:val="nil"/>
              <w:bottom w:val="nil"/>
              <w:right w:val="nil"/>
            </w:tcBorders>
            <w:shd w:val="clear" w:color="auto" w:fill="auto"/>
            <w:noWrap/>
            <w:vAlign w:val="bottom"/>
            <w:hideMark/>
          </w:tcPr>
          <w:p w14:paraId="45EA0C73"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2071</w:t>
            </w:r>
          </w:p>
        </w:tc>
        <w:tc>
          <w:tcPr>
            <w:tcW w:w="4768" w:type="dxa"/>
            <w:tcBorders>
              <w:top w:val="nil"/>
              <w:left w:val="nil"/>
              <w:bottom w:val="nil"/>
              <w:right w:val="nil"/>
            </w:tcBorders>
            <w:shd w:val="clear" w:color="auto" w:fill="auto"/>
            <w:noWrap/>
            <w:vAlign w:val="bottom"/>
            <w:hideMark/>
          </w:tcPr>
          <w:p w14:paraId="3EEC6C86"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ASOCIACION MUTUALISTA ARGENTINA NUEVA</w:t>
            </w:r>
          </w:p>
        </w:tc>
        <w:tc>
          <w:tcPr>
            <w:tcW w:w="719" w:type="dxa"/>
            <w:tcBorders>
              <w:top w:val="nil"/>
              <w:left w:val="nil"/>
              <w:bottom w:val="nil"/>
              <w:right w:val="nil"/>
            </w:tcBorders>
            <w:shd w:val="clear" w:color="auto" w:fill="auto"/>
            <w:noWrap/>
            <w:vAlign w:val="bottom"/>
            <w:hideMark/>
          </w:tcPr>
          <w:p w14:paraId="0F0C14DE"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5D89475D"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2D28CEBE" w14:textId="77777777" w:rsidTr="004E567F">
        <w:trPr>
          <w:trHeight w:val="300"/>
        </w:trPr>
        <w:tc>
          <w:tcPr>
            <w:tcW w:w="892" w:type="dxa"/>
            <w:tcBorders>
              <w:top w:val="nil"/>
              <w:left w:val="nil"/>
              <w:bottom w:val="nil"/>
              <w:right w:val="nil"/>
            </w:tcBorders>
            <w:shd w:val="clear" w:color="auto" w:fill="auto"/>
            <w:noWrap/>
            <w:vAlign w:val="bottom"/>
            <w:hideMark/>
          </w:tcPr>
          <w:p w14:paraId="311A6D99"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2141</w:t>
            </w:r>
          </w:p>
        </w:tc>
        <w:tc>
          <w:tcPr>
            <w:tcW w:w="4768" w:type="dxa"/>
            <w:tcBorders>
              <w:top w:val="nil"/>
              <w:left w:val="nil"/>
              <w:bottom w:val="nil"/>
              <w:right w:val="nil"/>
            </w:tcBorders>
            <w:shd w:val="clear" w:color="auto" w:fill="auto"/>
            <w:noWrap/>
            <w:vAlign w:val="bottom"/>
            <w:hideMark/>
          </w:tcPr>
          <w:p w14:paraId="5DEB66B7"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COOPERATIVA CANDELARIA LIMITADA</w:t>
            </w:r>
          </w:p>
        </w:tc>
        <w:tc>
          <w:tcPr>
            <w:tcW w:w="719" w:type="dxa"/>
            <w:tcBorders>
              <w:top w:val="nil"/>
              <w:left w:val="nil"/>
              <w:bottom w:val="nil"/>
              <w:right w:val="nil"/>
            </w:tcBorders>
            <w:shd w:val="clear" w:color="auto" w:fill="auto"/>
            <w:noWrap/>
            <w:vAlign w:val="bottom"/>
            <w:hideMark/>
          </w:tcPr>
          <w:p w14:paraId="2AD0560B"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1581BC7D"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3074EF5D" w14:textId="77777777" w:rsidTr="004E567F">
        <w:trPr>
          <w:trHeight w:val="300"/>
        </w:trPr>
        <w:tc>
          <w:tcPr>
            <w:tcW w:w="892" w:type="dxa"/>
            <w:tcBorders>
              <w:top w:val="nil"/>
              <w:left w:val="nil"/>
              <w:bottom w:val="nil"/>
              <w:right w:val="nil"/>
            </w:tcBorders>
            <w:shd w:val="clear" w:color="auto" w:fill="auto"/>
            <w:noWrap/>
            <w:vAlign w:val="bottom"/>
            <w:hideMark/>
          </w:tcPr>
          <w:p w14:paraId="119025DE"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2161</w:t>
            </w:r>
          </w:p>
        </w:tc>
        <w:tc>
          <w:tcPr>
            <w:tcW w:w="4768" w:type="dxa"/>
            <w:tcBorders>
              <w:top w:val="nil"/>
              <w:left w:val="nil"/>
              <w:bottom w:val="nil"/>
              <w:right w:val="nil"/>
            </w:tcBorders>
            <w:shd w:val="clear" w:color="auto" w:fill="auto"/>
            <w:noWrap/>
            <w:vAlign w:val="bottom"/>
            <w:hideMark/>
          </w:tcPr>
          <w:p w14:paraId="62097D21"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SOCIALCOR DE EMPL. JUB. Y PENS. DE CBA..</w:t>
            </w:r>
          </w:p>
        </w:tc>
        <w:tc>
          <w:tcPr>
            <w:tcW w:w="719" w:type="dxa"/>
            <w:tcBorders>
              <w:top w:val="nil"/>
              <w:left w:val="nil"/>
              <w:bottom w:val="nil"/>
              <w:right w:val="nil"/>
            </w:tcBorders>
            <w:shd w:val="clear" w:color="auto" w:fill="auto"/>
            <w:noWrap/>
            <w:vAlign w:val="bottom"/>
            <w:hideMark/>
          </w:tcPr>
          <w:p w14:paraId="21123FC5"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542527CE"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5BAC8D91" w14:textId="77777777" w:rsidTr="004E567F">
        <w:trPr>
          <w:trHeight w:val="300"/>
        </w:trPr>
        <w:tc>
          <w:tcPr>
            <w:tcW w:w="892" w:type="dxa"/>
            <w:tcBorders>
              <w:top w:val="nil"/>
              <w:left w:val="nil"/>
              <w:bottom w:val="nil"/>
              <w:right w:val="nil"/>
            </w:tcBorders>
            <w:shd w:val="clear" w:color="auto" w:fill="auto"/>
            <w:noWrap/>
            <w:vAlign w:val="bottom"/>
            <w:hideMark/>
          </w:tcPr>
          <w:p w14:paraId="110FA159"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2201</w:t>
            </w:r>
          </w:p>
        </w:tc>
        <w:tc>
          <w:tcPr>
            <w:tcW w:w="4768" w:type="dxa"/>
            <w:tcBorders>
              <w:top w:val="nil"/>
              <w:left w:val="nil"/>
              <w:bottom w:val="nil"/>
              <w:right w:val="nil"/>
            </w:tcBorders>
            <w:shd w:val="clear" w:color="auto" w:fill="auto"/>
            <w:noWrap/>
            <w:vAlign w:val="bottom"/>
            <w:hideMark/>
          </w:tcPr>
          <w:p w14:paraId="1FAD8FA7"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UNION PROVICIAL ASOC. MUTUAL</w:t>
            </w:r>
          </w:p>
        </w:tc>
        <w:tc>
          <w:tcPr>
            <w:tcW w:w="719" w:type="dxa"/>
            <w:tcBorders>
              <w:top w:val="nil"/>
              <w:left w:val="nil"/>
              <w:bottom w:val="nil"/>
              <w:right w:val="nil"/>
            </w:tcBorders>
            <w:shd w:val="clear" w:color="auto" w:fill="auto"/>
            <w:noWrap/>
            <w:vAlign w:val="bottom"/>
            <w:hideMark/>
          </w:tcPr>
          <w:p w14:paraId="606CB59C"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45800780"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6DB420E6" w14:textId="77777777" w:rsidTr="004E567F">
        <w:trPr>
          <w:trHeight w:val="300"/>
        </w:trPr>
        <w:tc>
          <w:tcPr>
            <w:tcW w:w="892" w:type="dxa"/>
            <w:tcBorders>
              <w:top w:val="nil"/>
              <w:left w:val="nil"/>
              <w:bottom w:val="nil"/>
              <w:right w:val="nil"/>
            </w:tcBorders>
            <w:shd w:val="clear" w:color="auto" w:fill="auto"/>
            <w:noWrap/>
            <w:vAlign w:val="bottom"/>
            <w:hideMark/>
          </w:tcPr>
          <w:p w14:paraId="05BFEC3D"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2221</w:t>
            </w:r>
          </w:p>
        </w:tc>
        <w:tc>
          <w:tcPr>
            <w:tcW w:w="4768" w:type="dxa"/>
            <w:tcBorders>
              <w:top w:val="nil"/>
              <w:left w:val="nil"/>
              <w:bottom w:val="nil"/>
              <w:right w:val="nil"/>
            </w:tcBorders>
            <w:shd w:val="clear" w:color="auto" w:fill="auto"/>
            <w:noWrap/>
            <w:vAlign w:val="bottom"/>
            <w:hideMark/>
          </w:tcPr>
          <w:p w14:paraId="2ED69D9A"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ASOCIACION MUTUAL METROPOLITANA</w:t>
            </w:r>
          </w:p>
        </w:tc>
        <w:tc>
          <w:tcPr>
            <w:tcW w:w="719" w:type="dxa"/>
            <w:tcBorders>
              <w:top w:val="nil"/>
              <w:left w:val="nil"/>
              <w:bottom w:val="nil"/>
              <w:right w:val="nil"/>
            </w:tcBorders>
            <w:shd w:val="clear" w:color="auto" w:fill="auto"/>
            <w:noWrap/>
            <w:vAlign w:val="bottom"/>
            <w:hideMark/>
          </w:tcPr>
          <w:p w14:paraId="7A68F4AF"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277FD250"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3FE2AF44" w14:textId="77777777" w:rsidTr="004E567F">
        <w:trPr>
          <w:trHeight w:val="300"/>
        </w:trPr>
        <w:tc>
          <w:tcPr>
            <w:tcW w:w="892" w:type="dxa"/>
            <w:tcBorders>
              <w:top w:val="nil"/>
              <w:left w:val="nil"/>
              <w:bottom w:val="nil"/>
              <w:right w:val="nil"/>
            </w:tcBorders>
            <w:shd w:val="clear" w:color="auto" w:fill="auto"/>
            <w:noWrap/>
            <w:vAlign w:val="bottom"/>
            <w:hideMark/>
          </w:tcPr>
          <w:p w14:paraId="325F0F97"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2241</w:t>
            </w:r>
          </w:p>
        </w:tc>
        <w:tc>
          <w:tcPr>
            <w:tcW w:w="4768" w:type="dxa"/>
            <w:tcBorders>
              <w:top w:val="nil"/>
              <w:left w:val="nil"/>
              <w:bottom w:val="nil"/>
              <w:right w:val="nil"/>
            </w:tcBorders>
            <w:shd w:val="clear" w:color="auto" w:fill="auto"/>
            <w:noWrap/>
            <w:vAlign w:val="bottom"/>
            <w:hideMark/>
          </w:tcPr>
          <w:p w14:paraId="03E5ED66"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A.M.C.</w:t>
            </w:r>
          </w:p>
        </w:tc>
        <w:tc>
          <w:tcPr>
            <w:tcW w:w="719" w:type="dxa"/>
            <w:tcBorders>
              <w:top w:val="nil"/>
              <w:left w:val="nil"/>
              <w:bottom w:val="nil"/>
              <w:right w:val="nil"/>
            </w:tcBorders>
            <w:shd w:val="clear" w:color="auto" w:fill="auto"/>
            <w:noWrap/>
            <w:vAlign w:val="bottom"/>
            <w:hideMark/>
          </w:tcPr>
          <w:p w14:paraId="26D117DB"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3E8CF012"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0E318DD5" w14:textId="77777777" w:rsidTr="004E567F">
        <w:trPr>
          <w:trHeight w:val="300"/>
        </w:trPr>
        <w:tc>
          <w:tcPr>
            <w:tcW w:w="892" w:type="dxa"/>
            <w:tcBorders>
              <w:top w:val="nil"/>
              <w:left w:val="nil"/>
              <w:bottom w:val="nil"/>
              <w:right w:val="nil"/>
            </w:tcBorders>
            <w:shd w:val="clear" w:color="auto" w:fill="auto"/>
            <w:noWrap/>
            <w:vAlign w:val="bottom"/>
            <w:hideMark/>
          </w:tcPr>
          <w:p w14:paraId="766A9D8A"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2291</w:t>
            </w:r>
          </w:p>
        </w:tc>
        <w:tc>
          <w:tcPr>
            <w:tcW w:w="4768" w:type="dxa"/>
            <w:tcBorders>
              <w:top w:val="nil"/>
              <w:left w:val="nil"/>
              <w:bottom w:val="nil"/>
              <w:right w:val="nil"/>
            </w:tcBorders>
            <w:shd w:val="clear" w:color="auto" w:fill="auto"/>
            <w:noWrap/>
            <w:vAlign w:val="bottom"/>
            <w:hideMark/>
          </w:tcPr>
          <w:p w14:paraId="732AAF2A" w14:textId="77777777" w:rsidR="004E567F" w:rsidRPr="004E567F" w:rsidRDefault="004E567F" w:rsidP="004E567F">
            <w:pPr>
              <w:spacing w:after="0" w:line="240" w:lineRule="auto"/>
              <w:rPr>
                <w:rFonts w:ascii="Calibri" w:eastAsia="Times New Roman" w:hAnsi="Calibri" w:cs="Calibri"/>
                <w:color w:val="000000"/>
                <w:lang w:eastAsia="es-AR"/>
              </w:rPr>
            </w:pPr>
            <w:proofErr w:type="spellStart"/>
            <w:r w:rsidRPr="004E567F">
              <w:rPr>
                <w:rFonts w:ascii="Calibri" w:eastAsia="Times New Roman" w:hAnsi="Calibri" w:cs="Calibri"/>
                <w:color w:val="000000"/>
                <w:lang w:eastAsia="es-AR"/>
              </w:rPr>
              <w:t>Asoc</w:t>
            </w:r>
            <w:proofErr w:type="spellEnd"/>
            <w:r w:rsidRPr="004E567F">
              <w:rPr>
                <w:rFonts w:ascii="Calibri" w:eastAsia="Times New Roman" w:hAnsi="Calibri" w:cs="Calibri"/>
                <w:color w:val="000000"/>
                <w:lang w:eastAsia="es-AR"/>
              </w:rPr>
              <w:t xml:space="preserve">. Mutual de Capacitadores y </w:t>
            </w:r>
            <w:proofErr w:type="spellStart"/>
            <w:r w:rsidRPr="004E567F">
              <w:rPr>
                <w:rFonts w:ascii="Calibri" w:eastAsia="Times New Roman" w:hAnsi="Calibri" w:cs="Calibri"/>
                <w:color w:val="000000"/>
                <w:lang w:eastAsia="es-AR"/>
              </w:rPr>
              <w:t>Emp</w:t>
            </w:r>
            <w:proofErr w:type="spellEnd"/>
            <w:r w:rsidRPr="004E567F">
              <w:rPr>
                <w:rFonts w:ascii="Calibri" w:eastAsia="Times New Roman" w:hAnsi="Calibri" w:cs="Calibri"/>
                <w:color w:val="000000"/>
                <w:lang w:eastAsia="es-AR"/>
              </w:rPr>
              <w:t xml:space="preserve">. </w:t>
            </w:r>
            <w:proofErr w:type="spellStart"/>
            <w:r w:rsidRPr="004E567F">
              <w:rPr>
                <w:rFonts w:ascii="Calibri" w:eastAsia="Times New Roman" w:hAnsi="Calibri" w:cs="Calibri"/>
                <w:color w:val="000000"/>
                <w:lang w:eastAsia="es-AR"/>
              </w:rPr>
              <w:t>Cordobes</w:t>
            </w:r>
            <w:proofErr w:type="spellEnd"/>
          </w:p>
        </w:tc>
        <w:tc>
          <w:tcPr>
            <w:tcW w:w="719" w:type="dxa"/>
            <w:tcBorders>
              <w:top w:val="nil"/>
              <w:left w:val="nil"/>
              <w:bottom w:val="nil"/>
              <w:right w:val="nil"/>
            </w:tcBorders>
            <w:shd w:val="clear" w:color="auto" w:fill="auto"/>
            <w:noWrap/>
            <w:vAlign w:val="bottom"/>
            <w:hideMark/>
          </w:tcPr>
          <w:p w14:paraId="478EDE29"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4EEDA721"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3F24E38C" w14:textId="77777777" w:rsidTr="004E567F">
        <w:trPr>
          <w:trHeight w:val="300"/>
        </w:trPr>
        <w:tc>
          <w:tcPr>
            <w:tcW w:w="892" w:type="dxa"/>
            <w:tcBorders>
              <w:top w:val="nil"/>
              <w:left w:val="nil"/>
              <w:bottom w:val="nil"/>
              <w:right w:val="nil"/>
            </w:tcBorders>
            <w:shd w:val="clear" w:color="auto" w:fill="auto"/>
            <w:noWrap/>
            <w:vAlign w:val="bottom"/>
            <w:hideMark/>
          </w:tcPr>
          <w:p w14:paraId="1E1AECFD"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2311</w:t>
            </w:r>
          </w:p>
        </w:tc>
        <w:tc>
          <w:tcPr>
            <w:tcW w:w="4768" w:type="dxa"/>
            <w:tcBorders>
              <w:top w:val="nil"/>
              <w:left w:val="nil"/>
              <w:bottom w:val="nil"/>
              <w:right w:val="nil"/>
            </w:tcBorders>
            <w:shd w:val="clear" w:color="auto" w:fill="auto"/>
            <w:noWrap/>
            <w:vAlign w:val="bottom"/>
            <w:hideMark/>
          </w:tcPr>
          <w:p w14:paraId="0A0259C4"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ASOC.CORDOBESA EMPLEADOS DE CASINOS</w:t>
            </w:r>
          </w:p>
        </w:tc>
        <w:tc>
          <w:tcPr>
            <w:tcW w:w="719" w:type="dxa"/>
            <w:tcBorders>
              <w:top w:val="nil"/>
              <w:left w:val="nil"/>
              <w:bottom w:val="nil"/>
              <w:right w:val="nil"/>
            </w:tcBorders>
            <w:shd w:val="clear" w:color="auto" w:fill="auto"/>
            <w:noWrap/>
            <w:vAlign w:val="bottom"/>
            <w:hideMark/>
          </w:tcPr>
          <w:p w14:paraId="173A5BFE"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34E7E40F"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3F2C00AD" w14:textId="77777777" w:rsidTr="004E567F">
        <w:trPr>
          <w:trHeight w:val="300"/>
        </w:trPr>
        <w:tc>
          <w:tcPr>
            <w:tcW w:w="892" w:type="dxa"/>
            <w:tcBorders>
              <w:top w:val="nil"/>
              <w:left w:val="nil"/>
              <w:bottom w:val="nil"/>
              <w:right w:val="nil"/>
            </w:tcBorders>
            <w:shd w:val="clear" w:color="auto" w:fill="auto"/>
            <w:noWrap/>
            <w:vAlign w:val="bottom"/>
            <w:hideMark/>
          </w:tcPr>
          <w:p w14:paraId="053A525F"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2341</w:t>
            </w:r>
          </w:p>
        </w:tc>
        <w:tc>
          <w:tcPr>
            <w:tcW w:w="4768" w:type="dxa"/>
            <w:tcBorders>
              <w:top w:val="nil"/>
              <w:left w:val="nil"/>
              <w:bottom w:val="nil"/>
              <w:right w:val="nil"/>
            </w:tcBorders>
            <w:shd w:val="clear" w:color="auto" w:fill="auto"/>
            <w:noWrap/>
            <w:vAlign w:val="bottom"/>
            <w:hideMark/>
          </w:tcPr>
          <w:p w14:paraId="2976B831"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BANCO COLUMBIA</w:t>
            </w:r>
          </w:p>
        </w:tc>
        <w:tc>
          <w:tcPr>
            <w:tcW w:w="719" w:type="dxa"/>
            <w:tcBorders>
              <w:top w:val="nil"/>
              <w:left w:val="nil"/>
              <w:bottom w:val="nil"/>
              <w:right w:val="nil"/>
            </w:tcBorders>
            <w:shd w:val="clear" w:color="auto" w:fill="auto"/>
            <w:noWrap/>
            <w:vAlign w:val="bottom"/>
            <w:hideMark/>
          </w:tcPr>
          <w:p w14:paraId="4A84F3AF"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69857024"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31E2A964" w14:textId="77777777" w:rsidTr="004E567F">
        <w:trPr>
          <w:trHeight w:val="300"/>
        </w:trPr>
        <w:tc>
          <w:tcPr>
            <w:tcW w:w="892" w:type="dxa"/>
            <w:tcBorders>
              <w:top w:val="nil"/>
              <w:left w:val="nil"/>
              <w:bottom w:val="nil"/>
              <w:right w:val="nil"/>
            </w:tcBorders>
            <w:shd w:val="clear" w:color="auto" w:fill="auto"/>
            <w:noWrap/>
            <w:vAlign w:val="bottom"/>
            <w:hideMark/>
          </w:tcPr>
          <w:p w14:paraId="1622C065"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2381</w:t>
            </w:r>
          </w:p>
        </w:tc>
        <w:tc>
          <w:tcPr>
            <w:tcW w:w="4768" w:type="dxa"/>
            <w:tcBorders>
              <w:top w:val="nil"/>
              <w:left w:val="nil"/>
              <w:bottom w:val="nil"/>
              <w:right w:val="nil"/>
            </w:tcBorders>
            <w:shd w:val="clear" w:color="auto" w:fill="auto"/>
            <w:noWrap/>
            <w:vAlign w:val="bottom"/>
            <w:hideMark/>
          </w:tcPr>
          <w:p w14:paraId="4E3BAA79"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AMTAE</w:t>
            </w:r>
          </w:p>
        </w:tc>
        <w:tc>
          <w:tcPr>
            <w:tcW w:w="719" w:type="dxa"/>
            <w:tcBorders>
              <w:top w:val="nil"/>
              <w:left w:val="nil"/>
              <w:bottom w:val="nil"/>
              <w:right w:val="nil"/>
            </w:tcBorders>
            <w:shd w:val="clear" w:color="auto" w:fill="auto"/>
            <w:noWrap/>
            <w:vAlign w:val="bottom"/>
            <w:hideMark/>
          </w:tcPr>
          <w:p w14:paraId="6207BE3E"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5E1A4C01"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1C82C0AE" w14:textId="77777777" w:rsidTr="004E567F">
        <w:trPr>
          <w:trHeight w:val="300"/>
        </w:trPr>
        <w:tc>
          <w:tcPr>
            <w:tcW w:w="892" w:type="dxa"/>
            <w:tcBorders>
              <w:top w:val="nil"/>
              <w:left w:val="nil"/>
              <w:bottom w:val="nil"/>
              <w:right w:val="nil"/>
            </w:tcBorders>
            <w:shd w:val="clear" w:color="auto" w:fill="auto"/>
            <w:noWrap/>
            <w:vAlign w:val="bottom"/>
            <w:hideMark/>
          </w:tcPr>
          <w:p w14:paraId="5F8931CD"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2421</w:t>
            </w:r>
          </w:p>
        </w:tc>
        <w:tc>
          <w:tcPr>
            <w:tcW w:w="4768" w:type="dxa"/>
            <w:tcBorders>
              <w:top w:val="nil"/>
              <w:left w:val="nil"/>
              <w:bottom w:val="nil"/>
              <w:right w:val="nil"/>
            </w:tcBorders>
            <w:shd w:val="clear" w:color="auto" w:fill="auto"/>
            <w:noWrap/>
            <w:vAlign w:val="bottom"/>
            <w:hideMark/>
          </w:tcPr>
          <w:p w14:paraId="2D486276"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SOCIEDAD DE COOPERACION RECIPROCA</w:t>
            </w:r>
          </w:p>
        </w:tc>
        <w:tc>
          <w:tcPr>
            <w:tcW w:w="719" w:type="dxa"/>
            <w:tcBorders>
              <w:top w:val="nil"/>
              <w:left w:val="nil"/>
              <w:bottom w:val="nil"/>
              <w:right w:val="nil"/>
            </w:tcBorders>
            <w:shd w:val="clear" w:color="auto" w:fill="auto"/>
            <w:noWrap/>
            <w:vAlign w:val="bottom"/>
            <w:hideMark/>
          </w:tcPr>
          <w:p w14:paraId="4CF60C4D"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1642D219"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4B07E93F" w14:textId="77777777" w:rsidTr="004E567F">
        <w:trPr>
          <w:trHeight w:val="300"/>
        </w:trPr>
        <w:tc>
          <w:tcPr>
            <w:tcW w:w="892" w:type="dxa"/>
            <w:tcBorders>
              <w:top w:val="nil"/>
              <w:left w:val="nil"/>
              <w:bottom w:val="nil"/>
              <w:right w:val="nil"/>
            </w:tcBorders>
            <w:shd w:val="clear" w:color="auto" w:fill="auto"/>
            <w:noWrap/>
            <w:vAlign w:val="bottom"/>
            <w:hideMark/>
          </w:tcPr>
          <w:p w14:paraId="5F26A482"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2441</w:t>
            </w:r>
          </w:p>
        </w:tc>
        <w:tc>
          <w:tcPr>
            <w:tcW w:w="4768" w:type="dxa"/>
            <w:tcBorders>
              <w:top w:val="nil"/>
              <w:left w:val="nil"/>
              <w:bottom w:val="nil"/>
              <w:right w:val="nil"/>
            </w:tcBorders>
            <w:shd w:val="clear" w:color="auto" w:fill="auto"/>
            <w:noWrap/>
            <w:vAlign w:val="bottom"/>
            <w:hideMark/>
          </w:tcPr>
          <w:p w14:paraId="6881EC23"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CENTRO DE JUBILADOS MUNICIPALES DE COSQUIN</w:t>
            </w:r>
          </w:p>
        </w:tc>
        <w:tc>
          <w:tcPr>
            <w:tcW w:w="719" w:type="dxa"/>
            <w:tcBorders>
              <w:top w:val="nil"/>
              <w:left w:val="nil"/>
              <w:bottom w:val="nil"/>
              <w:right w:val="nil"/>
            </w:tcBorders>
            <w:shd w:val="clear" w:color="auto" w:fill="auto"/>
            <w:noWrap/>
            <w:vAlign w:val="bottom"/>
            <w:hideMark/>
          </w:tcPr>
          <w:p w14:paraId="5B4CDD8B"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2EDC0DBD"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412E7DD4" w14:textId="77777777" w:rsidTr="004E567F">
        <w:trPr>
          <w:trHeight w:val="300"/>
        </w:trPr>
        <w:tc>
          <w:tcPr>
            <w:tcW w:w="892" w:type="dxa"/>
            <w:tcBorders>
              <w:top w:val="nil"/>
              <w:left w:val="nil"/>
              <w:bottom w:val="nil"/>
              <w:right w:val="nil"/>
            </w:tcBorders>
            <w:shd w:val="clear" w:color="auto" w:fill="auto"/>
            <w:noWrap/>
            <w:vAlign w:val="bottom"/>
            <w:hideMark/>
          </w:tcPr>
          <w:p w14:paraId="098BEAB6"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2481</w:t>
            </w:r>
          </w:p>
        </w:tc>
        <w:tc>
          <w:tcPr>
            <w:tcW w:w="4768" w:type="dxa"/>
            <w:tcBorders>
              <w:top w:val="nil"/>
              <w:left w:val="nil"/>
              <w:bottom w:val="nil"/>
              <w:right w:val="nil"/>
            </w:tcBorders>
            <w:shd w:val="clear" w:color="auto" w:fill="auto"/>
            <w:noWrap/>
            <w:vAlign w:val="bottom"/>
            <w:hideMark/>
          </w:tcPr>
          <w:p w14:paraId="57B7ECE8"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 xml:space="preserve">CREDIKOT - Coop. de </w:t>
            </w:r>
            <w:proofErr w:type="spellStart"/>
            <w:r w:rsidRPr="004E567F">
              <w:rPr>
                <w:rFonts w:ascii="Calibri" w:eastAsia="Times New Roman" w:hAnsi="Calibri" w:cs="Calibri"/>
                <w:color w:val="000000"/>
                <w:lang w:eastAsia="es-AR"/>
              </w:rPr>
              <w:t>Cred</w:t>
            </w:r>
            <w:proofErr w:type="spellEnd"/>
            <w:r w:rsidRPr="004E567F">
              <w:rPr>
                <w:rFonts w:ascii="Calibri" w:eastAsia="Times New Roman" w:hAnsi="Calibri" w:cs="Calibri"/>
                <w:color w:val="000000"/>
                <w:lang w:eastAsia="es-AR"/>
              </w:rPr>
              <w:t xml:space="preserve">., </w:t>
            </w:r>
            <w:proofErr w:type="spellStart"/>
            <w:r w:rsidRPr="004E567F">
              <w:rPr>
                <w:rFonts w:ascii="Calibri" w:eastAsia="Times New Roman" w:hAnsi="Calibri" w:cs="Calibri"/>
                <w:color w:val="000000"/>
                <w:lang w:eastAsia="es-AR"/>
              </w:rPr>
              <w:t>Cons</w:t>
            </w:r>
            <w:proofErr w:type="spellEnd"/>
            <w:r w:rsidRPr="004E567F">
              <w:rPr>
                <w:rFonts w:ascii="Calibri" w:eastAsia="Times New Roman" w:hAnsi="Calibri" w:cs="Calibri"/>
                <w:color w:val="000000"/>
                <w:lang w:eastAsia="es-AR"/>
              </w:rPr>
              <w:t>. y Viv. Ltda.</w:t>
            </w:r>
          </w:p>
        </w:tc>
        <w:tc>
          <w:tcPr>
            <w:tcW w:w="719" w:type="dxa"/>
            <w:tcBorders>
              <w:top w:val="nil"/>
              <w:left w:val="nil"/>
              <w:bottom w:val="nil"/>
              <w:right w:val="nil"/>
            </w:tcBorders>
            <w:shd w:val="clear" w:color="auto" w:fill="auto"/>
            <w:noWrap/>
            <w:vAlign w:val="bottom"/>
            <w:hideMark/>
          </w:tcPr>
          <w:p w14:paraId="4608613D"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4A873CA6"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0DC04EA6" w14:textId="77777777" w:rsidTr="004E567F">
        <w:trPr>
          <w:trHeight w:val="300"/>
        </w:trPr>
        <w:tc>
          <w:tcPr>
            <w:tcW w:w="892" w:type="dxa"/>
            <w:tcBorders>
              <w:top w:val="nil"/>
              <w:left w:val="nil"/>
              <w:bottom w:val="nil"/>
              <w:right w:val="nil"/>
            </w:tcBorders>
            <w:shd w:val="clear" w:color="auto" w:fill="auto"/>
            <w:noWrap/>
            <w:vAlign w:val="bottom"/>
            <w:hideMark/>
          </w:tcPr>
          <w:p w14:paraId="2F9DF978"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2521</w:t>
            </w:r>
          </w:p>
        </w:tc>
        <w:tc>
          <w:tcPr>
            <w:tcW w:w="4768" w:type="dxa"/>
            <w:tcBorders>
              <w:top w:val="nil"/>
              <w:left w:val="nil"/>
              <w:bottom w:val="nil"/>
              <w:right w:val="nil"/>
            </w:tcBorders>
            <w:shd w:val="clear" w:color="auto" w:fill="auto"/>
            <w:noWrap/>
            <w:vAlign w:val="bottom"/>
            <w:hideMark/>
          </w:tcPr>
          <w:p w14:paraId="5A78470F"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 xml:space="preserve">Firenze </w:t>
            </w:r>
            <w:proofErr w:type="spellStart"/>
            <w:r w:rsidRPr="004E567F">
              <w:rPr>
                <w:rFonts w:ascii="Calibri" w:eastAsia="Times New Roman" w:hAnsi="Calibri" w:cs="Calibri"/>
                <w:color w:val="000000"/>
                <w:lang w:eastAsia="es-AR"/>
              </w:rPr>
              <w:t>Coop.Ltda</w:t>
            </w:r>
            <w:proofErr w:type="spellEnd"/>
            <w:r w:rsidRPr="004E567F">
              <w:rPr>
                <w:rFonts w:ascii="Calibri" w:eastAsia="Times New Roman" w:hAnsi="Calibri" w:cs="Calibri"/>
                <w:color w:val="000000"/>
                <w:lang w:eastAsia="es-AR"/>
              </w:rPr>
              <w:t>.</w:t>
            </w:r>
          </w:p>
        </w:tc>
        <w:tc>
          <w:tcPr>
            <w:tcW w:w="719" w:type="dxa"/>
            <w:tcBorders>
              <w:top w:val="nil"/>
              <w:left w:val="nil"/>
              <w:bottom w:val="nil"/>
              <w:right w:val="nil"/>
            </w:tcBorders>
            <w:shd w:val="clear" w:color="auto" w:fill="auto"/>
            <w:noWrap/>
            <w:vAlign w:val="bottom"/>
            <w:hideMark/>
          </w:tcPr>
          <w:p w14:paraId="534AFBD1"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7EAB53F1"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6262C5B3" w14:textId="77777777" w:rsidTr="004E567F">
        <w:trPr>
          <w:trHeight w:val="300"/>
        </w:trPr>
        <w:tc>
          <w:tcPr>
            <w:tcW w:w="892" w:type="dxa"/>
            <w:tcBorders>
              <w:top w:val="nil"/>
              <w:left w:val="nil"/>
              <w:bottom w:val="nil"/>
              <w:right w:val="nil"/>
            </w:tcBorders>
            <w:shd w:val="clear" w:color="auto" w:fill="auto"/>
            <w:noWrap/>
            <w:vAlign w:val="bottom"/>
            <w:hideMark/>
          </w:tcPr>
          <w:p w14:paraId="2595E0CA"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2541</w:t>
            </w:r>
          </w:p>
        </w:tc>
        <w:tc>
          <w:tcPr>
            <w:tcW w:w="4768" w:type="dxa"/>
            <w:tcBorders>
              <w:top w:val="nil"/>
              <w:left w:val="nil"/>
              <w:bottom w:val="nil"/>
              <w:right w:val="nil"/>
            </w:tcBorders>
            <w:shd w:val="clear" w:color="auto" w:fill="auto"/>
            <w:noWrap/>
            <w:vAlign w:val="bottom"/>
            <w:hideMark/>
          </w:tcPr>
          <w:p w14:paraId="01DD7EDA"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A.M.V.O.S.</w:t>
            </w:r>
          </w:p>
        </w:tc>
        <w:tc>
          <w:tcPr>
            <w:tcW w:w="719" w:type="dxa"/>
            <w:tcBorders>
              <w:top w:val="nil"/>
              <w:left w:val="nil"/>
              <w:bottom w:val="nil"/>
              <w:right w:val="nil"/>
            </w:tcBorders>
            <w:shd w:val="clear" w:color="auto" w:fill="auto"/>
            <w:noWrap/>
            <w:vAlign w:val="bottom"/>
            <w:hideMark/>
          </w:tcPr>
          <w:p w14:paraId="29582007"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34D1742E"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7BC4BAD8" w14:textId="77777777" w:rsidTr="004E567F">
        <w:trPr>
          <w:trHeight w:val="300"/>
        </w:trPr>
        <w:tc>
          <w:tcPr>
            <w:tcW w:w="892" w:type="dxa"/>
            <w:tcBorders>
              <w:top w:val="nil"/>
              <w:left w:val="nil"/>
              <w:bottom w:val="nil"/>
              <w:right w:val="nil"/>
            </w:tcBorders>
            <w:shd w:val="clear" w:color="auto" w:fill="auto"/>
            <w:noWrap/>
            <w:vAlign w:val="bottom"/>
            <w:hideMark/>
          </w:tcPr>
          <w:p w14:paraId="02475EB0"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2551</w:t>
            </w:r>
          </w:p>
        </w:tc>
        <w:tc>
          <w:tcPr>
            <w:tcW w:w="4768" w:type="dxa"/>
            <w:tcBorders>
              <w:top w:val="nil"/>
              <w:left w:val="nil"/>
              <w:bottom w:val="nil"/>
              <w:right w:val="nil"/>
            </w:tcBorders>
            <w:shd w:val="clear" w:color="auto" w:fill="auto"/>
            <w:noWrap/>
            <w:vAlign w:val="bottom"/>
            <w:hideMark/>
          </w:tcPr>
          <w:p w14:paraId="070846AE"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 xml:space="preserve">Coop. de </w:t>
            </w:r>
            <w:proofErr w:type="spellStart"/>
            <w:r w:rsidRPr="004E567F">
              <w:rPr>
                <w:rFonts w:ascii="Calibri" w:eastAsia="Times New Roman" w:hAnsi="Calibri" w:cs="Calibri"/>
                <w:color w:val="000000"/>
                <w:lang w:eastAsia="es-AR"/>
              </w:rPr>
              <w:t>Cre</w:t>
            </w:r>
            <w:proofErr w:type="spellEnd"/>
            <w:r w:rsidRPr="004E567F">
              <w:rPr>
                <w:rFonts w:ascii="Calibri" w:eastAsia="Times New Roman" w:hAnsi="Calibri" w:cs="Calibri"/>
                <w:color w:val="000000"/>
                <w:lang w:eastAsia="es-AR"/>
              </w:rPr>
              <w:t xml:space="preserve">. Vanguardia </w:t>
            </w:r>
            <w:proofErr w:type="spellStart"/>
            <w:r w:rsidRPr="004E567F">
              <w:rPr>
                <w:rFonts w:ascii="Calibri" w:eastAsia="Times New Roman" w:hAnsi="Calibri" w:cs="Calibri"/>
                <w:color w:val="000000"/>
                <w:lang w:eastAsia="es-AR"/>
              </w:rPr>
              <w:t>Ltda</w:t>
            </w:r>
            <w:proofErr w:type="spellEnd"/>
            <w:r w:rsidRPr="004E567F">
              <w:rPr>
                <w:rFonts w:ascii="Calibri" w:eastAsia="Times New Roman" w:hAnsi="Calibri" w:cs="Calibri"/>
                <w:color w:val="000000"/>
                <w:lang w:eastAsia="es-AR"/>
              </w:rPr>
              <w:t>-</w:t>
            </w:r>
          </w:p>
        </w:tc>
        <w:tc>
          <w:tcPr>
            <w:tcW w:w="719" w:type="dxa"/>
            <w:tcBorders>
              <w:top w:val="nil"/>
              <w:left w:val="nil"/>
              <w:bottom w:val="nil"/>
              <w:right w:val="nil"/>
            </w:tcBorders>
            <w:shd w:val="clear" w:color="auto" w:fill="auto"/>
            <w:noWrap/>
            <w:vAlign w:val="bottom"/>
            <w:hideMark/>
          </w:tcPr>
          <w:p w14:paraId="638C324A"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147230BF"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416300D1" w14:textId="77777777" w:rsidTr="004E567F">
        <w:trPr>
          <w:trHeight w:val="300"/>
        </w:trPr>
        <w:tc>
          <w:tcPr>
            <w:tcW w:w="892" w:type="dxa"/>
            <w:tcBorders>
              <w:top w:val="nil"/>
              <w:left w:val="nil"/>
              <w:bottom w:val="nil"/>
              <w:right w:val="nil"/>
            </w:tcBorders>
            <w:shd w:val="clear" w:color="auto" w:fill="auto"/>
            <w:noWrap/>
            <w:vAlign w:val="bottom"/>
            <w:hideMark/>
          </w:tcPr>
          <w:p w14:paraId="4540D7CB"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2571</w:t>
            </w:r>
          </w:p>
        </w:tc>
        <w:tc>
          <w:tcPr>
            <w:tcW w:w="4768" w:type="dxa"/>
            <w:tcBorders>
              <w:top w:val="nil"/>
              <w:left w:val="nil"/>
              <w:bottom w:val="nil"/>
              <w:right w:val="nil"/>
            </w:tcBorders>
            <w:shd w:val="clear" w:color="auto" w:fill="auto"/>
            <w:noWrap/>
            <w:vAlign w:val="bottom"/>
            <w:hideMark/>
          </w:tcPr>
          <w:p w14:paraId="63A3732A"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MAITEN -COOP.CRED.CONS. Y VIV. LTDA.</w:t>
            </w:r>
          </w:p>
        </w:tc>
        <w:tc>
          <w:tcPr>
            <w:tcW w:w="719" w:type="dxa"/>
            <w:tcBorders>
              <w:top w:val="nil"/>
              <w:left w:val="nil"/>
              <w:bottom w:val="nil"/>
              <w:right w:val="nil"/>
            </w:tcBorders>
            <w:shd w:val="clear" w:color="auto" w:fill="auto"/>
            <w:noWrap/>
            <w:vAlign w:val="bottom"/>
            <w:hideMark/>
          </w:tcPr>
          <w:p w14:paraId="10860C18"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018AB589"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420F5F63" w14:textId="77777777" w:rsidTr="004E567F">
        <w:trPr>
          <w:trHeight w:val="300"/>
        </w:trPr>
        <w:tc>
          <w:tcPr>
            <w:tcW w:w="892" w:type="dxa"/>
            <w:tcBorders>
              <w:top w:val="nil"/>
              <w:left w:val="nil"/>
              <w:bottom w:val="nil"/>
              <w:right w:val="nil"/>
            </w:tcBorders>
            <w:shd w:val="clear" w:color="auto" w:fill="auto"/>
            <w:noWrap/>
            <w:vAlign w:val="bottom"/>
            <w:hideMark/>
          </w:tcPr>
          <w:p w14:paraId="0E2326AD"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2581</w:t>
            </w:r>
          </w:p>
        </w:tc>
        <w:tc>
          <w:tcPr>
            <w:tcW w:w="4768" w:type="dxa"/>
            <w:tcBorders>
              <w:top w:val="nil"/>
              <w:left w:val="nil"/>
              <w:bottom w:val="nil"/>
              <w:right w:val="nil"/>
            </w:tcBorders>
            <w:shd w:val="clear" w:color="auto" w:fill="auto"/>
            <w:noWrap/>
            <w:vAlign w:val="bottom"/>
            <w:hideMark/>
          </w:tcPr>
          <w:p w14:paraId="758F6421" w14:textId="77777777" w:rsidR="004E567F" w:rsidRPr="004E567F" w:rsidRDefault="004E567F" w:rsidP="004E567F">
            <w:pPr>
              <w:spacing w:after="0" w:line="240" w:lineRule="auto"/>
              <w:rPr>
                <w:rFonts w:ascii="Calibri" w:eastAsia="Times New Roman" w:hAnsi="Calibri" w:cs="Calibri"/>
                <w:color w:val="000000"/>
                <w:lang w:eastAsia="es-AR"/>
              </w:rPr>
            </w:pPr>
            <w:proofErr w:type="spellStart"/>
            <w:r w:rsidRPr="004E567F">
              <w:rPr>
                <w:rFonts w:ascii="Calibri" w:eastAsia="Times New Roman" w:hAnsi="Calibri" w:cs="Calibri"/>
                <w:color w:val="000000"/>
                <w:lang w:eastAsia="es-AR"/>
              </w:rPr>
              <w:t>Asoc</w:t>
            </w:r>
            <w:proofErr w:type="spellEnd"/>
            <w:r w:rsidRPr="004E567F">
              <w:rPr>
                <w:rFonts w:ascii="Calibri" w:eastAsia="Times New Roman" w:hAnsi="Calibri" w:cs="Calibri"/>
                <w:color w:val="000000"/>
                <w:lang w:eastAsia="es-AR"/>
              </w:rPr>
              <w:t xml:space="preserve">. </w:t>
            </w:r>
            <w:proofErr w:type="spellStart"/>
            <w:r w:rsidRPr="004E567F">
              <w:rPr>
                <w:rFonts w:ascii="Calibri" w:eastAsia="Times New Roman" w:hAnsi="Calibri" w:cs="Calibri"/>
                <w:color w:val="000000"/>
                <w:lang w:eastAsia="es-AR"/>
              </w:rPr>
              <w:t>Mut.de</w:t>
            </w:r>
            <w:proofErr w:type="spellEnd"/>
            <w:r w:rsidRPr="004E567F">
              <w:rPr>
                <w:rFonts w:ascii="Calibri" w:eastAsia="Times New Roman" w:hAnsi="Calibri" w:cs="Calibri"/>
                <w:color w:val="000000"/>
                <w:lang w:eastAsia="es-AR"/>
              </w:rPr>
              <w:t xml:space="preserve"> </w:t>
            </w:r>
            <w:proofErr w:type="spellStart"/>
            <w:r w:rsidRPr="004E567F">
              <w:rPr>
                <w:rFonts w:ascii="Calibri" w:eastAsia="Times New Roman" w:hAnsi="Calibri" w:cs="Calibri"/>
                <w:color w:val="000000"/>
                <w:lang w:eastAsia="es-AR"/>
              </w:rPr>
              <w:t>Proteccion</w:t>
            </w:r>
            <w:proofErr w:type="spellEnd"/>
            <w:r w:rsidRPr="004E567F">
              <w:rPr>
                <w:rFonts w:ascii="Calibri" w:eastAsia="Times New Roman" w:hAnsi="Calibri" w:cs="Calibri"/>
                <w:color w:val="000000"/>
                <w:lang w:eastAsia="es-AR"/>
              </w:rPr>
              <w:t xml:space="preserve"> </w:t>
            </w:r>
            <w:proofErr w:type="spellStart"/>
            <w:r w:rsidRPr="004E567F">
              <w:rPr>
                <w:rFonts w:ascii="Calibri" w:eastAsia="Times New Roman" w:hAnsi="Calibri" w:cs="Calibri"/>
                <w:color w:val="000000"/>
                <w:lang w:eastAsia="es-AR"/>
              </w:rPr>
              <w:t>Fliar</w:t>
            </w:r>
            <w:proofErr w:type="spellEnd"/>
            <w:r w:rsidRPr="004E567F">
              <w:rPr>
                <w:rFonts w:ascii="Calibri" w:eastAsia="Times New Roman" w:hAnsi="Calibri" w:cs="Calibri"/>
                <w:color w:val="000000"/>
                <w:lang w:eastAsia="es-AR"/>
              </w:rPr>
              <w:t>.</w:t>
            </w:r>
          </w:p>
        </w:tc>
        <w:tc>
          <w:tcPr>
            <w:tcW w:w="719" w:type="dxa"/>
            <w:tcBorders>
              <w:top w:val="nil"/>
              <w:left w:val="nil"/>
              <w:bottom w:val="nil"/>
              <w:right w:val="nil"/>
            </w:tcBorders>
            <w:shd w:val="clear" w:color="auto" w:fill="auto"/>
            <w:noWrap/>
            <w:vAlign w:val="bottom"/>
            <w:hideMark/>
          </w:tcPr>
          <w:p w14:paraId="1901496A"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616A320F"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4EFF9A6D" w14:textId="77777777" w:rsidTr="004E567F">
        <w:trPr>
          <w:trHeight w:val="300"/>
        </w:trPr>
        <w:tc>
          <w:tcPr>
            <w:tcW w:w="892" w:type="dxa"/>
            <w:tcBorders>
              <w:top w:val="nil"/>
              <w:left w:val="nil"/>
              <w:bottom w:val="nil"/>
              <w:right w:val="nil"/>
            </w:tcBorders>
            <w:shd w:val="clear" w:color="auto" w:fill="auto"/>
            <w:noWrap/>
            <w:vAlign w:val="bottom"/>
            <w:hideMark/>
          </w:tcPr>
          <w:p w14:paraId="62CB2F0E"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2641</w:t>
            </w:r>
          </w:p>
        </w:tc>
        <w:tc>
          <w:tcPr>
            <w:tcW w:w="4768" w:type="dxa"/>
            <w:tcBorders>
              <w:top w:val="nil"/>
              <w:left w:val="nil"/>
              <w:bottom w:val="nil"/>
              <w:right w:val="nil"/>
            </w:tcBorders>
            <w:shd w:val="clear" w:color="auto" w:fill="auto"/>
            <w:noWrap/>
            <w:vAlign w:val="bottom"/>
            <w:hideMark/>
          </w:tcPr>
          <w:p w14:paraId="27D920FA"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A.M.I.S.V.I.M.A.</w:t>
            </w:r>
          </w:p>
        </w:tc>
        <w:tc>
          <w:tcPr>
            <w:tcW w:w="719" w:type="dxa"/>
            <w:tcBorders>
              <w:top w:val="nil"/>
              <w:left w:val="nil"/>
              <w:bottom w:val="nil"/>
              <w:right w:val="nil"/>
            </w:tcBorders>
            <w:shd w:val="clear" w:color="auto" w:fill="auto"/>
            <w:noWrap/>
            <w:vAlign w:val="bottom"/>
            <w:hideMark/>
          </w:tcPr>
          <w:p w14:paraId="4FD2D815"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66B87F7C"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37F2433C" w14:textId="77777777" w:rsidTr="004E567F">
        <w:trPr>
          <w:trHeight w:val="300"/>
        </w:trPr>
        <w:tc>
          <w:tcPr>
            <w:tcW w:w="892" w:type="dxa"/>
            <w:tcBorders>
              <w:top w:val="nil"/>
              <w:left w:val="nil"/>
              <w:bottom w:val="nil"/>
              <w:right w:val="nil"/>
            </w:tcBorders>
            <w:shd w:val="clear" w:color="auto" w:fill="auto"/>
            <w:noWrap/>
            <w:vAlign w:val="bottom"/>
            <w:hideMark/>
          </w:tcPr>
          <w:p w14:paraId="3ED43465"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2651</w:t>
            </w:r>
          </w:p>
        </w:tc>
        <w:tc>
          <w:tcPr>
            <w:tcW w:w="4768" w:type="dxa"/>
            <w:tcBorders>
              <w:top w:val="nil"/>
              <w:left w:val="nil"/>
              <w:bottom w:val="nil"/>
              <w:right w:val="nil"/>
            </w:tcBorders>
            <w:shd w:val="clear" w:color="auto" w:fill="auto"/>
            <w:noWrap/>
            <w:vAlign w:val="bottom"/>
            <w:hideMark/>
          </w:tcPr>
          <w:p w14:paraId="6DEAD6A3" w14:textId="77777777" w:rsidR="004E567F" w:rsidRPr="004E567F" w:rsidRDefault="004E567F" w:rsidP="004E567F">
            <w:pPr>
              <w:spacing w:after="0" w:line="240" w:lineRule="auto"/>
              <w:rPr>
                <w:rFonts w:ascii="Calibri" w:eastAsia="Times New Roman" w:hAnsi="Calibri" w:cs="Calibri"/>
                <w:color w:val="000000"/>
                <w:lang w:eastAsia="es-AR"/>
              </w:rPr>
            </w:pPr>
            <w:proofErr w:type="spellStart"/>
            <w:r w:rsidRPr="004E567F">
              <w:rPr>
                <w:rFonts w:ascii="Calibri" w:eastAsia="Times New Roman" w:hAnsi="Calibri" w:cs="Calibri"/>
                <w:color w:val="000000"/>
                <w:lang w:eastAsia="es-AR"/>
              </w:rPr>
              <w:t>A.M.Pro.M.M</w:t>
            </w:r>
            <w:proofErr w:type="spellEnd"/>
            <w:r w:rsidRPr="004E567F">
              <w:rPr>
                <w:rFonts w:ascii="Calibri" w:eastAsia="Times New Roman" w:hAnsi="Calibri" w:cs="Calibri"/>
                <w:color w:val="000000"/>
                <w:lang w:eastAsia="es-AR"/>
              </w:rPr>
              <w:t>.</w:t>
            </w:r>
          </w:p>
        </w:tc>
        <w:tc>
          <w:tcPr>
            <w:tcW w:w="719" w:type="dxa"/>
            <w:tcBorders>
              <w:top w:val="nil"/>
              <w:left w:val="nil"/>
              <w:bottom w:val="nil"/>
              <w:right w:val="nil"/>
            </w:tcBorders>
            <w:shd w:val="clear" w:color="auto" w:fill="auto"/>
            <w:noWrap/>
            <w:vAlign w:val="bottom"/>
            <w:hideMark/>
          </w:tcPr>
          <w:p w14:paraId="65392426"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5C2CA63C"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29C29CD3" w14:textId="77777777" w:rsidTr="004E567F">
        <w:trPr>
          <w:trHeight w:val="300"/>
        </w:trPr>
        <w:tc>
          <w:tcPr>
            <w:tcW w:w="892" w:type="dxa"/>
            <w:tcBorders>
              <w:top w:val="nil"/>
              <w:left w:val="nil"/>
              <w:bottom w:val="nil"/>
              <w:right w:val="nil"/>
            </w:tcBorders>
            <w:shd w:val="clear" w:color="auto" w:fill="auto"/>
            <w:noWrap/>
            <w:vAlign w:val="bottom"/>
            <w:hideMark/>
          </w:tcPr>
          <w:p w14:paraId="640A1CCD"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2661</w:t>
            </w:r>
          </w:p>
        </w:tc>
        <w:tc>
          <w:tcPr>
            <w:tcW w:w="4768" w:type="dxa"/>
            <w:tcBorders>
              <w:top w:val="nil"/>
              <w:left w:val="nil"/>
              <w:bottom w:val="nil"/>
              <w:right w:val="nil"/>
            </w:tcBorders>
            <w:shd w:val="clear" w:color="auto" w:fill="auto"/>
            <w:noWrap/>
            <w:vAlign w:val="bottom"/>
            <w:hideMark/>
          </w:tcPr>
          <w:p w14:paraId="72FFD3AA"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A.M.E.D.</w:t>
            </w:r>
          </w:p>
        </w:tc>
        <w:tc>
          <w:tcPr>
            <w:tcW w:w="719" w:type="dxa"/>
            <w:tcBorders>
              <w:top w:val="nil"/>
              <w:left w:val="nil"/>
              <w:bottom w:val="nil"/>
              <w:right w:val="nil"/>
            </w:tcBorders>
            <w:shd w:val="clear" w:color="auto" w:fill="auto"/>
            <w:noWrap/>
            <w:vAlign w:val="bottom"/>
            <w:hideMark/>
          </w:tcPr>
          <w:p w14:paraId="5B680FE0"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4235EC9A"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7DC86924" w14:textId="77777777" w:rsidTr="004E567F">
        <w:trPr>
          <w:trHeight w:val="300"/>
        </w:trPr>
        <w:tc>
          <w:tcPr>
            <w:tcW w:w="892" w:type="dxa"/>
            <w:tcBorders>
              <w:top w:val="nil"/>
              <w:left w:val="nil"/>
              <w:bottom w:val="nil"/>
              <w:right w:val="nil"/>
            </w:tcBorders>
            <w:shd w:val="clear" w:color="auto" w:fill="auto"/>
            <w:noWrap/>
            <w:vAlign w:val="bottom"/>
            <w:hideMark/>
          </w:tcPr>
          <w:p w14:paraId="2A070C11"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2671</w:t>
            </w:r>
          </w:p>
        </w:tc>
        <w:tc>
          <w:tcPr>
            <w:tcW w:w="4768" w:type="dxa"/>
            <w:tcBorders>
              <w:top w:val="nil"/>
              <w:left w:val="nil"/>
              <w:bottom w:val="nil"/>
              <w:right w:val="nil"/>
            </w:tcBorders>
            <w:shd w:val="clear" w:color="auto" w:fill="auto"/>
            <w:noWrap/>
            <w:vAlign w:val="bottom"/>
            <w:hideMark/>
          </w:tcPr>
          <w:p w14:paraId="6B66B19A"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 xml:space="preserve">Vida Plena - </w:t>
            </w:r>
            <w:proofErr w:type="spellStart"/>
            <w:r w:rsidRPr="004E567F">
              <w:rPr>
                <w:rFonts w:ascii="Calibri" w:eastAsia="Times New Roman" w:hAnsi="Calibri" w:cs="Calibri"/>
                <w:color w:val="000000"/>
                <w:lang w:eastAsia="es-AR"/>
              </w:rPr>
              <w:t>Asoc</w:t>
            </w:r>
            <w:proofErr w:type="spellEnd"/>
            <w:r w:rsidRPr="004E567F">
              <w:rPr>
                <w:rFonts w:ascii="Calibri" w:eastAsia="Times New Roman" w:hAnsi="Calibri" w:cs="Calibri"/>
                <w:color w:val="000000"/>
                <w:lang w:eastAsia="es-AR"/>
              </w:rPr>
              <w:t>. Mut.</w:t>
            </w:r>
          </w:p>
        </w:tc>
        <w:tc>
          <w:tcPr>
            <w:tcW w:w="719" w:type="dxa"/>
            <w:tcBorders>
              <w:top w:val="nil"/>
              <w:left w:val="nil"/>
              <w:bottom w:val="nil"/>
              <w:right w:val="nil"/>
            </w:tcBorders>
            <w:shd w:val="clear" w:color="auto" w:fill="auto"/>
            <w:noWrap/>
            <w:vAlign w:val="bottom"/>
            <w:hideMark/>
          </w:tcPr>
          <w:p w14:paraId="5DB86172"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057F400A"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43AAA393" w14:textId="77777777" w:rsidTr="004E567F">
        <w:trPr>
          <w:trHeight w:val="300"/>
        </w:trPr>
        <w:tc>
          <w:tcPr>
            <w:tcW w:w="892" w:type="dxa"/>
            <w:tcBorders>
              <w:top w:val="nil"/>
              <w:left w:val="nil"/>
              <w:bottom w:val="nil"/>
              <w:right w:val="nil"/>
            </w:tcBorders>
            <w:shd w:val="clear" w:color="auto" w:fill="auto"/>
            <w:noWrap/>
            <w:vAlign w:val="bottom"/>
            <w:hideMark/>
          </w:tcPr>
          <w:p w14:paraId="0C767C0C"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2691</w:t>
            </w:r>
          </w:p>
        </w:tc>
        <w:tc>
          <w:tcPr>
            <w:tcW w:w="4768" w:type="dxa"/>
            <w:tcBorders>
              <w:top w:val="nil"/>
              <w:left w:val="nil"/>
              <w:bottom w:val="nil"/>
              <w:right w:val="nil"/>
            </w:tcBorders>
            <w:shd w:val="clear" w:color="auto" w:fill="auto"/>
            <w:noWrap/>
            <w:vAlign w:val="bottom"/>
            <w:hideMark/>
          </w:tcPr>
          <w:p w14:paraId="3881967A" w14:textId="77777777" w:rsidR="004E567F" w:rsidRPr="004E567F" w:rsidRDefault="004E567F" w:rsidP="004E567F">
            <w:pPr>
              <w:spacing w:after="0" w:line="240" w:lineRule="auto"/>
              <w:rPr>
                <w:rFonts w:ascii="Calibri" w:eastAsia="Times New Roman" w:hAnsi="Calibri" w:cs="Calibri"/>
                <w:color w:val="000000"/>
                <w:lang w:eastAsia="es-AR"/>
              </w:rPr>
            </w:pPr>
            <w:proofErr w:type="spellStart"/>
            <w:r w:rsidRPr="004E567F">
              <w:rPr>
                <w:rFonts w:ascii="Calibri" w:eastAsia="Times New Roman" w:hAnsi="Calibri" w:cs="Calibri"/>
                <w:color w:val="000000"/>
                <w:lang w:eastAsia="es-AR"/>
              </w:rPr>
              <w:t>Asoc</w:t>
            </w:r>
            <w:proofErr w:type="spellEnd"/>
            <w:r w:rsidRPr="004E567F">
              <w:rPr>
                <w:rFonts w:ascii="Calibri" w:eastAsia="Times New Roman" w:hAnsi="Calibri" w:cs="Calibri"/>
                <w:color w:val="000000"/>
                <w:lang w:eastAsia="es-AR"/>
              </w:rPr>
              <w:t>. Mut. Fiat Concord</w:t>
            </w:r>
          </w:p>
        </w:tc>
        <w:tc>
          <w:tcPr>
            <w:tcW w:w="719" w:type="dxa"/>
            <w:tcBorders>
              <w:top w:val="nil"/>
              <w:left w:val="nil"/>
              <w:bottom w:val="nil"/>
              <w:right w:val="nil"/>
            </w:tcBorders>
            <w:shd w:val="clear" w:color="auto" w:fill="auto"/>
            <w:noWrap/>
            <w:vAlign w:val="bottom"/>
            <w:hideMark/>
          </w:tcPr>
          <w:p w14:paraId="5E76900C"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05811260"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506DBD4D" w14:textId="77777777" w:rsidTr="004E567F">
        <w:trPr>
          <w:trHeight w:val="300"/>
        </w:trPr>
        <w:tc>
          <w:tcPr>
            <w:tcW w:w="892" w:type="dxa"/>
            <w:tcBorders>
              <w:top w:val="nil"/>
              <w:left w:val="nil"/>
              <w:bottom w:val="nil"/>
              <w:right w:val="nil"/>
            </w:tcBorders>
            <w:shd w:val="clear" w:color="auto" w:fill="auto"/>
            <w:noWrap/>
            <w:vAlign w:val="bottom"/>
            <w:hideMark/>
          </w:tcPr>
          <w:p w14:paraId="045208CF"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2801</w:t>
            </w:r>
          </w:p>
        </w:tc>
        <w:tc>
          <w:tcPr>
            <w:tcW w:w="4768" w:type="dxa"/>
            <w:tcBorders>
              <w:top w:val="nil"/>
              <w:left w:val="nil"/>
              <w:bottom w:val="nil"/>
              <w:right w:val="nil"/>
            </w:tcBorders>
            <w:shd w:val="clear" w:color="auto" w:fill="auto"/>
            <w:noWrap/>
            <w:vAlign w:val="bottom"/>
            <w:hideMark/>
          </w:tcPr>
          <w:p w14:paraId="5A28AED6" w14:textId="77777777" w:rsidR="004E567F" w:rsidRPr="004E567F" w:rsidRDefault="004E567F" w:rsidP="004E567F">
            <w:pPr>
              <w:spacing w:after="0" w:line="240" w:lineRule="auto"/>
              <w:rPr>
                <w:rFonts w:ascii="Calibri" w:eastAsia="Times New Roman" w:hAnsi="Calibri" w:cs="Calibri"/>
                <w:color w:val="000000"/>
                <w:lang w:eastAsia="es-AR"/>
              </w:rPr>
            </w:pPr>
            <w:proofErr w:type="spellStart"/>
            <w:r w:rsidRPr="004E567F">
              <w:rPr>
                <w:rFonts w:ascii="Calibri" w:eastAsia="Times New Roman" w:hAnsi="Calibri" w:cs="Calibri"/>
                <w:color w:val="000000"/>
                <w:lang w:eastAsia="es-AR"/>
              </w:rPr>
              <w:t>Asoc</w:t>
            </w:r>
            <w:proofErr w:type="spellEnd"/>
            <w:r w:rsidRPr="004E567F">
              <w:rPr>
                <w:rFonts w:ascii="Calibri" w:eastAsia="Times New Roman" w:hAnsi="Calibri" w:cs="Calibri"/>
                <w:color w:val="000000"/>
                <w:lang w:eastAsia="es-AR"/>
              </w:rPr>
              <w:t>. Mut. 6 de Julio</w:t>
            </w:r>
          </w:p>
        </w:tc>
        <w:tc>
          <w:tcPr>
            <w:tcW w:w="719" w:type="dxa"/>
            <w:tcBorders>
              <w:top w:val="nil"/>
              <w:left w:val="nil"/>
              <w:bottom w:val="nil"/>
              <w:right w:val="nil"/>
            </w:tcBorders>
            <w:shd w:val="clear" w:color="auto" w:fill="auto"/>
            <w:noWrap/>
            <w:vAlign w:val="bottom"/>
            <w:hideMark/>
          </w:tcPr>
          <w:p w14:paraId="65C82613"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4A699B0A"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34E47104" w14:textId="77777777" w:rsidTr="004E567F">
        <w:trPr>
          <w:trHeight w:val="300"/>
        </w:trPr>
        <w:tc>
          <w:tcPr>
            <w:tcW w:w="892" w:type="dxa"/>
            <w:tcBorders>
              <w:top w:val="nil"/>
              <w:left w:val="nil"/>
              <w:bottom w:val="nil"/>
              <w:right w:val="nil"/>
            </w:tcBorders>
            <w:shd w:val="clear" w:color="auto" w:fill="auto"/>
            <w:noWrap/>
            <w:vAlign w:val="bottom"/>
            <w:hideMark/>
          </w:tcPr>
          <w:p w14:paraId="1D0417AE"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2821</w:t>
            </w:r>
          </w:p>
        </w:tc>
        <w:tc>
          <w:tcPr>
            <w:tcW w:w="4768" w:type="dxa"/>
            <w:tcBorders>
              <w:top w:val="nil"/>
              <w:left w:val="nil"/>
              <w:bottom w:val="nil"/>
              <w:right w:val="nil"/>
            </w:tcBorders>
            <w:shd w:val="clear" w:color="auto" w:fill="auto"/>
            <w:noWrap/>
            <w:vAlign w:val="bottom"/>
            <w:hideMark/>
          </w:tcPr>
          <w:p w14:paraId="410D267B" w14:textId="77777777" w:rsidR="004E567F" w:rsidRPr="004E567F" w:rsidRDefault="004E567F" w:rsidP="004E567F">
            <w:pPr>
              <w:spacing w:after="0" w:line="240" w:lineRule="auto"/>
              <w:rPr>
                <w:rFonts w:ascii="Calibri" w:eastAsia="Times New Roman" w:hAnsi="Calibri" w:cs="Calibri"/>
                <w:color w:val="000000"/>
                <w:lang w:eastAsia="es-AR"/>
              </w:rPr>
            </w:pPr>
            <w:proofErr w:type="spellStart"/>
            <w:r w:rsidRPr="004E567F">
              <w:rPr>
                <w:rFonts w:ascii="Calibri" w:eastAsia="Times New Roman" w:hAnsi="Calibri" w:cs="Calibri"/>
                <w:color w:val="000000"/>
                <w:lang w:eastAsia="es-AR"/>
              </w:rPr>
              <w:t>Raices</w:t>
            </w:r>
            <w:proofErr w:type="spellEnd"/>
            <w:r w:rsidRPr="004E567F">
              <w:rPr>
                <w:rFonts w:ascii="Calibri" w:eastAsia="Times New Roman" w:hAnsi="Calibri" w:cs="Calibri"/>
                <w:color w:val="000000"/>
                <w:lang w:eastAsia="es-AR"/>
              </w:rPr>
              <w:t xml:space="preserve"> Provincianas</w:t>
            </w:r>
          </w:p>
        </w:tc>
        <w:tc>
          <w:tcPr>
            <w:tcW w:w="719" w:type="dxa"/>
            <w:tcBorders>
              <w:top w:val="nil"/>
              <w:left w:val="nil"/>
              <w:bottom w:val="nil"/>
              <w:right w:val="nil"/>
            </w:tcBorders>
            <w:shd w:val="clear" w:color="auto" w:fill="auto"/>
            <w:noWrap/>
            <w:vAlign w:val="bottom"/>
            <w:hideMark/>
          </w:tcPr>
          <w:p w14:paraId="308A2655"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3EED6910"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0922E72D" w14:textId="77777777" w:rsidTr="004E567F">
        <w:trPr>
          <w:trHeight w:val="300"/>
        </w:trPr>
        <w:tc>
          <w:tcPr>
            <w:tcW w:w="892" w:type="dxa"/>
            <w:tcBorders>
              <w:top w:val="nil"/>
              <w:left w:val="nil"/>
              <w:bottom w:val="nil"/>
              <w:right w:val="nil"/>
            </w:tcBorders>
            <w:shd w:val="clear" w:color="auto" w:fill="auto"/>
            <w:noWrap/>
            <w:vAlign w:val="bottom"/>
            <w:hideMark/>
          </w:tcPr>
          <w:p w14:paraId="3AD07700"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2831</w:t>
            </w:r>
          </w:p>
        </w:tc>
        <w:tc>
          <w:tcPr>
            <w:tcW w:w="4768" w:type="dxa"/>
            <w:tcBorders>
              <w:top w:val="nil"/>
              <w:left w:val="nil"/>
              <w:bottom w:val="nil"/>
              <w:right w:val="nil"/>
            </w:tcBorders>
            <w:shd w:val="clear" w:color="auto" w:fill="auto"/>
            <w:noWrap/>
            <w:vAlign w:val="bottom"/>
            <w:hideMark/>
          </w:tcPr>
          <w:p w14:paraId="6A721EF4"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Progresar Coop.</w:t>
            </w:r>
          </w:p>
        </w:tc>
        <w:tc>
          <w:tcPr>
            <w:tcW w:w="719" w:type="dxa"/>
            <w:tcBorders>
              <w:top w:val="nil"/>
              <w:left w:val="nil"/>
              <w:bottom w:val="nil"/>
              <w:right w:val="nil"/>
            </w:tcBorders>
            <w:shd w:val="clear" w:color="auto" w:fill="auto"/>
            <w:noWrap/>
            <w:vAlign w:val="bottom"/>
            <w:hideMark/>
          </w:tcPr>
          <w:p w14:paraId="371A5C52"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09547BED"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421B7659" w14:textId="77777777" w:rsidTr="004E567F">
        <w:trPr>
          <w:trHeight w:val="300"/>
        </w:trPr>
        <w:tc>
          <w:tcPr>
            <w:tcW w:w="892" w:type="dxa"/>
            <w:tcBorders>
              <w:top w:val="nil"/>
              <w:left w:val="nil"/>
              <w:bottom w:val="nil"/>
              <w:right w:val="nil"/>
            </w:tcBorders>
            <w:shd w:val="clear" w:color="auto" w:fill="auto"/>
            <w:noWrap/>
            <w:vAlign w:val="bottom"/>
            <w:hideMark/>
          </w:tcPr>
          <w:p w14:paraId="1B0B660B"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2841</w:t>
            </w:r>
          </w:p>
        </w:tc>
        <w:tc>
          <w:tcPr>
            <w:tcW w:w="4768" w:type="dxa"/>
            <w:tcBorders>
              <w:top w:val="nil"/>
              <w:left w:val="nil"/>
              <w:bottom w:val="nil"/>
              <w:right w:val="nil"/>
            </w:tcBorders>
            <w:shd w:val="clear" w:color="auto" w:fill="auto"/>
            <w:noWrap/>
            <w:vAlign w:val="bottom"/>
            <w:hideMark/>
          </w:tcPr>
          <w:p w14:paraId="1F566C6B" w14:textId="77777777" w:rsidR="004E567F" w:rsidRPr="004E567F" w:rsidRDefault="004E567F" w:rsidP="004E567F">
            <w:pPr>
              <w:spacing w:after="0" w:line="240" w:lineRule="auto"/>
              <w:rPr>
                <w:rFonts w:ascii="Calibri" w:eastAsia="Times New Roman" w:hAnsi="Calibri" w:cs="Calibri"/>
                <w:color w:val="000000"/>
                <w:lang w:eastAsia="es-AR"/>
              </w:rPr>
            </w:pPr>
            <w:proofErr w:type="spellStart"/>
            <w:r w:rsidRPr="004E567F">
              <w:rPr>
                <w:rFonts w:ascii="Calibri" w:eastAsia="Times New Roman" w:hAnsi="Calibri" w:cs="Calibri"/>
                <w:color w:val="000000"/>
                <w:lang w:eastAsia="es-AR"/>
              </w:rPr>
              <w:t>Tarj</w:t>
            </w:r>
            <w:proofErr w:type="spellEnd"/>
            <w:r w:rsidRPr="004E567F">
              <w:rPr>
                <w:rFonts w:ascii="Calibri" w:eastAsia="Times New Roman" w:hAnsi="Calibri" w:cs="Calibri"/>
                <w:color w:val="000000"/>
                <w:lang w:eastAsia="es-AR"/>
              </w:rPr>
              <w:t xml:space="preserve">. </w:t>
            </w:r>
            <w:proofErr w:type="spellStart"/>
            <w:r w:rsidRPr="004E567F">
              <w:rPr>
                <w:rFonts w:ascii="Calibri" w:eastAsia="Times New Roman" w:hAnsi="Calibri" w:cs="Calibri"/>
                <w:color w:val="000000"/>
                <w:lang w:eastAsia="es-AR"/>
              </w:rPr>
              <w:t>Grupar</w:t>
            </w:r>
            <w:proofErr w:type="spellEnd"/>
          </w:p>
        </w:tc>
        <w:tc>
          <w:tcPr>
            <w:tcW w:w="719" w:type="dxa"/>
            <w:tcBorders>
              <w:top w:val="nil"/>
              <w:left w:val="nil"/>
              <w:bottom w:val="nil"/>
              <w:right w:val="nil"/>
            </w:tcBorders>
            <w:shd w:val="clear" w:color="auto" w:fill="auto"/>
            <w:noWrap/>
            <w:vAlign w:val="bottom"/>
            <w:hideMark/>
          </w:tcPr>
          <w:p w14:paraId="518A1618"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397E6CAA"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r w:rsidR="004E567F" w:rsidRPr="004E567F" w14:paraId="72B42E2D" w14:textId="77777777" w:rsidTr="004E567F">
        <w:trPr>
          <w:trHeight w:val="300"/>
        </w:trPr>
        <w:tc>
          <w:tcPr>
            <w:tcW w:w="892" w:type="dxa"/>
            <w:tcBorders>
              <w:top w:val="nil"/>
              <w:left w:val="nil"/>
              <w:bottom w:val="nil"/>
              <w:right w:val="nil"/>
            </w:tcBorders>
            <w:shd w:val="clear" w:color="auto" w:fill="auto"/>
            <w:noWrap/>
            <w:vAlign w:val="bottom"/>
            <w:hideMark/>
          </w:tcPr>
          <w:p w14:paraId="3297FDD6"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2851</w:t>
            </w:r>
          </w:p>
        </w:tc>
        <w:tc>
          <w:tcPr>
            <w:tcW w:w="4768" w:type="dxa"/>
            <w:tcBorders>
              <w:top w:val="nil"/>
              <w:left w:val="nil"/>
              <w:bottom w:val="nil"/>
              <w:right w:val="nil"/>
            </w:tcBorders>
            <w:shd w:val="clear" w:color="auto" w:fill="auto"/>
            <w:noWrap/>
            <w:vAlign w:val="bottom"/>
            <w:hideMark/>
          </w:tcPr>
          <w:p w14:paraId="0BF1DBDA" w14:textId="77777777" w:rsidR="004E567F" w:rsidRPr="004E567F" w:rsidRDefault="004E567F" w:rsidP="004E567F">
            <w:pPr>
              <w:spacing w:after="0" w:line="240" w:lineRule="auto"/>
              <w:rPr>
                <w:rFonts w:ascii="Calibri" w:eastAsia="Times New Roman" w:hAnsi="Calibri" w:cs="Calibri"/>
                <w:color w:val="000000"/>
                <w:lang w:eastAsia="es-AR"/>
              </w:rPr>
            </w:pPr>
            <w:proofErr w:type="spellStart"/>
            <w:r w:rsidRPr="004E567F">
              <w:rPr>
                <w:rFonts w:ascii="Calibri" w:eastAsia="Times New Roman" w:hAnsi="Calibri" w:cs="Calibri"/>
                <w:color w:val="000000"/>
                <w:lang w:eastAsia="es-AR"/>
              </w:rPr>
              <w:t>Asoc</w:t>
            </w:r>
            <w:proofErr w:type="spellEnd"/>
            <w:r w:rsidRPr="004E567F">
              <w:rPr>
                <w:rFonts w:ascii="Calibri" w:eastAsia="Times New Roman" w:hAnsi="Calibri" w:cs="Calibri"/>
                <w:color w:val="000000"/>
                <w:lang w:eastAsia="es-AR"/>
              </w:rPr>
              <w:t>. Mut. 22 de Septiembre</w:t>
            </w:r>
          </w:p>
        </w:tc>
        <w:tc>
          <w:tcPr>
            <w:tcW w:w="719" w:type="dxa"/>
            <w:tcBorders>
              <w:top w:val="nil"/>
              <w:left w:val="nil"/>
              <w:bottom w:val="nil"/>
              <w:right w:val="nil"/>
            </w:tcBorders>
            <w:shd w:val="clear" w:color="auto" w:fill="auto"/>
            <w:noWrap/>
            <w:vAlign w:val="bottom"/>
            <w:hideMark/>
          </w:tcPr>
          <w:p w14:paraId="588BFD41" w14:textId="77777777" w:rsidR="004E567F" w:rsidRPr="004E567F" w:rsidRDefault="004E567F" w:rsidP="004E567F">
            <w:pPr>
              <w:spacing w:after="0" w:line="240" w:lineRule="auto"/>
              <w:jc w:val="right"/>
              <w:rPr>
                <w:rFonts w:ascii="Calibri" w:eastAsia="Times New Roman" w:hAnsi="Calibri" w:cs="Calibri"/>
                <w:color w:val="000000"/>
                <w:lang w:eastAsia="es-AR"/>
              </w:rPr>
            </w:pPr>
            <w:r w:rsidRPr="004E567F">
              <w:rPr>
                <w:rFonts w:ascii="Calibri" w:eastAsia="Times New Roman" w:hAnsi="Calibri" w:cs="Calibri"/>
                <w:color w:val="000000"/>
                <w:lang w:eastAsia="es-AR"/>
              </w:rPr>
              <w:t>70</w:t>
            </w:r>
          </w:p>
        </w:tc>
        <w:tc>
          <w:tcPr>
            <w:tcW w:w="2419" w:type="dxa"/>
            <w:tcBorders>
              <w:top w:val="nil"/>
              <w:left w:val="nil"/>
              <w:bottom w:val="nil"/>
              <w:right w:val="nil"/>
            </w:tcBorders>
            <w:shd w:val="clear" w:color="auto" w:fill="auto"/>
            <w:noWrap/>
            <w:vAlign w:val="bottom"/>
            <w:hideMark/>
          </w:tcPr>
          <w:p w14:paraId="0D7F9643" w14:textId="77777777" w:rsidR="004E567F" w:rsidRPr="004E567F" w:rsidRDefault="004E567F" w:rsidP="004E567F">
            <w:pPr>
              <w:spacing w:after="0" w:line="240" w:lineRule="auto"/>
              <w:rPr>
                <w:rFonts w:ascii="Calibri" w:eastAsia="Times New Roman" w:hAnsi="Calibri" w:cs="Calibri"/>
                <w:color w:val="000000"/>
                <w:lang w:eastAsia="es-AR"/>
              </w:rPr>
            </w:pPr>
            <w:r w:rsidRPr="004E567F">
              <w:rPr>
                <w:rFonts w:ascii="Calibri" w:eastAsia="Times New Roman" w:hAnsi="Calibri" w:cs="Calibri"/>
                <w:color w:val="000000"/>
                <w:lang w:eastAsia="es-AR"/>
              </w:rPr>
              <w:t>Cuotas Sind-Mutuales</w:t>
            </w:r>
          </w:p>
        </w:tc>
      </w:tr>
    </w:tbl>
    <w:p w14:paraId="7DD90A01" w14:textId="0A1EEC5F" w:rsidR="009D0AFA" w:rsidRDefault="009D0AFA" w:rsidP="00826D72">
      <w:pPr>
        <w:jc w:val="both"/>
        <w:rPr>
          <w:color w:val="1F3864" w:themeColor="accent1" w:themeShade="80"/>
          <w:sz w:val="24"/>
          <w:szCs w:val="24"/>
        </w:rPr>
      </w:pPr>
    </w:p>
    <w:p w14:paraId="476D0062" w14:textId="77777777" w:rsidR="00276C54" w:rsidRDefault="00276C54" w:rsidP="00826D72">
      <w:pPr>
        <w:jc w:val="both"/>
        <w:rPr>
          <w:b/>
          <w:bCs/>
          <w:sz w:val="24"/>
          <w:szCs w:val="24"/>
        </w:rPr>
      </w:pPr>
    </w:p>
    <w:p w14:paraId="5F5EB2E1" w14:textId="7B45FFA3" w:rsidR="004E567F" w:rsidRDefault="004E567F" w:rsidP="00826D72">
      <w:pPr>
        <w:jc w:val="both"/>
        <w:rPr>
          <w:b/>
          <w:bCs/>
          <w:sz w:val="24"/>
          <w:szCs w:val="24"/>
        </w:rPr>
      </w:pPr>
      <w:r w:rsidRPr="004E567F">
        <w:rPr>
          <w:b/>
          <w:bCs/>
          <w:sz w:val="24"/>
          <w:szCs w:val="24"/>
        </w:rPr>
        <w:t>En el módulo de descuentos</w:t>
      </w:r>
    </w:p>
    <w:p w14:paraId="16AA5E18" w14:textId="7375348B" w:rsidR="004E567F" w:rsidRDefault="00276C54" w:rsidP="00826D72">
      <w:pPr>
        <w:jc w:val="both"/>
        <w:rPr>
          <w:sz w:val="24"/>
          <w:szCs w:val="24"/>
        </w:rPr>
      </w:pPr>
      <w:r>
        <w:rPr>
          <w:sz w:val="24"/>
          <w:szCs w:val="24"/>
        </w:rPr>
        <w:t>Cada</w:t>
      </w:r>
      <w:r w:rsidR="004E567F">
        <w:rPr>
          <w:sz w:val="24"/>
          <w:szCs w:val="24"/>
        </w:rPr>
        <w:t xml:space="preserve"> entidad los dan de alta cargando:</w:t>
      </w:r>
    </w:p>
    <w:p w14:paraId="4F8F6128" w14:textId="5FD4220F" w:rsidR="004E567F" w:rsidRDefault="004E567F" w:rsidP="00826D72">
      <w:pPr>
        <w:jc w:val="both"/>
        <w:rPr>
          <w:sz w:val="24"/>
          <w:szCs w:val="24"/>
        </w:rPr>
      </w:pPr>
      <w:r>
        <w:rPr>
          <w:sz w:val="24"/>
          <w:szCs w:val="24"/>
        </w:rPr>
        <w:t>Beneficio: Tipo/Ley/</w:t>
      </w:r>
      <w:proofErr w:type="spellStart"/>
      <w:r>
        <w:rPr>
          <w:sz w:val="24"/>
          <w:szCs w:val="24"/>
        </w:rPr>
        <w:t>Nro</w:t>
      </w:r>
      <w:proofErr w:type="spellEnd"/>
      <w:r>
        <w:rPr>
          <w:sz w:val="24"/>
          <w:szCs w:val="24"/>
        </w:rPr>
        <w:t>/</w:t>
      </w:r>
      <w:proofErr w:type="spellStart"/>
      <w:r>
        <w:rPr>
          <w:sz w:val="24"/>
          <w:szCs w:val="24"/>
        </w:rPr>
        <w:t>Subnro</w:t>
      </w:r>
      <w:proofErr w:type="spellEnd"/>
    </w:p>
    <w:p w14:paraId="682B935B" w14:textId="7041D219" w:rsidR="004E567F" w:rsidRPr="004E567F" w:rsidRDefault="004E567F" w:rsidP="00826D72">
      <w:pPr>
        <w:jc w:val="both"/>
        <w:rPr>
          <w:color w:val="1F3864" w:themeColor="accent1" w:themeShade="80"/>
          <w:sz w:val="24"/>
          <w:szCs w:val="24"/>
        </w:rPr>
      </w:pPr>
      <w:r>
        <w:rPr>
          <w:color w:val="1F3864" w:themeColor="accent1" w:themeShade="80"/>
          <w:sz w:val="24"/>
          <w:szCs w:val="24"/>
        </w:rPr>
        <w:t>Esta es la clave identificatoria en todo el módulo de descuento, por lo que se recomienda analizar incluir la clave CUIL para que en un futuro sea la clave de carga (con posible selección del beneficio).</w:t>
      </w:r>
    </w:p>
    <w:p w14:paraId="3A515597" w14:textId="1F1F52DE" w:rsidR="004E567F" w:rsidRDefault="004E567F" w:rsidP="00826D72">
      <w:pPr>
        <w:jc w:val="both"/>
        <w:rPr>
          <w:sz w:val="24"/>
          <w:szCs w:val="24"/>
        </w:rPr>
      </w:pPr>
      <w:r>
        <w:rPr>
          <w:sz w:val="24"/>
          <w:szCs w:val="24"/>
        </w:rPr>
        <w:t>Tipo de descuento: servicio/préstamo</w:t>
      </w:r>
    </w:p>
    <w:p w14:paraId="0FBAC799" w14:textId="34D9D0D5" w:rsidR="0038283E" w:rsidRDefault="0038283E" w:rsidP="00826D72">
      <w:pPr>
        <w:jc w:val="both"/>
        <w:rPr>
          <w:sz w:val="24"/>
          <w:szCs w:val="24"/>
        </w:rPr>
      </w:pPr>
      <w:r>
        <w:rPr>
          <w:sz w:val="24"/>
          <w:szCs w:val="24"/>
        </w:rPr>
        <w:t>Y todos los datos específicos de la operación.</w:t>
      </w:r>
    </w:p>
    <w:p w14:paraId="232D57D8" w14:textId="14ED47F5" w:rsidR="0038283E" w:rsidRDefault="0038283E" w:rsidP="00826D72">
      <w:pPr>
        <w:jc w:val="both"/>
        <w:rPr>
          <w:sz w:val="24"/>
          <w:szCs w:val="24"/>
        </w:rPr>
      </w:pPr>
      <w:r>
        <w:rPr>
          <w:sz w:val="24"/>
          <w:szCs w:val="24"/>
        </w:rPr>
        <w:t>Del resultado de la carga surge un mutuo pero que no es de firma obligatoria por parte de la Entidad.</w:t>
      </w:r>
    </w:p>
    <w:p w14:paraId="6DEE358D" w14:textId="2058682D" w:rsidR="0038283E" w:rsidRPr="0038283E" w:rsidRDefault="0038283E" w:rsidP="00826D72">
      <w:pPr>
        <w:jc w:val="both"/>
        <w:rPr>
          <w:color w:val="1F3864" w:themeColor="accent1" w:themeShade="80"/>
          <w:sz w:val="24"/>
          <w:szCs w:val="24"/>
        </w:rPr>
      </w:pPr>
      <w:r w:rsidRPr="0038283E">
        <w:rPr>
          <w:color w:val="1F3864" w:themeColor="accent1" w:themeShade="80"/>
          <w:sz w:val="24"/>
          <w:szCs w:val="24"/>
        </w:rPr>
        <w:lastRenderedPageBreak/>
        <w:t>A la fecha el Área de Mutuales notificó</w:t>
      </w:r>
      <w:r w:rsidR="00276C54">
        <w:rPr>
          <w:color w:val="1F3864" w:themeColor="accent1" w:themeShade="80"/>
          <w:sz w:val="24"/>
          <w:szCs w:val="24"/>
        </w:rPr>
        <w:t xml:space="preserve"> a las entidades</w:t>
      </w:r>
      <w:r w:rsidRPr="0038283E">
        <w:rPr>
          <w:color w:val="1F3864" w:themeColor="accent1" w:themeShade="80"/>
          <w:sz w:val="24"/>
          <w:szCs w:val="24"/>
        </w:rPr>
        <w:t xml:space="preserve"> de la obligatoriedad en la firma del mutuo para evitar la transferencia de operaciones. Se recomienda revisar y reforzar su cumplimiento.</w:t>
      </w:r>
    </w:p>
    <w:p w14:paraId="4042DAE4" w14:textId="63CC0E14" w:rsidR="004E567F" w:rsidRDefault="004E567F" w:rsidP="00826D72">
      <w:pPr>
        <w:jc w:val="both"/>
        <w:rPr>
          <w:sz w:val="24"/>
          <w:szCs w:val="24"/>
        </w:rPr>
      </w:pPr>
    </w:p>
    <w:p w14:paraId="2644F134" w14:textId="77777777" w:rsidR="0038283E" w:rsidRPr="004E567F" w:rsidRDefault="0038283E" w:rsidP="00826D72">
      <w:pPr>
        <w:jc w:val="both"/>
        <w:rPr>
          <w:sz w:val="24"/>
          <w:szCs w:val="24"/>
        </w:rPr>
      </w:pPr>
    </w:p>
    <w:p w14:paraId="7C6FC7B8" w14:textId="3DE62CDC" w:rsidR="004E567F" w:rsidRDefault="004E567F" w:rsidP="00826D72">
      <w:pPr>
        <w:jc w:val="both"/>
        <w:rPr>
          <w:b/>
          <w:bCs/>
          <w:sz w:val="24"/>
          <w:szCs w:val="24"/>
        </w:rPr>
      </w:pPr>
      <w:r>
        <w:rPr>
          <w:noProof/>
        </w:rPr>
        <w:drawing>
          <wp:inline distT="0" distB="0" distL="0" distR="0" wp14:anchorId="7CE8EE2B" wp14:editId="3A1168FF">
            <wp:extent cx="5400040" cy="303593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035935"/>
                    </a:xfrm>
                    <a:prstGeom prst="rect">
                      <a:avLst/>
                    </a:prstGeom>
                  </pic:spPr>
                </pic:pic>
              </a:graphicData>
            </a:graphic>
          </wp:inline>
        </w:drawing>
      </w:r>
    </w:p>
    <w:p w14:paraId="4253CD03" w14:textId="23ECC4CF" w:rsidR="0038283E" w:rsidRDefault="0038283E" w:rsidP="00826D72">
      <w:pPr>
        <w:jc w:val="both"/>
        <w:rPr>
          <w:b/>
          <w:bCs/>
          <w:sz w:val="24"/>
          <w:szCs w:val="24"/>
        </w:rPr>
      </w:pPr>
    </w:p>
    <w:p w14:paraId="4D46EF12" w14:textId="278B5A7E" w:rsidR="0038283E" w:rsidRPr="0038283E" w:rsidRDefault="0038283E" w:rsidP="00826D72">
      <w:pPr>
        <w:jc w:val="both"/>
        <w:rPr>
          <w:color w:val="1F3864" w:themeColor="accent1" w:themeShade="80"/>
          <w:sz w:val="24"/>
          <w:szCs w:val="24"/>
        </w:rPr>
      </w:pPr>
      <w:r w:rsidRPr="0038283E">
        <w:rPr>
          <w:color w:val="1F3864" w:themeColor="accent1" w:themeShade="80"/>
          <w:sz w:val="24"/>
          <w:szCs w:val="24"/>
        </w:rPr>
        <w:t>Se recomienda que la carga de operaciones permita diferentes opciones según el tipo de entidad; por ejemplo:</w:t>
      </w:r>
    </w:p>
    <w:p w14:paraId="11329C56" w14:textId="281B5EC7" w:rsidR="0038283E" w:rsidRPr="0038283E" w:rsidRDefault="0038283E" w:rsidP="0038283E">
      <w:pPr>
        <w:pStyle w:val="Prrafodelista"/>
        <w:numPr>
          <w:ilvl w:val="0"/>
          <w:numId w:val="10"/>
        </w:numPr>
        <w:jc w:val="both"/>
        <w:rPr>
          <w:color w:val="1F3864" w:themeColor="accent1" w:themeShade="80"/>
          <w:sz w:val="24"/>
          <w:szCs w:val="24"/>
        </w:rPr>
      </w:pPr>
      <w:r w:rsidRPr="0038283E">
        <w:rPr>
          <w:color w:val="1F3864" w:themeColor="accent1" w:themeShade="80"/>
          <w:sz w:val="24"/>
          <w:szCs w:val="24"/>
        </w:rPr>
        <w:t>Inmobiliario anual para rentas</w:t>
      </w:r>
    </w:p>
    <w:p w14:paraId="790B1B46" w14:textId="29105B2B" w:rsidR="0038283E" w:rsidRPr="0038283E" w:rsidRDefault="0038283E" w:rsidP="0038283E">
      <w:pPr>
        <w:pStyle w:val="Prrafodelista"/>
        <w:numPr>
          <w:ilvl w:val="0"/>
          <w:numId w:val="10"/>
        </w:numPr>
        <w:jc w:val="both"/>
        <w:rPr>
          <w:color w:val="1F3864" w:themeColor="accent1" w:themeShade="80"/>
          <w:sz w:val="24"/>
          <w:szCs w:val="24"/>
        </w:rPr>
      </w:pPr>
      <w:r w:rsidRPr="0038283E">
        <w:rPr>
          <w:color w:val="1F3864" w:themeColor="accent1" w:themeShade="80"/>
          <w:sz w:val="24"/>
          <w:szCs w:val="24"/>
        </w:rPr>
        <w:t>Afiliaciones voluntarias para Obra Sociales</w:t>
      </w:r>
    </w:p>
    <w:p w14:paraId="18844AB0" w14:textId="77777777" w:rsidR="00276C54" w:rsidRDefault="00276C54" w:rsidP="0038283E">
      <w:pPr>
        <w:jc w:val="both"/>
        <w:rPr>
          <w:color w:val="1F3864" w:themeColor="accent1" w:themeShade="80"/>
          <w:sz w:val="24"/>
          <w:szCs w:val="24"/>
        </w:rPr>
      </w:pPr>
    </w:p>
    <w:p w14:paraId="59D21081" w14:textId="7AA14941" w:rsidR="0038283E" w:rsidRPr="0038283E" w:rsidRDefault="0038283E" w:rsidP="0038283E">
      <w:pPr>
        <w:jc w:val="both"/>
        <w:rPr>
          <w:color w:val="1F3864" w:themeColor="accent1" w:themeShade="80"/>
          <w:sz w:val="24"/>
          <w:szCs w:val="24"/>
        </w:rPr>
      </w:pPr>
      <w:r w:rsidRPr="0038283E">
        <w:rPr>
          <w:color w:val="1F3864" w:themeColor="accent1" w:themeShade="80"/>
          <w:sz w:val="24"/>
          <w:szCs w:val="24"/>
        </w:rPr>
        <w:t xml:space="preserve">También existe la carga masiva de operaciones, que en general opera para los principales sindicatos y </w:t>
      </w:r>
      <w:proofErr w:type="spellStart"/>
      <w:r w:rsidRPr="0038283E">
        <w:rPr>
          <w:color w:val="1F3864" w:themeColor="accent1" w:themeShade="80"/>
          <w:sz w:val="24"/>
          <w:szCs w:val="24"/>
        </w:rPr>
        <w:t>Asecor</w:t>
      </w:r>
      <w:proofErr w:type="spellEnd"/>
      <w:r w:rsidRPr="0038283E">
        <w:rPr>
          <w:color w:val="1F3864" w:themeColor="accent1" w:themeShade="80"/>
          <w:sz w:val="24"/>
          <w:szCs w:val="24"/>
        </w:rPr>
        <w:t>.</w:t>
      </w:r>
    </w:p>
    <w:p w14:paraId="1FF9122B" w14:textId="5A271A3A" w:rsidR="0038283E" w:rsidRDefault="0038283E" w:rsidP="0038283E">
      <w:pPr>
        <w:jc w:val="both"/>
        <w:rPr>
          <w:color w:val="1F3864" w:themeColor="accent1" w:themeShade="80"/>
          <w:sz w:val="24"/>
          <w:szCs w:val="24"/>
        </w:rPr>
      </w:pPr>
      <w:r w:rsidRPr="0038283E">
        <w:rPr>
          <w:color w:val="1F3864" w:themeColor="accent1" w:themeShade="80"/>
          <w:sz w:val="24"/>
          <w:szCs w:val="24"/>
        </w:rPr>
        <w:t xml:space="preserve">Los controles en la carga masiva fueron revisados entre sistemas, auditoria y mutuales luego de la carga defectuosa de </w:t>
      </w:r>
      <w:proofErr w:type="spellStart"/>
      <w:r w:rsidRPr="0038283E">
        <w:rPr>
          <w:color w:val="1F3864" w:themeColor="accent1" w:themeShade="80"/>
          <w:sz w:val="24"/>
          <w:szCs w:val="24"/>
        </w:rPr>
        <w:t>Asecor</w:t>
      </w:r>
      <w:proofErr w:type="spellEnd"/>
      <w:r w:rsidRPr="0038283E">
        <w:rPr>
          <w:color w:val="1F3864" w:themeColor="accent1" w:themeShade="80"/>
          <w:sz w:val="24"/>
          <w:szCs w:val="24"/>
        </w:rPr>
        <w:t xml:space="preserve">; </w:t>
      </w:r>
      <w:r w:rsidR="00276C54">
        <w:rPr>
          <w:color w:val="1F3864" w:themeColor="accent1" w:themeShade="80"/>
          <w:sz w:val="24"/>
          <w:szCs w:val="24"/>
        </w:rPr>
        <w:t>pero</w:t>
      </w:r>
      <w:r w:rsidRPr="0038283E">
        <w:rPr>
          <w:color w:val="1F3864" w:themeColor="accent1" w:themeShade="80"/>
          <w:sz w:val="24"/>
          <w:szCs w:val="24"/>
        </w:rPr>
        <w:t xml:space="preserve"> se recomienda la conformación de un encuentro </w:t>
      </w:r>
      <w:proofErr w:type="spellStart"/>
      <w:r w:rsidR="00276C54">
        <w:rPr>
          <w:color w:val="1F3864" w:themeColor="accent1" w:themeShade="80"/>
          <w:sz w:val="24"/>
          <w:szCs w:val="24"/>
        </w:rPr>
        <w:t>webinar</w:t>
      </w:r>
      <w:proofErr w:type="spellEnd"/>
      <w:r w:rsidRPr="0038283E">
        <w:rPr>
          <w:color w:val="1F3864" w:themeColor="accent1" w:themeShade="80"/>
          <w:sz w:val="24"/>
          <w:szCs w:val="24"/>
        </w:rPr>
        <w:t xml:space="preserve"> para una última revisión de los controles adicionando a liquidación de haberes.</w:t>
      </w:r>
    </w:p>
    <w:p w14:paraId="05B60168" w14:textId="4B9F7F06" w:rsidR="0038283E" w:rsidRDefault="0038283E" w:rsidP="0038283E">
      <w:pPr>
        <w:jc w:val="both"/>
        <w:rPr>
          <w:color w:val="1F3864" w:themeColor="accent1" w:themeShade="80"/>
          <w:sz w:val="24"/>
          <w:szCs w:val="24"/>
        </w:rPr>
      </w:pPr>
    </w:p>
    <w:p w14:paraId="0AD37701" w14:textId="7341B61F" w:rsidR="001F2BD2" w:rsidRDefault="001F2BD2" w:rsidP="001F2BD2">
      <w:pPr>
        <w:rPr>
          <w:b/>
          <w:bCs/>
          <w:sz w:val="24"/>
          <w:szCs w:val="24"/>
        </w:rPr>
      </w:pPr>
      <w:r w:rsidRPr="004E567F">
        <w:rPr>
          <w:b/>
          <w:bCs/>
          <w:sz w:val="24"/>
          <w:szCs w:val="24"/>
          <w:highlight w:val="lightGray"/>
        </w:rPr>
        <w:t>B.</w:t>
      </w:r>
      <w:r>
        <w:rPr>
          <w:b/>
          <w:bCs/>
          <w:sz w:val="24"/>
          <w:szCs w:val="24"/>
          <w:highlight w:val="lightGray"/>
        </w:rPr>
        <w:t>9</w:t>
      </w:r>
      <w:r w:rsidRPr="001F2BD2">
        <w:rPr>
          <w:b/>
          <w:bCs/>
          <w:sz w:val="24"/>
          <w:szCs w:val="24"/>
          <w:highlight w:val="lightGray"/>
        </w:rPr>
        <w:t xml:space="preserve">) </w:t>
      </w:r>
      <w:r w:rsidRPr="001F2BD2">
        <w:rPr>
          <w:b/>
          <w:bCs/>
          <w:sz w:val="24"/>
          <w:szCs w:val="24"/>
          <w:highlight w:val="lightGray"/>
        </w:rPr>
        <w:t>Retenciones Judiciales</w:t>
      </w:r>
    </w:p>
    <w:p w14:paraId="40D8DD66" w14:textId="77777777" w:rsidR="001F2BD2" w:rsidRDefault="001F2BD2" w:rsidP="0038283E">
      <w:pPr>
        <w:jc w:val="both"/>
        <w:rPr>
          <w:color w:val="1F3864" w:themeColor="accent1" w:themeShade="80"/>
          <w:sz w:val="24"/>
          <w:szCs w:val="24"/>
        </w:rPr>
      </w:pPr>
    </w:p>
    <w:p w14:paraId="3EAC3C9C" w14:textId="26F255DB" w:rsidR="0038283E" w:rsidRPr="00EA48F3" w:rsidRDefault="00EA48F3" w:rsidP="0038283E">
      <w:pPr>
        <w:jc w:val="both"/>
        <w:rPr>
          <w:b/>
          <w:bCs/>
          <w:sz w:val="24"/>
          <w:szCs w:val="24"/>
        </w:rPr>
      </w:pPr>
      <w:r w:rsidRPr="00EA48F3">
        <w:rPr>
          <w:b/>
          <w:bCs/>
          <w:sz w:val="24"/>
          <w:szCs w:val="24"/>
        </w:rPr>
        <w:t>En la liquidación</w:t>
      </w:r>
    </w:p>
    <w:p w14:paraId="39D48C19" w14:textId="2A0F773F" w:rsidR="00EA48F3" w:rsidRDefault="00EA48F3" w:rsidP="0038283E">
      <w:pPr>
        <w:jc w:val="both"/>
        <w:rPr>
          <w:color w:val="1F3864" w:themeColor="accent1" w:themeShade="80"/>
          <w:sz w:val="24"/>
          <w:szCs w:val="24"/>
        </w:rPr>
      </w:pPr>
    </w:p>
    <w:p w14:paraId="2E5E6F66" w14:textId="344E9B20" w:rsidR="00EA48F3" w:rsidRDefault="00EA48F3" w:rsidP="0038283E">
      <w:pPr>
        <w:jc w:val="both"/>
        <w:rPr>
          <w:sz w:val="24"/>
          <w:szCs w:val="24"/>
        </w:rPr>
      </w:pPr>
      <w:r w:rsidRPr="00EA48F3">
        <w:rPr>
          <w:sz w:val="24"/>
          <w:szCs w:val="24"/>
        </w:rPr>
        <w:lastRenderedPageBreak/>
        <w:t>Poseen agrupadores 30 y 40</w:t>
      </w:r>
    </w:p>
    <w:p w14:paraId="46A1E422" w14:textId="53856BA8" w:rsidR="00EA48F3" w:rsidRPr="00EA48F3" w:rsidRDefault="00EA48F3" w:rsidP="00EA48F3">
      <w:pPr>
        <w:pStyle w:val="Prrafodelista"/>
        <w:numPr>
          <w:ilvl w:val="0"/>
          <w:numId w:val="11"/>
        </w:numPr>
        <w:jc w:val="both"/>
        <w:rPr>
          <w:sz w:val="24"/>
          <w:szCs w:val="24"/>
        </w:rPr>
      </w:pPr>
      <w:r w:rsidRPr="00EA48F3">
        <w:rPr>
          <w:sz w:val="24"/>
          <w:szCs w:val="24"/>
        </w:rPr>
        <w:t>30 – Cuotas Alimentarias</w:t>
      </w:r>
    </w:p>
    <w:p w14:paraId="407FE439" w14:textId="7759B626" w:rsidR="00EA48F3" w:rsidRPr="00EA48F3" w:rsidRDefault="00EA48F3" w:rsidP="00EA48F3">
      <w:pPr>
        <w:pStyle w:val="Prrafodelista"/>
        <w:numPr>
          <w:ilvl w:val="0"/>
          <w:numId w:val="11"/>
        </w:numPr>
        <w:jc w:val="both"/>
        <w:rPr>
          <w:sz w:val="24"/>
          <w:szCs w:val="24"/>
        </w:rPr>
      </w:pPr>
      <w:r w:rsidRPr="00EA48F3">
        <w:rPr>
          <w:sz w:val="24"/>
          <w:szCs w:val="24"/>
        </w:rPr>
        <w:t>40 – Retenciones Judiciales</w:t>
      </w:r>
    </w:p>
    <w:p w14:paraId="47ADC870" w14:textId="77777777" w:rsidR="00EA48F3" w:rsidRPr="00EA48F3" w:rsidRDefault="00EA48F3" w:rsidP="0038283E">
      <w:pPr>
        <w:jc w:val="both"/>
        <w:rPr>
          <w:sz w:val="24"/>
          <w:szCs w:val="24"/>
        </w:rPr>
      </w:pPr>
    </w:p>
    <w:tbl>
      <w:tblPr>
        <w:tblW w:w="8504" w:type="dxa"/>
        <w:tblCellMar>
          <w:left w:w="70" w:type="dxa"/>
          <w:right w:w="70" w:type="dxa"/>
        </w:tblCellMar>
        <w:tblLook w:val="04A0" w:firstRow="1" w:lastRow="0" w:firstColumn="1" w:lastColumn="0" w:noHBand="0" w:noVBand="1"/>
      </w:tblPr>
      <w:tblGrid>
        <w:gridCol w:w="862"/>
        <w:gridCol w:w="4624"/>
        <w:gridCol w:w="1109"/>
        <w:gridCol w:w="1909"/>
      </w:tblGrid>
      <w:tr w:rsidR="00EA48F3" w:rsidRPr="00EA48F3" w14:paraId="0CB8C07D" w14:textId="77777777" w:rsidTr="00EA48F3">
        <w:trPr>
          <w:trHeight w:val="300"/>
        </w:trPr>
        <w:tc>
          <w:tcPr>
            <w:tcW w:w="886" w:type="dxa"/>
            <w:tcBorders>
              <w:top w:val="nil"/>
              <w:left w:val="nil"/>
              <w:bottom w:val="nil"/>
              <w:right w:val="nil"/>
            </w:tcBorders>
            <w:shd w:val="clear" w:color="auto" w:fill="auto"/>
            <w:noWrap/>
            <w:vAlign w:val="bottom"/>
            <w:hideMark/>
          </w:tcPr>
          <w:p w14:paraId="6DCFB7EF" w14:textId="77777777" w:rsidR="00EA48F3" w:rsidRPr="00EA48F3" w:rsidRDefault="00EA48F3" w:rsidP="00EA48F3">
            <w:pPr>
              <w:spacing w:after="0" w:line="240" w:lineRule="auto"/>
              <w:rPr>
                <w:rFonts w:ascii="Calibri" w:eastAsia="Times New Roman" w:hAnsi="Calibri" w:cs="Calibri"/>
                <w:b/>
                <w:bCs/>
                <w:color w:val="000000"/>
                <w:lang w:eastAsia="es-AR"/>
              </w:rPr>
            </w:pPr>
            <w:r w:rsidRPr="00EA48F3">
              <w:rPr>
                <w:rFonts w:ascii="Calibri" w:eastAsia="Times New Roman" w:hAnsi="Calibri" w:cs="Calibri"/>
                <w:b/>
                <w:bCs/>
                <w:color w:val="000000"/>
                <w:lang w:eastAsia="es-AR"/>
              </w:rPr>
              <w:t>CODIGO</w:t>
            </w:r>
          </w:p>
        </w:tc>
        <w:tc>
          <w:tcPr>
            <w:tcW w:w="4810" w:type="dxa"/>
            <w:tcBorders>
              <w:top w:val="nil"/>
              <w:left w:val="nil"/>
              <w:bottom w:val="nil"/>
              <w:right w:val="nil"/>
            </w:tcBorders>
            <w:shd w:val="clear" w:color="auto" w:fill="auto"/>
            <w:noWrap/>
            <w:vAlign w:val="bottom"/>
            <w:hideMark/>
          </w:tcPr>
          <w:p w14:paraId="54D042BC" w14:textId="77777777" w:rsidR="00EA48F3" w:rsidRPr="00EA48F3" w:rsidRDefault="00EA48F3" w:rsidP="00EA48F3">
            <w:pPr>
              <w:spacing w:after="0" w:line="240" w:lineRule="auto"/>
              <w:rPr>
                <w:rFonts w:ascii="Calibri" w:eastAsia="Times New Roman" w:hAnsi="Calibri" w:cs="Calibri"/>
                <w:b/>
                <w:bCs/>
                <w:color w:val="000000"/>
                <w:lang w:eastAsia="es-AR"/>
              </w:rPr>
            </w:pPr>
            <w:r w:rsidRPr="00EA48F3">
              <w:rPr>
                <w:rFonts w:ascii="Calibri" w:eastAsia="Times New Roman" w:hAnsi="Calibri" w:cs="Calibri"/>
                <w:b/>
                <w:bCs/>
                <w:color w:val="000000"/>
                <w:lang w:eastAsia="es-AR"/>
              </w:rPr>
              <w:t>DESCRIPCION DEL CODIGO</w:t>
            </w:r>
          </w:p>
        </w:tc>
        <w:tc>
          <w:tcPr>
            <w:tcW w:w="825" w:type="dxa"/>
            <w:tcBorders>
              <w:top w:val="nil"/>
              <w:left w:val="nil"/>
              <w:bottom w:val="nil"/>
              <w:right w:val="nil"/>
            </w:tcBorders>
            <w:shd w:val="clear" w:color="auto" w:fill="auto"/>
            <w:noWrap/>
            <w:vAlign w:val="bottom"/>
            <w:hideMark/>
          </w:tcPr>
          <w:p w14:paraId="549D0A53" w14:textId="77777777" w:rsidR="00EA48F3" w:rsidRPr="00EA48F3" w:rsidRDefault="00EA48F3" w:rsidP="00EA48F3">
            <w:pPr>
              <w:spacing w:after="0" w:line="240" w:lineRule="auto"/>
              <w:rPr>
                <w:rFonts w:ascii="Calibri" w:eastAsia="Times New Roman" w:hAnsi="Calibri" w:cs="Calibri"/>
                <w:b/>
                <w:bCs/>
                <w:color w:val="000000"/>
                <w:lang w:eastAsia="es-AR"/>
              </w:rPr>
            </w:pPr>
            <w:r w:rsidRPr="00EA48F3">
              <w:rPr>
                <w:rFonts w:ascii="Calibri" w:eastAsia="Times New Roman" w:hAnsi="Calibri" w:cs="Calibri"/>
                <w:b/>
                <w:bCs/>
                <w:color w:val="000000"/>
                <w:lang w:eastAsia="es-AR"/>
              </w:rPr>
              <w:t>CONCEPTO</w:t>
            </w:r>
          </w:p>
        </w:tc>
        <w:tc>
          <w:tcPr>
            <w:tcW w:w="1983" w:type="dxa"/>
            <w:tcBorders>
              <w:top w:val="nil"/>
              <w:left w:val="nil"/>
              <w:bottom w:val="nil"/>
              <w:right w:val="nil"/>
            </w:tcBorders>
            <w:shd w:val="clear" w:color="auto" w:fill="auto"/>
            <w:noWrap/>
            <w:vAlign w:val="bottom"/>
            <w:hideMark/>
          </w:tcPr>
          <w:p w14:paraId="27A1FECD" w14:textId="77777777" w:rsidR="00EA48F3" w:rsidRPr="00EA48F3" w:rsidRDefault="00EA48F3" w:rsidP="00EA48F3">
            <w:pPr>
              <w:spacing w:after="0" w:line="240" w:lineRule="auto"/>
              <w:rPr>
                <w:rFonts w:ascii="Calibri" w:eastAsia="Times New Roman" w:hAnsi="Calibri" w:cs="Calibri"/>
                <w:b/>
                <w:bCs/>
                <w:color w:val="000000"/>
                <w:lang w:eastAsia="es-AR"/>
              </w:rPr>
            </w:pPr>
            <w:r w:rsidRPr="00EA48F3">
              <w:rPr>
                <w:rFonts w:ascii="Calibri" w:eastAsia="Times New Roman" w:hAnsi="Calibri" w:cs="Calibri"/>
                <w:b/>
                <w:bCs/>
                <w:color w:val="000000"/>
                <w:lang w:eastAsia="es-AR"/>
              </w:rPr>
              <w:t>DESCRIPCION DEL CONCEPTO</w:t>
            </w:r>
          </w:p>
        </w:tc>
      </w:tr>
      <w:tr w:rsidR="00EA48F3" w:rsidRPr="00EA48F3" w14:paraId="4AAFDAE5" w14:textId="77777777" w:rsidTr="00EA48F3">
        <w:trPr>
          <w:trHeight w:val="300"/>
        </w:trPr>
        <w:tc>
          <w:tcPr>
            <w:tcW w:w="886" w:type="dxa"/>
            <w:tcBorders>
              <w:top w:val="nil"/>
              <w:left w:val="nil"/>
              <w:bottom w:val="nil"/>
              <w:right w:val="nil"/>
            </w:tcBorders>
            <w:shd w:val="clear" w:color="auto" w:fill="auto"/>
            <w:noWrap/>
            <w:vAlign w:val="bottom"/>
            <w:hideMark/>
          </w:tcPr>
          <w:p w14:paraId="26BD2FDD"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1060</w:t>
            </w:r>
          </w:p>
        </w:tc>
        <w:tc>
          <w:tcPr>
            <w:tcW w:w="4810" w:type="dxa"/>
            <w:tcBorders>
              <w:top w:val="nil"/>
              <w:left w:val="nil"/>
              <w:bottom w:val="nil"/>
              <w:right w:val="nil"/>
            </w:tcBorders>
            <w:shd w:val="clear" w:color="auto" w:fill="auto"/>
            <w:noWrap/>
            <w:vAlign w:val="bottom"/>
            <w:hideMark/>
          </w:tcPr>
          <w:p w14:paraId="42E1EA75" w14:textId="77777777" w:rsidR="00EA48F3" w:rsidRPr="00EA48F3" w:rsidRDefault="00EA48F3" w:rsidP="00EA48F3">
            <w:pPr>
              <w:spacing w:after="0" w:line="240" w:lineRule="auto"/>
              <w:rPr>
                <w:rFonts w:ascii="Calibri" w:eastAsia="Times New Roman" w:hAnsi="Calibri" w:cs="Calibri"/>
                <w:color w:val="000000"/>
                <w:lang w:eastAsia="es-AR"/>
              </w:rPr>
            </w:pPr>
            <w:r w:rsidRPr="00EA48F3">
              <w:rPr>
                <w:rFonts w:ascii="Calibri" w:eastAsia="Times New Roman" w:hAnsi="Calibri" w:cs="Calibri"/>
                <w:color w:val="000000"/>
                <w:lang w:eastAsia="es-AR"/>
              </w:rPr>
              <w:t>CUOTA ALIMENTARIA</w:t>
            </w:r>
          </w:p>
        </w:tc>
        <w:tc>
          <w:tcPr>
            <w:tcW w:w="825" w:type="dxa"/>
            <w:tcBorders>
              <w:top w:val="nil"/>
              <w:left w:val="nil"/>
              <w:bottom w:val="nil"/>
              <w:right w:val="nil"/>
            </w:tcBorders>
            <w:shd w:val="clear" w:color="auto" w:fill="auto"/>
            <w:noWrap/>
            <w:vAlign w:val="bottom"/>
            <w:hideMark/>
          </w:tcPr>
          <w:p w14:paraId="6FEC54AE"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30</w:t>
            </w:r>
          </w:p>
        </w:tc>
        <w:tc>
          <w:tcPr>
            <w:tcW w:w="1983" w:type="dxa"/>
            <w:tcBorders>
              <w:top w:val="nil"/>
              <w:left w:val="nil"/>
              <w:bottom w:val="nil"/>
              <w:right w:val="nil"/>
            </w:tcBorders>
            <w:shd w:val="clear" w:color="auto" w:fill="auto"/>
            <w:noWrap/>
            <w:vAlign w:val="bottom"/>
            <w:hideMark/>
          </w:tcPr>
          <w:p w14:paraId="587990AB" w14:textId="77777777" w:rsidR="00EA48F3" w:rsidRPr="00EA48F3" w:rsidRDefault="00EA48F3" w:rsidP="00EA48F3">
            <w:pPr>
              <w:spacing w:after="0" w:line="240" w:lineRule="auto"/>
              <w:rPr>
                <w:rFonts w:ascii="Calibri" w:eastAsia="Times New Roman" w:hAnsi="Calibri" w:cs="Calibri"/>
                <w:color w:val="000000"/>
                <w:lang w:eastAsia="es-AR"/>
              </w:rPr>
            </w:pPr>
            <w:r w:rsidRPr="00EA48F3">
              <w:rPr>
                <w:rFonts w:ascii="Calibri" w:eastAsia="Times New Roman" w:hAnsi="Calibri" w:cs="Calibri"/>
                <w:color w:val="000000"/>
                <w:lang w:eastAsia="es-AR"/>
              </w:rPr>
              <w:t>Cuota Alimentaria</w:t>
            </w:r>
          </w:p>
        </w:tc>
      </w:tr>
      <w:tr w:rsidR="00EA48F3" w:rsidRPr="00EA48F3" w14:paraId="3FE5A69A" w14:textId="77777777" w:rsidTr="00EA48F3">
        <w:trPr>
          <w:trHeight w:val="300"/>
        </w:trPr>
        <w:tc>
          <w:tcPr>
            <w:tcW w:w="886" w:type="dxa"/>
            <w:tcBorders>
              <w:top w:val="nil"/>
              <w:left w:val="nil"/>
              <w:bottom w:val="nil"/>
              <w:right w:val="nil"/>
            </w:tcBorders>
            <w:shd w:val="clear" w:color="auto" w:fill="auto"/>
            <w:noWrap/>
            <w:vAlign w:val="bottom"/>
            <w:hideMark/>
          </w:tcPr>
          <w:p w14:paraId="576D56CF"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1061</w:t>
            </w:r>
          </w:p>
        </w:tc>
        <w:tc>
          <w:tcPr>
            <w:tcW w:w="4810" w:type="dxa"/>
            <w:tcBorders>
              <w:top w:val="nil"/>
              <w:left w:val="nil"/>
              <w:bottom w:val="nil"/>
              <w:right w:val="nil"/>
            </w:tcBorders>
            <w:shd w:val="clear" w:color="auto" w:fill="auto"/>
            <w:noWrap/>
            <w:vAlign w:val="bottom"/>
            <w:hideMark/>
          </w:tcPr>
          <w:p w14:paraId="18A83851" w14:textId="77777777" w:rsidR="00EA48F3" w:rsidRPr="00EA48F3" w:rsidRDefault="00EA48F3" w:rsidP="00EA48F3">
            <w:pPr>
              <w:spacing w:after="0" w:line="240" w:lineRule="auto"/>
              <w:rPr>
                <w:rFonts w:ascii="Calibri" w:eastAsia="Times New Roman" w:hAnsi="Calibri" w:cs="Calibri"/>
                <w:color w:val="000000"/>
                <w:lang w:eastAsia="es-AR"/>
              </w:rPr>
            </w:pPr>
            <w:r w:rsidRPr="00EA48F3">
              <w:rPr>
                <w:rFonts w:ascii="Calibri" w:eastAsia="Times New Roman" w:hAnsi="Calibri" w:cs="Calibri"/>
                <w:color w:val="000000"/>
                <w:lang w:eastAsia="es-AR"/>
              </w:rPr>
              <w:t>CUOTA ALIMENTARIA (%)</w:t>
            </w:r>
          </w:p>
        </w:tc>
        <w:tc>
          <w:tcPr>
            <w:tcW w:w="825" w:type="dxa"/>
            <w:tcBorders>
              <w:top w:val="nil"/>
              <w:left w:val="nil"/>
              <w:bottom w:val="nil"/>
              <w:right w:val="nil"/>
            </w:tcBorders>
            <w:shd w:val="clear" w:color="auto" w:fill="auto"/>
            <w:noWrap/>
            <w:vAlign w:val="bottom"/>
            <w:hideMark/>
          </w:tcPr>
          <w:p w14:paraId="08852B3C"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30</w:t>
            </w:r>
          </w:p>
        </w:tc>
        <w:tc>
          <w:tcPr>
            <w:tcW w:w="1983" w:type="dxa"/>
            <w:tcBorders>
              <w:top w:val="nil"/>
              <w:left w:val="nil"/>
              <w:bottom w:val="nil"/>
              <w:right w:val="nil"/>
            </w:tcBorders>
            <w:shd w:val="clear" w:color="auto" w:fill="auto"/>
            <w:noWrap/>
            <w:vAlign w:val="bottom"/>
            <w:hideMark/>
          </w:tcPr>
          <w:p w14:paraId="77D84BEC" w14:textId="77777777" w:rsidR="00EA48F3" w:rsidRPr="00EA48F3" w:rsidRDefault="00EA48F3" w:rsidP="00EA48F3">
            <w:pPr>
              <w:spacing w:after="0" w:line="240" w:lineRule="auto"/>
              <w:rPr>
                <w:rFonts w:ascii="Calibri" w:eastAsia="Times New Roman" w:hAnsi="Calibri" w:cs="Calibri"/>
                <w:color w:val="000000"/>
                <w:lang w:eastAsia="es-AR"/>
              </w:rPr>
            </w:pPr>
            <w:r w:rsidRPr="00EA48F3">
              <w:rPr>
                <w:rFonts w:ascii="Calibri" w:eastAsia="Times New Roman" w:hAnsi="Calibri" w:cs="Calibri"/>
                <w:color w:val="000000"/>
                <w:lang w:eastAsia="es-AR"/>
              </w:rPr>
              <w:t>Cuota Alimentaria</w:t>
            </w:r>
          </w:p>
        </w:tc>
      </w:tr>
      <w:tr w:rsidR="00EA48F3" w:rsidRPr="00EA48F3" w14:paraId="3AD63620" w14:textId="77777777" w:rsidTr="00EA48F3">
        <w:trPr>
          <w:trHeight w:val="300"/>
        </w:trPr>
        <w:tc>
          <w:tcPr>
            <w:tcW w:w="886" w:type="dxa"/>
            <w:tcBorders>
              <w:top w:val="nil"/>
              <w:left w:val="nil"/>
              <w:bottom w:val="nil"/>
              <w:right w:val="nil"/>
            </w:tcBorders>
            <w:shd w:val="clear" w:color="auto" w:fill="auto"/>
            <w:noWrap/>
            <w:vAlign w:val="bottom"/>
            <w:hideMark/>
          </w:tcPr>
          <w:p w14:paraId="6835442D"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1062</w:t>
            </w:r>
          </w:p>
        </w:tc>
        <w:tc>
          <w:tcPr>
            <w:tcW w:w="4810" w:type="dxa"/>
            <w:tcBorders>
              <w:top w:val="nil"/>
              <w:left w:val="nil"/>
              <w:bottom w:val="nil"/>
              <w:right w:val="nil"/>
            </w:tcBorders>
            <w:shd w:val="clear" w:color="auto" w:fill="auto"/>
            <w:noWrap/>
            <w:vAlign w:val="bottom"/>
            <w:hideMark/>
          </w:tcPr>
          <w:p w14:paraId="5E855135" w14:textId="77777777" w:rsidR="00EA48F3" w:rsidRPr="00EA48F3" w:rsidRDefault="00EA48F3" w:rsidP="00EA48F3">
            <w:pPr>
              <w:spacing w:after="0" w:line="240" w:lineRule="auto"/>
              <w:rPr>
                <w:rFonts w:ascii="Calibri" w:eastAsia="Times New Roman" w:hAnsi="Calibri" w:cs="Calibri"/>
                <w:color w:val="000000"/>
                <w:lang w:eastAsia="es-AR"/>
              </w:rPr>
            </w:pPr>
            <w:r w:rsidRPr="00EA48F3">
              <w:rPr>
                <w:rFonts w:ascii="Calibri" w:eastAsia="Times New Roman" w:hAnsi="Calibri" w:cs="Calibri"/>
                <w:color w:val="000000"/>
                <w:lang w:eastAsia="es-AR"/>
              </w:rPr>
              <w:t>CUOTA ALIMENTARIA</w:t>
            </w:r>
          </w:p>
        </w:tc>
        <w:tc>
          <w:tcPr>
            <w:tcW w:w="825" w:type="dxa"/>
            <w:tcBorders>
              <w:top w:val="nil"/>
              <w:left w:val="nil"/>
              <w:bottom w:val="nil"/>
              <w:right w:val="nil"/>
            </w:tcBorders>
            <w:shd w:val="clear" w:color="auto" w:fill="auto"/>
            <w:noWrap/>
            <w:vAlign w:val="bottom"/>
            <w:hideMark/>
          </w:tcPr>
          <w:p w14:paraId="3B893672"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30</w:t>
            </w:r>
          </w:p>
        </w:tc>
        <w:tc>
          <w:tcPr>
            <w:tcW w:w="1983" w:type="dxa"/>
            <w:tcBorders>
              <w:top w:val="nil"/>
              <w:left w:val="nil"/>
              <w:bottom w:val="nil"/>
              <w:right w:val="nil"/>
            </w:tcBorders>
            <w:shd w:val="clear" w:color="auto" w:fill="auto"/>
            <w:noWrap/>
            <w:vAlign w:val="bottom"/>
            <w:hideMark/>
          </w:tcPr>
          <w:p w14:paraId="19FA853D" w14:textId="77777777" w:rsidR="00EA48F3" w:rsidRPr="00EA48F3" w:rsidRDefault="00EA48F3" w:rsidP="00EA48F3">
            <w:pPr>
              <w:spacing w:after="0" w:line="240" w:lineRule="auto"/>
              <w:rPr>
                <w:rFonts w:ascii="Calibri" w:eastAsia="Times New Roman" w:hAnsi="Calibri" w:cs="Calibri"/>
                <w:color w:val="000000"/>
                <w:lang w:eastAsia="es-AR"/>
              </w:rPr>
            </w:pPr>
            <w:r w:rsidRPr="00EA48F3">
              <w:rPr>
                <w:rFonts w:ascii="Calibri" w:eastAsia="Times New Roman" w:hAnsi="Calibri" w:cs="Calibri"/>
                <w:color w:val="000000"/>
                <w:lang w:eastAsia="es-AR"/>
              </w:rPr>
              <w:t>Cuota Alimentaria</w:t>
            </w:r>
          </w:p>
        </w:tc>
      </w:tr>
      <w:tr w:rsidR="00EA48F3" w:rsidRPr="00EA48F3" w14:paraId="05285312" w14:textId="77777777" w:rsidTr="00EA48F3">
        <w:trPr>
          <w:trHeight w:val="300"/>
        </w:trPr>
        <w:tc>
          <w:tcPr>
            <w:tcW w:w="886" w:type="dxa"/>
            <w:tcBorders>
              <w:top w:val="nil"/>
              <w:left w:val="nil"/>
              <w:bottom w:val="nil"/>
              <w:right w:val="nil"/>
            </w:tcBorders>
            <w:shd w:val="clear" w:color="auto" w:fill="auto"/>
            <w:noWrap/>
            <w:vAlign w:val="bottom"/>
            <w:hideMark/>
          </w:tcPr>
          <w:p w14:paraId="46E72F9C"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1070</w:t>
            </w:r>
          </w:p>
        </w:tc>
        <w:tc>
          <w:tcPr>
            <w:tcW w:w="4810" w:type="dxa"/>
            <w:tcBorders>
              <w:top w:val="nil"/>
              <w:left w:val="nil"/>
              <w:bottom w:val="nil"/>
              <w:right w:val="nil"/>
            </w:tcBorders>
            <w:shd w:val="clear" w:color="auto" w:fill="auto"/>
            <w:noWrap/>
            <w:vAlign w:val="bottom"/>
            <w:hideMark/>
          </w:tcPr>
          <w:p w14:paraId="2E1A402D" w14:textId="77777777" w:rsidR="00EA48F3" w:rsidRPr="00EA48F3" w:rsidRDefault="00EA48F3" w:rsidP="00EA48F3">
            <w:pPr>
              <w:spacing w:after="0" w:line="240" w:lineRule="auto"/>
              <w:rPr>
                <w:rFonts w:ascii="Calibri" w:eastAsia="Times New Roman" w:hAnsi="Calibri" w:cs="Calibri"/>
                <w:color w:val="000000"/>
                <w:lang w:eastAsia="es-AR"/>
              </w:rPr>
            </w:pPr>
            <w:r w:rsidRPr="00EA48F3">
              <w:rPr>
                <w:rFonts w:ascii="Calibri" w:eastAsia="Times New Roman" w:hAnsi="Calibri" w:cs="Calibri"/>
                <w:color w:val="000000"/>
                <w:lang w:eastAsia="es-AR"/>
              </w:rPr>
              <w:t>EMBARGOS Y RETENCIONES ALIMENTARIAS</w:t>
            </w:r>
          </w:p>
        </w:tc>
        <w:tc>
          <w:tcPr>
            <w:tcW w:w="825" w:type="dxa"/>
            <w:tcBorders>
              <w:top w:val="nil"/>
              <w:left w:val="nil"/>
              <w:bottom w:val="nil"/>
              <w:right w:val="nil"/>
            </w:tcBorders>
            <w:shd w:val="clear" w:color="auto" w:fill="auto"/>
            <w:noWrap/>
            <w:vAlign w:val="bottom"/>
            <w:hideMark/>
          </w:tcPr>
          <w:p w14:paraId="401CC348"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30</w:t>
            </w:r>
          </w:p>
        </w:tc>
        <w:tc>
          <w:tcPr>
            <w:tcW w:w="1983" w:type="dxa"/>
            <w:tcBorders>
              <w:top w:val="nil"/>
              <w:left w:val="nil"/>
              <w:bottom w:val="nil"/>
              <w:right w:val="nil"/>
            </w:tcBorders>
            <w:shd w:val="clear" w:color="auto" w:fill="auto"/>
            <w:noWrap/>
            <w:vAlign w:val="bottom"/>
            <w:hideMark/>
          </w:tcPr>
          <w:p w14:paraId="2A7C7F31" w14:textId="77777777" w:rsidR="00EA48F3" w:rsidRPr="00EA48F3" w:rsidRDefault="00EA48F3" w:rsidP="00EA48F3">
            <w:pPr>
              <w:spacing w:after="0" w:line="240" w:lineRule="auto"/>
              <w:rPr>
                <w:rFonts w:ascii="Calibri" w:eastAsia="Times New Roman" w:hAnsi="Calibri" w:cs="Calibri"/>
                <w:color w:val="000000"/>
                <w:lang w:eastAsia="es-AR"/>
              </w:rPr>
            </w:pPr>
            <w:r w:rsidRPr="00EA48F3">
              <w:rPr>
                <w:rFonts w:ascii="Calibri" w:eastAsia="Times New Roman" w:hAnsi="Calibri" w:cs="Calibri"/>
                <w:color w:val="000000"/>
                <w:lang w:eastAsia="es-AR"/>
              </w:rPr>
              <w:t>Cuota Alimentaria</w:t>
            </w:r>
          </w:p>
        </w:tc>
      </w:tr>
      <w:tr w:rsidR="00EA48F3" w:rsidRPr="00EA48F3" w14:paraId="7CF223AA" w14:textId="77777777" w:rsidTr="00EA48F3">
        <w:trPr>
          <w:trHeight w:val="300"/>
        </w:trPr>
        <w:tc>
          <w:tcPr>
            <w:tcW w:w="886" w:type="dxa"/>
            <w:tcBorders>
              <w:top w:val="nil"/>
              <w:left w:val="nil"/>
              <w:bottom w:val="nil"/>
              <w:right w:val="nil"/>
            </w:tcBorders>
            <w:shd w:val="clear" w:color="auto" w:fill="auto"/>
            <w:noWrap/>
            <w:vAlign w:val="bottom"/>
            <w:hideMark/>
          </w:tcPr>
          <w:p w14:paraId="77078BF6"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1071</w:t>
            </w:r>
          </w:p>
        </w:tc>
        <w:tc>
          <w:tcPr>
            <w:tcW w:w="4810" w:type="dxa"/>
            <w:tcBorders>
              <w:top w:val="nil"/>
              <w:left w:val="nil"/>
              <w:bottom w:val="nil"/>
              <w:right w:val="nil"/>
            </w:tcBorders>
            <w:shd w:val="clear" w:color="auto" w:fill="auto"/>
            <w:noWrap/>
            <w:vAlign w:val="bottom"/>
            <w:hideMark/>
          </w:tcPr>
          <w:p w14:paraId="779165EF" w14:textId="77777777" w:rsidR="00EA48F3" w:rsidRPr="00EA48F3" w:rsidRDefault="00EA48F3" w:rsidP="00EA48F3">
            <w:pPr>
              <w:spacing w:after="0" w:line="240" w:lineRule="auto"/>
              <w:rPr>
                <w:rFonts w:ascii="Calibri" w:eastAsia="Times New Roman" w:hAnsi="Calibri" w:cs="Calibri"/>
                <w:color w:val="000000"/>
                <w:lang w:eastAsia="es-AR"/>
              </w:rPr>
            </w:pPr>
            <w:r w:rsidRPr="00EA48F3">
              <w:rPr>
                <w:rFonts w:ascii="Calibri" w:eastAsia="Times New Roman" w:hAnsi="Calibri" w:cs="Calibri"/>
                <w:color w:val="000000"/>
                <w:lang w:eastAsia="es-AR"/>
              </w:rPr>
              <w:t>EMBARGOS Y RETENCIONES ALIMENTARIAS (%)</w:t>
            </w:r>
          </w:p>
        </w:tc>
        <w:tc>
          <w:tcPr>
            <w:tcW w:w="825" w:type="dxa"/>
            <w:tcBorders>
              <w:top w:val="nil"/>
              <w:left w:val="nil"/>
              <w:bottom w:val="nil"/>
              <w:right w:val="nil"/>
            </w:tcBorders>
            <w:shd w:val="clear" w:color="auto" w:fill="auto"/>
            <w:noWrap/>
            <w:vAlign w:val="bottom"/>
            <w:hideMark/>
          </w:tcPr>
          <w:p w14:paraId="20006E8C"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30</w:t>
            </w:r>
          </w:p>
        </w:tc>
        <w:tc>
          <w:tcPr>
            <w:tcW w:w="1983" w:type="dxa"/>
            <w:tcBorders>
              <w:top w:val="nil"/>
              <w:left w:val="nil"/>
              <w:bottom w:val="nil"/>
              <w:right w:val="nil"/>
            </w:tcBorders>
            <w:shd w:val="clear" w:color="auto" w:fill="auto"/>
            <w:noWrap/>
            <w:vAlign w:val="bottom"/>
            <w:hideMark/>
          </w:tcPr>
          <w:p w14:paraId="4B9DB9EA" w14:textId="77777777" w:rsidR="00EA48F3" w:rsidRPr="00EA48F3" w:rsidRDefault="00EA48F3" w:rsidP="00EA48F3">
            <w:pPr>
              <w:spacing w:after="0" w:line="240" w:lineRule="auto"/>
              <w:rPr>
                <w:rFonts w:ascii="Calibri" w:eastAsia="Times New Roman" w:hAnsi="Calibri" w:cs="Calibri"/>
                <w:color w:val="000000"/>
                <w:lang w:eastAsia="es-AR"/>
              </w:rPr>
            </w:pPr>
            <w:r w:rsidRPr="00EA48F3">
              <w:rPr>
                <w:rFonts w:ascii="Calibri" w:eastAsia="Times New Roman" w:hAnsi="Calibri" w:cs="Calibri"/>
                <w:color w:val="000000"/>
                <w:lang w:eastAsia="es-AR"/>
              </w:rPr>
              <w:t>Cuota Alimentaria</w:t>
            </w:r>
          </w:p>
        </w:tc>
      </w:tr>
      <w:tr w:rsidR="00EA48F3" w:rsidRPr="00EA48F3" w14:paraId="7556DB38" w14:textId="77777777" w:rsidTr="00EA48F3">
        <w:trPr>
          <w:trHeight w:val="300"/>
        </w:trPr>
        <w:tc>
          <w:tcPr>
            <w:tcW w:w="886" w:type="dxa"/>
            <w:tcBorders>
              <w:top w:val="nil"/>
              <w:left w:val="nil"/>
              <w:bottom w:val="nil"/>
              <w:right w:val="nil"/>
            </w:tcBorders>
            <w:shd w:val="clear" w:color="auto" w:fill="auto"/>
            <w:noWrap/>
            <w:vAlign w:val="bottom"/>
            <w:hideMark/>
          </w:tcPr>
          <w:p w14:paraId="704F32E8"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1072</w:t>
            </w:r>
          </w:p>
        </w:tc>
        <w:tc>
          <w:tcPr>
            <w:tcW w:w="4810" w:type="dxa"/>
            <w:tcBorders>
              <w:top w:val="nil"/>
              <w:left w:val="nil"/>
              <w:bottom w:val="nil"/>
              <w:right w:val="nil"/>
            </w:tcBorders>
            <w:shd w:val="clear" w:color="auto" w:fill="auto"/>
            <w:noWrap/>
            <w:vAlign w:val="bottom"/>
            <w:hideMark/>
          </w:tcPr>
          <w:p w14:paraId="2960DBC1" w14:textId="77777777" w:rsidR="00EA48F3" w:rsidRPr="00EA48F3" w:rsidRDefault="00EA48F3" w:rsidP="00EA48F3">
            <w:pPr>
              <w:spacing w:after="0" w:line="240" w:lineRule="auto"/>
              <w:rPr>
                <w:rFonts w:ascii="Calibri" w:eastAsia="Times New Roman" w:hAnsi="Calibri" w:cs="Calibri"/>
                <w:color w:val="000000"/>
                <w:lang w:eastAsia="es-AR"/>
              </w:rPr>
            </w:pPr>
            <w:r w:rsidRPr="00EA48F3">
              <w:rPr>
                <w:rFonts w:ascii="Calibri" w:eastAsia="Times New Roman" w:hAnsi="Calibri" w:cs="Calibri"/>
                <w:color w:val="000000"/>
                <w:lang w:eastAsia="es-AR"/>
              </w:rPr>
              <w:t>EMBARGOS Y RETENCIONES ALIMENTARIAS</w:t>
            </w:r>
          </w:p>
        </w:tc>
        <w:tc>
          <w:tcPr>
            <w:tcW w:w="825" w:type="dxa"/>
            <w:tcBorders>
              <w:top w:val="nil"/>
              <w:left w:val="nil"/>
              <w:bottom w:val="nil"/>
              <w:right w:val="nil"/>
            </w:tcBorders>
            <w:shd w:val="clear" w:color="auto" w:fill="auto"/>
            <w:noWrap/>
            <w:vAlign w:val="bottom"/>
            <w:hideMark/>
          </w:tcPr>
          <w:p w14:paraId="03DB3D21"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30</w:t>
            </w:r>
          </w:p>
        </w:tc>
        <w:tc>
          <w:tcPr>
            <w:tcW w:w="1983" w:type="dxa"/>
            <w:tcBorders>
              <w:top w:val="nil"/>
              <w:left w:val="nil"/>
              <w:bottom w:val="nil"/>
              <w:right w:val="nil"/>
            </w:tcBorders>
            <w:shd w:val="clear" w:color="auto" w:fill="auto"/>
            <w:noWrap/>
            <w:vAlign w:val="bottom"/>
            <w:hideMark/>
          </w:tcPr>
          <w:p w14:paraId="0CC4CF71" w14:textId="77777777" w:rsidR="00EA48F3" w:rsidRPr="00EA48F3" w:rsidRDefault="00EA48F3" w:rsidP="00EA48F3">
            <w:pPr>
              <w:spacing w:after="0" w:line="240" w:lineRule="auto"/>
              <w:rPr>
                <w:rFonts w:ascii="Calibri" w:eastAsia="Times New Roman" w:hAnsi="Calibri" w:cs="Calibri"/>
                <w:color w:val="000000"/>
                <w:lang w:eastAsia="es-AR"/>
              </w:rPr>
            </w:pPr>
            <w:r w:rsidRPr="00EA48F3">
              <w:rPr>
                <w:rFonts w:ascii="Calibri" w:eastAsia="Times New Roman" w:hAnsi="Calibri" w:cs="Calibri"/>
                <w:color w:val="000000"/>
                <w:lang w:eastAsia="es-AR"/>
              </w:rPr>
              <w:t>Cuota Alimentaria</w:t>
            </w:r>
          </w:p>
        </w:tc>
      </w:tr>
      <w:tr w:rsidR="00EA48F3" w:rsidRPr="00EA48F3" w14:paraId="31454448" w14:textId="77777777" w:rsidTr="00EA48F3">
        <w:trPr>
          <w:trHeight w:val="300"/>
        </w:trPr>
        <w:tc>
          <w:tcPr>
            <w:tcW w:w="886" w:type="dxa"/>
            <w:tcBorders>
              <w:top w:val="nil"/>
              <w:left w:val="nil"/>
              <w:bottom w:val="nil"/>
              <w:right w:val="nil"/>
            </w:tcBorders>
            <w:shd w:val="clear" w:color="auto" w:fill="auto"/>
            <w:noWrap/>
            <w:vAlign w:val="bottom"/>
            <w:hideMark/>
          </w:tcPr>
          <w:p w14:paraId="2024E3E3"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1080</w:t>
            </w:r>
          </w:p>
        </w:tc>
        <w:tc>
          <w:tcPr>
            <w:tcW w:w="4810" w:type="dxa"/>
            <w:tcBorders>
              <w:top w:val="nil"/>
              <w:left w:val="nil"/>
              <w:bottom w:val="nil"/>
              <w:right w:val="nil"/>
            </w:tcBorders>
            <w:shd w:val="clear" w:color="auto" w:fill="auto"/>
            <w:noWrap/>
            <w:vAlign w:val="bottom"/>
            <w:hideMark/>
          </w:tcPr>
          <w:p w14:paraId="42474EB6" w14:textId="77777777" w:rsidR="00EA48F3" w:rsidRPr="00EA48F3" w:rsidRDefault="00EA48F3" w:rsidP="00EA48F3">
            <w:pPr>
              <w:spacing w:after="0" w:line="240" w:lineRule="auto"/>
              <w:rPr>
                <w:rFonts w:ascii="Calibri" w:eastAsia="Times New Roman" w:hAnsi="Calibri" w:cs="Calibri"/>
                <w:color w:val="000000"/>
                <w:lang w:eastAsia="es-AR"/>
              </w:rPr>
            </w:pPr>
            <w:r w:rsidRPr="00EA48F3">
              <w:rPr>
                <w:rFonts w:ascii="Calibri" w:eastAsia="Times New Roman" w:hAnsi="Calibri" w:cs="Calibri"/>
                <w:color w:val="000000"/>
                <w:lang w:eastAsia="es-AR"/>
              </w:rPr>
              <w:t>EMBARGOS Y RETENCIONES ALIMENTARIAS</w:t>
            </w:r>
          </w:p>
        </w:tc>
        <w:tc>
          <w:tcPr>
            <w:tcW w:w="825" w:type="dxa"/>
            <w:tcBorders>
              <w:top w:val="nil"/>
              <w:left w:val="nil"/>
              <w:bottom w:val="nil"/>
              <w:right w:val="nil"/>
            </w:tcBorders>
            <w:shd w:val="clear" w:color="auto" w:fill="auto"/>
            <w:noWrap/>
            <w:vAlign w:val="bottom"/>
            <w:hideMark/>
          </w:tcPr>
          <w:p w14:paraId="44A36E63"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40</w:t>
            </w:r>
          </w:p>
        </w:tc>
        <w:tc>
          <w:tcPr>
            <w:tcW w:w="1983" w:type="dxa"/>
            <w:tcBorders>
              <w:top w:val="nil"/>
              <w:left w:val="nil"/>
              <w:bottom w:val="nil"/>
              <w:right w:val="nil"/>
            </w:tcBorders>
            <w:shd w:val="clear" w:color="auto" w:fill="auto"/>
            <w:noWrap/>
            <w:vAlign w:val="bottom"/>
            <w:hideMark/>
          </w:tcPr>
          <w:p w14:paraId="4CCEB6BD" w14:textId="77777777" w:rsidR="00EA48F3" w:rsidRPr="00EA48F3" w:rsidRDefault="00EA48F3" w:rsidP="00EA48F3">
            <w:pPr>
              <w:spacing w:after="0" w:line="240" w:lineRule="auto"/>
              <w:rPr>
                <w:rFonts w:ascii="Calibri" w:eastAsia="Times New Roman" w:hAnsi="Calibri" w:cs="Calibri"/>
                <w:color w:val="000000"/>
                <w:lang w:eastAsia="es-AR"/>
              </w:rPr>
            </w:pPr>
            <w:proofErr w:type="spellStart"/>
            <w:r w:rsidRPr="00EA48F3">
              <w:rPr>
                <w:rFonts w:ascii="Calibri" w:eastAsia="Times New Roman" w:hAnsi="Calibri" w:cs="Calibri"/>
                <w:color w:val="000000"/>
                <w:lang w:eastAsia="es-AR"/>
              </w:rPr>
              <w:t>Retencion</w:t>
            </w:r>
            <w:proofErr w:type="spellEnd"/>
            <w:r w:rsidRPr="00EA48F3">
              <w:rPr>
                <w:rFonts w:ascii="Calibri" w:eastAsia="Times New Roman" w:hAnsi="Calibri" w:cs="Calibri"/>
                <w:color w:val="000000"/>
                <w:lang w:eastAsia="es-AR"/>
              </w:rPr>
              <w:t xml:space="preserve"> Judicial</w:t>
            </w:r>
          </w:p>
        </w:tc>
      </w:tr>
      <w:tr w:rsidR="00EA48F3" w:rsidRPr="00EA48F3" w14:paraId="07105347" w14:textId="77777777" w:rsidTr="00EA48F3">
        <w:trPr>
          <w:trHeight w:val="300"/>
        </w:trPr>
        <w:tc>
          <w:tcPr>
            <w:tcW w:w="886" w:type="dxa"/>
            <w:tcBorders>
              <w:top w:val="nil"/>
              <w:left w:val="nil"/>
              <w:bottom w:val="nil"/>
              <w:right w:val="nil"/>
            </w:tcBorders>
            <w:shd w:val="clear" w:color="auto" w:fill="auto"/>
            <w:noWrap/>
            <w:vAlign w:val="bottom"/>
            <w:hideMark/>
          </w:tcPr>
          <w:p w14:paraId="49594CE8"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1090</w:t>
            </w:r>
          </w:p>
        </w:tc>
        <w:tc>
          <w:tcPr>
            <w:tcW w:w="4810" w:type="dxa"/>
            <w:tcBorders>
              <w:top w:val="nil"/>
              <w:left w:val="nil"/>
              <w:bottom w:val="nil"/>
              <w:right w:val="nil"/>
            </w:tcBorders>
            <w:shd w:val="clear" w:color="auto" w:fill="auto"/>
            <w:noWrap/>
            <w:vAlign w:val="bottom"/>
            <w:hideMark/>
          </w:tcPr>
          <w:p w14:paraId="01E83674" w14:textId="77777777" w:rsidR="00EA48F3" w:rsidRPr="00EA48F3" w:rsidRDefault="00EA48F3" w:rsidP="00EA48F3">
            <w:pPr>
              <w:spacing w:after="0" w:line="240" w:lineRule="auto"/>
              <w:rPr>
                <w:rFonts w:ascii="Calibri" w:eastAsia="Times New Roman" w:hAnsi="Calibri" w:cs="Calibri"/>
                <w:color w:val="000000"/>
                <w:lang w:eastAsia="es-AR"/>
              </w:rPr>
            </w:pPr>
            <w:r w:rsidRPr="00EA48F3">
              <w:rPr>
                <w:rFonts w:ascii="Calibri" w:eastAsia="Times New Roman" w:hAnsi="Calibri" w:cs="Calibri"/>
                <w:color w:val="000000"/>
                <w:lang w:eastAsia="es-AR"/>
              </w:rPr>
              <w:t>EMBARGOS Y RETENCIONES ALIMENTARIAS(MONTO)</w:t>
            </w:r>
          </w:p>
        </w:tc>
        <w:tc>
          <w:tcPr>
            <w:tcW w:w="825" w:type="dxa"/>
            <w:tcBorders>
              <w:top w:val="nil"/>
              <w:left w:val="nil"/>
              <w:bottom w:val="nil"/>
              <w:right w:val="nil"/>
            </w:tcBorders>
            <w:shd w:val="clear" w:color="auto" w:fill="auto"/>
            <w:noWrap/>
            <w:vAlign w:val="bottom"/>
            <w:hideMark/>
          </w:tcPr>
          <w:p w14:paraId="447DAF45"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40</w:t>
            </w:r>
          </w:p>
        </w:tc>
        <w:tc>
          <w:tcPr>
            <w:tcW w:w="1983" w:type="dxa"/>
            <w:tcBorders>
              <w:top w:val="nil"/>
              <w:left w:val="nil"/>
              <w:bottom w:val="nil"/>
              <w:right w:val="nil"/>
            </w:tcBorders>
            <w:shd w:val="clear" w:color="auto" w:fill="auto"/>
            <w:noWrap/>
            <w:vAlign w:val="bottom"/>
            <w:hideMark/>
          </w:tcPr>
          <w:p w14:paraId="24B9CD93" w14:textId="77777777" w:rsidR="00EA48F3" w:rsidRPr="00EA48F3" w:rsidRDefault="00EA48F3" w:rsidP="00EA48F3">
            <w:pPr>
              <w:spacing w:after="0" w:line="240" w:lineRule="auto"/>
              <w:rPr>
                <w:rFonts w:ascii="Calibri" w:eastAsia="Times New Roman" w:hAnsi="Calibri" w:cs="Calibri"/>
                <w:color w:val="000000"/>
                <w:lang w:eastAsia="es-AR"/>
              </w:rPr>
            </w:pPr>
            <w:proofErr w:type="spellStart"/>
            <w:r w:rsidRPr="00EA48F3">
              <w:rPr>
                <w:rFonts w:ascii="Calibri" w:eastAsia="Times New Roman" w:hAnsi="Calibri" w:cs="Calibri"/>
                <w:color w:val="000000"/>
                <w:lang w:eastAsia="es-AR"/>
              </w:rPr>
              <w:t>Retencion</w:t>
            </w:r>
            <w:proofErr w:type="spellEnd"/>
            <w:r w:rsidRPr="00EA48F3">
              <w:rPr>
                <w:rFonts w:ascii="Calibri" w:eastAsia="Times New Roman" w:hAnsi="Calibri" w:cs="Calibri"/>
                <w:color w:val="000000"/>
                <w:lang w:eastAsia="es-AR"/>
              </w:rPr>
              <w:t xml:space="preserve"> Judicial</w:t>
            </w:r>
          </w:p>
        </w:tc>
      </w:tr>
      <w:tr w:rsidR="00EA48F3" w:rsidRPr="00EA48F3" w14:paraId="30C599FA" w14:textId="77777777" w:rsidTr="00EA48F3">
        <w:trPr>
          <w:trHeight w:val="300"/>
        </w:trPr>
        <w:tc>
          <w:tcPr>
            <w:tcW w:w="886" w:type="dxa"/>
            <w:tcBorders>
              <w:top w:val="nil"/>
              <w:left w:val="nil"/>
              <w:bottom w:val="nil"/>
              <w:right w:val="nil"/>
            </w:tcBorders>
            <w:shd w:val="clear" w:color="auto" w:fill="auto"/>
            <w:noWrap/>
            <w:vAlign w:val="bottom"/>
            <w:hideMark/>
          </w:tcPr>
          <w:p w14:paraId="18577A3A"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1091</w:t>
            </w:r>
          </w:p>
        </w:tc>
        <w:tc>
          <w:tcPr>
            <w:tcW w:w="4810" w:type="dxa"/>
            <w:tcBorders>
              <w:top w:val="nil"/>
              <w:left w:val="nil"/>
              <w:bottom w:val="nil"/>
              <w:right w:val="nil"/>
            </w:tcBorders>
            <w:shd w:val="clear" w:color="auto" w:fill="auto"/>
            <w:noWrap/>
            <w:vAlign w:val="bottom"/>
            <w:hideMark/>
          </w:tcPr>
          <w:p w14:paraId="6EF8B5B8" w14:textId="77777777" w:rsidR="00EA48F3" w:rsidRPr="00EA48F3" w:rsidRDefault="00EA48F3" w:rsidP="00EA48F3">
            <w:pPr>
              <w:spacing w:after="0" w:line="240" w:lineRule="auto"/>
              <w:rPr>
                <w:rFonts w:ascii="Calibri" w:eastAsia="Times New Roman" w:hAnsi="Calibri" w:cs="Calibri"/>
                <w:color w:val="000000"/>
                <w:lang w:eastAsia="es-AR"/>
              </w:rPr>
            </w:pPr>
            <w:r w:rsidRPr="00EA48F3">
              <w:rPr>
                <w:rFonts w:ascii="Calibri" w:eastAsia="Times New Roman" w:hAnsi="Calibri" w:cs="Calibri"/>
                <w:color w:val="000000"/>
                <w:lang w:eastAsia="es-AR"/>
              </w:rPr>
              <w:t>EMBARGOS Y RETENCIONES ALIMENTARIAS (MONTO)</w:t>
            </w:r>
          </w:p>
        </w:tc>
        <w:tc>
          <w:tcPr>
            <w:tcW w:w="825" w:type="dxa"/>
            <w:tcBorders>
              <w:top w:val="nil"/>
              <w:left w:val="nil"/>
              <w:bottom w:val="nil"/>
              <w:right w:val="nil"/>
            </w:tcBorders>
            <w:shd w:val="clear" w:color="auto" w:fill="auto"/>
            <w:noWrap/>
            <w:vAlign w:val="bottom"/>
            <w:hideMark/>
          </w:tcPr>
          <w:p w14:paraId="56604BF4"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40</w:t>
            </w:r>
          </w:p>
        </w:tc>
        <w:tc>
          <w:tcPr>
            <w:tcW w:w="1983" w:type="dxa"/>
            <w:tcBorders>
              <w:top w:val="nil"/>
              <w:left w:val="nil"/>
              <w:bottom w:val="nil"/>
              <w:right w:val="nil"/>
            </w:tcBorders>
            <w:shd w:val="clear" w:color="auto" w:fill="auto"/>
            <w:noWrap/>
            <w:vAlign w:val="bottom"/>
            <w:hideMark/>
          </w:tcPr>
          <w:p w14:paraId="474EB013" w14:textId="77777777" w:rsidR="00EA48F3" w:rsidRPr="00EA48F3" w:rsidRDefault="00EA48F3" w:rsidP="00EA48F3">
            <w:pPr>
              <w:spacing w:after="0" w:line="240" w:lineRule="auto"/>
              <w:rPr>
                <w:rFonts w:ascii="Calibri" w:eastAsia="Times New Roman" w:hAnsi="Calibri" w:cs="Calibri"/>
                <w:color w:val="000000"/>
                <w:lang w:eastAsia="es-AR"/>
              </w:rPr>
            </w:pPr>
            <w:proofErr w:type="spellStart"/>
            <w:r w:rsidRPr="00EA48F3">
              <w:rPr>
                <w:rFonts w:ascii="Calibri" w:eastAsia="Times New Roman" w:hAnsi="Calibri" w:cs="Calibri"/>
                <w:color w:val="000000"/>
                <w:lang w:eastAsia="es-AR"/>
              </w:rPr>
              <w:t>Retencion</w:t>
            </w:r>
            <w:proofErr w:type="spellEnd"/>
            <w:r w:rsidRPr="00EA48F3">
              <w:rPr>
                <w:rFonts w:ascii="Calibri" w:eastAsia="Times New Roman" w:hAnsi="Calibri" w:cs="Calibri"/>
                <w:color w:val="000000"/>
                <w:lang w:eastAsia="es-AR"/>
              </w:rPr>
              <w:t xml:space="preserve"> Judicial</w:t>
            </w:r>
          </w:p>
        </w:tc>
      </w:tr>
      <w:tr w:rsidR="00EA48F3" w:rsidRPr="00EA48F3" w14:paraId="6C3E92D9" w14:textId="77777777" w:rsidTr="00EA48F3">
        <w:trPr>
          <w:trHeight w:val="300"/>
        </w:trPr>
        <w:tc>
          <w:tcPr>
            <w:tcW w:w="886" w:type="dxa"/>
            <w:tcBorders>
              <w:top w:val="nil"/>
              <w:left w:val="nil"/>
              <w:bottom w:val="nil"/>
              <w:right w:val="nil"/>
            </w:tcBorders>
            <w:shd w:val="clear" w:color="auto" w:fill="auto"/>
            <w:noWrap/>
            <w:vAlign w:val="bottom"/>
            <w:hideMark/>
          </w:tcPr>
          <w:p w14:paraId="27B0D3D4"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1092</w:t>
            </w:r>
          </w:p>
        </w:tc>
        <w:tc>
          <w:tcPr>
            <w:tcW w:w="4810" w:type="dxa"/>
            <w:tcBorders>
              <w:top w:val="nil"/>
              <w:left w:val="nil"/>
              <w:bottom w:val="nil"/>
              <w:right w:val="nil"/>
            </w:tcBorders>
            <w:shd w:val="clear" w:color="auto" w:fill="auto"/>
            <w:noWrap/>
            <w:vAlign w:val="bottom"/>
            <w:hideMark/>
          </w:tcPr>
          <w:p w14:paraId="45BB34D9" w14:textId="77777777" w:rsidR="00EA48F3" w:rsidRPr="00EA48F3" w:rsidRDefault="00EA48F3" w:rsidP="00EA48F3">
            <w:pPr>
              <w:spacing w:after="0" w:line="240" w:lineRule="auto"/>
              <w:rPr>
                <w:rFonts w:ascii="Calibri" w:eastAsia="Times New Roman" w:hAnsi="Calibri" w:cs="Calibri"/>
                <w:color w:val="000000"/>
                <w:lang w:eastAsia="es-AR"/>
              </w:rPr>
            </w:pPr>
            <w:r w:rsidRPr="00EA48F3">
              <w:rPr>
                <w:rFonts w:ascii="Calibri" w:eastAsia="Times New Roman" w:hAnsi="Calibri" w:cs="Calibri"/>
                <w:color w:val="000000"/>
                <w:lang w:eastAsia="es-AR"/>
              </w:rPr>
              <w:t>EMBARGOS Y RETENCIONES ALIMENTARIAS(MONTO)</w:t>
            </w:r>
          </w:p>
        </w:tc>
        <w:tc>
          <w:tcPr>
            <w:tcW w:w="825" w:type="dxa"/>
            <w:tcBorders>
              <w:top w:val="nil"/>
              <w:left w:val="nil"/>
              <w:bottom w:val="nil"/>
              <w:right w:val="nil"/>
            </w:tcBorders>
            <w:shd w:val="clear" w:color="auto" w:fill="auto"/>
            <w:noWrap/>
            <w:vAlign w:val="bottom"/>
            <w:hideMark/>
          </w:tcPr>
          <w:p w14:paraId="39E73197"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40</w:t>
            </w:r>
          </w:p>
        </w:tc>
        <w:tc>
          <w:tcPr>
            <w:tcW w:w="1983" w:type="dxa"/>
            <w:tcBorders>
              <w:top w:val="nil"/>
              <w:left w:val="nil"/>
              <w:bottom w:val="nil"/>
              <w:right w:val="nil"/>
            </w:tcBorders>
            <w:shd w:val="clear" w:color="auto" w:fill="auto"/>
            <w:noWrap/>
            <w:vAlign w:val="bottom"/>
            <w:hideMark/>
          </w:tcPr>
          <w:p w14:paraId="75662FA4" w14:textId="77777777" w:rsidR="00EA48F3" w:rsidRPr="00EA48F3" w:rsidRDefault="00EA48F3" w:rsidP="00EA48F3">
            <w:pPr>
              <w:spacing w:after="0" w:line="240" w:lineRule="auto"/>
              <w:rPr>
                <w:rFonts w:ascii="Calibri" w:eastAsia="Times New Roman" w:hAnsi="Calibri" w:cs="Calibri"/>
                <w:color w:val="000000"/>
                <w:lang w:eastAsia="es-AR"/>
              </w:rPr>
            </w:pPr>
            <w:proofErr w:type="spellStart"/>
            <w:r w:rsidRPr="00EA48F3">
              <w:rPr>
                <w:rFonts w:ascii="Calibri" w:eastAsia="Times New Roman" w:hAnsi="Calibri" w:cs="Calibri"/>
                <w:color w:val="000000"/>
                <w:lang w:eastAsia="es-AR"/>
              </w:rPr>
              <w:t>Retencion</w:t>
            </w:r>
            <w:proofErr w:type="spellEnd"/>
            <w:r w:rsidRPr="00EA48F3">
              <w:rPr>
                <w:rFonts w:ascii="Calibri" w:eastAsia="Times New Roman" w:hAnsi="Calibri" w:cs="Calibri"/>
                <w:color w:val="000000"/>
                <w:lang w:eastAsia="es-AR"/>
              </w:rPr>
              <w:t xml:space="preserve"> Judicial</w:t>
            </w:r>
          </w:p>
        </w:tc>
      </w:tr>
      <w:tr w:rsidR="00EA48F3" w:rsidRPr="00EA48F3" w14:paraId="0972DEA0" w14:textId="77777777" w:rsidTr="00EA48F3">
        <w:trPr>
          <w:trHeight w:val="300"/>
        </w:trPr>
        <w:tc>
          <w:tcPr>
            <w:tcW w:w="886" w:type="dxa"/>
            <w:tcBorders>
              <w:top w:val="nil"/>
              <w:left w:val="nil"/>
              <w:bottom w:val="nil"/>
              <w:right w:val="nil"/>
            </w:tcBorders>
            <w:shd w:val="clear" w:color="auto" w:fill="auto"/>
            <w:noWrap/>
            <w:vAlign w:val="bottom"/>
            <w:hideMark/>
          </w:tcPr>
          <w:p w14:paraId="37947ACE"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1093</w:t>
            </w:r>
          </w:p>
        </w:tc>
        <w:tc>
          <w:tcPr>
            <w:tcW w:w="4810" w:type="dxa"/>
            <w:tcBorders>
              <w:top w:val="nil"/>
              <w:left w:val="nil"/>
              <w:bottom w:val="nil"/>
              <w:right w:val="nil"/>
            </w:tcBorders>
            <w:shd w:val="clear" w:color="auto" w:fill="auto"/>
            <w:noWrap/>
            <w:vAlign w:val="bottom"/>
            <w:hideMark/>
          </w:tcPr>
          <w:p w14:paraId="563800EF" w14:textId="77777777" w:rsidR="00EA48F3" w:rsidRPr="00EA48F3" w:rsidRDefault="00EA48F3" w:rsidP="00EA48F3">
            <w:pPr>
              <w:spacing w:after="0" w:line="240" w:lineRule="auto"/>
              <w:rPr>
                <w:rFonts w:ascii="Calibri" w:eastAsia="Times New Roman" w:hAnsi="Calibri" w:cs="Calibri"/>
                <w:color w:val="000000"/>
                <w:lang w:eastAsia="es-AR"/>
              </w:rPr>
            </w:pPr>
            <w:r w:rsidRPr="00EA48F3">
              <w:rPr>
                <w:rFonts w:ascii="Calibri" w:eastAsia="Times New Roman" w:hAnsi="Calibri" w:cs="Calibri"/>
                <w:color w:val="000000"/>
                <w:lang w:eastAsia="es-AR"/>
              </w:rPr>
              <w:t>CUOTA ALIMENTARIA</w:t>
            </w:r>
          </w:p>
        </w:tc>
        <w:tc>
          <w:tcPr>
            <w:tcW w:w="825" w:type="dxa"/>
            <w:tcBorders>
              <w:top w:val="nil"/>
              <w:left w:val="nil"/>
              <w:bottom w:val="nil"/>
              <w:right w:val="nil"/>
            </w:tcBorders>
            <w:shd w:val="clear" w:color="auto" w:fill="auto"/>
            <w:noWrap/>
            <w:vAlign w:val="bottom"/>
            <w:hideMark/>
          </w:tcPr>
          <w:p w14:paraId="3D88B155"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40</w:t>
            </w:r>
          </w:p>
        </w:tc>
        <w:tc>
          <w:tcPr>
            <w:tcW w:w="1983" w:type="dxa"/>
            <w:tcBorders>
              <w:top w:val="nil"/>
              <w:left w:val="nil"/>
              <w:bottom w:val="nil"/>
              <w:right w:val="nil"/>
            </w:tcBorders>
            <w:shd w:val="clear" w:color="auto" w:fill="auto"/>
            <w:noWrap/>
            <w:vAlign w:val="bottom"/>
            <w:hideMark/>
          </w:tcPr>
          <w:p w14:paraId="4007E1EC" w14:textId="77777777" w:rsidR="00EA48F3" w:rsidRPr="00EA48F3" w:rsidRDefault="00EA48F3" w:rsidP="00EA48F3">
            <w:pPr>
              <w:spacing w:after="0" w:line="240" w:lineRule="auto"/>
              <w:rPr>
                <w:rFonts w:ascii="Calibri" w:eastAsia="Times New Roman" w:hAnsi="Calibri" w:cs="Calibri"/>
                <w:color w:val="000000"/>
                <w:lang w:eastAsia="es-AR"/>
              </w:rPr>
            </w:pPr>
            <w:proofErr w:type="spellStart"/>
            <w:r w:rsidRPr="00EA48F3">
              <w:rPr>
                <w:rFonts w:ascii="Calibri" w:eastAsia="Times New Roman" w:hAnsi="Calibri" w:cs="Calibri"/>
                <w:color w:val="000000"/>
                <w:lang w:eastAsia="es-AR"/>
              </w:rPr>
              <w:t>Retencion</w:t>
            </w:r>
            <w:proofErr w:type="spellEnd"/>
            <w:r w:rsidRPr="00EA48F3">
              <w:rPr>
                <w:rFonts w:ascii="Calibri" w:eastAsia="Times New Roman" w:hAnsi="Calibri" w:cs="Calibri"/>
                <w:color w:val="000000"/>
                <w:lang w:eastAsia="es-AR"/>
              </w:rPr>
              <w:t xml:space="preserve"> Judicial</w:t>
            </w:r>
          </w:p>
        </w:tc>
      </w:tr>
      <w:tr w:rsidR="00EA48F3" w:rsidRPr="00EA48F3" w14:paraId="3A43C182" w14:textId="77777777" w:rsidTr="00EA48F3">
        <w:trPr>
          <w:trHeight w:val="300"/>
        </w:trPr>
        <w:tc>
          <w:tcPr>
            <w:tcW w:w="886" w:type="dxa"/>
            <w:tcBorders>
              <w:top w:val="nil"/>
              <w:left w:val="nil"/>
              <w:bottom w:val="nil"/>
              <w:right w:val="nil"/>
            </w:tcBorders>
            <w:shd w:val="clear" w:color="auto" w:fill="auto"/>
            <w:noWrap/>
            <w:vAlign w:val="bottom"/>
            <w:hideMark/>
          </w:tcPr>
          <w:p w14:paraId="16D342F8"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1094</w:t>
            </w:r>
          </w:p>
        </w:tc>
        <w:tc>
          <w:tcPr>
            <w:tcW w:w="4810" w:type="dxa"/>
            <w:tcBorders>
              <w:top w:val="nil"/>
              <w:left w:val="nil"/>
              <w:bottom w:val="nil"/>
              <w:right w:val="nil"/>
            </w:tcBorders>
            <w:shd w:val="clear" w:color="auto" w:fill="auto"/>
            <w:noWrap/>
            <w:vAlign w:val="bottom"/>
            <w:hideMark/>
          </w:tcPr>
          <w:p w14:paraId="41BCE954" w14:textId="77777777" w:rsidR="00EA48F3" w:rsidRPr="00EA48F3" w:rsidRDefault="00EA48F3" w:rsidP="00EA48F3">
            <w:pPr>
              <w:spacing w:after="0" w:line="240" w:lineRule="auto"/>
              <w:rPr>
                <w:rFonts w:ascii="Calibri" w:eastAsia="Times New Roman" w:hAnsi="Calibri" w:cs="Calibri"/>
                <w:color w:val="000000"/>
                <w:lang w:eastAsia="es-AR"/>
              </w:rPr>
            </w:pPr>
            <w:r w:rsidRPr="00EA48F3">
              <w:rPr>
                <w:rFonts w:ascii="Calibri" w:eastAsia="Times New Roman" w:hAnsi="Calibri" w:cs="Calibri"/>
                <w:color w:val="000000"/>
                <w:lang w:eastAsia="es-AR"/>
              </w:rPr>
              <w:t>CUOTA ALIMENTARIA</w:t>
            </w:r>
          </w:p>
        </w:tc>
        <w:tc>
          <w:tcPr>
            <w:tcW w:w="825" w:type="dxa"/>
            <w:tcBorders>
              <w:top w:val="nil"/>
              <w:left w:val="nil"/>
              <w:bottom w:val="nil"/>
              <w:right w:val="nil"/>
            </w:tcBorders>
            <w:shd w:val="clear" w:color="auto" w:fill="auto"/>
            <w:noWrap/>
            <w:vAlign w:val="bottom"/>
            <w:hideMark/>
          </w:tcPr>
          <w:p w14:paraId="07500F11"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40</w:t>
            </w:r>
          </w:p>
        </w:tc>
        <w:tc>
          <w:tcPr>
            <w:tcW w:w="1983" w:type="dxa"/>
            <w:tcBorders>
              <w:top w:val="nil"/>
              <w:left w:val="nil"/>
              <w:bottom w:val="nil"/>
              <w:right w:val="nil"/>
            </w:tcBorders>
            <w:shd w:val="clear" w:color="auto" w:fill="auto"/>
            <w:noWrap/>
            <w:vAlign w:val="bottom"/>
            <w:hideMark/>
          </w:tcPr>
          <w:p w14:paraId="255EA099" w14:textId="77777777" w:rsidR="00EA48F3" w:rsidRPr="00EA48F3" w:rsidRDefault="00EA48F3" w:rsidP="00EA48F3">
            <w:pPr>
              <w:spacing w:after="0" w:line="240" w:lineRule="auto"/>
              <w:rPr>
                <w:rFonts w:ascii="Calibri" w:eastAsia="Times New Roman" w:hAnsi="Calibri" w:cs="Calibri"/>
                <w:color w:val="000000"/>
                <w:lang w:eastAsia="es-AR"/>
              </w:rPr>
            </w:pPr>
            <w:proofErr w:type="spellStart"/>
            <w:r w:rsidRPr="00EA48F3">
              <w:rPr>
                <w:rFonts w:ascii="Calibri" w:eastAsia="Times New Roman" w:hAnsi="Calibri" w:cs="Calibri"/>
                <w:color w:val="000000"/>
                <w:lang w:eastAsia="es-AR"/>
              </w:rPr>
              <w:t>Retencion</w:t>
            </w:r>
            <w:proofErr w:type="spellEnd"/>
            <w:r w:rsidRPr="00EA48F3">
              <w:rPr>
                <w:rFonts w:ascii="Calibri" w:eastAsia="Times New Roman" w:hAnsi="Calibri" w:cs="Calibri"/>
                <w:color w:val="000000"/>
                <w:lang w:eastAsia="es-AR"/>
              </w:rPr>
              <w:t xml:space="preserve"> Judicial</w:t>
            </w:r>
          </w:p>
        </w:tc>
      </w:tr>
      <w:tr w:rsidR="00EA48F3" w:rsidRPr="00EA48F3" w14:paraId="49744554" w14:textId="77777777" w:rsidTr="00EA48F3">
        <w:trPr>
          <w:trHeight w:val="300"/>
        </w:trPr>
        <w:tc>
          <w:tcPr>
            <w:tcW w:w="886" w:type="dxa"/>
            <w:tcBorders>
              <w:top w:val="nil"/>
              <w:left w:val="nil"/>
              <w:bottom w:val="nil"/>
              <w:right w:val="nil"/>
            </w:tcBorders>
            <w:shd w:val="clear" w:color="auto" w:fill="auto"/>
            <w:noWrap/>
            <w:vAlign w:val="bottom"/>
            <w:hideMark/>
          </w:tcPr>
          <w:p w14:paraId="54636D58"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1095</w:t>
            </w:r>
          </w:p>
        </w:tc>
        <w:tc>
          <w:tcPr>
            <w:tcW w:w="4810" w:type="dxa"/>
            <w:tcBorders>
              <w:top w:val="nil"/>
              <w:left w:val="nil"/>
              <w:bottom w:val="nil"/>
              <w:right w:val="nil"/>
            </w:tcBorders>
            <w:shd w:val="clear" w:color="auto" w:fill="auto"/>
            <w:noWrap/>
            <w:vAlign w:val="bottom"/>
            <w:hideMark/>
          </w:tcPr>
          <w:p w14:paraId="0566B000" w14:textId="77777777" w:rsidR="00EA48F3" w:rsidRPr="00EA48F3" w:rsidRDefault="00EA48F3" w:rsidP="00EA48F3">
            <w:pPr>
              <w:spacing w:after="0" w:line="240" w:lineRule="auto"/>
              <w:rPr>
                <w:rFonts w:ascii="Calibri" w:eastAsia="Times New Roman" w:hAnsi="Calibri" w:cs="Calibri"/>
                <w:color w:val="000000"/>
                <w:lang w:eastAsia="es-AR"/>
              </w:rPr>
            </w:pPr>
            <w:r w:rsidRPr="00EA48F3">
              <w:rPr>
                <w:rFonts w:ascii="Calibri" w:eastAsia="Times New Roman" w:hAnsi="Calibri" w:cs="Calibri"/>
                <w:color w:val="000000"/>
                <w:lang w:eastAsia="es-AR"/>
              </w:rPr>
              <w:t>CUOTA ALIMENTARIA</w:t>
            </w:r>
          </w:p>
        </w:tc>
        <w:tc>
          <w:tcPr>
            <w:tcW w:w="825" w:type="dxa"/>
            <w:tcBorders>
              <w:top w:val="nil"/>
              <w:left w:val="nil"/>
              <w:bottom w:val="nil"/>
              <w:right w:val="nil"/>
            </w:tcBorders>
            <w:shd w:val="clear" w:color="auto" w:fill="auto"/>
            <w:noWrap/>
            <w:vAlign w:val="bottom"/>
            <w:hideMark/>
          </w:tcPr>
          <w:p w14:paraId="4F7A9A1C" w14:textId="77777777" w:rsidR="00EA48F3" w:rsidRPr="00EA48F3" w:rsidRDefault="00EA48F3" w:rsidP="00EA48F3">
            <w:pPr>
              <w:spacing w:after="0" w:line="240" w:lineRule="auto"/>
              <w:jc w:val="right"/>
              <w:rPr>
                <w:rFonts w:ascii="Calibri" w:eastAsia="Times New Roman" w:hAnsi="Calibri" w:cs="Calibri"/>
                <w:color w:val="000000"/>
                <w:lang w:eastAsia="es-AR"/>
              </w:rPr>
            </w:pPr>
            <w:r w:rsidRPr="00EA48F3">
              <w:rPr>
                <w:rFonts w:ascii="Calibri" w:eastAsia="Times New Roman" w:hAnsi="Calibri" w:cs="Calibri"/>
                <w:color w:val="000000"/>
                <w:lang w:eastAsia="es-AR"/>
              </w:rPr>
              <w:t>40</w:t>
            </w:r>
          </w:p>
        </w:tc>
        <w:tc>
          <w:tcPr>
            <w:tcW w:w="1983" w:type="dxa"/>
            <w:tcBorders>
              <w:top w:val="nil"/>
              <w:left w:val="nil"/>
              <w:bottom w:val="nil"/>
              <w:right w:val="nil"/>
            </w:tcBorders>
            <w:shd w:val="clear" w:color="auto" w:fill="auto"/>
            <w:noWrap/>
            <w:vAlign w:val="bottom"/>
            <w:hideMark/>
          </w:tcPr>
          <w:p w14:paraId="2D770129" w14:textId="77777777" w:rsidR="00EA48F3" w:rsidRPr="00EA48F3" w:rsidRDefault="00EA48F3" w:rsidP="00EA48F3">
            <w:pPr>
              <w:spacing w:after="0" w:line="240" w:lineRule="auto"/>
              <w:rPr>
                <w:rFonts w:ascii="Calibri" w:eastAsia="Times New Roman" w:hAnsi="Calibri" w:cs="Calibri"/>
                <w:color w:val="000000"/>
                <w:lang w:eastAsia="es-AR"/>
              </w:rPr>
            </w:pPr>
            <w:proofErr w:type="spellStart"/>
            <w:r w:rsidRPr="00EA48F3">
              <w:rPr>
                <w:rFonts w:ascii="Calibri" w:eastAsia="Times New Roman" w:hAnsi="Calibri" w:cs="Calibri"/>
                <w:color w:val="000000"/>
                <w:lang w:eastAsia="es-AR"/>
              </w:rPr>
              <w:t>Retencion</w:t>
            </w:r>
            <w:proofErr w:type="spellEnd"/>
            <w:r w:rsidRPr="00EA48F3">
              <w:rPr>
                <w:rFonts w:ascii="Calibri" w:eastAsia="Times New Roman" w:hAnsi="Calibri" w:cs="Calibri"/>
                <w:color w:val="000000"/>
                <w:lang w:eastAsia="es-AR"/>
              </w:rPr>
              <w:t xml:space="preserve"> Judicial</w:t>
            </w:r>
          </w:p>
        </w:tc>
      </w:tr>
    </w:tbl>
    <w:p w14:paraId="3CA80FFA" w14:textId="39AEB937" w:rsidR="00EA48F3" w:rsidRDefault="00EA48F3" w:rsidP="0038283E">
      <w:pPr>
        <w:jc w:val="both"/>
        <w:rPr>
          <w:color w:val="1F3864" w:themeColor="accent1" w:themeShade="80"/>
          <w:sz w:val="24"/>
          <w:szCs w:val="24"/>
        </w:rPr>
      </w:pPr>
    </w:p>
    <w:p w14:paraId="7F045522" w14:textId="6442F79B" w:rsidR="00EA48F3" w:rsidRDefault="00EA48F3" w:rsidP="0038283E">
      <w:pPr>
        <w:jc w:val="both"/>
        <w:rPr>
          <w:color w:val="1F3864" w:themeColor="accent1" w:themeShade="80"/>
          <w:sz w:val="24"/>
          <w:szCs w:val="24"/>
        </w:rPr>
      </w:pPr>
    </w:p>
    <w:p w14:paraId="7821D1B1" w14:textId="4F3E1039" w:rsidR="00EA48F3" w:rsidRDefault="00EA48F3" w:rsidP="0038283E">
      <w:pPr>
        <w:jc w:val="both"/>
        <w:rPr>
          <w:b/>
          <w:bCs/>
          <w:sz w:val="24"/>
          <w:szCs w:val="24"/>
        </w:rPr>
      </w:pPr>
      <w:r w:rsidRPr="00EA48F3">
        <w:rPr>
          <w:b/>
          <w:bCs/>
          <w:sz w:val="24"/>
          <w:szCs w:val="24"/>
        </w:rPr>
        <w:t>En el sistema</w:t>
      </w:r>
    </w:p>
    <w:p w14:paraId="3E228C7E" w14:textId="14EEF17C" w:rsidR="00EA48F3" w:rsidRPr="00EA48F3" w:rsidRDefault="00EA48F3" w:rsidP="0038283E">
      <w:pPr>
        <w:jc w:val="both"/>
        <w:rPr>
          <w:sz w:val="24"/>
          <w:szCs w:val="24"/>
        </w:rPr>
      </w:pPr>
      <w:r w:rsidRPr="00EA48F3">
        <w:rPr>
          <w:sz w:val="24"/>
          <w:szCs w:val="24"/>
        </w:rPr>
        <w:t>No surgen del sistema de descuentos sino del propio módulo de embargos llenando las tablas respectivas</w:t>
      </w:r>
    </w:p>
    <w:p w14:paraId="73184861" w14:textId="77777777" w:rsidR="00EA48F3" w:rsidRDefault="00EA48F3" w:rsidP="0038283E">
      <w:pPr>
        <w:jc w:val="both"/>
        <w:rPr>
          <w:sz w:val="24"/>
          <w:szCs w:val="24"/>
        </w:rPr>
      </w:pPr>
    </w:p>
    <w:p w14:paraId="51531E58" w14:textId="1BC36F1E" w:rsidR="00EA48F3" w:rsidRPr="00EA48F3" w:rsidRDefault="00EA48F3" w:rsidP="0038283E">
      <w:pPr>
        <w:jc w:val="both"/>
        <w:rPr>
          <w:i/>
          <w:iCs/>
          <w:color w:val="1F3864" w:themeColor="accent1" w:themeShade="80"/>
          <w:sz w:val="24"/>
          <w:szCs w:val="24"/>
        </w:rPr>
      </w:pPr>
      <w:r w:rsidRPr="00EA48F3">
        <w:rPr>
          <w:color w:val="1F3864" w:themeColor="accent1" w:themeShade="80"/>
          <w:sz w:val="24"/>
          <w:szCs w:val="24"/>
        </w:rPr>
        <w:t>Habrá que analizar si puede generarse en el sistema de descuentos una Entidad</w:t>
      </w:r>
      <w:r>
        <w:rPr>
          <w:color w:val="1F3864" w:themeColor="accent1" w:themeShade="80"/>
          <w:sz w:val="24"/>
          <w:szCs w:val="24"/>
        </w:rPr>
        <w:t xml:space="preserve">: </w:t>
      </w:r>
      <w:r w:rsidRPr="00EA48F3">
        <w:rPr>
          <w:i/>
          <w:iCs/>
          <w:color w:val="1F3864" w:themeColor="accent1" w:themeShade="80"/>
          <w:sz w:val="24"/>
          <w:szCs w:val="24"/>
        </w:rPr>
        <w:t>“Retenciones Judiciales”</w:t>
      </w:r>
    </w:p>
    <w:p w14:paraId="4D2A2F06" w14:textId="7C91E6F0" w:rsidR="00EA48F3" w:rsidRDefault="00EA48F3" w:rsidP="0038283E">
      <w:pPr>
        <w:jc w:val="both"/>
        <w:rPr>
          <w:color w:val="1F3864" w:themeColor="accent1" w:themeShade="80"/>
          <w:sz w:val="24"/>
          <w:szCs w:val="24"/>
        </w:rPr>
      </w:pPr>
      <w:r>
        <w:rPr>
          <w:color w:val="1F3864" w:themeColor="accent1" w:themeShade="80"/>
          <w:sz w:val="24"/>
          <w:szCs w:val="24"/>
        </w:rPr>
        <w:t xml:space="preserve">Que tenga las operaciones de </w:t>
      </w:r>
    </w:p>
    <w:p w14:paraId="0455834C" w14:textId="6801F072" w:rsidR="00EA48F3" w:rsidRPr="00EA48F3" w:rsidRDefault="00EA48F3" w:rsidP="00EA48F3">
      <w:pPr>
        <w:pStyle w:val="Prrafodelista"/>
        <w:numPr>
          <w:ilvl w:val="0"/>
          <w:numId w:val="12"/>
        </w:numPr>
        <w:jc w:val="both"/>
        <w:rPr>
          <w:color w:val="1F3864" w:themeColor="accent1" w:themeShade="80"/>
          <w:sz w:val="24"/>
          <w:szCs w:val="24"/>
        </w:rPr>
      </w:pPr>
      <w:r w:rsidRPr="00EA48F3">
        <w:rPr>
          <w:color w:val="1F3864" w:themeColor="accent1" w:themeShade="80"/>
          <w:sz w:val="24"/>
          <w:szCs w:val="24"/>
        </w:rPr>
        <w:t>Cuotas alimentarias</w:t>
      </w:r>
    </w:p>
    <w:p w14:paraId="4CA2A1D6" w14:textId="11E5E718" w:rsidR="00EA48F3" w:rsidRPr="00EA48F3" w:rsidRDefault="00EA48F3" w:rsidP="00EA48F3">
      <w:pPr>
        <w:pStyle w:val="Prrafodelista"/>
        <w:numPr>
          <w:ilvl w:val="0"/>
          <w:numId w:val="12"/>
        </w:numPr>
        <w:jc w:val="both"/>
        <w:rPr>
          <w:color w:val="1F3864" w:themeColor="accent1" w:themeShade="80"/>
          <w:sz w:val="24"/>
          <w:szCs w:val="24"/>
        </w:rPr>
      </w:pPr>
      <w:r w:rsidRPr="00EA48F3">
        <w:rPr>
          <w:color w:val="1F3864" w:themeColor="accent1" w:themeShade="80"/>
          <w:sz w:val="24"/>
          <w:szCs w:val="24"/>
        </w:rPr>
        <w:t>Embargos</w:t>
      </w:r>
    </w:p>
    <w:p w14:paraId="2F17EFBE" w14:textId="6E292523" w:rsidR="00EA48F3" w:rsidRDefault="00EA48F3" w:rsidP="0038283E">
      <w:pPr>
        <w:jc w:val="both"/>
        <w:rPr>
          <w:color w:val="1F3864" w:themeColor="accent1" w:themeShade="80"/>
          <w:sz w:val="24"/>
          <w:szCs w:val="24"/>
        </w:rPr>
      </w:pPr>
      <w:r>
        <w:rPr>
          <w:color w:val="1F3864" w:themeColor="accent1" w:themeShade="80"/>
          <w:sz w:val="24"/>
          <w:szCs w:val="24"/>
        </w:rPr>
        <w:t>Cuya carga sea por beneficio (carga adicional CUIL) de lo indicado en el oficio pero no como suma fija o % de descuento, sino con apertura de formula en cada caso.</w:t>
      </w:r>
    </w:p>
    <w:p w14:paraId="3B82A80D" w14:textId="01FB9AF9" w:rsidR="00EA48F3" w:rsidRDefault="00EA48F3" w:rsidP="0038283E">
      <w:pPr>
        <w:jc w:val="both"/>
        <w:rPr>
          <w:i/>
          <w:iCs/>
          <w:color w:val="1F3864" w:themeColor="accent1" w:themeShade="80"/>
          <w:sz w:val="24"/>
          <w:szCs w:val="24"/>
        </w:rPr>
      </w:pPr>
      <w:r w:rsidRPr="00EB3F16">
        <w:rPr>
          <w:i/>
          <w:iCs/>
          <w:color w:val="1F3864" w:themeColor="accent1" w:themeShade="80"/>
          <w:sz w:val="24"/>
          <w:szCs w:val="24"/>
        </w:rPr>
        <w:t>Ver filminas de charlas previas que indica parámetros de fórmulas</w:t>
      </w:r>
    </w:p>
    <w:p w14:paraId="2C7503B9" w14:textId="3F3B2253" w:rsidR="00EB3F16" w:rsidRPr="00EB3F16" w:rsidRDefault="00EB3F16" w:rsidP="0038283E">
      <w:pPr>
        <w:jc w:val="both"/>
        <w:rPr>
          <w:i/>
          <w:iCs/>
          <w:color w:val="1F3864" w:themeColor="accent1" w:themeShade="80"/>
          <w:sz w:val="24"/>
          <w:szCs w:val="24"/>
        </w:rPr>
      </w:pPr>
      <w:r>
        <w:rPr>
          <w:i/>
          <w:iCs/>
          <w:color w:val="1F3864" w:themeColor="accent1" w:themeShade="80"/>
          <w:sz w:val="24"/>
          <w:szCs w:val="24"/>
        </w:rPr>
        <w:t>Tanto la estandarización del oficio como el armado de los parámetros de las formulas surgirá del trabajo con el Poder Judicial.</w:t>
      </w:r>
    </w:p>
    <w:p w14:paraId="2F3A4AAE" w14:textId="22918B85" w:rsidR="00EA48F3" w:rsidRDefault="00EA48F3" w:rsidP="0038283E">
      <w:pPr>
        <w:jc w:val="both"/>
        <w:rPr>
          <w:color w:val="1F3864" w:themeColor="accent1" w:themeShade="80"/>
          <w:sz w:val="24"/>
          <w:szCs w:val="24"/>
        </w:rPr>
      </w:pPr>
      <w:r>
        <w:rPr>
          <w:color w:val="1F3864" w:themeColor="accent1" w:themeShade="80"/>
          <w:sz w:val="24"/>
          <w:szCs w:val="24"/>
        </w:rPr>
        <w:lastRenderedPageBreak/>
        <w:t>De la aplicación de la formula surge el importe a descontar mensual que llena la tabla de descuentos.</w:t>
      </w:r>
    </w:p>
    <w:p w14:paraId="5E19EF47" w14:textId="4F3A131A" w:rsidR="00EA48F3" w:rsidRDefault="00EA48F3" w:rsidP="00EA48F3">
      <w:pPr>
        <w:jc w:val="both"/>
        <w:rPr>
          <w:color w:val="1F3864" w:themeColor="accent1" w:themeShade="80"/>
          <w:sz w:val="24"/>
          <w:szCs w:val="24"/>
        </w:rPr>
      </w:pPr>
      <w:r>
        <w:rPr>
          <w:color w:val="1F3864" w:themeColor="accent1" w:themeShade="80"/>
          <w:sz w:val="24"/>
          <w:szCs w:val="24"/>
        </w:rPr>
        <w:t xml:space="preserve">En el recibo sólo aparecerán 2 códigos, según el tipo de retención. </w:t>
      </w:r>
      <w:r>
        <w:rPr>
          <w:color w:val="1F3864" w:themeColor="accent1" w:themeShade="80"/>
          <w:sz w:val="24"/>
          <w:szCs w:val="24"/>
        </w:rPr>
        <w:t xml:space="preserve">El detalle del consolidado de retención en el recibo puede obtenerse </w:t>
      </w:r>
      <w:r>
        <w:rPr>
          <w:color w:val="1F3864" w:themeColor="accent1" w:themeShade="80"/>
          <w:sz w:val="24"/>
          <w:szCs w:val="24"/>
        </w:rPr>
        <w:t>con vistas</w:t>
      </w:r>
      <w:r>
        <w:rPr>
          <w:color w:val="1F3864" w:themeColor="accent1" w:themeShade="80"/>
          <w:sz w:val="24"/>
          <w:szCs w:val="24"/>
        </w:rPr>
        <w:t xml:space="preserve"> CIDI</w:t>
      </w:r>
      <w:r>
        <w:rPr>
          <w:color w:val="1F3864" w:themeColor="accent1" w:themeShade="80"/>
          <w:sz w:val="24"/>
          <w:szCs w:val="24"/>
        </w:rPr>
        <w:t xml:space="preserve"> (</w:t>
      </w:r>
      <w:r w:rsidR="00EB3F16">
        <w:rPr>
          <w:color w:val="1F3864" w:themeColor="accent1" w:themeShade="80"/>
          <w:sz w:val="24"/>
          <w:szCs w:val="24"/>
        </w:rPr>
        <w:t>¿Por qué me descuentan lo que me descuentan?)</w:t>
      </w:r>
    </w:p>
    <w:p w14:paraId="5D024DD9" w14:textId="23CEB4B4" w:rsidR="00EA48F3" w:rsidRDefault="00EA48F3" w:rsidP="0038283E">
      <w:pPr>
        <w:jc w:val="both"/>
        <w:rPr>
          <w:color w:val="1F3864" w:themeColor="accent1" w:themeShade="80"/>
          <w:sz w:val="24"/>
          <w:szCs w:val="24"/>
        </w:rPr>
      </w:pPr>
      <w:r>
        <w:rPr>
          <w:color w:val="1F3864" w:themeColor="accent1" w:themeShade="80"/>
          <w:sz w:val="24"/>
          <w:szCs w:val="24"/>
        </w:rPr>
        <w:t>Y la información para los bancos se arma sólo en dos archivos según la cuenta</w:t>
      </w:r>
      <w:r w:rsidR="00EB3F16">
        <w:rPr>
          <w:color w:val="1F3864" w:themeColor="accent1" w:themeShade="80"/>
          <w:sz w:val="24"/>
          <w:szCs w:val="24"/>
        </w:rPr>
        <w:t xml:space="preserve"> bancaria de acreditación </w:t>
      </w:r>
      <w:r>
        <w:rPr>
          <w:color w:val="1F3864" w:themeColor="accent1" w:themeShade="80"/>
          <w:sz w:val="24"/>
          <w:szCs w:val="24"/>
        </w:rPr>
        <w:t xml:space="preserve">sea de </w:t>
      </w:r>
      <w:proofErr w:type="spellStart"/>
      <w:r>
        <w:rPr>
          <w:color w:val="1F3864" w:themeColor="accent1" w:themeShade="80"/>
          <w:sz w:val="24"/>
          <w:szCs w:val="24"/>
        </w:rPr>
        <w:t>Bancor</w:t>
      </w:r>
      <w:proofErr w:type="spellEnd"/>
      <w:r>
        <w:rPr>
          <w:color w:val="1F3864" w:themeColor="accent1" w:themeShade="80"/>
          <w:sz w:val="24"/>
          <w:szCs w:val="24"/>
        </w:rPr>
        <w:t xml:space="preserve"> o de otros bancos</w:t>
      </w:r>
      <w:r w:rsidR="00EB3F16">
        <w:rPr>
          <w:color w:val="1F3864" w:themeColor="accent1" w:themeShade="80"/>
          <w:sz w:val="24"/>
          <w:szCs w:val="24"/>
        </w:rPr>
        <w:t>.</w:t>
      </w:r>
    </w:p>
    <w:p w14:paraId="4BF71390" w14:textId="77777777" w:rsidR="00EB3F16" w:rsidRDefault="00EB3F16" w:rsidP="0038283E">
      <w:pPr>
        <w:jc w:val="both"/>
        <w:rPr>
          <w:color w:val="1F3864" w:themeColor="accent1" w:themeShade="80"/>
          <w:sz w:val="24"/>
          <w:szCs w:val="24"/>
        </w:rPr>
      </w:pPr>
    </w:p>
    <w:p w14:paraId="49613377" w14:textId="77777777" w:rsidR="00EA48F3" w:rsidRPr="00EA48F3" w:rsidRDefault="00EA48F3" w:rsidP="0038283E">
      <w:pPr>
        <w:jc w:val="both"/>
        <w:rPr>
          <w:color w:val="1F3864" w:themeColor="accent1" w:themeShade="80"/>
          <w:sz w:val="24"/>
          <w:szCs w:val="24"/>
        </w:rPr>
      </w:pPr>
    </w:p>
    <w:sectPr w:rsidR="00EA48F3" w:rsidRPr="00EA48F3">
      <w:headerReference w:type="even" r:id="rId34"/>
      <w:headerReference w:type="default" r:id="rId35"/>
      <w:footerReference w:type="even" r:id="rId36"/>
      <w:footerReference w:type="default" r:id="rId37"/>
      <w:headerReference w:type="first" r:id="rId38"/>
      <w:footerReference w:type="first" r:id="rId3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E74CDC" w14:textId="77777777" w:rsidR="00BE4EE8" w:rsidRDefault="00BE4EE8" w:rsidP="001D28B4">
      <w:pPr>
        <w:spacing w:after="0" w:line="240" w:lineRule="auto"/>
      </w:pPr>
      <w:r>
        <w:separator/>
      </w:r>
    </w:p>
  </w:endnote>
  <w:endnote w:type="continuationSeparator" w:id="0">
    <w:p w14:paraId="6EEDB622" w14:textId="77777777" w:rsidR="00BE4EE8" w:rsidRDefault="00BE4EE8" w:rsidP="001D28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4D777" w14:textId="77777777" w:rsidR="0057328E" w:rsidRDefault="0057328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69118" w14:textId="77777777" w:rsidR="0057328E" w:rsidRDefault="0057328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532239" w14:textId="77777777" w:rsidR="0057328E" w:rsidRDefault="005732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9D62D9" w14:textId="77777777" w:rsidR="00BE4EE8" w:rsidRDefault="00BE4EE8" w:rsidP="001D28B4">
      <w:pPr>
        <w:spacing w:after="0" w:line="240" w:lineRule="auto"/>
      </w:pPr>
      <w:r>
        <w:separator/>
      </w:r>
    </w:p>
  </w:footnote>
  <w:footnote w:type="continuationSeparator" w:id="0">
    <w:p w14:paraId="50B82230" w14:textId="77777777" w:rsidR="00BE4EE8" w:rsidRDefault="00BE4EE8" w:rsidP="001D28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D4A408" w14:textId="77777777" w:rsidR="0057328E" w:rsidRDefault="0057328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4A298B" w14:textId="77777777" w:rsidR="0057328E" w:rsidRDefault="0057328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022D7" w14:textId="77777777" w:rsidR="0057328E" w:rsidRDefault="0057328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028B0"/>
    <w:multiLevelType w:val="hybridMultilevel"/>
    <w:tmpl w:val="3EC20E96"/>
    <w:lvl w:ilvl="0" w:tplc="2C0A0001">
      <w:start w:val="1"/>
      <w:numFmt w:val="bullet"/>
      <w:lvlText w:val=""/>
      <w:lvlJc w:val="left"/>
      <w:pPr>
        <w:ind w:left="720" w:hanging="360"/>
      </w:pPr>
      <w:rPr>
        <w:rFonts w:ascii="Symbol" w:hAnsi="Symbol" w:cs="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cs="Wingdings" w:hint="default"/>
      </w:rPr>
    </w:lvl>
    <w:lvl w:ilvl="3" w:tplc="2C0A0001" w:tentative="1">
      <w:start w:val="1"/>
      <w:numFmt w:val="bullet"/>
      <w:lvlText w:val=""/>
      <w:lvlJc w:val="left"/>
      <w:pPr>
        <w:ind w:left="2880" w:hanging="360"/>
      </w:pPr>
      <w:rPr>
        <w:rFonts w:ascii="Symbol" w:hAnsi="Symbol" w:cs="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cs="Wingdings" w:hint="default"/>
      </w:rPr>
    </w:lvl>
    <w:lvl w:ilvl="6" w:tplc="2C0A0001" w:tentative="1">
      <w:start w:val="1"/>
      <w:numFmt w:val="bullet"/>
      <w:lvlText w:val=""/>
      <w:lvlJc w:val="left"/>
      <w:pPr>
        <w:ind w:left="5040" w:hanging="360"/>
      </w:pPr>
      <w:rPr>
        <w:rFonts w:ascii="Symbol" w:hAnsi="Symbol" w:cs="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E927842"/>
    <w:multiLevelType w:val="hybridMultilevel"/>
    <w:tmpl w:val="A9CC9AF8"/>
    <w:lvl w:ilvl="0" w:tplc="2C0A0001">
      <w:start w:val="1"/>
      <w:numFmt w:val="bullet"/>
      <w:lvlText w:val=""/>
      <w:lvlJc w:val="left"/>
      <w:pPr>
        <w:ind w:left="720" w:hanging="360"/>
      </w:pPr>
      <w:rPr>
        <w:rFonts w:ascii="Symbol" w:hAnsi="Symbol" w:cs="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cs="Wingdings" w:hint="default"/>
      </w:rPr>
    </w:lvl>
    <w:lvl w:ilvl="3" w:tplc="2C0A0001" w:tentative="1">
      <w:start w:val="1"/>
      <w:numFmt w:val="bullet"/>
      <w:lvlText w:val=""/>
      <w:lvlJc w:val="left"/>
      <w:pPr>
        <w:ind w:left="2880" w:hanging="360"/>
      </w:pPr>
      <w:rPr>
        <w:rFonts w:ascii="Symbol" w:hAnsi="Symbol" w:cs="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cs="Wingdings" w:hint="default"/>
      </w:rPr>
    </w:lvl>
    <w:lvl w:ilvl="6" w:tplc="2C0A0001" w:tentative="1">
      <w:start w:val="1"/>
      <w:numFmt w:val="bullet"/>
      <w:lvlText w:val=""/>
      <w:lvlJc w:val="left"/>
      <w:pPr>
        <w:ind w:left="5040" w:hanging="360"/>
      </w:pPr>
      <w:rPr>
        <w:rFonts w:ascii="Symbol" w:hAnsi="Symbol" w:cs="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7BC128C"/>
    <w:multiLevelType w:val="hybridMultilevel"/>
    <w:tmpl w:val="672ED074"/>
    <w:lvl w:ilvl="0" w:tplc="2C0A0001">
      <w:start w:val="1"/>
      <w:numFmt w:val="bullet"/>
      <w:lvlText w:val=""/>
      <w:lvlJc w:val="left"/>
      <w:pPr>
        <w:ind w:left="720" w:hanging="360"/>
      </w:pPr>
      <w:rPr>
        <w:rFonts w:ascii="Symbol" w:hAnsi="Symbol" w:cs="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cs="Wingdings" w:hint="default"/>
      </w:rPr>
    </w:lvl>
    <w:lvl w:ilvl="3" w:tplc="2C0A0001" w:tentative="1">
      <w:start w:val="1"/>
      <w:numFmt w:val="bullet"/>
      <w:lvlText w:val=""/>
      <w:lvlJc w:val="left"/>
      <w:pPr>
        <w:ind w:left="2880" w:hanging="360"/>
      </w:pPr>
      <w:rPr>
        <w:rFonts w:ascii="Symbol" w:hAnsi="Symbol" w:cs="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cs="Wingdings" w:hint="default"/>
      </w:rPr>
    </w:lvl>
    <w:lvl w:ilvl="6" w:tplc="2C0A0001" w:tentative="1">
      <w:start w:val="1"/>
      <w:numFmt w:val="bullet"/>
      <w:lvlText w:val=""/>
      <w:lvlJc w:val="left"/>
      <w:pPr>
        <w:ind w:left="5040" w:hanging="360"/>
      </w:pPr>
      <w:rPr>
        <w:rFonts w:ascii="Symbol" w:hAnsi="Symbol" w:cs="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38A65F9"/>
    <w:multiLevelType w:val="hybridMultilevel"/>
    <w:tmpl w:val="9DEE2266"/>
    <w:lvl w:ilvl="0" w:tplc="2C0A0001">
      <w:start w:val="1"/>
      <w:numFmt w:val="bullet"/>
      <w:lvlText w:val=""/>
      <w:lvlJc w:val="left"/>
      <w:pPr>
        <w:ind w:left="720" w:hanging="360"/>
      </w:pPr>
      <w:rPr>
        <w:rFonts w:ascii="Symbol" w:hAnsi="Symbol" w:cs="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cs="Wingdings" w:hint="default"/>
      </w:rPr>
    </w:lvl>
    <w:lvl w:ilvl="3" w:tplc="2C0A0001" w:tentative="1">
      <w:start w:val="1"/>
      <w:numFmt w:val="bullet"/>
      <w:lvlText w:val=""/>
      <w:lvlJc w:val="left"/>
      <w:pPr>
        <w:ind w:left="2880" w:hanging="360"/>
      </w:pPr>
      <w:rPr>
        <w:rFonts w:ascii="Symbol" w:hAnsi="Symbol" w:cs="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cs="Wingdings" w:hint="default"/>
      </w:rPr>
    </w:lvl>
    <w:lvl w:ilvl="6" w:tplc="2C0A0001" w:tentative="1">
      <w:start w:val="1"/>
      <w:numFmt w:val="bullet"/>
      <w:lvlText w:val=""/>
      <w:lvlJc w:val="left"/>
      <w:pPr>
        <w:ind w:left="5040" w:hanging="360"/>
      </w:pPr>
      <w:rPr>
        <w:rFonts w:ascii="Symbol" w:hAnsi="Symbol" w:cs="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375A2D21"/>
    <w:multiLevelType w:val="hybridMultilevel"/>
    <w:tmpl w:val="E36C4A8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E685744"/>
    <w:multiLevelType w:val="hybridMultilevel"/>
    <w:tmpl w:val="D9C872DE"/>
    <w:lvl w:ilvl="0" w:tplc="2C0A0001">
      <w:start w:val="1"/>
      <w:numFmt w:val="bullet"/>
      <w:lvlText w:val=""/>
      <w:lvlJc w:val="left"/>
      <w:pPr>
        <w:ind w:left="720" w:hanging="360"/>
      </w:pPr>
      <w:rPr>
        <w:rFonts w:ascii="Symbol" w:hAnsi="Symbol" w:cs="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cs="Wingdings" w:hint="default"/>
      </w:rPr>
    </w:lvl>
    <w:lvl w:ilvl="3" w:tplc="2C0A0001" w:tentative="1">
      <w:start w:val="1"/>
      <w:numFmt w:val="bullet"/>
      <w:lvlText w:val=""/>
      <w:lvlJc w:val="left"/>
      <w:pPr>
        <w:ind w:left="2880" w:hanging="360"/>
      </w:pPr>
      <w:rPr>
        <w:rFonts w:ascii="Symbol" w:hAnsi="Symbol" w:cs="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cs="Wingdings" w:hint="default"/>
      </w:rPr>
    </w:lvl>
    <w:lvl w:ilvl="6" w:tplc="2C0A0001" w:tentative="1">
      <w:start w:val="1"/>
      <w:numFmt w:val="bullet"/>
      <w:lvlText w:val=""/>
      <w:lvlJc w:val="left"/>
      <w:pPr>
        <w:ind w:left="5040" w:hanging="360"/>
      </w:pPr>
      <w:rPr>
        <w:rFonts w:ascii="Symbol" w:hAnsi="Symbol" w:cs="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A084EBE"/>
    <w:multiLevelType w:val="hybridMultilevel"/>
    <w:tmpl w:val="0E7E6F90"/>
    <w:lvl w:ilvl="0" w:tplc="2C0A0001">
      <w:start w:val="1"/>
      <w:numFmt w:val="bullet"/>
      <w:lvlText w:val=""/>
      <w:lvlJc w:val="left"/>
      <w:pPr>
        <w:ind w:left="720" w:hanging="360"/>
      </w:pPr>
      <w:rPr>
        <w:rFonts w:ascii="Symbol" w:hAnsi="Symbol" w:cs="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cs="Wingdings" w:hint="default"/>
      </w:rPr>
    </w:lvl>
    <w:lvl w:ilvl="3" w:tplc="2C0A0001" w:tentative="1">
      <w:start w:val="1"/>
      <w:numFmt w:val="bullet"/>
      <w:lvlText w:val=""/>
      <w:lvlJc w:val="left"/>
      <w:pPr>
        <w:ind w:left="2880" w:hanging="360"/>
      </w:pPr>
      <w:rPr>
        <w:rFonts w:ascii="Symbol" w:hAnsi="Symbol" w:cs="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cs="Wingdings" w:hint="default"/>
      </w:rPr>
    </w:lvl>
    <w:lvl w:ilvl="6" w:tplc="2C0A0001" w:tentative="1">
      <w:start w:val="1"/>
      <w:numFmt w:val="bullet"/>
      <w:lvlText w:val=""/>
      <w:lvlJc w:val="left"/>
      <w:pPr>
        <w:ind w:left="5040" w:hanging="360"/>
      </w:pPr>
      <w:rPr>
        <w:rFonts w:ascii="Symbol" w:hAnsi="Symbol" w:cs="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5BE64823"/>
    <w:multiLevelType w:val="hybridMultilevel"/>
    <w:tmpl w:val="52142CDA"/>
    <w:lvl w:ilvl="0" w:tplc="2C0A0001">
      <w:start w:val="1"/>
      <w:numFmt w:val="bullet"/>
      <w:lvlText w:val=""/>
      <w:lvlJc w:val="left"/>
      <w:pPr>
        <w:ind w:left="720" w:hanging="360"/>
      </w:pPr>
      <w:rPr>
        <w:rFonts w:ascii="Symbol" w:hAnsi="Symbol" w:cs="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cs="Wingdings" w:hint="default"/>
      </w:rPr>
    </w:lvl>
    <w:lvl w:ilvl="3" w:tplc="2C0A0001" w:tentative="1">
      <w:start w:val="1"/>
      <w:numFmt w:val="bullet"/>
      <w:lvlText w:val=""/>
      <w:lvlJc w:val="left"/>
      <w:pPr>
        <w:ind w:left="2880" w:hanging="360"/>
      </w:pPr>
      <w:rPr>
        <w:rFonts w:ascii="Symbol" w:hAnsi="Symbol" w:cs="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cs="Wingdings" w:hint="default"/>
      </w:rPr>
    </w:lvl>
    <w:lvl w:ilvl="6" w:tplc="2C0A0001" w:tentative="1">
      <w:start w:val="1"/>
      <w:numFmt w:val="bullet"/>
      <w:lvlText w:val=""/>
      <w:lvlJc w:val="left"/>
      <w:pPr>
        <w:ind w:left="5040" w:hanging="360"/>
      </w:pPr>
      <w:rPr>
        <w:rFonts w:ascii="Symbol" w:hAnsi="Symbol" w:cs="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06D7D68"/>
    <w:multiLevelType w:val="hybridMultilevel"/>
    <w:tmpl w:val="C7BC0010"/>
    <w:lvl w:ilvl="0" w:tplc="2C0A0001">
      <w:start w:val="1"/>
      <w:numFmt w:val="bullet"/>
      <w:lvlText w:val=""/>
      <w:lvlJc w:val="left"/>
      <w:pPr>
        <w:ind w:left="720" w:hanging="360"/>
      </w:pPr>
      <w:rPr>
        <w:rFonts w:ascii="Symbol" w:hAnsi="Symbol" w:cs="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cs="Wingdings" w:hint="default"/>
      </w:rPr>
    </w:lvl>
    <w:lvl w:ilvl="3" w:tplc="2C0A0001" w:tentative="1">
      <w:start w:val="1"/>
      <w:numFmt w:val="bullet"/>
      <w:lvlText w:val=""/>
      <w:lvlJc w:val="left"/>
      <w:pPr>
        <w:ind w:left="2880" w:hanging="360"/>
      </w:pPr>
      <w:rPr>
        <w:rFonts w:ascii="Symbol" w:hAnsi="Symbol" w:cs="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cs="Wingdings" w:hint="default"/>
      </w:rPr>
    </w:lvl>
    <w:lvl w:ilvl="6" w:tplc="2C0A0001" w:tentative="1">
      <w:start w:val="1"/>
      <w:numFmt w:val="bullet"/>
      <w:lvlText w:val=""/>
      <w:lvlJc w:val="left"/>
      <w:pPr>
        <w:ind w:left="5040" w:hanging="360"/>
      </w:pPr>
      <w:rPr>
        <w:rFonts w:ascii="Symbol" w:hAnsi="Symbol" w:cs="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70EE2999"/>
    <w:multiLevelType w:val="hybridMultilevel"/>
    <w:tmpl w:val="40545CA8"/>
    <w:lvl w:ilvl="0" w:tplc="2C0A0001">
      <w:start w:val="1"/>
      <w:numFmt w:val="bullet"/>
      <w:lvlText w:val=""/>
      <w:lvlJc w:val="left"/>
      <w:pPr>
        <w:ind w:left="720" w:hanging="360"/>
      </w:pPr>
      <w:rPr>
        <w:rFonts w:ascii="Symbol" w:hAnsi="Symbol" w:cs="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cs="Wingdings" w:hint="default"/>
      </w:rPr>
    </w:lvl>
    <w:lvl w:ilvl="3" w:tplc="2C0A0001" w:tentative="1">
      <w:start w:val="1"/>
      <w:numFmt w:val="bullet"/>
      <w:lvlText w:val=""/>
      <w:lvlJc w:val="left"/>
      <w:pPr>
        <w:ind w:left="2880" w:hanging="360"/>
      </w:pPr>
      <w:rPr>
        <w:rFonts w:ascii="Symbol" w:hAnsi="Symbol" w:cs="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cs="Wingdings" w:hint="default"/>
      </w:rPr>
    </w:lvl>
    <w:lvl w:ilvl="6" w:tplc="2C0A0001" w:tentative="1">
      <w:start w:val="1"/>
      <w:numFmt w:val="bullet"/>
      <w:lvlText w:val=""/>
      <w:lvlJc w:val="left"/>
      <w:pPr>
        <w:ind w:left="5040" w:hanging="360"/>
      </w:pPr>
      <w:rPr>
        <w:rFonts w:ascii="Symbol" w:hAnsi="Symbol" w:cs="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5EC2893"/>
    <w:multiLevelType w:val="hybridMultilevel"/>
    <w:tmpl w:val="23549FD2"/>
    <w:lvl w:ilvl="0" w:tplc="9A24F4CE">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76167FEA"/>
    <w:multiLevelType w:val="hybridMultilevel"/>
    <w:tmpl w:val="11FE81D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4"/>
  </w:num>
  <w:num w:numId="2">
    <w:abstractNumId w:val="0"/>
  </w:num>
  <w:num w:numId="3">
    <w:abstractNumId w:val="10"/>
  </w:num>
  <w:num w:numId="4">
    <w:abstractNumId w:val="1"/>
  </w:num>
  <w:num w:numId="5">
    <w:abstractNumId w:val="2"/>
  </w:num>
  <w:num w:numId="6">
    <w:abstractNumId w:val="8"/>
  </w:num>
  <w:num w:numId="7">
    <w:abstractNumId w:val="7"/>
  </w:num>
  <w:num w:numId="8">
    <w:abstractNumId w:val="11"/>
  </w:num>
  <w:num w:numId="9">
    <w:abstractNumId w:val="5"/>
  </w:num>
  <w:num w:numId="10">
    <w:abstractNumId w:val="6"/>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FC7"/>
    <w:rsid w:val="00011E54"/>
    <w:rsid w:val="00042EA8"/>
    <w:rsid w:val="000644AB"/>
    <w:rsid w:val="000A7727"/>
    <w:rsid w:val="00194AA1"/>
    <w:rsid w:val="001D28B4"/>
    <w:rsid w:val="001F2BD2"/>
    <w:rsid w:val="00237F36"/>
    <w:rsid w:val="00276C54"/>
    <w:rsid w:val="002A3C77"/>
    <w:rsid w:val="002D6FFB"/>
    <w:rsid w:val="00367E9B"/>
    <w:rsid w:val="0038283E"/>
    <w:rsid w:val="003D5935"/>
    <w:rsid w:val="004778EE"/>
    <w:rsid w:val="004E567F"/>
    <w:rsid w:val="0057328E"/>
    <w:rsid w:val="005C69EB"/>
    <w:rsid w:val="006057BE"/>
    <w:rsid w:val="0076624B"/>
    <w:rsid w:val="007F07E9"/>
    <w:rsid w:val="00826D72"/>
    <w:rsid w:val="008658EE"/>
    <w:rsid w:val="008665A4"/>
    <w:rsid w:val="009B41DB"/>
    <w:rsid w:val="009D0AFA"/>
    <w:rsid w:val="009F18AA"/>
    <w:rsid w:val="00A41215"/>
    <w:rsid w:val="00AD5695"/>
    <w:rsid w:val="00B12A76"/>
    <w:rsid w:val="00BB4A37"/>
    <w:rsid w:val="00BE4EE8"/>
    <w:rsid w:val="00C04842"/>
    <w:rsid w:val="00C0632A"/>
    <w:rsid w:val="00C83FC7"/>
    <w:rsid w:val="00C8731E"/>
    <w:rsid w:val="00CB47C9"/>
    <w:rsid w:val="00D35405"/>
    <w:rsid w:val="00DA1734"/>
    <w:rsid w:val="00E37E1E"/>
    <w:rsid w:val="00E97E5C"/>
    <w:rsid w:val="00EA48F3"/>
    <w:rsid w:val="00EB3F16"/>
    <w:rsid w:val="00F357EE"/>
    <w:rsid w:val="00F57D0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1D584"/>
  <w15:chartTrackingRefBased/>
  <w15:docId w15:val="{92F4DEE1-9838-4EDA-BEEB-5317E8228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83FC7"/>
    <w:pPr>
      <w:ind w:left="720"/>
      <w:contextualSpacing/>
    </w:pPr>
  </w:style>
  <w:style w:type="paragraph" w:styleId="Encabezado">
    <w:name w:val="header"/>
    <w:basedOn w:val="Normal"/>
    <w:link w:val="EncabezadoCar"/>
    <w:uiPriority w:val="99"/>
    <w:unhideWhenUsed/>
    <w:rsid w:val="001D28B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D28B4"/>
  </w:style>
  <w:style w:type="paragraph" w:styleId="Piedepgina">
    <w:name w:val="footer"/>
    <w:basedOn w:val="Normal"/>
    <w:link w:val="PiedepginaCar"/>
    <w:uiPriority w:val="99"/>
    <w:unhideWhenUsed/>
    <w:rsid w:val="001D28B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D28B4"/>
  </w:style>
  <w:style w:type="table" w:styleId="Tablaconcuadrcula">
    <w:name w:val="Table Grid"/>
    <w:basedOn w:val="Tablanormal"/>
    <w:uiPriority w:val="39"/>
    <w:rsid w:val="005732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05892">
      <w:bodyDiv w:val="1"/>
      <w:marLeft w:val="0"/>
      <w:marRight w:val="0"/>
      <w:marTop w:val="0"/>
      <w:marBottom w:val="0"/>
      <w:divBdr>
        <w:top w:val="none" w:sz="0" w:space="0" w:color="auto"/>
        <w:left w:val="none" w:sz="0" w:space="0" w:color="auto"/>
        <w:bottom w:val="none" w:sz="0" w:space="0" w:color="auto"/>
        <w:right w:val="none" w:sz="0" w:space="0" w:color="auto"/>
      </w:divBdr>
    </w:div>
    <w:div w:id="49233368">
      <w:bodyDiv w:val="1"/>
      <w:marLeft w:val="0"/>
      <w:marRight w:val="0"/>
      <w:marTop w:val="0"/>
      <w:marBottom w:val="0"/>
      <w:divBdr>
        <w:top w:val="none" w:sz="0" w:space="0" w:color="auto"/>
        <w:left w:val="none" w:sz="0" w:space="0" w:color="auto"/>
        <w:bottom w:val="none" w:sz="0" w:space="0" w:color="auto"/>
        <w:right w:val="none" w:sz="0" w:space="0" w:color="auto"/>
      </w:divBdr>
    </w:div>
    <w:div w:id="124781893">
      <w:bodyDiv w:val="1"/>
      <w:marLeft w:val="0"/>
      <w:marRight w:val="0"/>
      <w:marTop w:val="0"/>
      <w:marBottom w:val="0"/>
      <w:divBdr>
        <w:top w:val="none" w:sz="0" w:space="0" w:color="auto"/>
        <w:left w:val="none" w:sz="0" w:space="0" w:color="auto"/>
        <w:bottom w:val="none" w:sz="0" w:space="0" w:color="auto"/>
        <w:right w:val="none" w:sz="0" w:space="0" w:color="auto"/>
      </w:divBdr>
    </w:div>
    <w:div w:id="224604250">
      <w:bodyDiv w:val="1"/>
      <w:marLeft w:val="0"/>
      <w:marRight w:val="0"/>
      <w:marTop w:val="0"/>
      <w:marBottom w:val="0"/>
      <w:divBdr>
        <w:top w:val="none" w:sz="0" w:space="0" w:color="auto"/>
        <w:left w:val="none" w:sz="0" w:space="0" w:color="auto"/>
        <w:bottom w:val="none" w:sz="0" w:space="0" w:color="auto"/>
        <w:right w:val="none" w:sz="0" w:space="0" w:color="auto"/>
      </w:divBdr>
    </w:div>
    <w:div w:id="424303625">
      <w:bodyDiv w:val="1"/>
      <w:marLeft w:val="0"/>
      <w:marRight w:val="0"/>
      <w:marTop w:val="0"/>
      <w:marBottom w:val="0"/>
      <w:divBdr>
        <w:top w:val="none" w:sz="0" w:space="0" w:color="auto"/>
        <w:left w:val="none" w:sz="0" w:space="0" w:color="auto"/>
        <w:bottom w:val="none" w:sz="0" w:space="0" w:color="auto"/>
        <w:right w:val="none" w:sz="0" w:space="0" w:color="auto"/>
      </w:divBdr>
    </w:div>
    <w:div w:id="487478203">
      <w:bodyDiv w:val="1"/>
      <w:marLeft w:val="0"/>
      <w:marRight w:val="0"/>
      <w:marTop w:val="0"/>
      <w:marBottom w:val="0"/>
      <w:divBdr>
        <w:top w:val="none" w:sz="0" w:space="0" w:color="auto"/>
        <w:left w:val="none" w:sz="0" w:space="0" w:color="auto"/>
        <w:bottom w:val="none" w:sz="0" w:space="0" w:color="auto"/>
        <w:right w:val="none" w:sz="0" w:space="0" w:color="auto"/>
      </w:divBdr>
    </w:div>
    <w:div w:id="555971175">
      <w:bodyDiv w:val="1"/>
      <w:marLeft w:val="0"/>
      <w:marRight w:val="0"/>
      <w:marTop w:val="0"/>
      <w:marBottom w:val="0"/>
      <w:divBdr>
        <w:top w:val="none" w:sz="0" w:space="0" w:color="auto"/>
        <w:left w:val="none" w:sz="0" w:space="0" w:color="auto"/>
        <w:bottom w:val="none" w:sz="0" w:space="0" w:color="auto"/>
        <w:right w:val="none" w:sz="0" w:space="0" w:color="auto"/>
      </w:divBdr>
    </w:div>
    <w:div w:id="651063699">
      <w:bodyDiv w:val="1"/>
      <w:marLeft w:val="0"/>
      <w:marRight w:val="0"/>
      <w:marTop w:val="0"/>
      <w:marBottom w:val="0"/>
      <w:divBdr>
        <w:top w:val="none" w:sz="0" w:space="0" w:color="auto"/>
        <w:left w:val="none" w:sz="0" w:space="0" w:color="auto"/>
        <w:bottom w:val="none" w:sz="0" w:space="0" w:color="auto"/>
        <w:right w:val="none" w:sz="0" w:space="0" w:color="auto"/>
      </w:divBdr>
    </w:div>
    <w:div w:id="691537068">
      <w:bodyDiv w:val="1"/>
      <w:marLeft w:val="0"/>
      <w:marRight w:val="0"/>
      <w:marTop w:val="0"/>
      <w:marBottom w:val="0"/>
      <w:divBdr>
        <w:top w:val="none" w:sz="0" w:space="0" w:color="auto"/>
        <w:left w:val="none" w:sz="0" w:space="0" w:color="auto"/>
        <w:bottom w:val="none" w:sz="0" w:space="0" w:color="auto"/>
        <w:right w:val="none" w:sz="0" w:space="0" w:color="auto"/>
      </w:divBdr>
    </w:div>
    <w:div w:id="692154029">
      <w:bodyDiv w:val="1"/>
      <w:marLeft w:val="0"/>
      <w:marRight w:val="0"/>
      <w:marTop w:val="0"/>
      <w:marBottom w:val="0"/>
      <w:divBdr>
        <w:top w:val="none" w:sz="0" w:space="0" w:color="auto"/>
        <w:left w:val="none" w:sz="0" w:space="0" w:color="auto"/>
        <w:bottom w:val="none" w:sz="0" w:space="0" w:color="auto"/>
        <w:right w:val="none" w:sz="0" w:space="0" w:color="auto"/>
      </w:divBdr>
    </w:div>
    <w:div w:id="738361296">
      <w:bodyDiv w:val="1"/>
      <w:marLeft w:val="0"/>
      <w:marRight w:val="0"/>
      <w:marTop w:val="0"/>
      <w:marBottom w:val="0"/>
      <w:divBdr>
        <w:top w:val="none" w:sz="0" w:space="0" w:color="auto"/>
        <w:left w:val="none" w:sz="0" w:space="0" w:color="auto"/>
        <w:bottom w:val="none" w:sz="0" w:space="0" w:color="auto"/>
        <w:right w:val="none" w:sz="0" w:space="0" w:color="auto"/>
      </w:divBdr>
    </w:div>
    <w:div w:id="804813787">
      <w:bodyDiv w:val="1"/>
      <w:marLeft w:val="0"/>
      <w:marRight w:val="0"/>
      <w:marTop w:val="0"/>
      <w:marBottom w:val="0"/>
      <w:divBdr>
        <w:top w:val="none" w:sz="0" w:space="0" w:color="auto"/>
        <w:left w:val="none" w:sz="0" w:space="0" w:color="auto"/>
        <w:bottom w:val="none" w:sz="0" w:space="0" w:color="auto"/>
        <w:right w:val="none" w:sz="0" w:space="0" w:color="auto"/>
      </w:divBdr>
    </w:div>
    <w:div w:id="859663053">
      <w:bodyDiv w:val="1"/>
      <w:marLeft w:val="0"/>
      <w:marRight w:val="0"/>
      <w:marTop w:val="0"/>
      <w:marBottom w:val="0"/>
      <w:divBdr>
        <w:top w:val="none" w:sz="0" w:space="0" w:color="auto"/>
        <w:left w:val="none" w:sz="0" w:space="0" w:color="auto"/>
        <w:bottom w:val="none" w:sz="0" w:space="0" w:color="auto"/>
        <w:right w:val="none" w:sz="0" w:space="0" w:color="auto"/>
      </w:divBdr>
    </w:div>
    <w:div w:id="906184179">
      <w:bodyDiv w:val="1"/>
      <w:marLeft w:val="0"/>
      <w:marRight w:val="0"/>
      <w:marTop w:val="0"/>
      <w:marBottom w:val="0"/>
      <w:divBdr>
        <w:top w:val="none" w:sz="0" w:space="0" w:color="auto"/>
        <w:left w:val="none" w:sz="0" w:space="0" w:color="auto"/>
        <w:bottom w:val="none" w:sz="0" w:space="0" w:color="auto"/>
        <w:right w:val="none" w:sz="0" w:space="0" w:color="auto"/>
      </w:divBdr>
    </w:div>
    <w:div w:id="1047149669">
      <w:bodyDiv w:val="1"/>
      <w:marLeft w:val="0"/>
      <w:marRight w:val="0"/>
      <w:marTop w:val="0"/>
      <w:marBottom w:val="0"/>
      <w:divBdr>
        <w:top w:val="none" w:sz="0" w:space="0" w:color="auto"/>
        <w:left w:val="none" w:sz="0" w:space="0" w:color="auto"/>
        <w:bottom w:val="none" w:sz="0" w:space="0" w:color="auto"/>
        <w:right w:val="none" w:sz="0" w:space="0" w:color="auto"/>
      </w:divBdr>
    </w:div>
    <w:div w:id="1051878411">
      <w:bodyDiv w:val="1"/>
      <w:marLeft w:val="0"/>
      <w:marRight w:val="0"/>
      <w:marTop w:val="0"/>
      <w:marBottom w:val="0"/>
      <w:divBdr>
        <w:top w:val="none" w:sz="0" w:space="0" w:color="auto"/>
        <w:left w:val="none" w:sz="0" w:space="0" w:color="auto"/>
        <w:bottom w:val="none" w:sz="0" w:space="0" w:color="auto"/>
        <w:right w:val="none" w:sz="0" w:space="0" w:color="auto"/>
      </w:divBdr>
    </w:div>
    <w:div w:id="1140489536">
      <w:bodyDiv w:val="1"/>
      <w:marLeft w:val="0"/>
      <w:marRight w:val="0"/>
      <w:marTop w:val="0"/>
      <w:marBottom w:val="0"/>
      <w:divBdr>
        <w:top w:val="none" w:sz="0" w:space="0" w:color="auto"/>
        <w:left w:val="none" w:sz="0" w:space="0" w:color="auto"/>
        <w:bottom w:val="none" w:sz="0" w:space="0" w:color="auto"/>
        <w:right w:val="none" w:sz="0" w:space="0" w:color="auto"/>
      </w:divBdr>
    </w:div>
    <w:div w:id="1580216017">
      <w:bodyDiv w:val="1"/>
      <w:marLeft w:val="0"/>
      <w:marRight w:val="0"/>
      <w:marTop w:val="0"/>
      <w:marBottom w:val="0"/>
      <w:divBdr>
        <w:top w:val="none" w:sz="0" w:space="0" w:color="auto"/>
        <w:left w:val="none" w:sz="0" w:space="0" w:color="auto"/>
        <w:bottom w:val="none" w:sz="0" w:space="0" w:color="auto"/>
        <w:right w:val="none" w:sz="0" w:space="0" w:color="auto"/>
      </w:divBdr>
    </w:div>
    <w:div w:id="1629553976">
      <w:bodyDiv w:val="1"/>
      <w:marLeft w:val="0"/>
      <w:marRight w:val="0"/>
      <w:marTop w:val="0"/>
      <w:marBottom w:val="0"/>
      <w:divBdr>
        <w:top w:val="none" w:sz="0" w:space="0" w:color="auto"/>
        <w:left w:val="none" w:sz="0" w:space="0" w:color="auto"/>
        <w:bottom w:val="none" w:sz="0" w:space="0" w:color="auto"/>
        <w:right w:val="none" w:sz="0" w:space="0" w:color="auto"/>
      </w:divBdr>
    </w:div>
    <w:div w:id="1751847250">
      <w:bodyDiv w:val="1"/>
      <w:marLeft w:val="0"/>
      <w:marRight w:val="0"/>
      <w:marTop w:val="0"/>
      <w:marBottom w:val="0"/>
      <w:divBdr>
        <w:top w:val="none" w:sz="0" w:space="0" w:color="auto"/>
        <w:left w:val="none" w:sz="0" w:space="0" w:color="auto"/>
        <w:bottom w:val="none" w:sz="0" w:space="0" w:color="auto"/>
        <w:right w:val="none" w:sz="0" w:space="0" w:color="auto"/>
      </w:divBdr>
    </w:div>
    <w:div w:id="1764451748">
      <w:bodyDiv w:val="1"/>
      <w:marLeft w:val="0"/>
      <w:marRight w:val="0"/>
      <w:marTop w:val="0"/>
      <w:marBottom w:val="0"/>
      <w:divBdr>
        <w:top w:val="none" w:sz="0" w:space="0" w:color="auto"/>
        <w:left w:val="none" w:sz="0" w:space="0" w:color="auto"/>
        <w:bottom w:val="none" w:sz="0" w:space="0" w:color="auto"/>
        <w:right w:val="none" w:sz="0" w:space="0" w:color="auto"/>
      </w:divBdr>
    </w:div>
    <w:div w:id="1839268823">
      <w:bodyDiv w:val="1"/>
      <w:marLeft w:val="0"/>
      <w:marRight w:val="0"/>
      <w:marTop w:val="0"/>
      <w:marBottom w:val="0"/>
      <w:divBdr>
        <w:top w:val="none" w:sz="0" w:space="0" w:color="auto"/>
        <w:left w:val="none" w:sz="0" w:space="0" w:color="auto"/>
        <w:bottom w:val="none" w:sz="0" w:space="0" w:color="auto"/>
        <w:right w:val="none" w:sz="0" w:space="0" w:color="auto"/>
      </w:divBdr>
    </w:div>
    <w:div w:id="1898280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512</TotalTime>
  <Pages>27</Pages>
  <Words>3518</Words>
  <Characters>19355</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lourdes.kraan@gmail.com</dc:creator>
  <cp:keywords/>
  <dc:description/>
  <cp:lastModifiedBy>lourdes.kraan@gmail.com</cp:lastModifiedBy>
  <cp:revision>21</cp:revision>
  <dcterms:created xsi:type="dcterms:W3CDTF">2020-05-09T23:04:00Z</dcterms:created>
  <dcterms:modified xsi:type="dcterms:W3CDTF">2020-05-13T19:11:00Z</dcterms:modified>
</cp:coreProperties>
</file>