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10BC" w14:textId="78C0F675" w:rsidR="000D6A36" w:rsidRDefault="004550F0" w:rsidP="004550F0">
      <w:pPr>
        <w:jc w:val="center"/>
        <w:rPr>
          <w:sz w:val="44"/>
          <w:szCs w:val="44"/>
          <w:u w:val="single"/>
        </w:rPr>
      </w:pPr>
      <w:r w:rsidRPr="004550F0">
        <w:rPr>
          <w:sz w:val="44"/>
          <w:szCs w:val="44"/>
          <w:u w:val="single"/>
        </w:rPr>
        <w:t xml:space="preserve">Structure de document </w:t>
      </w:r>
      <w:proofErr w:type="spellStart"/>
      <w:r w:rsidRPr="004550F0">
        <w:rPr>
          <w:sz w:val="44"/>
          <w:szCs w:val="44"/>
          <w:u w:val="single"/>
        </w:rPr>
        <w:t>wsdl</w:t>
      </w:r>
      <w:proofErr w:type="spellEnd"/>
    </w:p>
    <w:p w14:paraId="1DBBE1FD" w14:textId="4BD96793" w:rsidR="004550F0" w:rsidRDefault="004550F0" w:rsidP="004550F0">
      <w:pPr>
        <w:jc w:val="center"/>
        <w:rPr>
          <w:sz w:val="44"/>
          <w:szCs w:val="44"/>
          <w:u w:val="single"/>
        </w:rPr>
      </w:pPr>
    </w:p>
    <w:p w14:paraId="1E43D545" w14:textId="77777777" w:rsidR="004550F0" w:rsidRPr="004550F0" w:rsidRDefault="004550F0" w:rsidP="004550F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550F0">
        <w:rPr>
          <w:rFonts w:cstheme="minorHAnsi"/>
          <w:color w:val="000000"/>
          <w:sz w:val="24"/>
          <w:szCs w:val="24"/>
          <w:shd w:val="clear" w:color="auto" w:fill="FFFFFF"/>
        </w:rPr>
        <w:t>Le standard </w:t>
      </w:r>
      <w:r w:rsidRPr="004550F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WSDL</w:t>
      </w:r>
      <w:r w:rsidRPr="004550F0">
        <w:rPr>
          <w:rFonts w:cstheme="minorHAnsi"/>
          <w:color w:val="000000"/>
          <w:sz w:val="24"/>
          <w:szCs w:val="24"/>
          <w:shd w:val="clear" w:color="auto" w:fill="FFFFFF"/>
        </w:rPr>
        <w:t> (</w:t>
      </w:r>
      <w:r w:rsidRPr="004550F0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Web Service Description </w:t>
      </w:r>
      <w:proofErr w:type="spellStart"/>
      <w:r w:rsidRPr="004550F0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Language</w:t>
      </w:r>
      <w:proofErr w:type="spellEnd"/>
      <w:r w:rsidRPr="004550F0">
        <w:rPr>
          <w:rFonts w:cstheme="minorHAnsi"/>
          <w:color w:val="000000"/>
          <w:sz w:val="24"/>
          <w:szCs w:val="24"/>
          <w:shd w:val="clear" w:color="auto" w:fill="FFFFFF"/>
        </w:rPr>
        <w:t>) est un langage reposant sur la notation </w:t>
      </w:r>
      <w:r w:rsidRPr="004550F0">
        <w:rPr>
          <w:rFonts w:cstheme="minorHAnsi"/>
          <w:sz w:val="24"/>
          <w:szCs w:val="24"/>
          <w:shd w:val="clear" w:color="auto" w:fill="FFFFFF"/>
        </w:rPr>
        <w:t>XML</w:t>
      </w:r>
      <w:r w:rsidRPr="004550F0">
        <w:rPr>
          <w:rFonts w:cstheme="minorHAnsi"/>
          <w:color w:val="000000"/>
          <w:sz w:val="24"/>
          <w:szCs w:val="24"/>
          <w:shd w:val="clear" w:color="auto" w:fill="FFFFFF"/>
        </w:rPr>
        <w:t xml:space="preserve"> permettant de décrire les services web. </w:t>
      </w:r>
    </w:p>
    <w:p w14:paraId="6E6742DF" w14:textId="2003EABB" w:rsidR="004550F0" w:rsidRPr="004550F0" w:rsidRDefault="004550F0" w:rsidP="004550F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550F0">
        <w:rPr>
          <w:rFonts w:cstheme="minorHAnsi"/>
          <w:color w:val="000000"/>
          <w:sz w:val="24"/>
          <w:szCs w:val="24"/>
          <w:shd w:val="clear" w:color="auto" w:fill="FFFFFF"/>
        </w:rPr>
        <w:t>WSDL permet de décrire l'emplacement du service web ainsi que les opérations (méthodes, paramètres et valeurs de retour) que le service propose.</w:t>
      </w:r>
    </w:p>
    <w:p w14:paraId="5150D2B6" w14:textId="24B07499" w:rsidR="004550F0" w:rsidRDefault="004550F0" w:rsidP="004550F0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2075DB50" w14:textId="681CBB71" w:rsidR="004550F0" w:rsidRDefault="004550F0" w:rsidP="004550F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Exemple :</w:t>
      </w:r>
    </w:p>
    <w:p w14:paraId="411890ED" w14:textId="08D1F5BE" w:rsidR="004550F0" w:rsidRDefault="004550F0" w:rsidP="004550F0">
      <w:pPr>
        <w:rPr>
          <w:sz w:val="24"/>
          <w:szCs w:val="24"/>
        </w:rPr>
      </w:pPr>
      <w:r>
        <w:rPr>
          <w:sz w:val="24"/>
          <w:szCs w:val="24"/>
        </w:rPr>
        <w:t xml:space="preserve">J’ai généré un document </w:t>
      </w:r>
      <w:proofErr w:type="spellStart"/>
      <w:r>
        <w:rPr>
          <w:sz w:val="24"/>
          <w:szCs w:val="24"/>
        </w:rPr>
        <w:t>wsdl</w:t>
      </w:r>
      <w:proofErr w:type="spellEnd"/>
      <w:r>
        <w:rPr>
          <w:sz w:val="24"/>
          <w:szCs w:val="24"/>
        </w:rPr>
        <w:t xml:space="preserve"> à l’aide du code suivant :</w:t>
      </w:r>
    </w:p>
    <w:p w14:paraId="79CD2780" w14:textId="77777777" w:rsidR="004550F0" w:rsidRDefault="004550F0" w:rsidP="004550F0">
      <w:pPr>
        <w:rPr>
          <w:sz w:val="24"/>
          <w:szCs w:val="24"/>
        </w:rPr>
      </w:pPr>
    </w:p>
    <w:p w14:paraId="01213AB3" w14:textId="5DA2A7DD" w:rsidR="004550F0" w:rsidRDefault="004550F0" w:rsidP="004550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1D668A" wp14:editId="1C6B667E">
            <wp:extent cx="5253854" cy="451485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997" cy="452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B734" w14:textId="5F47A772" w:rsidR="004550F0" w:rsidRDefault="004550F0" w:rsidP="004550F0">
      <w:pPr>
        <w:rPr>
          <w:sz w:val="24"/>
          <w:szCs w:val="24"/>
        </w:rPr>
      </w:pPr>
    </w:p>
    <w:p w14:paraId="5AEF98AE" w14:textId="34C12401" w:rsidR="004550F0" w:rsidRDefault="004550F0" w:rsidP="004550F0">
      <w:pPr>
        <w:rPr>
          <w:sz w:val="24"/>
          <w:szCs w:val="24"/>
        </w:rPr>
      </w:pPr>
    </w:p>
    <w:p w14:paraId="708EF734" w14:textId="37AE729D" w:rsidR="004550F0" w:rsidRDefault="004550F0" w:rsidP="004550F0">
      <w:pPr>
        <w:rPr>
          <w:sz w:val="24"/>
          <w:szCs w:val="24"/>
        </w:rPr>
      </w:pPr>
    </w:p>
    <w:p w14:paraId="3A6FBA17" w14:textId="6B42E203" w:rsidR="004550F0" w:rsidRDefault="004550F0" w:rsidP="004550F0">
      <w:pPr>
        <w:rPr>
          <w:sz w:val="24"/>
          <w:szCs w:val="24"/>
        </w:rPr>
      </w:pPr>
    </w:p>
    <w:p w14:paraId="4F7F7CDD" w14:textId="36B30BA9" w:rsidR="004550F0" w:rsidRDefault="00FC49E4" w:rsidP="004550F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19840" behindDoc="1" locked="0" layoutInCell="1" allowOverlap="1" wp14:anchorId="1A8149F0" wp14:editId="1F8321B6">
            <wp:simplePos x="0" y="0"/>
            <wp:positionH relativeFrom="page">
              <wp:align>left</wp:align>
            </wp:positionH>
            <wp:positionV relativeFrom="paragraph">
              <wp:posOffset>376555</wp:posOffset>
            </wp:positionV>
            <wp:extent cx="13788447" cy="6791325"/>
            <wp:effectExtent l="0" t="0" r="381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8447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0F0">
        <w:rPr>
          <w:sz w:val="24"/>
          <w:szCs w:val="24"/>
        </w:rPr>
        <w:t xml:space="preserve">Le document </w:t>
      </w:r>
      <w:proofErr w:type="spellStart"/>
      <w:r>
        <w:rPr>
          <w:sz w:val="24"/>
          <w:szCs w:val="24"/>
        </w:rPr>
        <w:t>wsdl</w:t>
      </w:r>
      <w:proofErr w:type="spellEnd"/>
      <w:r>
        <w:rPr>
          <w:sz w:val="24"/>
          <w:szCs w:val="24"/>
        </w:rPr>
        <w:t xml:space="preserve"> obtenu est le suivant :</w:t>
      </w:r>
    </w:p>
    <w:p w14:paraId="0497161F" w14:textId="2E23302D" w:rsidR="00FC49E4" w:rsidRDefault="00FC49E4" w:rsidP="004550F0">
      <w:pPr>
        <w:rPr>
          <w:sz w:val="24"/>
          <w:szCs w:val="24"/>
        </w:rPr>
      </w:pPr>
    </w:p>
    <w:p w14:paraId="11D4D450" w14:textId="77527E9D" w:rsidR="00FC49E4" w:rsidRDefault="00FC49E4" w:rsidP="004550F0">
      <w:pPr>
        <w:rPr>
          <w:sz w:val="24"/>
          <w:szCs w:val="24"/>
        </w:rPr>
      </w:pPr>
    </w:p>
    <w:p w14:paraId="6962091B" w14:textId="54E1129F" w:rsidR="00FC49E4" w:rsidRDefault="000B3005" w:rsidP="004550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193597B" wp14:editId="25DE03DA">
                <wp:simplePos x="0" y="0"/>
                <wp:positionH relativeFrom="column">
                  <wp:posOffset>-871220</wp:posOffset>
                </wp:positionH>
                <wp:positionV relativeFrom="paragraph">
                  <wp:posOffset>317500</wp:posOffset>
                </wp:positionV>
                <wp:extent cx="741045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79C10" id="Connecteur droit 8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6pt,25pt" to="514.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" strokecolor="red" strokeweight="1.5pt">
                <v:stroke joinstyle="miter"/>
              </v:line>
            </w:pict>
          </mc:Fallback>
        </mc:AlternateContent>
      </w:r>
    </w:p>
    <w:p w14:paraId="4A26B9FB" w14:textId="456166DD" w:rsidR="00FC49E4" w:rsidRDefault="000B3005" w:rsidP="004550F0">
      <w:pPr>
        <w:rPr>
          <w:sz w:val="24"/>
          <w:szCs w:val="24"/>
        </w:rPr>
      </w:pPr>
      <w:r w:rsidRPr="000B300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CFEFABD" wp14:editId="421A56DD">
                <wp:simplePos x="0" y="0"/>
                <wp:positionH relativeFrom="page">
                  <wp:posOffset>5257800</wp:posOffset>
                </wp:positionH>
                <wp:positionV relativeFrom="paragraph">
                  <wp:posOffset>90805</wp:posOffset>
                </wp:positionV>
                <wp:extent cx="2238375" cy="1404620"/>
                <wp:effectExtent l="0" t="0" r="28575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6EF0F" w14:textId="7337225A" w:rsidR="000B3005" w:rsidRPr="000B3005" w:rsidRDefault="000B3005" w:rsidP="000B3005">
                            <w:pPr>
                              <w:pStyle w:val="PrformatHTML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0B3005">
                              <w:rPr>
                                <w:rFonts w:ascii="Arial" w:hAnsi="Arial" w:cs="Arial"/>
                                <w:color w:val="FF0000"/>
                              </w:rPr>
                              <w:t>définition</w:t>
                            </w:r>
                            <w:proofErr w:type="gramEnd"/>
                            <w:r w:rsidRPr="000B3005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 w:rsidRPr="000B3005">
                              <w:rPr>
                                <w:rFonts w:ascii="Arial" w:hAnsi="Arial" w:cs="Arial"/>
                                <w:color w:val="FF0000"/>
                              </w:rPr>
                              <w:t>d</w:t>
                            </w:r>
                            <w:r w:rsidRPr="000B3005">
                              <w:rPr>
                                <w:rFonts w:ascii="Arial" w:hAnsi="Arial" w:cs="Arial"/>
                                <w:color w:val="FF0000"/>
                              </w:rPr>
                              <w:t>es types de données des valeurs transmises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FEFAB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4pt;margin-top:7.15pt;width:176.2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">
                <v:textbox style="mso-fit-shape-to-text:t">
                  <w:txbxContent>
                    <w:p w14:paraId="5B56EF0F" w14:textId="7337225A" w:rsidR="000B3005" w:rsidRPr="000B3005" w:rsidRDefault="000B3005" w:rsidP="000B3005">
                      <w:pPr>
                        <w:pStyle w:val="PrformatHTML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0B3005">
                        <w:rPr>
                          <w:rFonts w:ascii="Arial" w:hAnsi="Arial" w:cs="Arial"/>
                          <w:color w:val="FF0000"/>
                        </w:rPr>
                        <w:t>définition</w:t>
                      </w:r>
                      <w:proofErr w:type="gramEnd"/>
                      <w:r w:rsidRPr="000B3005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Pr="000B3005">
                        <w:rPr>
                          <w:rFonts w:ascii="Arial" w:hAnsi="Arial" w:cs="Arial"/>
                          <w:color w:val="FF0000"/>
                        </w:rPr>
                        <w:t>d</w:t>
                      </w:r>
                      <w:r w:rsidRPr="000B3005">
                        <w:rPr>
                          <w:rFonts w:ascii="Arial" w:hAnsi="Arial" w:cs="Arial"/>
                          <w:color w:val="FF0000"/>
                        </w:rPr>
                        <w:t>es types de données des valeurs transmises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2539978" w14:textId="62FA9DC6" w:rsidR="00FC49E4" w:rsidRDefault="008A1FB4" w:rsidP="004550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5EA0047" wp14:editId="2D3BFCDF">
                <wp:simplePos x="0" y="0"/>
                <wp:positionH relativeFrom="column">
                  <wp:posOffset>-880745</wp:posOffset>
                </wp:positionH>
                <wp:positionV relativeFrom="paragraph">
                  <wp:posOffset>255270</wp:posOffset>
                </wp:positionV>
                <wp:extent cx="741045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12570" id="Connecteur droit 4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20.1pt" to="514.1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" strokecolor="red" strokeweight="1.5pt">
                <v:stroke joinstyle="miter"/>
              </v:line>
            </w:pict>
          </mc:Fallback>
        </mc:AlternateContent>
      </w:r>
    </w:p>
    <w:p w14:paraId="0BF43116" w14:textId="44D0317C" w:rsidR="00FC49E4" w:rsidRDefault="00FC49E4" w:rsidP="004550F0">
      <w:pPr>
        <w:rPr>
          <w:sz w:val="24"/>
          <w:szCs w:val="24"/>
        </w:rPr>
      </w:pPr>
    </w:p>
    <w:p w14:paraId="0925EF7A" w14:textId="1A0511EA" w:rsidR="00FC49E4" w:rsidRDefault="00FC49E4" w:rsidP="004550F0">
      <w:pPr>
        <w:rPr>
          <w:sz w:val="24"/>
          <w:szCs w:val="24"/>
        </w:rPr>
      </w:pPr>
    </w:p>
    <w:p w14:paraId="10BEF037" w14:textId="5AB2290A" w:rsidR="00FC49E4" w:rsidRDefault="00FC49E4" w:rsidP="004550F0">
      <w:pPr>
        <w:rPr>
          <w:sz w:val="24"/>
          <w:szCs w:val="24"/>
        </w:rPr>
      </w:pPr>
    </w:p>
    <w:p w14:paraId="3AD3D497" w14:textId="33B0B32A" w:rsidR="00FC49E4" w:rsidRDefault="000B3005" w:rsidP="004550F0">
      <w:pPr>
        <w:rPr>
          <w:sz w:val="24"/>
          <w:szCs w:val="24"/>
        </w:rPr>
      </w:pPr>
      <w:r w:rsidRPr="000B300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56DFE883" wp14:editId="5E8EF674">
                <wp:simplePos x="0" y="0"/>
                <wp:positionH relativeFrom="page">
                  <wp:posOffset>4131310</wp:posOffset>
                </wp:positionH>
                <wp:positionV relativeFrom="paragraph">
                  <wp:posOffset>8255</wp:posOffset>
                </wp:positionV>
                <wp:extent cx="3143250" cy="1404620"/>
                <wp:effectExtent l="0" t="0" r="19050" b="158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F3A5F" w14:textId="7C8DDBC9" w:rsidR="000B3005" w:rsidRPr="000B3005" w:rsidRDefault="000B3005" w:rsidP="000B3005">
                            <w:pPr>
                              <w:pStyle w:val="PrformatHTML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>définition</w:t>
                            </w:r>
                            <w:proofErr w:type="gramEnd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 xml:space="preserve"> des messages</w:t>
                            </w:r>
                          </w:p>
                          <w:p w14:paraId="487B2868" w14:textId="005227E5" w:rsidR="000B3005" w:rsidRPr="000B3005" w:rsidRDefault="000B3005" w:rsidP="000B3005">
                            <w:pPr>
                              <w:pStyle w:val="PrformatHTML"/>
                              <w:jc w:val="center"/>
                              <w:rPr>
                                <w:color w:val="FF0000"/>
                              </w:rPr>
                            </w:pPr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>noms et types des paramètres in, ou et in-out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FE883" id="_x0000_s1027" type="#_x0000_t202" style="position:absolute;margin-left:325.3pt;margin-top:.65pt;width:247.5pt;height:110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">
                <v:textbox style="mso-fit-shape-to-text:t">
                  <w:txbxContent>
                    <w:p w14:paraId="035F3A5F" w14:textId="7C8DDBC9" w:rsidR="000B3005" w:rsidRPr="000B3005" w:rsidRDefault="000B3005" w:rsidP="000B3005">
                      <w:pPr>
                        <w:pStyle w:val="PrformatHTML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>définition</w:t>
                      </w:r>
                      <w:proofErr w:type="gramEnd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 xml:space="preserve"> des messages</w:t>
                      </w:r>
                    </w:p>
                    <w:p w14:paraId="487B2868" w14:textId="005227E5" w:rsidR="000B3005" w:rsidRPr="000B3005" w:rsidRDefault="000B3005" w:rsidP="000B3005">
                      <w:pPr>
                        <w:pStyle w:val="PrformatHTML"/>
                        <w:jc w:val="center"/>
                        <w:rPr>
                          <w:color w:val="FF0000"/>
                        </w:rPr>
                      </w:pPr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>noms et types des paramètres in, ou et in-out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A108EF0" w14:textId="77EB539C" w:rsidR="00FC49E4" w:rsidRDefault="00FC49E4" w:rsidP="004550F0">
      <w:pPr>
        <w:rPr>
          <w:sz w:val="24"/>
          <w:szCs w:val="24"/>
        </w:rPr>
      </w:pPr>
    </w:p>
    <w:p w14:paraId="413A1486" w14:textId="02B042EC" w:rsidR="00FC49E4" w:rsidRDefault="00FC49E4" w:rsidP="004550F0">
      <w:pPr>
        <w:rPr>
          <w:sz w:val="24"/>
          <w:szCs w:val="24"/>
        </w:rPr>
      </w:pPr>
    </w:p>
    <w:p w14:paraId="5EBFF35B" w14:textId="1371FE04" w:rsidR="00FC49E4" w:rsidRDefault="00FC49E4" w:rsidP="004550F0">
      <w:pPr>
        <w:rPr>
          <w:sz w:val="24"/>
          <w:szCs w:val="24"/>
        </w:rPr>
      </w:pPr>
    </w:p>
    <w:p w14:paraId="4B6CD38D" w14:textId="6B92D40D" w:rsidR="00FC49E4" w:rsidRDefault="008A1FB4" w:rsidP="004550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E6DE1C" wp14:editId="2C68A11C">
                <wp:simplePos x="0" y="0"/>
                <wp:positionH relativeFrom="column">
                  <wp:posOffset>-871220</wp:posOffset>
                </wp:positionH>
                <wp:positionV relativeFrom="paragraph">
                  <wp:posOffset>417830</wp:posOffset>
                </wp:positionV>
                <wp:extent cx="741045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B9E4F" id="Connecteur droit 5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6pt,32.9pt" to="514.9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" strokecolor="red" strokeweight="1.5pt">
                <v:stroke joinstyle="miter"/>
              </v:line>
            </w:pict>
          </mc:Fallback>
        </mc:AlternateContent>
      </w:r>
    </w:p>
    <w:p w14:paraId="018872F8" w14:textId="73D7C2D9" w:rsidR="00FC49E4" w:rsidRDefault="00FC49E4" w:rsidP="004550F0">
      <w:pPr>
        <w:rPr>
          <w:sz w:val="24"/>
          <w:szCs w:val="24"/>
        </w:rPr>
      </w:pPr>
    </w:p>
    <w:p w14:paraId="5F42D5C4" w14:textId="00FC8E1E" w:rsidR="00FC49E4" w:rsidRDefault="00FC49E4" w:rsidP="004550F0">
      <w:pPr>
        <w:rPr>
          <w:sz w:val="24"/>
          <w:szCs w:val="24"/>
        </w:rPr>
      </w:pPr>
    </w:p>
    <w:p w14:paraId="4D1F37F3" w14:textId="0633F430" w:rsidR="00FC49E4" w:rsidRDefault="00FC49E4" w:rsidP="004550F0">
      <w:pPr>
        <w:rPr>
          <w:sz w:val="24"/>
          <w:szCs w:val="24"/>
        </w:rPr>
      </w:pPr>
    </w:p>
    <w:p w14:paraId="6FBBC197" w14:textId="39DD06F1" w:rsidR="00FC49E4" w:rsidRDefault="000B3005" w:rsidP="004550F0">
      <w:pPr>
        <w:rPr>
          <w:sz w:val="24"/>
          <w:szCs w:val="24"/>
        </w:rPr>
      </w:pPr>
      <w:r w:rsidRPr="000B300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0017329E" wp14:editId="636AA4E2">
                <wp:simplePos x="0" y="0"/>
                <wp:positionH relativeFrom="page">
                  <wp:posOffset>4228465</wp:posOffset>
                </wp:positionH>
                <wp:positionV relativeFrom="paragraph">
                  <wp:posOffset>8255</wp:posOffset>
                </wp:positionV>
                <wp:extent cx="3076575" cy="1404620"/>
                <wp:effectExtent l="0" t="0" r="28575" b="266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239F4" w14:textId="61144A4B" w:rsidR="000B3005" w:rsidRPr="000B3005" w:rsidRDefault="000B3005" w:rsidP="000B3005">
                            <w:pPr>
                              <w:pStyle w:val="PrformatHTML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>définition</w:t>
                            </w:r>
                            <w:proofErr w:type="gramEnd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 xml:space="preserve"> des ports/</w:t>
                            </w:r>
                            <w:proofErr w:type="spellStart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>portTypes</w:t>
                            </w:r>
                            <w:proofErr w:type="spellEnd"/>
                          </w:p>
                          <w:p w14:paraId="5DDBFD7F" w14:textId="3E7BC5E6" w:rsidR="000B3005" w:rsidRPr="000B3005" w:rsidRDefault="000B3005" w:rsidP="000B3005">
                            <w:pPr>
                              <w:pStyle w:val="PrformatHTML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>noms</w:t>
                            </w:r>
                            <w:proofErr w:type="gramEnd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 xml:space="preserve"> des opérations/méthodes et leurs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7329E" id="_x0000_s1028" type="#_x0000_t202" style="position:absolute;margin-left:332.95pt;margin-top:.65pt;width:242.25pt;height:110.6pt;z-index:2516843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">
                <v:textbox style="mso-fit-shape-to-text:t">
                  <w:txbxContent>
                    <w:p w14:paraId="279239F4" w14:textId="61144A4B" w:rsidR="000B3005" w:rsidRPr="000B3005" w:rsidRDefault="000B3005" w:rsidP="000B3005">
                      <w:pPr>
                        <w:pStyle w:val="PrformatHTML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>définition</w:t>
                      </w:r>
                      <w:proofErr w:type="gramEnd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 xml:space="preserve"> des ports/</w:t>
                      </w:r>
                      <w:proofErr w:type="spellStart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>portTypes</w:t>
                      </w:r>
                      <w:proofErr w:type="spellEnd"/>
                    </w:p>
                    <w:p w14:paraId="5DDBFD7F" w14:textId="3E7BC5E6" w:rsidR="000B3005" w:rsidRPr="000B3005" w:rsidRDefault="000B3005" w:rsidP="000B3005">
                      <w:pPr>
                        <w:pStyle w:val="PrformatHTML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>noms</w:t>
                      </w:r>
                      <w:proofErr w:type="gramEnd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 xml:space="preserve"> des opérations/méthodes et leurs messages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8217360" w14:textId="08560888" w:rsidR="00FC49E4" w:rsidRDefault="00FC49E4" w:rsidP="004550F0">
      <w:pPr>
        <w:rPr>
          <w:sz w:val="24"/>
          <w:szCs w:val="24"/>
        </w:rPr>
      </w:pPr>
    </w:p>
    <w:p w14:paraId="69A4BFC5" w14:textId="2E5DACC9" w:rsidR="00FC49E4" w:rsidRDefault="00FC49E4" w:rsidP="004550F0">
      <w:pPr>
        <w:rPr>
          <w:sz w:val="24"/>
          <w:szCs w:val="24"/>
        </w:rPr>
      </w:pPr>
    </w:p>
    <w:p w14:paraId="5D8C812D" w14:textId="26615BB8" w:rsidR="00FC49E4" w:rsidRDefault="008A1FB4" w:rsidP="004550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07B91AB" wp14:editId="5E221567">
                <wp:simplePos x="0" y="0"/>
                <wp:positionH relativeFrom="column">
                  <wp:posOffset>-852170</wp:posOffset>
                </wp:positionH>
                <wp:positionV relativeFrom="paragraph">
                  <wp:posOffset>244475</wp:posOffset>
                </wp:positionV>
                <wp:extent cx="74104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1032C" id="Connecteur droit 6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1pt,19.25pt" to="516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" strokecolor="red" strokeweight="1.5pt">
                <v:stroke joinstyle="miter"/>
              </v:line>
            </w:pict>
          </mc:Fallback>
        </mc:AlternateContent>
      </w:r>
    </w:p>
    <w:p w14:paraId="4AC5DC47" w14:textId="091D325B" w:rsidR="00FC49E4" w:rsidRDefault="00FC49E4" w:rsidP="004550F0">
      <w:pPr>
        <w:rPr>
          <w:sz w:val="24"/>
          <w:szCs w:val="24"/>
        </w:rPr>
      </w:pPr>
    </w:p>
    <w:p w14:paraId="5B7743BB" w14:textId="71AB4629" w:rsidR="00FC49E4" w:rsidRDefault="00FC49E4" w:rsidP="004550F0">
      <w:pPr>
        <w:rPr>
          <w:sz w:val="24"/>
          <w:szCs w:val="24"/>
        </w:rPr>
      </w:pPr>
    </w:p>
    <w:p w14:paraId="650CD208" w14:textId="27C9EAEB" w:rsidR="00FC49E4" w:rsidRDefault="00FC49E4" w:rsidP="004550F0">
      <w:pPr>
        <w:rPr>
          <w:sz w:val="24"/>
          <w:szCs w:val="24"/>
        </w:rPr>
      </w:pPr>
    </w:p>
    <w:p w14:paraId="01602C7A" w14:textId="23EB97DD" w:rsidR="00FC49E4" w:rsidRDefault="00FC49E4" w:rsidP="004550F0">
      <w:pPr>
        <w:rPr>
          <w:sz w:val="24"/>
          <w:szCs w:val="24"/>
        </w:rPr>
      </w:pPr>
    </w:p>
    <w:p w14:paraId="76C16962" w14:textId="44B3B04C" w:rsidR="00FC49E4" w:rsidRDefault="000B3005" w:rsidP="004550F0">
      <w:pPr>
        <w:rPr>
          <w:sz w:val="24"/>
          <w:szCs w:val="24"/>
        </w:rPr>
      </w:pPr>
      <w:r w:rsidRPr="000B300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618AD145" wp14:editId="1E24269D">
                <wp:simplePos x="0" y="0"/>
                <wp:positionH relativeFrom="page">
                  <wp:posOffset>4581525</wp:posOffset>
                </wp:positionH>
                <wp:positionV relativeFrom="paragraph">
                  <wp:posOffset>8890</wp:posOffset>
                </wp:positionV>
                <wp:extent cx="2552700" cy="1404620"/>
                <wp:effectExtent l="0" t="0" r="19050" b="2667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58B6A" w14:textId="392CA0F9" w:rsidR="000B3005" w:rsidRPr="000B3005" w:rsidRDefault="000B3005" w:rsidP="000B3005">
                            <w:pPr>
                              <w:pStyle w:val="PrformatHTML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>définition</w:t>
                            </w:r>
                            <w:proofErr w:type="gramEnd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 xml:space="preserve"> des liaisons (binding)</w:t>
                            </w:r>
                          </w:p>
                          <w:p w14:paraId="2F2AD9DC" w14:textId="6067D218" w:rsidR="000B3005" w:rsidRPr="000B3005" w:rsidRDefault="000B3005" w:rsidP="000B3005">
                            <w:pPr>
                              <w:pStyle w:val="PrformatHTML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>type</w:t>
                            </w:r>
                            <w:proofErr w:type="gramEnd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 xml:space="preserve"> de transport pour chaque </w:t>
                            </w:r>
                            <w:proofErr w:type="spellStart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>portType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AD145" id="_x0000_s1029" type="#_x0000_t202" style="position:absolute;margin-left:360.75pt;margin-top:.7pt;width:201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">
                <v:textbox style="mso-fit-shape-to-text:t">
                  <w:txbxContent>
                    <w:p w14:paraId="44058B6A" w14:textId="392CA0F9" w:rsidR="000B3005" w:rsidRPr="000B3005" w:rsidRDefault="000B3005" w:rsidP="000B3005">
                      <w:pPr>
                        <w:pStyle w:val="PrformatHTML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>définition</w:t>
                      </w:r>
                      <w:proofErr w:type="gramEnd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 xml:space="preserve"> des liaisons (binding)</w:t>
                      </w:r>
                    </w:p>
                    <w:p w14:paraId="2F2AD9DC" w14:textId="6067D218" w:rsidR="000B3005" w:rsidRPr="000B3005" w:rsidRDefault="000B3005" w:rsidP="000B3005">
                      <w:pPr>
                        <w:pStyle w:val="PrformatHTML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>type</w:t>
                      </w:r>
                      <w:proofErr w:type="gramEnd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 xml:space="preserve"> de transport pour chaque </w:t>
                      </w:r>
                      <w:proofErr w:type="spellStart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>portType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0218E2B" w14:textId="01F60750" w:rsidR="00FC49E4" w:rsidRDefault="00FC49E4" w:rsidP="004550F0">
      <w:pPr>
        <w:rPr>
          <w:sz w:val="24"/>
          <w:szCs w:val="24"/>
        </w:rPr>
      </w:pPr>
    </w:p>
    <w:p w14:paraId="149E8D82" w14:textId="57BD7A44" w:rsidR="00FC49E4" w:rsidRDefault="00FC49E4" w:rsidP="004550F0">
      <w:pPr>
        <w:rPr>
          <w:sz w:val="24"/>
          <w:szCs w:val="24"/>
        </w:rPr>
      </w:pPr>
    </w:p>
    <w:p w14:paraId="2F75C83A" w14:textId="545E8A86" w:rsidR="00FC49E4" w:rsidRDefault="00FC49E4" w:rsidP="004550F0">
      <w:pPr>
        <w:rPr>
          <w:sz w:val="24"/>
          <w:szCs w:val="24"/>
        </w:rPr>
      </w:pPr>
    </w:p>
    <w:p w14:paraId="11B867D1" w14:textId="30B826E2" w:rsidR="00FC49E4" w:rsidRDefault="00FC49E4" w:rsidP="004550F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28032" behindDoc="1" locked="0" layoutInCell="1" allowOverlap="1" wp14:anchorId="46ABCCFA" wp14:editId="7728750B">
            <wp:simplePos x="0" y="0"/>
            <wp:positionH relativeFrom="page">
              <wp:align>left</wp:align>
            </wp:positionH>
            <wp:positionV relativeFrom="paragraph">
              <wp:posOffset>-156845</wp:posOffset>
            </wp:positionV>
            <wp:extent cx="20086467" cy="59626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6467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51DA2" w14:textId="12F19E1B" w:rsidR="00FC49E4" w:rsidRDefault="00FC49E4" w:rsidP="004550F0">
      <w:pPr>
        <w:rPr>
          <w:sz w:val="24"/>
          <w:szCs w:val="24"/>
        </w:rPr>
      </w:pPr>
    </w:p>
    <w:p w14:paraId="533981F1" w14:textId="34B14EB0" w:rsidR="00FC49E4" w:rsidRDefault="00FC49E4" w:rsidP="004550F0">
      <w:pPr>
        <w:rPr>
          <w:sz w:val="24"/>
          <w:szCs w:val="24"/>
        </w:rPr>
      </w:pPr>
    </w:p>
    <w:p w14:paraId="4F094E6F" w14:textId="00517304" w:rsidR="00FC49E4" w:rsidRDefault="00FC49E4" w:rsidP="004550F0">
      <w:pPr>
        <w:rPr>
          <w:sz w:val="24"/>
          <w:szCs w:val="24"/>
        </w:rPr>
      </w:pPr>
    </w:p>
    <w:p w14:paraId="76A7A950" w14:textId="1684B671" w:rsidR="00FC49E4" w:rsidRDefault="00FC49E4" w:rsidP="004550F0">
      <w:pPr>
        <w:rPr>
          <w:sz w:val="24"/>
          <w:szCs w:val="24"/>
        </w:rPr>
      </w:pPr>
    </w:p>
    <w:p w14:paraId="6982848E" w14:textId="7C57C10C" w:rsidR="004550F0" w:rsidRPr="004550F0" w:rsidRDefault="000B3005" w:rsidP="004550F0">
      <w:pPr>
        <w:rPr>
          <w:sz w:val="24"/>
          <w:szCs w:val="24"/>
        </w:rPr>
      </w:pPr>
      <w:r w:rsidRPr="000B300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29B2A72B" wp14:editId="6CB4AA24">
                <wp:simplePos x="0" y="0"/>
                <wp:positionH relativeFrom="page">
                  <wp:posOffset>5781675</wp:posOffset>
                </wp:positionH>
                <wp:positionV relativeFrom="paragraph">
                  <wp:posOffset>3388995</wp:posOffset>
                </wp:positionV>
                <wp:extent cx="1409700" cy="1404620"/>
                <wp:effectExtent l="0" t="0" r="19050" b="2032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3690" w14:textId="2759D592" w:rsidR="000B3005" w:rsidRPr="000B3005" w:rsidRDefault="000B3005" w:rsidP="000B3005">
                            <w:pPr>
                              <w:pStyle w:val="PrformatHTML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>définition</w:t>
                            </w:r>
                            <w:proofErr w:type="gramEnd"/>
                            <w:r w:rsidRPr="000B3005">
                              <w:rPr>
                                <w:rStyle w:val="CodeHTML"/>
                                <w:rFonts w:ascii="Arial" w:hAnsi="Arial" w:cs="Arial"/>
                                <w:color w:val="FF0000"/>
                              </w:rPr>
                              <w:t xml:space="preserve"> des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2A72B" id="_x0000_s1030" type="#_x0000_t202" style="position:absolute;margin-left:455.25pt;margin-top:266.85pt;width:111pt;height:110.6pt;z-index:2517007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">
                <v:textbox style="mso-fit-shape-to-text:t">
                  <w:txbxContent>
                    <w:p w14:paraId="27003690" w14:textId="2759D592" w:rsidR="000B3005" w:rsidRPr="000B3005" w:rsidRDefault="000B3005" w:rsidP="000B3005">
                      <w:pPr>
                        <w:pStyle w:val="PrformatHTML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>définition</w:t>
                      </w:r>
                      <w:proofErr w:type="gramEnd"/>
                      <w:r w:rsidRPr="000B3005">
                        <w:rPr>
                          <w:rStyle w:val="CodeHTML"/>
                          <w:rFonts w:ascii="Arial" w:hAnsi="Arial" w:cs="Arial"/>
                          <w:color w:val="FF0000"/>
                        </w:rPr>
                        <w:t xml:space="preserve"> des ports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1FB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E6231C" wp14:editId="5252D66C">
                <wp:simplePos x="0" y="0"/>
                <wp:positionH relativeFrom="page">
                  <wp:posOffset>19050</wp:posOffset>
                </wp:positionH>
                <wp:positionV relativeFrom="paragraph">
                  <wp:posOffset>3350895</wp:posOffset>
                </wp:positionV>
                <wp:extent cx="741045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707E9" id="Connecteur droit 7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.5pt,263.85pt" to="58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" strokecolor="red" strokeweight="1.5pt">
                <v:stroke joinstyle="miter"/>
                <w10:wrap anchorx="page"/>
              </v:line>
            </w:pict>
          </mc:Fallback>
        </mc:AlternateContent>
      </w:r>
    </w:p>
    <w:sectPr w:rsidR="004550F0" w:rsidRPr="004550F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929AA" w14:textId="77777777" w:rsidR="004550F0" w:rsidRDefault="004550F0" w:rsidP="004550F0">
      <w:pPr>
        <w:spacing w:after="0" w:line="240" w:lineRule="auto"/>
      </w:pPr>
      <w:r>
        <w:separator/>
      </w:r>
    </w:p>
  </w:endnote>
  <w:endnote w:type="continuationSeparator" w:id="0">
    <w:p w14:paraId="36D9745C" w14:textId="77777777" w:rsidR="004550F0" w:rsidRDefault="004550F0" w:rsidP="0045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9177090"/>
      <w:docPartObj>
        <w:docPartGallery w:val="Page Numbers (Bottom of Page)"/>
        <w:docPartUnique/>
      </w:docPartObj>
    </w:sdtPr>
    <w:sdtContent>
      <w:p w14:paraId="1244366F" w14:textId="4C98D43F" w:rsidR="004550F0" w:rsidRDefault="00455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43EF4C" w14:textId="77777777" w:rsidR="004550F0" w:rsidRDefault="004550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48D99" w14:textId="77777777" w:rsidR="004550F0" w:rsidRDefault="004550F0" w:rsidP="004550F0">
      <w:pPr>
        <w:spacing w:after="0" w:line="240" w:lineRule="auto"/>
      </w:pPr>
      <w:r>
        <w:separator/>
      </w:r>
    </w:p>
  </w:footnote>
  <w:footnote w:type="continuationSeparator" w:id="0">
    <w:p w14:paraId="1B77610D" w14:textId="77777777" w:rsidR="004550F0" w:rsidRDefault="004550F0" w:rsidP="00455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04F15" w14:textId="6E96EC01" w:rsidR="004550F0" w:rsidRDefault="004550F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3C517055" wp14:editId="1B4F4AC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CDF326" id="Rectangle 222" o:spid="_x0000_s1026" style="position:absolute;margin-left:0;margin-top:0;width:580.8pt;height:752.4pt;z-index:2516208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>AUDIFFRET Sam</w:t>
    </w:r>
  </w:p>
  <w:p w14:paraId="3CAC722D" w14:textId="77777777" w:rsidR="004550F0" w:rsidRDefault="004550F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F0"/>
    <w:rsid w:val="000B3005"/>
    <w:rsid w:val="000D6A36"/>
    <w:rsid w:val="003B03D2"/>
    <w:rsid w:val="004550F0"/>
    <w:rsid w:val="008A1FB4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B7D5"/>
  <w15:chartTrackingRefBased/>
  <w15:docId w15:val="{12AA9E81-A9C3-4910-B2FE-E6D7AF42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5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50F0"/>
  </w:style>
  <w:style w:type="paragraph" w:styleId="Pieddepage">
    <w:name w:val="footer"/>
    <w:basedOn w:val="Normal"/>
    <w:link w:val="PieddepageCar"/>
    <w:uiPriority w:val="99"/>
    <w:unhideWhenUsed/>
    <w:rsid w:val="00455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50F0"/>
  </w:style>
  <w:style w:type="character" w:styleId="Lienhypertexte">
    <w:name w:val="Hyperlink"/>
    <w:basedOn w:val="Policepardfaut"/>
    <w:uiPriority w:val="99"/>
    <w:semiHidden/>
    <w:unhideWhenUsed/>
    <w:rsid w:val="004550F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0B3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B300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B3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AUDIFFRET</dc:creator>
  <cp:keywords/>
  <dc:description/>
  <cp:lastModifiedBy>Sam AUDIFFRET</cp:lastModifiedBy>
  <cp:revision>2</cp:revision>
  <dcterms:created xsi:type="dcterms:W3CDTF">2020-10-14T13:19:00Z</dcterms:created>
  <dcterms:modified xsi:type="dcterms:W3CDTF">2020-10-14T13:19:00Z</dcterms:modified>
</cp:coreProperties>
</file>