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E5A" w:rsidRPr="0046564D" w:rsidRDefault="00F15E5A" w:rsidP="00F15E5A">
      <w:pPr>
        <w:jc w:val="center"/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</w:pPr>
      <w:r w:rsidRPr="0046564D"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人口變遷大震盪</w:t>
      </w:r>
    </w:p>
    <w:p w:rsidR="00DC3077" w:rsidRPr="0046564D" w:rsidRDefault="00DC3077" w:rsidP="00241E19">
      <w:pPr>
        <w:rPr>
          <w:rFonts w:ascii="微軟正黑體" w:eastAsia="微軟正黑體" w:hAnsi="微軟正黑體"/>
          <w:b/>
          <w:color w:val="FF0000"/>
          <w:sz w:val="20"/>
          <w:szCs w:val="20"/>
        </w:rPr>
      </w:pPr>
    </w:p>
    <w:p w:rsidR="00241E19" w:rsidRPr="0046564D" w:rsidRDefault="00DC3077" w:rsidP="00241E19">
      <w:pPr>
        <w:rPr>
          <w:rFonts w:ascii="微軟正黑體" w:eastAsia="微軟正黑體" w:hAnsi="微軟正黑體"/>
          <w:b/>
          <w:color w:val="FF0000"/>
          <w:sz w:val="20"/>
          <w:szCs w:val="20"/>
        </w:rPr>
      </w:pPr>
      <w:r w:rsidRPr="0046564D">
        <w:rPr>
          <w:rFonts w:ascii="微軟正黑體" w:eastAsia="微軟正黑體" w:hAnsi="微軟正黑體"/>
          <w:b/>
          <w:color w:val="FF0000"/>
          <w:sz w:val="20"/>
          <w:szCs w:val="20"/>
        </w:rPr>
        <w:t>摘要</w:t>
      </w:r>
    </w:p>
    <w:p w:rsidR="00DC3077" w:rsidRPr="0046564D" w:rsidRDefault="00DC3077" w:rsidP="00241E1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46564D">
        <w:rPr>
          <w:rFonts w:ascii="Arial" w:hAnsi="Arial" w:cs="Arial"/>
          <w:color w:val="444444"/>
          <w:sz w:val="20"/>
          <w:szCs w:val="20"/>
          <w:shd w:val="clear" w:color="auto" w:fill="FFFFFF"/>
        </w:rPr>
        <w:t>國家的施政對象是人口，人口變遷會影響國家政策的發展與決定，也會衝擊個人自出生到死亡的可能經歷，認識人口趨勢的重要性，在於幫助自己看清未來並認識所處的社會。本課程勾勒出台灣</w:t>
      </w:r>
      <w:proofErr w:type="gramStart"/>
      <w:r w:rsidRPr="0046564D">
        <w:rPr>
          <w:rFonts w:ascii="Arial" w:hAnsi="Arial" w:cs="Arial"/>
          <w:color w:val="444444"/>
          <w:sz w:val="20"/>
          <w:szCs w:val="20"/>
          <w:shd w:val="clear" w:color="auto" w:fill="FFFFFF"/>
        </w:rPr>
        <w:t>的少子化</w:t>
      </w:r>
      <w:proofErr w:type="gramEnd"/>
      <w:r w:rsidRPr="0046564D">
        <w:rPr>
          <w:rFonts w:ascii="Arial" w:hAnsi="Arial" w:cs="Arial"/>
          <w:color w:val="444444"/>
          <w:sz w:val="20"/>
          <w:szCs w:val="20"/>
          <w:shd w:val="clear" w:color="auto" w:fill="FFFFFF"/>
        </w:rPr>
        <w:t>與高齡化趨勢，對於婚姻、家庭型態、高等教育、勞動力與失業率、年金制度、以及長期照護等議題，產生的衝擊與問題，並試著描繪</w:t>
      </w:r>
      <w:r w:rsidRPr="0046564D">
        <w:rPr>
          <w:rFonts w:ascii="Arial" w:hAnsi="Arial" w:cs="Arial"/>
          <w:color w:val="444444"/>
          <w:sz w:val="20"/>
          <w:szCs w:val="20"/>
          <w:shd w:val="clear" w:color="auto" w:fill="FFFFFF"/>
        </w:rPr>
        <w:t>2025</w:t>
      </w:r>
      <w:r w:rsidRPr="0046564D">
        <w:rPr>
          <w:rFonts w:ascii="Arial" w:hAnsi="Arial" w:cs="Arial"/>
          <w:color w:val="444444"/>
          <w:sz w:val="20"/>
          <w:szCs w:val="20"/>
          <w:shd w:val="clear" w:color="auto" w:fill="FFFFFF"/>
        </w:rPr>
        <w:t>年的台灣未來社會，以及世界人口趨勢與挑戰。課程中，會探討許多有趣的議題，例如</w:t>
      </w:r>
      <w:r w:rsidRPr="0046564D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: </w:t>
      </w:r>
      <w:r w:rsidRPr="0046564D">
        <w:rPr>
          <w:rFonts w:ascii="Arial" w:hAnsi="Arial" w:cs="Arial"/>
          <w:color w:val="444444"/>
          <w:sz w:val="20"/>
          <w:szCs w:val="20"/>
          <w:shd w:val="clear" w:color="auto" w:fill="FFFFFF"/>
        </w:rPr>
        <w:t>台灣的生育率為什麼一直往下掉</w:t>
      </w:r>
      <w:r w:rsidRPr="0046564D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? </w:t>
      </w:r>
      <w:r w:rsidRPr="0046564D">
        <w:rPr>
          <w:rFonts w:ascii="Arial" w:hAnsi="Arial" w:cs="Arial"/>
          <w:color w:val="444444"/>
          <w:sz w:val="20"/>
          <w:szCs w:val="20"/>
          <w:shd w:val="clear" w:color="auto" w:fill="FFFFFF"/>
        </w:rPr>
        <w:t>鼓勵生育的政策是否有效</w:t>
      </w:r>
      <w:r w:rsidRPr="0046564D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? </w:t>
      </w:r>
      <w:r w:rsidRPr="0046564D">
        <w:rPr>
          <w:rFonts w:ascii="Arial" w:hAnsi="Arial" w:cs="Arial"/>
          <w:color w:val="444444"/>
          <w:sz w:val="20"/>
          <w:szCs w:val="20"/>
          <w:shd w:val="clear" w:color="auto" w:fill="FFFFFF"/>
        </w:rPr>
        <w:t>年輕或老人單身戶的增加對於社會福利的影響</w:t>
      </w:r>
      <w:r w:rsidRPr="0046564D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? </w:t>
      </w:r>
      <w:r w:rsidRPr="0046564D">
        <w:rPr>
          <w:rFonts w:ascii="Arial" w:hAnsi="Arial" w:cs="Arial"/>
          <w:color w:val="444444"/>
          <w:sz w:val="20"/>
          <w:szCs w:val="20"/>
          <w:shd w:val="clear" w:color="auto" w:fill="FFFFFF"/>
        </w:rPr>
        <w:t>新移民家庭與新臺灣之子的現況與政策挑戰</w:t>
      </w:r>
      <w:r w:rsidRPr="0046564D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? </w:t>
      </w:r>
      <w:proofErr w:type="gramStart"/>
      <w:r w:rsidRPr="0046564D">
        <w:rPr>
          <w:rFonts w:ascii="Arial" w:hAnsi="Arial" w:cs="Arial"/>
          <w:color w:val="444444"/>
          <w:sz w:val="20"/>
          <w:szCs w:val="20"/>
          <w:shd w:val="clear" w:color="auto" w:fill="FFFFFF"/>
        </w:rPr>
        <w:t>少子化</w:t>
      </w:r>
      <w:proofErr w:type="gramEnd"/>
      <w:r w:rsidRPr="0046564D">
        <w:rPr>
          <w:rFonts w:ascii="Arial" w:hAnsi="Arial" w:cs="Arial"/>
          <w:color w:val="444444"/>
          <w:sz w:val="20"/>
          <w:szCs w:val="20"/>
          <w:shd w:val="clear" w:color="auto" w:fill="FFFFFF"/>
        </w:rPr>
        <w:t>對於各級教育的衝擊</w:t>
      </w:r>
      <w:r w:rsidRPr="0046564D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? </w:t>
      </w:r>
      <w:r w:rsidRPr="0046564D">
        <w:rPr>
          <w:rFonts w:ascii="Arial" w:hAnsi="Arial" w:cs="Arial"/>
          <w:color w:val="444444"/>
          <w:sz w:val="20"/>
          <w:szCs w:val="20"/>
          <w:shd w:val="clear" w:color="auto" w:fill="FFFFFF"/>
        </w:rPr>
        <w:t>高等教育招生的危機何時出現</w:t>
      </w:r>
      <w:r w:rsidRPr="0046564D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? </w:t>
      </w:r>
      <w:r w:rsidRPr="0046564D">
        <w:rPr>
          <w:rFonts w:ascii="Arial" w:hAnsi="Arial" w:cs="Arial"/>
          <w:color w:val="444444"/>
          <w:sz w:val="20"/>
          <w:szCs w:val="20"/>
          <w:shd w:val="clear" w:color="auto" w:fill="FFFFFF"/>
        </w:rPr>
        <w:t>勞動力隨著人口變遷的可能變化</w:t>
      </w:r>
      <w:r w:rsidRPr="0046564D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? </w:t>
      </w:r>
      <w:r w:rsidRPr="0046564D">
        <w:rPr>
          <w:rFonts w:ascii="Arial" w:hAnsi="Arial" w:cs="Arial"/>
          <w:color w:val="444444"/>
          <w:sz w:val="20"/>
          <w:szCs w:val="20"/>
          <w:shd w:val="clear" w:color="auto" w:fill="FFFFFF"/>
        </w:rPr>
        <w:t>台灣是否還有人口紅利</w:t>
      </w:r>
      <w:r w:rsidRPr="0046564D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? </w:t>
      </w:r>
      <w:r w:rsidRPr="0046564D">
        <w:rPr>
          <w:rFonts w:ascii="Arial" w:hAnsi="Arial" w:cs="Arial"/>
          <w:color w:val="444444"/>
          <w:sz w:val="20"/>
          <w:szCs w:val="20"/>
          <w:shd w:val="clear" w:color="auto" w:fill="FFFFFF"/>
        </w:rPr>
        <w:t>年金保險為什麼會有財務危機？高齡化之下，長期照護制度應該如何安排</w:t>
      </w:r>
      <w:r w:rsidRPr="0046564D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? </w:t>
      </w:r>
      <w:r w:rsidRPr="0046564D">
        <w:rPr>
          <w:rFonts w:ascii="Arial" w:hAnsi="Arial" w:cs="Arial"/>
          <w:color w:val="444444"/>
          <w:sz w:val="20"/>
          <w:szCs w:val="20"/>
          <w:shd w:val="clear" w:color="auto" w:fill="FFFFFF"/>
        </w:rPr>
        <w:t>高齡者應該如何成功老化等。課程內容相當精彩，千萬不要錯過</w:t>
      </w:r>
    </w:p>
    <w:p w:rsidR="00DC3077" w:rsidRPr="0046564D" w:rsidRDefault="00DC3077" w:rsidP="00DC3077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DC3077" w:rsidRPr="0046564D" w:rsidRDefault="00DC3077" w:rsidP="00DC3077">
      <w:pP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 w:rsidRPr="0046564D">
        <w:rPr>
          <w:rFonts w:ascii="Arial" w:hAnsi="Arial" w:cs="Arial" w:hint="eastAsia"/>
          <w:b/>
          <w:color w:val="FF0000"/>
          <w:sz w:val="20"/>
          <w:szCs w:val="20"/>
          <w:shd w:val="clear" w:color="auto" w:fill="FFFFFF"/>
        </w:rPr>
        <w:t>課程目標</w:t>
      </w:r>
    </w:p>
    <w:p w:rsidR="00DC3077" w:rsidRPr="0046564D" w:rsidRDefault="00DC3077" w:rsidP="00DC3077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46564D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透過本課程，學習者能夠：</w:t>
      </w:r>
    </w:p>
    <w:p w:rsidR="00DC3077" w:rsidRPr="0046564D" w:rsidRDefault="00DC3077" w:rsidP="00DC3077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46564D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1.</w:t>
      </w:r>
      <w:r w:rsidRPr="0046564D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認識臺灣與世界的人口變化趨勢與未來挑戰。</w:t>
      </w:r>
    </w:p>
    <w:p w:rsidR="00DC3077" w:rsidRPr="0046564D" w:rsidRDefault="00DC3077" w:rsidP="00DC3077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46564D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2.</w:t>
      </w:r>
      <w:r w:rsidRPr="0046564D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知道</w:t>
      </w:r>
      <w:proofErr w:type="gramStart"/>
      <w:r w:rsidRPr="0046564D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臺灣少子化</w:t>
      </w:r>
      <w:proofErr w:type="gramEnd"/>
      <w:r w:rsidRPr="0046564D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與高齡化的趨勢，對於婚姻、家庭、教育、勞動力、年金制度、與長期照護等議題，所產生的衝擊與影響。</w:t>
      </w:r>
    </w:p>
    <w:p w:rsidR="00DC3077" w:rsidRPr="0046564D" w:rsidRDefault="00DC3077" w:rsidP="00DC3077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46564D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3.</w:t>
      </w:r>
      <w:r w:rsidRPr="0046564D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知道高齡化社會的老年人需求，以及銀髮產業發展的重要性。</w:t>
      </w:r>
    </w:p>
    <w:p w:rsidR="00DC3077" w:rsidRPr="0046564D" w:rsidRDefault="00DC3077" w:rsidP="00DC3077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46564D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4.</w:t>
      </w:r>
      <w:r w:rsidRPr="0046564D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理解</w:t>
      </w:r>
      <w:r w:rsidRPr="0046564D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2025</w:t>
      </w:r>
      <w:r w:rsidRPr="0046564D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年臺灣社會在人口結構轉變下可能產生的變化。</w:t>
      </w:r>
    </w:p>
    <w:p w:rsidR="00DC3077" w:rsidRPr="0046564D" w:rsidRDefault="00DC3077" w:rsidP="00DC3077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46564D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5.</w:t>
      </w:r>
      <w:r w:rsidRPr="0046564D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理解人口變遷的趨勢對於個人未來將產生的影響。</w:t>
      </w:r>
    </w:p>
    <w:p w:rsidR="0046564D" w:rsidRPr="0046564D" w:rsidRDefault="0046564D" w:rsidP="00241E19">
      <w:pPr>
        <w:rPr>
          <w:rFonts w:ascii="微軟正黑體" w:eastAsia="微軟正黑體" w:hAnsi="微軟正黑體"/>
          <w:sz w:val="20"/>
          <w:szCs w:val="20"/>
        </w:rPr>
      </w:pPr>
    </w:p>
    <w:p w:rsidR="00DC3077" w:rsidRPr="0046564D" w:rsidRDefault="00DC3077" w:rsidP="00241E19">
      <w:pPr>
        <w:rPr>
          <w:rFonts w:ascii="微軟正黑體" w:eastAsia="微軟正黑體" w:hAnsi="微軟正黑體"/>
          <w:sz w:val="20"/>
          <w:szCs w:val="20"/>
        </w:rPr>
      </w:pPr>
    </w:p>
    <w:p w:rsidR="00DC3077" w:rsidRPr="0046564D" w:rsidRDefault="00DC3077" w:rsidP="00241E19">
      <w:pPr>
        <w:rPr>
          <w:rFonts w:ascii="微軟正黑體" w:eastAsia="微軟正黑體" w:hAnsi="微軟正黑體"/>
          <w:b/>
          <w:color w:val="FF0000"/>
          <w:sz w:val="20"/>
          <w:szCs w:val="20"/>
        </w:rPr>
      </w:pPr>
      <w:r w:rsidRPr="0046564D">
        <w:rPr>
          <w:rFonts w:ascii="微軟正黑體" w:eastAsia="微軟正黑體" w:hAnsi="微軟正黑體" w:hint="eastAsia"/>
          <w:b/>
          <w:color w:val="FF0000"/>
          <w:sz w:val="20"/>
          <w:szCs w:val="20"/>
        </w:rPr>
        <w:t>課程內容</w:t>
      </w:r>
    </w:p>
    <w:p w:rsidR="00DC3077" w:rsidRPr="0046564D" w:rsidRDefault="00DC3077" w:rsidP="00241E19">
      <w:pPr>
        <w:rPr>
          <w:rFonts w:ascii="微軟正黑體" w:eastAsia="微軟正黑體" w:hAnsi="微軟正黑體"/>
          <w:sz w:val="20"/>
          <w:szCs w:val="20"/>
        </w:rPr>
      </w:pPr>
      <w:r w:rsidRPr="0046564D">
        <w:rPr>
          <w:rFonts w:ascii="微軟正黑體" w:eastAsia="微軟正黑體" w:hAnsi="微軟正黑體" w:hint="eastAsia"/>
          <w:sz w:val="20"/>
          <w:szCs w:val="20"/>
        </w:rPr>
        <w:t>薛老師經常受邀在臺灣各大學演講以及接受電視專訪，其融合學界與政界的經歷，使其講述內容豐富有趣，著重於整體數據的解析說明，清楚勾勒出台灣人口變遷的趨勢，對於社會各層面的衝擊，以及相關的政策因應分析，內容精彩可期。</w:t>
      </w:r>
    </w:p>
    <w:p w:rsidR="00DC3077" w:rsidRPr="0046564D" w:rsidRDefault="00DC3077" w:rsidP="00241E19">
      <w:pPr>
        <w:rPr>
          <w:rFonts w:ascii="微軟正黑體" w:eastAsia="微軟正黑體" w:hAnsi="微軟正黑體"/>
          <w:sz w:val="20"/>
          <w:szCs w:val="20"/>
        </w:rPr>
      </w:pPr>
    </w:p>
    <w:p w:rsidR="00DC3077" w:rsidRPr="0046564D" w:rsidRDefault="00DC3077" w:rsidP="00241E19">
      <w:pPr>
        <w:rPr>
          <w:rFonts w:ascii="微軟正黑體" w:eastAsia="微軟正黑體" w:hAnsi="微軟正黑體"/>
          <w:b/>
          <w:color w:val="FF0000"/>
          <w:sz w:val="20"/>
          <w:szCs w:val="20"/>
        </w:rPr>
      </w:pPr>
      <w:r w:rsidRPr="0046564D">
        <w:rPr>
          <w:rFonts w:ascii="微軟正黑體" w:eastAsia="微軟正黑體" w:hAnsi="微軟正黑體" w:hint="eastAsia"/>
          <w:b/>
          <w:color w:val="FF0000"/>
          <w:sz w:val="20"/>
          <w:szCs w:val="20"/>
        </w:rPr>
        <w:t>上課形式</w:t>
      </w:r>
    </w:p>
    <w:p w:rsidR="00DC3077" w:rsidRPr="0046564D" w:rsidRDefault="00DC3077" w:rsidP="00241E19">
      <w:pPr>
        <w:rPr>
          <w:rFonts w:ascii="微軟正黑體" w:eastAsia="微軟正黑體" w:hAnsi="微軟正黑體"/>
          <w:sz w:val="20"/>
          <w:szCs w:val="20"/>
        </w:rPr>
      </w:pPr>
      <w:r w:rsidRPr="0046564D">
        <w:rPr>
          <w:rFonts w:ascii="微軟正黑體" w:eastAsia="微軟正黑體" w:hAnsi="微軟正黑體" w:hint="eastAsia"/>
          <w:sz w:val="20"/>
          <w:szCs w:val="20"/>
        </w:rPr>
        <w:t>主講老師上課方式以個人講述為主，本課程分為9項主題 (每周探討1項主題)，每1主題分為4</w:t>
      </w:r>
      <w:r w:rsidR="00452B55">
        <w:rPr>
          <w:rFonts w:ascii="微軟正黑體" w:eastAsia="微軟正黑體" w:hAnsi="微軟正黑體" w:hint="eastAsia"/>
          <w:sz w:val="20"/>
          <w:szCs w:val="20"/>
        </w:rPr>
        <w:t>-5</w:t>
      </w:r>
      <w:r w:rsidRPr="0046564D">
        <w:rPr>
          <w:rFonts w:ascii="微軟正黑體" w:eastAsia="微軟正黑體" w:hAnsi="微軟正黑體" w:hint="eastAsia"/>
          <w:sz w:val="20"/>
          <w:szCs w:val="20"/>
        </w:rPr>
        <w:t>個小單元，每</w:t>
      </w:r>
      <w:proofErr w:type="gramStart"/>
      <w:r w:rsidRPr="0046564D">
        <w:rPr>
          <w:rFonts w:ascii="微軟正黑體" w:eastAsia="微軟正黑體" w:hAnsi="微軟正黑體" w:hint="eastAsia"/>
          <w:sz w:val="20"/>
          <w:szCs w:val="20"/>
        </w:rPr>
        <w:t>個</w:t>
      </w:r>
      <w:proofErr w:type="gramEnd"/>
      <w:r w:rsidRPr="0046564D">
        <w:rPr>
          <w:rFonts w:ascii="微軟正黑體" w:eastAsia="微軟正黑體" w:hAnsi="微軟正黑體" w:hint="eastAsia"/>
          <w:sz w:val="20"/>
          <w:szCs w:val="20"/>
        </w:rPr>
        <w:t>單元提供約</w:t>
      </w:r>
      <w:r w:rsidR="00C97016">
        <w:rPr>
          <w:rFonts w:ascii="微軟正黑體" w:eastAsia="微軟正黑體" w:hAnsi="微軟正黑體" w:hint="eastAsia"/>
          <w:sz w:val="20"/>
          <w:szCs w:val="20"/>
        </w:rPr>
        <w:t>12-</w:t>
      </w:r>
      <w:bookmarkStart w:id="0" w:name="_GoBack"/>
      <w:bookmarkEnd w:id="0"/>
      <w:r w:rsidRPr="0046564D">
        <w:rPr>
          <w:rFonts w:ascii="微軟正黑體" w:eastAsia="微軟正黑體" w:hAnsi="微軟正黑體" w:hint="eastAsia"/>
          <w:sz w:val="20"/>
          <w:szCs w:val="20"/>
        </w:rPr>
        <w:t>15分鐘的視頻影片，課程共計約9小時。</w:t>
      </w:r>
    </w:p>
    <w:p w:rsidR="0046564D" w:rsidRPr="0046564D" w:rsidRDefault="0046564D" w:rsidP="00241E19">
      <w:pPr>
        <w:rPr>
          <w:rFonts w:ascii="微軟正黑體" w:eastAsia="微軟正黑體" w:hAnsi="微軟正黑體"/>
          <w:sz w:val="20"/>
          <w:szCs w:val="20"/>
        </w:rPr>
      </w:pPr>
    </w:p>
    <w:p w:rsidR="00DC3077" w:rsidRPr="0046564D" w:rsidRDefault="00DC3077" w:rsidP="00241E19">
      <w:pPr>
        <w:rPr>
          <w:rFonts w:ascii="微軟正黑體" w:eastAsia="微軟正黑體" w:hAnsi="微軟正黑體"/>
          <w:sz w:val="20"/>
          <w:szCs w:val="20"/>
        </w:rPr>
      </w:pPr>
    </w:p>
    <w:sectPr w:rsidR="00DC3077" w:rsidRPr="0046564D" w:rsidSect="00722293">
      <w:pgSz w:w="11906" w:h="16838"/>
      <w:pgMar w:top="1191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B55" w:rsidRDefault="00452B55" w:rsidP="00452B55">
      <w:r>
        <w:separator/>
      </w:r>
    </w:p>
  </w:endnote>
  <w:endnote w:type="continuationSeparator" w:id="0">
    <w:p w:rsidR="00452B55" w:rsidRDefault="00452B55" w:rsidP="00452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B55" w:rsidRDefault="00452B55" w:rsidP="00452B55">
      <w:r>
        <w:separator/>
      </w:r>
    </w:p>
  </w:footnote>
  <w:footnote w:type="continuationSeparator" w:id="0">
    <w:p w:rsidR="00452B55" w:rsidRDefault="00452B55" w:rsidP="00452B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E5A"/>
    <w:rsid w:val="00241E19"/>
    <w:rsid w:val="002F0947"/>
    <w:rsid w:val="00452B55"/>
    <w:rsid w:val="0046564D"/>
    <w:rsid w:val="00585D1B"/>
    <w:rsid w:val="006068BF"/>
    <w:rsid w:val="00621993"/>
    <w:rsid w:val="00663800"/>
    <w:rsid w:val="00722293"/>
    <w:rsid w:val="00797B58"/>
    <w:rsid w:val="007B6344"/>
    <w:rsid w:val="008D4F15"/>
    <w:rsid w:val="00C64C7C"/>
    <w:rsid w:val="00C97016"/>
    <w:rsid w:val="00DA52D0"/>
    <w:rsid w:val="00DB439C"/>
    <w:rsid w:val="00DC3077"/>
    <w:rsid w:val="00F1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3077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52B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52B5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52B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52B5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3077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52B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52B5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52B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52B5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8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2016-12-21T08:28:00Z</cp:lastPrinted>
  <dcterms:created xsi:type="dcterms:W3CDTF">2016-12-26T08:24:00Z</dcterms:created>
  <dcterms:modified xsi:type="dcterms:W3CDTF">2017-01-03T08:06:00Z</dcterms:modified>
</cp:coreProperties>
</file>