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63A1" w14:textId="0CDA2762" w:rsidR="002873F6" w:rsidRPr="00416488" w:rsidRDefault="00416488">
      <w:pPr>
        <w:rPr>
          <w:lang w:val="en-US"/>
        </w:rPr>
      </w:pPr>
      <w:r w:rsidRPr="00416488">
        <w:rPr>
          <w:lang w:val="en-US"/>
        </w:rPr>
        <w:t>Use name – not KU-ID o</w:t>
      </w:r>
      <w:r>
        <w:rPr>
          <w:lang w:val="en-US"/>
        </w:rPr>
        <w:t>r any other number</w:t>
      </w:r>
    </w:p>
    <w:sectPr w:rsidR="002873F6" w:rsidRPr="00416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88"/>
    <w:rsid w:val="0023796C"/>
    <w:rsid w:val="002873F6"/>
    <w:rsid w:val="00416488"/>
    <w:rsid w:val="00427959"/>
    <w:rsid w:val="0044331F"/>
    <w:rsid w:val="006366C6"/>
    <w:rsid w:val="00806740"/>
    <w:rsid w:val="00A43EE5"/>
    <w:rsid w:val="00B62AA8"/>
    <w:rsid w:val="00B819BE"/>
    <w:rsid w:val="00BE1CA1"/>
    <w:rsid w:val="00C0474E"/>
    <w:rsid w:val="00E122B6"/>
    <w:rsid w:val="00F94D5B"/>
    <w:rsid w:val="00FA39E5"/>
    <w:rsid w:val="00FA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E2190"/>
  <w15:chartTrackingRefBased/>
  <w15:docId w15:val="{2CADEC4C-0152-4C96-A6CC-484D52D3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1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6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16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1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1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1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1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16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6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6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6488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16488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1648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1648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1648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164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1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1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1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1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1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1648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1648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16488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16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16488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16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Bente Andersen</dc:creator>
  <cp:keywords/>
  <dc:description/>
  <cp:lastModifiedBy>Bente Andersen</cp:lastModifiedBy>
  <cp:revision>1</cp:revision>
  <dcterms:created xsi:type="dcterms:W3CDTF">2026-08-27T09:48:00Z</dcterms:created>
  <dcterms:modified xsi:type="dcterms:W3CDTF">2026-08-27T09:49:00Z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