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ABEA9" w14:textId="7BF53130" w:rsidR="00926F08" w:rsidRDefault="00C27EE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27EE5">
        <w:rPr>
          <w:rFonts w:ascii="Times New Roman" w:hAnsi="Times New Roman" w:cs="Times New Roman"/>
          <w:b/>
          <w:bCs/>
          <w:sz w:val="24"/>
          <w:szCs w:val="24"/>
          <w:u w:val="single"/>
        </w:rPr>
        <w:t>Mädels vom MGM wieder eine Runde weiter bei Jugend trainiert!</w:t>
      </w:r>
    </w:p>
    <w:p w14:paraId="78D72D67" w14:textId="4CD89FC7" w:rsidR="00C27EE5" w:rsidRDefault="00C27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 19.12.23 durften die Mädels vom Markgräfler Gymnasium zur zweiten Runde des Jugend trainiert für Olympia Wettbewerbes nochmals nach Gundelfingen reisen. Diesmal ging es ums Weiterkommen zum RP-Finale! Hier spielten die ersten drei Plätze des Kreises Breisgau-Hochschwarzwald Gundelfingen, Waldkirch und eben Müllheim gegen die beiden Teams des anderen Kreises, der Ortenau von den Gymnasien aus Offenburg und Hausach. </w:t>
      </w:r>
    </w:p>
    <w:p w14:paraId="31D1D133" w14:textId="34FB49C7" w:rsidR="00C27EE5" w:rsidRDefault="00C27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</w:t>
      </w:r>
      <w:proofErr w:type="spellStart"/>
      <w:r>
        <w:rPr>
          <w:rFonts w:ascii="Times New Roman" w:hAnsi="Times New Roman" w:cs="Times New Roman"/>
          <w:sz w:val="24"/>
          <w:szCs w:val="24"/>
        </w:rPr>
        <w:t>Müllheimer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Mädels, welche wieder mit vielen Spielerinnen vom VC Müllheim besetzt waren und von VCM Trainer Dominik Ernst betreut wurden, </w:t>
      </w:r>
      <w:proofErr w:type="spellStart"/>
      <w:r>
        <w:rPr>
          <w:rFonts w:ascii="Times New Roman" w:hAnsi="Times New Roman" w:cs="Times New Roman"/>
          <w:sz w:val="24"/>
          <w:szCs w:val="24"/>
        </w:rPr>
        <w:t>schaften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erneut weiter zu kommen mit dem 3. Platz!</w:t>
      </w:r>
    </w:p>
    <w:p w14:paraId="6265ECE1" w14:textId="5AABC7B0" w:rsidR="00C27EE5" w:rsidRDefault="00C27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den ersten beiden Spielen (jeder spielte gegen jeden) mussten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Müllheimerinnen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direkt gegen die beiden unbekannten Teams aus Offenburg und Hausach ran. Gegen Hausach gewann man mit 2:0 gegen Offenburg mit 2:1 daher war bereits frühzeitig klar, dass das Weiterkommen gesichert war! Die beiden anderen Spiele gegen Waldkirch und Gundelfingen wurden jeweils mit 0:2 verloren. </w:t>
      </w:r>
    </w:p>
    <w:p w14:paraId="46209E2C" w14:textId="659FDE30" w:rsidR="00C27EE5" w:rsidRDefault="00C27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Somit geht’s ins RP-Finale für unsere Mädels, bei dem nun dann auch 6 gegen 6 gespielt wird und nicht mehr 4:4. </w:t>
      </w:r>
    </w:p>
    <w:p w14:paraId="63ED4318" w14:textId="77563D38" w:rsidR="00C27EE5" w:rsidRDefault="00C27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 VCM ist stolz auf die Leistung der Mädels, die nach der ersten Runde bereits schon in der Zeitung zu sehen waren!</w:t>
      </w:r>
    </w:p>
    <w:p w14:paraId="7BDAAF81" w14:textId="77777777" w:rsidR="00C27EE5" w:rsidRDefault="00C27EE5">
      <w:pPr>
        <w:rPr>
          <w:rFonts w:ascii="Times New Roman" w:hAnsi="Times New Roman" w:cs="Times New Roman"/>
          <w:sz w:val="24"/>
          <w:szCs w:val="24"/>
        </w:rPr>
      </w:pPr>
    </w:p>
    <w:p w14:paraId="052D47AF" w14:textId="3A08B587" w:rsidR="00C27EE5" w:rsidRPr="00C27EE5" w:rsidRDefault="00C27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Bericht von Dominik Ernst </w:t>
      </w:r>
    </w:p>
    <w:sectPr w:rsidR="00C27EE5" w:rsidRPr="00C27E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CA6"/>
    <w:rsid w:val="00101CA6"/>
    <w:rsid w:val="0036352E"/>
    <w:rsid w:val="00926F08"/>
    <w:rsid w:val="00C2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9A4FE"/>
  <w15:chartTrackingRefBased/>
  <w15:docId w15:val="{58880E54-0336-480F-AE86-2E2B6702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Ernst, Dominik Jürgen</dc:creator>
  <cp:keywords/>
  <dc:description/>
  <cp:lastModifiedBy>Ernst, Dominik Jürgen</cp:lastModifiedBy>
  <cp:revision>2</cp:revision>
  <dcterms:created xsi:type="dcterms:W3CDTF">2023-12-23T15:03:00Z</dcterms:created>
  <dcterms:modified xsi:type="dcterms:W3CDTF">2023-12-23T15:45:00Z</dcterms:modified>
</cp:coreProperties>
</file>