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924C" w14:textId="1B32E64A" w:rsidR="00926F08" w:rsidRPr="00341689" w:rsidRDefault="003416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1689">
        <w:rPr>
          <w:rFonts w:ascii="Times New Roman" w:hAnsi="Times New Roman" w:cs="Times New Roman"/>
          <w:b/>
          <w:bCs/>
          <w:sz w:val="24"/>
          <w:szCs w:val="24"/>
          <w:u w:val="single"/>
        </w:rPr>
        <w:t>Kaderlehrgang und Spielserie U14 Jungs in Radolfzell</w:t>
      </w:r>
    </w:p>
    <w:p w14:paraId="09F1CFE6" w14:textId="63FD1557" w:rsidR="00341689" w:rsidRPr="00341689" w:rsidRDefault="00341689" w:rsidP="00341689">
      <w:pPr>
        <w:rPr>
          <w:rFonts w:ascii="Times New Roman" w:hAnsi="Times New Roman" w:cs="Times New Roman"/>
          <w:sz w:val="24"/>
          <w:szCs w:val="24"/>
        </w:rPr>
      </w:pPr>
      <w:r w:rsidRPr="0034168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ie nominierten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Kaderjungs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VC </w:t>
      </w:r>
      <w:r w:rsidRPr="00341689">
        <w:rPr>
          <w:rFonts w:ascii="Times New Roman" w:hAnsi="Times New Roman" w:cs="Times New Roman"/>
          <w:sz w:val="24"/>
          <w:szCs w:val="24"/>
        </w:rPr>
        <w:t>Müllheim fuhr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341689">
        <w:rPr>
          <w:rFonts w:ascii="Times New Roman" w:hAnsi="Times New Roman" w:cs="Times New Roman"/>
          <w:sz w:val="24"/>
          <w:szCs w:val="24"/>
        </w:rPr>
        <w:t xml:space="preserve"> am </w:t>
      </w:r>
      <w:proofErr w:type="gramStart"/>
      <w:r w:rsidRPr="00341689">
        <w:rPr>
          <w:rFonts w:ascii="Times New Roman" w:hAnsi="Times New Roman" w:cs="Times New Roman"/>
          <w:sz w:val="24"/>
          <w:szCs w:val="24"/>
        </w:rPr>
        <w:t>Sonntag</w:t>
      </w:r>
      <w:proofErr w:type="gramEnd"/>
      <w:r w:rsidRPr="00341689">
        <w:rPr>
          <w:rFonts w:ascii="Times New Roman" w:hAnsi="Times New Roman" w:cs="Times New Roman"/>
          <w:sz w:val="24"/>
          <w:szCs w:val="24"/>
        </w:rPr>
        <w:t xml:space="preserve"> den 14.1.24 um 7 Uhr zum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41689">
        <w:rPr>
          <w:rFonts w:ascii="Times New Roman" w:hAnsi="Times New Roman" w:cs="Times New Roman"/>
          <w:sz w:val="24"/>
          <w:szCs w:val="24"/>
        </w:rPr>
        <w:t xml:space="preserve">adertraining </w:t>
      </w:r>
      <w:r>
        <w:rPr>
          <w:rFonts w:ascii="Times New Roman" w:hAnsi="Times New Roman" w:cs="Times New Roman"/>
          <w:sz w:val="24"/>
          <w:szCs w:val="24"/>
        </w:rPr>
        <w:t>bzw. Kaderspielserie von Baden-Württemberg nach</w:t>
      </w:r>
      <w:r w:rsidRPr="00341689">
        <w:rPr>
          <w:rFonts w:ascii="Times New Roman" w:hAnsi="Times New Roman" w:cs="Times New Roman"/>
          <w:sz w:val="24"/>
          <w:szCs w:val="24"/>
        </w:rPr>
        <w:t xml:space="preserve"> Radolfzell am Bodensee. Dabei waren Wisdom, Henri, Salvatore, Davy und Ben (ein </w:t>
      </w:r>
      <w:r>
        <w:rPr>
          <w:rFonts w:ascii="Times New Roman" w:hAnsi="Times New Roman" w:cs="Times New Roman"/>
          <w:sz w:val="24"/>
          <w:szCs w:val="24"/>
        </w:rPr>
        <w:t>nominierter Spieler des</w:t>
      </w:r>
      <w:r w:rsidRPr="00341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VC </w:t>
      </w:r>
      <w:proofErr w:type="spellStart"/>
      <w:r w:rsidRPr="00341689">
        <w:rPr>
          <w:rFonts w:ascii="Times New Roman" w:hAnsi="Times New Roman" w:cs="Times New Roman"/>
          <w:sz w:val="24"/>
          <w:szCs w:val="24"/>
        </w:rPr>
        <w:t>Minseln</w:t>
      </w:r>
      <w:proofErr w:type="spellEnd"/>
      <w:r w:rsidRPr="003416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sowie unsere Betreuer Philipp Ngo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Ruven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59A8B" w14:textId="2D1E4878" w:rsidR="00341689" w:rsidRPr="00341689" w:rsidRDefault="00341689" w:rsidP="00341689">
      <w:pPr>
        <w:rPr>
          <w:rFonts w:ascii="Times New Roman" w:hAnsi="Times New Roman" w:cs="Times New Roman"/>
          <w:sz w:val="24"/>
          <w:szCs w:val="24"/>
        </w:rPr>
      </w:pPr>
      <w:r w:rsidRPr="00341689">
        <w:rPr>
          <w:rFonts w:ascii="Times New Roman" w:hAnsi="Times New Roman" w:cs="Times New Roman"/>
          <w:sz w:val="24"/>
          <w:szCs w:val="24"/>
        </w:rPr>
        <w:t xml:space="preserve">Alle </w:t>
      </w:r>
      <w:r>
        <w:rPr>
          <w:rFonts w:ascii="Times New Roman" w:hAnsi="Times New Roman" w:cs="Times New Roman"/>
          <w:sz w:val="24"/>
          <w:szCs w:val="24"/>
        </w:rPr>
        <w:t xml:space="preserve">unserer Spieler </w:t>
      </w:r>
      <w:r w:rsidRPr="00341689">
        <w:rPr>
          <w:rFonts w:ascii="Times New Roman" w:hAnsi="Times New Roman" w:cs="Times New Roman"/>
          <w:sz w:val="24"/>
          <w:szCs w:val="24"/>
        </w:rPr>
        <w:t xml:space="preserve">haben sich sehr </w:t>
      </w:r>
      <w:r w:rsidRPr="00341689">
        <w:rPr>
          <w:rFonts w:ascii="Times New Roman" w:hAnsi="Times New Roman" w:cs="Times New Roman"/>
          <w:sz w:val="24"/>
          <w:szCs w:val="24"/>
        </w:rPr>
        <w:t>bemüht,</w:t>
      </w:r>
      <w:r w:rsidRPr="00341689">
        <w:rPr>
          <w:rFonts w:ascii="Times New Roman" w:hAnsi="Times New Roman" w:cs="Times New Roman"/>
          <w:sz w:val="24"/>
          <w:szCs w:val="24"/>
        </w:rPr>
        <w:t xml:space="preserve"> doch niemand hat es</w:t>
      </w:r>
      <w:r>
        <w:rPr>
          <w:rFonts w:ascii="Times New Roman" w:hAnsi="Times New Roman" w:cs="Times New Roman"/>
          <w:sz w:val="24"/>
          <w:szCs w:val="24"/>
        </w:rPr>
        <w:t xml:space="preserve"> bis</w:t>
      </w:r>
      <w:r w:rsidRPr="00341689">
        <w:rPr>
          <w:rFonts w:ascii="Times New Roman" w:hAnsi="Times New Roman" w:cs="Times New Roman"/>
          <w:sz w:val="24"/>
          <w:szCs w:val="24"/>
        </w:rPr>
        <w:t xml:space="preserve"> ins Finale </w:t>
      </w:r>
      <w:r>
        <w:rPr>
          <w:rFonts w:ascii="Times New Roman" w:hAnsi="Times New Roman" w:cs="Times New Roman"/>
          <w:sz w:val="24"/>
          <w:szCs w:val="24"/>
        </w:rPr>
        <w:t xml:space="preserve">der Spiele </w:t>
      </w:r>
      <w:r w:rsidRPr="00341689">
        <w:rPr>
          <w:rFonts w:ascii="Times New Roman" w:hAnsi="Times New Roman" w:cs="Times New Roman"/>
          <w:sz w:val="24"/>
          <w:szCs w:val="24"/>
        </w:rPr>
        <w:t xml:space="preserve">geschafft. Bei Davy und Wisdom lief es leider nicht so </w:t>
      </w:r>
      <w:r w:rsidRPr="00341689">
        <w:rPr>
          <w:rFonts w:ascii="Times New Roman" w:hAnsi="Times New Roman" w:cs="Times New Roman"/>
          <w:sz w:val="24"/>
          <w:szCs w:val="24"/>
        </w:rPr>
        <w:t>gut,</w:t>
      </w:r>
      <w:r w:rsidRPr="00341689">
        <w:rPr>
          <w:rFonts w:ascii="Times New Roman" w:hAnsi="Times New Roman" w:cs="Times New Roman"/>
          <w:sz w:val="24"/>
          <w:szCs w:val="24"/>
        </w:rPr>
        <w:t xml:space="preserve"> weil die beiden sich nicht so gut konzentrieren 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41689">
        <w:rPr>
          <w:rFonts w:ascii="Times New Roman" w:hAnsi="Times New Roman" w:cs="Times New Roman"/>
          <w:sz w:val="24"/>
          <w:szCs w:val="24"/>
        </w:rPr>
        <w:t>nnten</w:t>
      </w:r>
      <w:r>
        <w:rPr>
          <w:rFonts w:ascii="Times New Roman" w:hAnsi="Times New Roman" w:cs="Times New Roman"/>
          <w:sz w:val="24"/>
          <w:szCs w:val="24"/>
        </w:rPr>
        <w:t>, aber sehr bemüht waren</w:t>
      </w:r>
      <w:r w:rsidRPr="003416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Henri und Salvatore landeten auf Platz3 mit ihrem Team. </w:t>
      </w:r>
      <w:r w:rsidRPr="00341689">
        <w:rPr>
          <w:rFonts w:ascii="Times New Roman" w:hAnsi="Times New Roman" w:cs="Times New Roman"/>
          <w:sz w:val="24"/>
          <w:szCs w:val="24"/>
        </w:rPr>
        <w:t>Doch es war trotzdem ein gutes Training für alle von uns.</w:t>
      </w:r>
      <w:r>
        <w:rPr>
          <w:rFonts w:ascii="Times New Roman" w:hAnsi="Times New Roman" w:cs="Times New Roman"/>
          <w:sz w:val="24"/>
          <w:szCs w:val="24"/>
        </w:rPr>
        <w:t xml:space="preserve"> Es war </w:t>
      </w:r>
      <w:proofErr w:type="gramStart"/>
      <w:r>
        <w:rPr>
          <w:rFonts w:ascii="Times New Roman" w:hAnsi="Times New Roman" w:cs="Times New Roman"/>
          <w:sz w:val="24"/>
          <w:szCs w:val="24"/>
        </w:rPr>
        <w:t>toll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von Baden-Württemberg Trainern beobachtet zu werden. </w:t>
      </w:r>
    </w:p>
    <w:p w14:paraId="011D5EE3" w14:textId="7C4C37F9" w:rsidR="00341689" w:rsidRDefault="00341689" w:rsidP="00341689">
      <w:pPr>
        <w:rPr>
          <w:rFonts w:ascii="Times New Roman" w:hAnsi="Times New Roman" w:cs="Times New Roman"/>
          <w:sz w:val="24"/>
          <w:szCs w:val="24"/>
        </w:rPr>
      </w:pPr>
      <w:r w:rsidRPr="00341689">
        <w:rPr>
          <w:rFonts w:ascii="Times New Roman" w:hAnsi="Times New Roman" w:cs="Times New Roman"/>
          <w:sz w:val="24"/>
          <w:szCs w:val="24"/>
        </w:rPr>
        <w:t>Erschöpft mussten wir durch ein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341689">
        <w:rPr>
          <w:rFonts w:ascii="Times New Roman" w:hAnsi="Times New Roman" w:cs="Times New Roman"/>
          <w:sz w:val="24"/>
          <w:szCs w:val="24"/>
        </w:rPr>
        <w:t xml:space="preserve"> Stau</w:t>
      </w:r>
      <w:r>
        <w:rPr>
          <w:rFonts w:ascii="Times New Roman" w:hAnsi="Times New Roman" w:cs="Times New Roman"/>
          <w:sz w:val="24"/>
          <w:szCs w:val="24"/>
        </w:rPr>
        <w:t xml:space="preserve"> auf der Rückfahrt</w:t>
      </w:r>
      <w:r w:rsidRPr="00341689">
        <w:rPr>
          <w:rFonts w:ascii="Times New Roman" w:hAnsi="Times New Roman" w:cs="Times New Roman"/>
          <w:sz w:val="24"/>
          <w:szCs w:val="24"/>
        </w:rPr>
        <w:t xml:space="preserve"> fahren und kamen letztendlich spät abends an</w:t>
      </w:r>
      <w:r>
        <w:rPr>
          <w:rFonts w:ascii="Times New Roman" w:hAnsi="Times New Roman" w:cs="Times New Roman"/>
          <w:sz w:val="24"/>
          <w:szCs w:val="24"/>
        </w:rPr>
        <w:t xml:space="preserve"> wieder in Müllheim an. </w:t>
      </w:r>
    </w:p>
    <w:p w14:paraId="2D4041BF" w14:textId="12724C96" w:rsidR="00341689" w:rsidRDefault="00341689" w:rsidP="00341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Fazit der Betreuer: Ihr habt das super gemacht, einfach immer weiter Gas geben!</w:t>
      </w:r>
    </w:p>
    <w:p w14:paraId="41A09F58" w14:textId="02A6D9DC" w:rsidR="00341689" w:rsidRPr="00341689" w:rsidRDefault="00341689" w:rsidP="00341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Bericht von Davy </w:t>
      </w:r>
      <w:proofErr w:type="spellStart"/>
      <w:r>
        <w:rPr>
          <w:rFonts w:ascii="Times New Roman" w:hAnsi="Times New Roman" w:cs="Times New Roman"/>
          <w:sz w:val="24"/>
          <w:szCs w:val="24"/>
        </w:rPr>
        <w:t>Brazaitis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1689" w:rsidRPr="003416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16"/>
    <w:rsid w:val="00341689"/>
    <w:rsid w:val="0036352E"/>
    <w:rsid w:val="00755D16"/>
    <w:rsid w:val="0092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6639"/>
  <w15:chartTrackingRefBased/>
  <w15:docId w15:val="{BE7F354A-E1CB-497B-B9AD-B0A05AF2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5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5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5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5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5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5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5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5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5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5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5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5D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5D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5D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5D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5D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5D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5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5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5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5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5D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5D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5D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5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5D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5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Dominik Jürgen</dc:creator>
  <cp:keywords/>
  <dc:description/>
  <cp:lastModifiedBy>Ernst, Dominik Jürgen</cp:lastModifiedBy>
  <cp:revision>3</cp:revision>
  <dcterms:created xsi:type="dcterms:W3CDTF">2024-01-18T12:43:00Z</dcterms:created>
  <dcterms:modified xsi:type="dcterms:W3CDTF">2024-01-18T12:53:00Z</dcterms:modified>
</cp:coreProperties>
</file>