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421"/>
        <w:bidiVisual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6390"/>
        <w:gridCol w:w="1978"/>
      </w:tblGrid>
      <w:tr w:rsidR="00F15B47" w:rsidTr="00F15B47">
        <w:trPr>
          <w:trHeight w:val="33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F15B47" w:rsidRDefault="00F15B47" w:rsidP="00F15B47">
            <w:pPr>
              <w:spacing w:line="276" w:lineRule="auto"/>
              <w:rPr>
                <w:rFonts w:cs="David" w:hint="c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מהות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דרישה נתמכת</w:t>
            </w:r>
          </w:p>
        </w:tc>
      </w:tr>
      <w:tr w:rsidR="00F15B47" w:rsidTr="00F15B47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מרוחק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6A1F6B">
              <w:rPr>
                <w:rFonts w:cs="David"/>
                <w:b/>
                <w:bCs/>
                <w:sz w:val="20"/>
                <w:szCs w:val="20"/>
                <w:rtl/>
              </w:rPr>
              <w:t>מחשב כלשהו המשמש לגישה דרך האינטרנט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2</w:t>
            </w:r>
          </w:p>
        </w:tc>
      </w:tr>
      <w:tr w:rsidR="00F15B47" w:rsidTr="00F15B47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Default="00F15B47" w:rsidP="00F15B47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תחנת מידע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Pr="006A1F6B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שנמצא באחת החנויות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F15B47" w:rsidTr="00F15B47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Default="00F15B47" w:rsidP="00F15B47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שרת מרכזי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Default="00F15B47" w:rsidP="00F15B47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בעל גישה למסד הנתונים של המערכת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Default="00F15B47" w:rsidP="00F15B47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69,70</w:t>
            </w:r>
          </w:p>
        </w:tc>
      </w:tr>
    </w:tbl>
    <w:p w:rsidR="00945583" w:rsidRPr="00D635D1" w:rsidRDefault="00F15B47">
      <w:pPr>
        <w:rPr>
          <w:rFonts w:hint="cs"/>
          <w:b/>
          <w:bCs/>
          <w:rtl/>
        </w:rPr>
      </w:pPr>
      <w:r w:rsidRPr="00D635D1">
        <w:rPr>
          <w:rFonts w:hint="cs"/>
          <w:b/>
          <w:bCs/>
          <w:rtl/>
        </w:rPr>
        <w:t xml:space="preserve">פרטי חומרה </w:t>
      </w:r>
      <w:r w:rsidRPr="00D635D1">
        <w:rPr>
          <w:b/>
          <w:bCs/>
        </w:rPr>
        <w:t>(HWCI)</w:t>
      </w:r>
    </w:p>
    <w:p w:rsidR="00F15B47" w:rsidRPr="00F15B47" w:rsidRDefault="00F15B47" w:rsidP="00F15B47">
      <w:pPr>
        <w:rPr>
          <w:rFonts w:hint="cs"/>
          <w:rtl/>
        </w:rPr>
      </w:pPr>
    </w:p>
    <w:p w:rsidR="00F15B47" w:rsidRPr="00D635D1" w:rsidRDefault="00F15B47" w:rsidP="00F15B47">
      <w:pPr>
        <w:rPr>
          <w:rFonts w:hint="cs"/>
          <w:b/>
          <w:bCs/>
          <w:rtl/>
        </w:rPr>
      </w:pPr>
      <w:r w:rsidRPr="00D635D1">
        <w:rPr>
          <w:rFonts w:hint="cs"/>
          <w:b/>
          <w:bCs/>
          <w:rtl/>
        </w:rPr>
        <w:t xml:space="preserve">פריטי תוכנה </w:t>
      </w:r>
      <w:r w:rsidRPr="00D635D1">
        <w:rPr>
          <w:b/>
          <w:bCs/>
        </w:rPr>
        <w:t>(CSCI)</w:t>
      </w:r>
    </w:p>
    <w:tbl>
      <w:tblPr>
        <w:tblpPr w:leftFromText="180" w:rightFromText="180" w:vertAnchor="text" w:horzAnchor="margin" w:tblpXSpec="center" w:tblpY="108"/>
        <w:bidiVisual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6390"/>
        <w:gridCol w:w="1978"/>
      </w:tblGrid>
      <w:tr w:rsidR="00F15B47" w:rsidTr="00F15B47">
        <w:trPr>
          <w:trHeight w:val="33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F15B47" w:rsidRDefault="00F15B47" w:rsidP="00F15B47">
            <w:pPr>
              <w:spacing w:line="276" w:lineRule="auto"/>
              <w:rPr>
                <w:rFonts w:cs="David" w:hint="c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מהות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דרישה נתמכת</w:t>
            </w:r>
          </w:p>
        </w:tc>
      </w:tr>
      <w:tr w:rsidR="00F15B47" w:rsidTr="00F15B47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תוכנת שרת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התוכנה משמשת להעברת מידע בין מסד הנתונים ל תוכנת הלקוח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1,69</w:t>
            </w:r>
          </w:p>
        </w:tc>
      </w:tr>
      <w:tr w:rsidR="00F15B47" w:rsidTr="00F15B47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Default="00F15B47" w:rsidP="00F15B47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תוכנת לקוח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Pr="006A1F6B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התוכנה משמשת את הלקוח לביצוע פעולות במערכת (עיון\הזמנות\תלונות\דוחות...)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B47" w:rsidRDefault="00F15B47" w:rsidP="00F15B47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1,69</w:t>
            </w:r>
          </w:p>
        </w:tc>
      </w:tr>
    </w:tbl>
    <w:p w:rsidR="00F15B47" w:rsidRPr="00F15B47" w:rsidRDefault="00F15B47" w:rsidP="00F15B47">
      <w:pPr>
        <w:rPr>
          <w:rFonts w:hint="cs"/>
          <w:rtl/>
        </w:rPr>
      </w:pPr>
    </w:p>
    <w:p w:rsidR="00F15B47" w:rsidRPr="00D635D1" w:rsidRDefault="00F15B47" w:rsidP="00F15B47">
      <w:pPr>
        <w:rPr>
          <w:rFonts w:hint="cs"/>
          <w:b/>
          <w:bCs/>
          <w:rtl/>
        </w:rPr>
      </w:pPr>
      <w:r w:rsidRPr="00D635D1">
        <w:rPr>
          <w:rFonts w:hint="cs"/>
          <w:b/>
          <w:bCs/>
          <w:rtl/>
        </w:rPr>
        <w:t>ממשקים</w:t>
      </w:r>
    </w:p>
    <w:tbl>
      <w:tblPr>
        <w:tblpPr w:leftFromText="180" w:rightFromText="180" w:vertAnchor="text" w:horzAnchor="margin" w:tblpXSpec="center" w:tblpY="108"/>
        <w:bidiVisual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350"/>
        <w:gridCol w:w="3060"/>
        <w:gridCol w:w="1620"/>
        <w:gridCol w:w="2248"/>
      </w:tblGrid>
      <w:tr w:rsidR="00F15B47" w:rsidTr="00BF16CD">
        <w:trPr>
          <w:trHeight w:val="332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F15B47" w:rsidRDefault="00F15B47" w:rsidP="00143102">
            <w:pPr>
              <w:spacing w:line="276" w:lineRule="auto"/>
              <w:rPr>
                <w:rFonts w:cs="David" w:hint="c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מרכיב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15B47" w:rsidRDefault="00F15B47" w:rsidP="00143102">
            <w:pPr>
              <w:spacing w:line="276" w:lineRule="auto"/>
              <w:rPr>
                <w:rFonts w:cs="David" w:hint="c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מרכיב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F15B47" w:rsidRDefault="00F15B47" w:rsidP="00143102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תכנים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15B47" w:rsidRDefault="00F15B47" w:rsidP="00143102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תווך \ פרוטוקול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15B47" w:rsidRDefault="00F15B47" w:rsidP="00143102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דרישה נתמכ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</w:t>
            </w:r>
          </w:p>
        </w:tc>
      </w:tr>
      <w:tr w:rsidR="00D635D1" w:rsidTr="00BF16CD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5D1" w:rsidRDefault="00D635D1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שרת מרכזי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D635D1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תחנת מידע</w:t>
            </w:r>
          </w:p>
          <w:p w:rsidR="00D635D1" w:rsidRDefault="00D635D1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</w:p>
          <w:p w:rsidR="002E0EF5" w:rsidRDefault="002E0EF5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</w:p>
          <w:p w:rsidR="002E0EF5" w:rsidRDefault="002E0EF5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635D1" w:rsidRPr="00D635D1" w:rsidRDefault="00D635D1" w:rsidP="00143102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&gt; פריטי קטלוג</w:t>
            </w:r>
          </w:p>
          <w:p w:rsidR="00D635D1" w:rsidRDefault="00D635D1" w:rsidP="00143102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&gt; תוצאות חיפוש</w:t>
            </w:r>
          </w:p>
          <w:p w:rsidR="00D635D1" w:rsidRPr="00D635D1" w:rsidRDefault="00D635D1" w:rsidP="00143102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&gt; דוחות</w:t>
            </w:r>
          </w:p>
          <w:p w:rsidR="00D635D1" w:rsidRPr="00D635D1" w:rsidRDefault="00D635D1" w:rsidP="00143102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 פרטי משתמשת (</w:t>
            </w:r>
            <w:proofErr w:type="spellStart"/>
            <w:r w:rsidRPr="00D635D1">
              <w:rPr>
                <w:rFonts w:cs="David" w:hint="cs"/>
                <w:sz w:val="20"/>
                <w:szCs w:val="20"/>
                <w:rtl/>
              </w:rPr>
              <w:t>רישום,הזדהות</w:t>
            </w:r>
            <w:proofErr w:type="spellEnd"/>
            <w:r w:rsidRPr="00D635D1">
              <w:rPr>
                <w:rFonts w:cs="David" w:hint="cs"/>
                <w:sz w:val="20"/>
                <w:szCs w:val="20"/>
                <w:rtl/>
              </w:rPr>
              <w:t>)</w:t>
            </w:r>
          </w:p>
          <w:p w:rsidR="00D635D1" w:rsidRPr="00D635D1" w:rsidRDefault="00D635D1" w:rsidP="00143102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 פרטי הזמנה</w:t>
            </w:r>
          </w:p>
          <w:p w:rsidR="00D635D1" w:rsidRDefault="00D635D1" w:rsidP="00143102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 טופס חיפוש</w:t>
            </w:r>
          </w:p>
          <w:p w:rsidR="00D635D1" w:rsidRDefault="00D635D1" w:rsidP="00D635D1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&lt; תלונה</w:t>
            </w:r>
          </w:p>
          <w:p w:rsidR="00D635D1" w:rsidRPr="00D635D1" w:rsidRDefault="00D635D1" w:rsidP="00D635D1">
            <w:pPr>
              <w:spacing w:line="276" w:lineRule="auto"/>
              <w:rPr>
                <w:rFonts w:cs="David" w:hint="cs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&lt;&gt; אינטראקצי</w:t>
            </w:r>
            <w:r w:rsidRPr="00D635D1">
              <w:rPr>
                <w:rFonts w:cs="David" w:hint="eastAsia"/>
                <w:sz w:val="20"/>
                <w:szCs w:val="20"/>
                <w:rtl/>
              </w:rPr>
              <w:t>ה</w:t>
            </w:r>
            <w:r w:rsidRPr="00D635D1">
              <w:rPr>
                <w:rFonts w:cs="David" w:hint="cs"/>
                <w:sz w:val="20"/>
                <w:szCs w:val="20"/>
                <w:rtl/>
              </w:rPr>
              <w:t xml:space="preserve"> עם הלקוח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D635D1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אינטרנט </w:t>
            </w:r>
            <w:r>
              <w:rPr>
                <w:rFonts w:cs="David" w:hint="cs"/>
                <w:b/>
                <w:bCs/>
                <w:sz w:val="20"/>
                <w:szCs w:val="20"/>
              </w:rPr>
              <w:t>HTTP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35D1" w:rsidRDefault="002E0EF5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3,70</w:t>
            </w:r>
            <w:r w:rsidR="00BF16CD">
              <w:rPr>
                <w:rFonts w:cs="David" w:hint="cs"/>
                <w:b/>
                <w:bCs/>
                <w:sz w:val="20"/>
                <w:szCs w:val="20"/>
                <w:rtl/>
              </w:rPr>
              <w:t>,</w:t>
            </w:r>
            <w:r w:rsidR="00BF16CD">
              <w:rPr>
                <w:rFonts w:cs="David" w:hint="cs"/>
                <w:b/>
                <w:bCs/>
                <w:sz w:val="20"/>
                <w:szCs w:val="20"/>
                <w:rtl/>
              </w:rPr>
              <w:t>37,38,42,49,50,56,57</w:t>
            </w:r>
            <w:r w:rsidR="00BF16CD">
              <w:rPr>
                <w:rFonts w:cs="David"/>
                <w:b/>
                <w:bCs/>
                <w:sz w:val="20"/>
                <w:szCs w:val="20"/>
                <w:rtl/>
              </w:rPr>
              <w:br/>
            </w:r>
          </w:p>
        </w:tc>
      </w:tr>
      <w:tr w:rsidR="00D635D1" w:rsidTr="00BF16CD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D635D1" w:rsidP="00143102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שרת מרכזי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D635D1" w:rsidP="00143102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מרוחק</w:t>
            </w:r>
          </w:p>
        </w:tc>
        <w:tc>
          <w:tcPr>
            <w:tcW w:w="30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D635D1" w:rsidP="00143102">
            <w:pPr>
              <w:spacing w:line="276" w:lineRule="auto"/>
              <w:rPr>
                <w:rFonts w:cs="David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D635D1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LAN TCP/IP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D1" w:rsidRDefault="002E0EF5" w:rsidP="00143102">
            <w:pPr>
              <w:spacing w:line="276" w:lineRule="auto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2</w:t>
            </w:r>
            <w:r w:rsidR="00BF16CD">
              <w:rPr>
                <w:rFonts w:cs="David" w:hint="cs"/>
                <w:b/>
                <w:bCs/>
                <w:sz w:val="20"/>
                <w:szCs w:val="20"/>
                <w:rtl/>
              </w:rPr>
              <w:t>,</w:t>
            </w:r>
            <w:r w:rsidR="00BF16CD">
              <w:rPr>
                <w:rFonts w:cs="David" w:hint="cs"/>
                <w:b/>
                <w:bCs/>
                <w:sz w:val="20"/>
                <w:szCs w:val="20"/>
                <w:rtl/>
              </w:rPr>
              <w:t>37,38,42,49,50,56,57</w:t>
            </w:r>
            <w:bookmarkStart w:id="0" w:name="_GoBack"/>
            <w:bookmarkEnd w:id="0"/>
          </w:p>
        </w:tc>
      </w:tr>
    </w:tbl>
    <w:p w:rsidR="00F15B47" w:rsidRPr="00F15B47" w:rsidRDefault="00F15B47" w:rsidP="00F15B47">
      <w:pPr>
        <w:rPr>
          <w:rFonts w:hint="cs"/>
          <w:rtl/>
        </w:rPr>
      </w:pPr>
    </w:p>
    <w:p w:rsidR="00F15B47" w:rsidRPr="00F15B47" w:rsidRDefault="00F15B47" w:rsidP="00F15B47">
      <w:pPr>
        <w:rPr>
          <w:rtl/>
        </w:rPr>
      </w:pPr>
    </w:p>
    <w:sectPr w:rsidR="00F15B47" w:rsidRPr="00F15B47" w:rsidSect="0028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EE9" w:rsidRDefault="00122EE9" w:rsidP="00F15B47">
      <w:r>
        <w:separator/>
      </w:r>
    </w:p>
  </w:endnote>
  <w:endnote w:type="continuationSeparator" w:id="0">
    <w:p w:rsidR="00122EE9" w:rsidRDefault="00122EE9" w:rsidP="00F1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EE9" w:rsidRDefault="00122EE9" w:rsidP="00F15B47">
      <w:r>
        <w:separator/>
      </w:r>
    </w:p>
  </w:footnote>
  <w:footnote w:type="continuationSeparator" w:id="0">
    <w:p w:rsidR="00122EE9" w:rsidRDefault="00122EE9" w:rsidP="00F15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6B"/>
    <w:rsid w:val="00122EE9"/>
    <w:rsid w:val="00284041"/>
    <w:rsid w:val="002E0EF5"/>
    <w:rsid w:val="006A1F6B"/>
    <w:rsid w:val="00945583"/>
    <w:rsid w:val="00BF16CD"/>
    <w:rsid w:val="00D635D1"/>
    <w:rsid w:val="00F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AEB7"/>
  <w15:chartTrackingRefBased/>
  <w15:docId w15:val="{9E238F59-71AF-4B86-B477-FB18A4D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B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B4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B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5B4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B4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לאוניד טרקל</dc:creator>
  <cp:keywords/>
  <dc:description/>
  <cp:lastModifiedBy>אריאל לאוניד טרקל</cp:lastModifiedBy>
  <cp:revision>1</cp:revision>
  <dcterms:created xsi:type="dcterms:W3CDTF">2019-12-18T12:41:00Z</dcterms:created>
  <dcterms:modified xsi:type="dcterms:W3CDTF">2019-12-18T13:30:00Z</dcterms:modified>
</cp:coreProperties>
</file>