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2A78" w14:textId="6F92DEDD" w:rsidR="006079DF" w:rsidRDefault="006079DF" w:rsidP="006079DF">
      <w:pPr>
        <w:ind w:hanging="90"/>
        <w:rPr>
          <w:b/>
          <w:bCs/>
          <w:i/>
          <w:iCs/>
          <w:sz w:val="32"/>
          <w:szCs w:val="32"/>
        </w:rPr>
      </w:pPr>
      <w:r>
        <w:rPr>
          <w:b/>
          <w:bCs/>
          <w:i/>
          <w:iCs/>
          <w:sz w:val="32"/>
          <w:szCs w:val="32"/>
        </w:rPr>
        <w:t xml:space="preserve">                                                           </w:t>
      </w:r>
      <w:r>
        <w:rPr>
          <w:b/>
          <w:bCs/>
          <w:i/>
          <w:iCs/>
          <w:sz w:val="32"/>
          <w:szCs w:val="32"/>
        </w:rPr>
        <w:t>Identifying the Tone</w:t>
      </w:r>
    </w:p>
    <w:p w14:paraId="119BF319" w14:textId="77777777" w:rsidR="006079DF" w:rsidRDefault="006079DF" w:rsidP="006079DF">
      <w:pPr>
        <w:ind w:hanging="90"/>
        <w:jc w:val="both"/>
        <w:rPr>
          <w:sz w:val="24"/>
          <w:szCs w:val="24"/>
        </w:rPr>
      </w:pPr>
      <w:r>
        <w:rPr>
          <w:b/>
          <w:bCs/>
          <w:sz w:val="28"/>
          <w:szCs w:val="28"/>
        </w:rPr>
        <w:t xml:space="preserve">       </w:t>
      </w:r>
      <w:r>
        <w:rPr>
          <w:b/>
          <w:bCs/>
          <w:sz w:val="24"/>
          <w:szCs w:val="24"/>
        </w:rPr>
        <w:t xml:space="preserve">Tone </w:t>
      </w:r>
      <w:r>
        <w:rPr>
          <w:sz w:val="24"/>
          <w:szCs w:val="24"/>
        </w:rPr>
        <w:t xml:space="preserve">is the author’s attitude toward the writing and the readers. A work of writing can have more than one </w:t>
      </w:r>
      <w:r>
        <w:rPr>
          <w:b/>
          <w:bCs/>
          <w:sz w:val="24"/>
          <w:szCs w:val="24"/>
        </w:rPr>
        <w:t>tone</w:t>
      </w:r>
      <w:r>
        <w:rPr>
          <w:sz w:val="24"/>
          <w:szCs w:val="24"/>
        </w:rPr>
        <w:t xml:space="preserve">. </w:t>
      </w:r>
      <w:r>
        <w:rPr>
          <w:b/>
          <w:bCs/>
          <w:sz w:val="24"/>
          <w:szCs w:val="24"/>
        </w:rPr>
        <w:t>Tone</w:t>
      </w:r>
      <w:r>
        <w:rPr>
          <w:sz w:val="24"/>
          <w:szCs w:val="24"/>
        </w:rPr>
        <w:t xml:space="preserve"> is set by the setting, choice of vocabulary and other details. It is the way feelings are expressed by the writer. </w:t>
      </w:r>
      <w:r>
        <w:rPr>
          <w:b/>
          <w:bCs/>
          <w:sz w:val="24"/>
          <w:szCs w:val="24"/>
        </w:rPr>
        <w:t>Tone</w:t>
      </w:r>
      <w:r>
        <w:rPr>
          <w:sz w:val="24"/>
          <w:szCs w:val="24"/>
        </w:rPr>
        <w:t xml:space="preserve"> is the writer/speaker/character’s feelings and attitude to what he talks about or experience. </w:t>
      </w:r>
      <w:r>
        <w:rPr>
          <w:b/>
          <w:bCs/>
          <w:sz w:val="24"/>
          <w:szCs w:val="24"/>
        </w:rPr>
        <w:t>Tone</w:t>
      </w:r>
      <w:r>
        <w:rPr>
          <w:sz w:val="24"/>
          <w:szCs w:val="24"/>
        </w:rPr>
        <w:t xml:space="preserve"> is revealed through language by the writer’s use of diction (words) and ideas. </w:t>
      </w:r>
      <w:r>
        <w:rPr>
          <w:b/>
          <w:bCs/>
          <w:sz w:val="24"/>
          <w:szCs w:val="24"/>
        </w:rPr>
        <w:t>Tone</w:t>
      </w:r>
      <w:r>
        <w:rPr>
          <w:sz w:val="24"/>
          <w:szCs w:val="24"/>
        </w:rPr>
        <w:t xml:space="preserve"> is the writer’s attitude towards the subject or audience. It states his positive and negative feelings about the subject.</w:t>
      </w:r>
    </w:p>
    <w:p w14:paraId="26C9ADB9" w14:textId="77777777" w:rsidR="006079DF" w:rsidRDefault="006079DF" w:rsidP="006079DF">
      <w:pPr>
        <w:ind w:hanging="90"/>
        <w:jc w:val="both"/>
        <w:rPr>
          <w:sz w:val="24"/>
          <w:szCs w:val="24"/>
        </w:rPr>
      </w:pPr>
      <w:r>
        <w:rPr>
          <w:sz w:val="24"/>
          <w:szCs w:val="24"/>
        </w:rPr>
        <w:t xml:space="preserve">        </w:t>
      </w:r>
      <w:r>
        <w:rPr>
          <w:b/>
          <w:bCs/>
          <w:sz w:val="24"/>
          <w:szCs w:val="24"/>
        </w:rPr>
        <w:t xml:space="preserve">Attitude </w:t>
      </w:r>
      <w:r>
        <w:rPr>
          <w:sz w:val="24"/>
          <w:szCs w:val="24"/>
        </w:rPr>
        <w:t xml:space="preserve">is the writer’s position towards a particular topic. The writer could be: for, against or neutral towards the topic. The </w:t>
      </w:r>
      <w:r>
        <w:rPr>
          <w:b/>
          <w:bCs/>
          <w:sz w:val="24"/>
          <w:szCs w:val="24"/>
        </w:rPr>
        <w:t xml:space="preserve">style </w:t>
      </w:r>
      <w:r>
        <w:rPr>
          <w:sz w:val="24"/>
          <w:szCs w:val="24"/>
        </w:rPr>
        <w:t xml:space="preserve">is the way the writer expresses his ideas in words; the </w:t>
      </w:r>
      <w:r>
        <w:rPr>
          <w:b/>
          <w:bCs/>
          <w:sz w:val="24"/>
          <w:szCs w:val="24"/>
        </w:rPr>
        <w:t xml:space="preserve">style </w:t>
      </w:r>
      <w:r>
        <w:rPr>
          <w:sz w:val="24"/>
          <w:szCs w:val="24"/>
        </w:rPr>
        <w:t>of the writer is known through the use of:</w:t>
      </w:r>
    </w:p>
    <w:p w14:paraId="221A490F" w14:textId="77777777" w:rsidR="006079DF" w:rsidRDefault="006079DF" w:rsidP="006079DF">
      <w:pPr>
        <w:pStyle w:val="ListParagraph"/>
        <w:numPr>
          <w:ilvl w:val="0"/>
          <w:numId w:val="1"/>
        </w:numPr>
        <w:jc w:val="both"/>
        <w:rPr>
          <w:b/>
          <w:bCs/>
          <w:sz w:val="24"/>
          <w:szCs w:val="24"/>
        </w:rPr>
      </w:pPr>
      <w:r>
        <w:rPr>
          <w:sz w:val="24"/>
          <w:szCs w:val="24"/>
        </w:rPr>
        <w:t>Words: difficult/simple/easy vocabulary; jargons; scientific words, descriptive words</w:t>
      </w:r>
    </w:p>
    <w:p w14:paraId="6571766D" w14:textId="77777777" w:rsidR="006079DF" w:rsidRDefault="006079DF" w:rsidP="006079DF">
      <w:pPr>
        <w:pStyle w:val="ListParagraph"/>
        <w:numPr>
          <w:ilvl w:val="0"/>
          <w:numId w:val="1"/>
        </w:numPr>
        <w:jc w:val="both"/>
        <w:rPr>
          <w:b/>
          <w:bCs/>
          <w:sz w:val="24"/>
          <w:szCs w:val="24"/>
        </w:rPr>
      </w:pPr>
      <w:r>
        <w:rPr>
          <w:sz w:val="24"/>
          <w:szCs w:val="24"/>
        </w:rPr>
        <w:t>Figures of speech</w:t>
      </w:r>
    </w:p>
    <w:p w14:paraId="4CD9135B" w14:textId="77777777" w:rsidR="006079DF" w:rsidRDefault="006079DF" w:rsidP="006079DF">
      <w:pPr>
        <w:pStyle w:val="ListParagraph"/>
        <w:numPr>
          <w:ilvl w:val="0"/>
          <w:numId w:val="1"/>
        </w:numPr>
        <w:jc w:val="both"/>
        <w:rPr>
          <w:b/>
          <w:bCs/>
          <w:sz w:val="24"/>
          <w:szCs w:val="24"/>
        </w:rPr>
      </w:pPr>
      <w:r>
        <w:rPr>
          <w:sz w:val="24"/>
          <w:szCs w:val="24"/>
        </w:rPr>
        <w:t>Types of sentences: simple, direct sentences; compound, complex, compound-complex sentences</w:t>
      </w:r>
    </w:p>
    <w:p w14:paraId="3EC86925" w14:textId="77777777" w:rsidR="006079DF" w:rsidRDefault="006079DF" w:rsidP="006079DF">
      <w:pPr>
        <w:pStyle w:val="ListParagraph"/>
        <w:numPr>
          <w:ilvl w:val="0"/>
          <w:numId w:val="1"/>
        </w:numPr>
        <w:jc w:val="both"/>
        <w:rPr>
          <w:b/>
          <w:bCs/>
          <w:sz w:val="24"/>
          <w:szCs w:val="24"/>
        </w:rPr>
      </w:pPr>
      <w:r>
        <w:rPr>
          <w:sz w:val="24"/>
          <w:szCs w:val="24"/>
        </w:rPr>
        <w:t>Is the writer presenting his/her ideas directly or indirectly?</w:t>
      </w:r>
    </w:p>
    <w:p w14:paraId="2976772D" w14:textId="77777777" w:rsidR="006079DF" w:rsidRDefault="006079DF" w:rsidP="006079DF">
      <w:pPr>
        <w:ind w:hanging="90"/>
        <w:rPr>
          <w:b/>
          <w:bCs/>
          <w:sz w:val="24"/>
          <w:szCs w:val="24"/>
          <w:u w:val="single"/>
        </w:rPr>
      </w:pPr>
      <w:r>
        <w:rPr>
          <w:b/>
          <w:bCs/>
          <w:sz w:val="24"/>
          <w:szCs w:val="24"/>
          <w:u w:val="single"/>
        </w:rPr>
        <w:t>The positive Tone words:</w:t>
      </w:r>
    </w:p>
    <w:tbl>
      <w:tblPr>
        <w:tblStyle w:val="TableGrid"/>
        <w:tblW w:w="0" w:type="auto"/>
        <w:tblInd w:w="0" w:type="dxa"/>
        <w:tblLook w:val="04A0" w:firstRow="1" w:lastRow="0" w:firstColumn="1" w:lastColumn="0" w:noHBand="0" w:noVBand="1"/>
      </w:tblPr>
      <w:tblGrid>
        <w:gridCol w:w="1320"/>
        <w:gridCol w:w="1454"/>
        <w:gridCol w:w="1262"/>
        <w:gridCol w:w="1286"/>
        <w:gridCol w:w="1693"/>
        <w:gridCol w:w="1943"/>
        <w:gridCol w:w="1652"/>
      </w:tblGrid>
      <w:tr w:rsidR="006079DF" w14:paraId="0CC95501" w14:textId="77777777" w:rsidTr="006079DF">
        <w:tc>
          <w:tcPr>
            <w:tcW w:w="1320" w:type="dxa"/>
            <w:tcBorders>
              <w:top w:val="single" w:sz="4" w:space="0" w:color="auto"/>
              <w:left w:val="single" w:sz="4" w:space="0" w:color="auto"/>
              <w:bottom w:val="single" w:sz="4" w:space="0" w:color="auto"/>
              <w:right w:val="single" w:sz="4" w:space="0" w:color="auto"/>
            </w:tcBorders>
            <w:hideMark/>
          </w:tcPr>
          <w:p w14:paraId="40C6BECE" w14:textId="77777777" w:rsidR="006079DF" w:rsidRDefault="006079DF">
            <w:pPr>
              <w:spacing w:line="240" w:lineRule="auto"/>
              <w:rPr>
                <w:sz w:val="24"/>
                <w:szCs w:val="24"/>
              </w:rPr>
            </w:pPr>
            <w:r>
              <w:rPr>
                <w:sz w:val="24"/>
                <w:szCs w:val="24"/>
              </w:rPr>
              <w:t>hopeful</w:t>
            </w:r>
          </w:p>
        </w:tc>
        <w:tc>
          <w:tcPr>
            <w:tcW w:w="1454" w:type="dxa"/>
            <w:tcBorders>
              <w:top w:val="single" w:sz="4" w:space="0" w:color="auto"/>
              <w:left w:val="single" w:sz="4" w:space="0" w:color="auto"/>
              <w:bottom w:val="single" w:sz="4" w:space="0" w:color="auto"/>
              <w:right w:val="single" w:sz="4" w:space="0" w:color="auto"/>
            </w:tcBorders>
            <w:hideMark/>
          </w:tcPr>
          <w:p w14:paraId="2392CD4A" w14:textId="77777777" w:rsidR="006079DF" w:rsidRDefault="006079DF">
            <w:pPr>
              <w:spacing w:line="240" w:lineRule="auto"/>
              <w:rPr>
                <w:sz w:val="24"/>
                <w:szCs w:val="24"/>
              </w:rPr>
            </w:pPr>
            <w:r>
              <w:rPr>
                <w:sz w:val="24"/>
                <w:szCs w:val="24"/>
              </w:rPr>
              <w:t>sympathetic</w:t>
            </w:r>
          </w:p>
        </w:tc>
        <w:tc>
          <w:tcPr>
            <w:tcW w:w="1262" w:type="dxa"/>
            <w:tcBorders>
              <w:top w:val="single" w:sz="4" w:space="0" w:color="auto"/>
              <w:left w:val="single" w:sz="4" w:space="0" w:color="auto"/>
              <w:bottom w:val="single" w:sz="4" w:space="0" w:color="auto"/>
              <w:right w:val="single" w:sz="4" w:space="0" w:color="auto"/>
            </w:tcBorders>
            <w:hideMark/>
          </w:tcPr>
          <w:p w14:paraId="51DA4B4D" w14:textId="77777777" w:rsidR="006079DF" w:rsidRDefault="006079DF">
            <w:pPr>
              <w:spacing w:line="240" w:lineRule="auto"/>
              <w:rPr>
                <w:sz w:val="24"/>
                <w:szCs w:val="24"/>
              </w:rPr>
            </w:pPr>
            <w:r>
              <w:rPr>
                <w:sz w:val="24"/>
                <w:szCs w:val="24"/>
              </w:rPr>
              <w:t>energetic</w:t>
            </w:r>
          </w:p>
        </w:tc>
        <w:tc>
          <w:tcPr>
            <w:tcW w:w="1286" w:type="dxa"/>
            <w:tcBorders>
              <w:top w:val="single" w:sz="4" w:space="0" w:color="auto"/>
              <w:left w:val="single" w:sz="4" w:space="0" w:color="auto"/>
              <w:bottom w:val="single" w:sz="4" w:space="0" w:color="auto"/>
              <w:right w:val="single" w:sz="4" w:space="0" w:color="auto"/>
            </w:tcBorders>
            <w:hideMark/>
          </w:tcPr>
          <w:p w14:paraId="3E87A463" w14:textId="77777777" w:rsidR="006079DF" w:rsidRDefault="006079DF">
            <w:pPr>
              <w:spacing w:line="240" w:lineRule="auto"/>
              <w:rPr>
                <w:sz w:val="24"/>
                <w:szCs w:val="24"/>
              </w:rPr>
            </w:pPr>
            <w:r>
              <w:rPr>
                <w:sz w:val="24"/>
                <w:szCs w:val="24"/>
              </w:rPr>
              <w:t>humorous</w:t>
            </w:r>
          </w:p>
        </w:tc>
        <w:tc>
          <w:tcPr>
            <w:tcW w:w="1693" w:type="dxa"/>
            <w:tcBorders>
              <w:top w:val="single" w:sz="4" w:space="0" w:color="auto"/>
              <w:left w:val="single" w:sz="4" w:space="0" w:color="auto"/>
              <w:bottom w:val="single" w:sz="4" w:space="0" w:color="auto"/>
              <w:right w:val="single" w:sz="4" w:space="0" w:color="auto"/>
            </w:tcBorders>
            <w:hideMark/>
          </w:tcPr>
          <w:p w14:paraId="74BA3484" w14:textId="77777777" w:rsidR="006079DF" w:rsidRDefault="006079DF">
            <w:pPr>
              <w:spacing w:line="240" w:lineRule="auto"/>
              <w:rPr>
                <w:sz w:val="24"/>
                <w:szCs w:val="24"/>
              </w:rPr>
            </w:pPr>
            <w:r>
              <w:rPr>
                <w:sz w:val="24"/>
                <w:szCs w:val="24"/>
              </w:rPr>
              <w:t>defending</w:t>
            </w:r>
          </w:p>
        </w:tc>
        <w:tc>
          <w:tcPr>
            <w:tcW w:w="1943" w:type="dxa"/>
            <w:tcBorders>
              <w:top w:val="single" w:sz="4" w:space="0" w:color="auto"/>
              <w:left w:val="single" w:sz="4" w:space="0" w:color="auto"/>
              <w:bottom w:val="single" w:sz="4" w:space="0" w:color="auto"/>
              <w:right w:val="single" w:sz="4" w:space="0" w:color="auto"/>
            </w:tcBorders>
            <w:hideMark/>
          </w:tcPr>
          <w:p w14:paraId="267DA1E4" w14:textId="77777777" w:rsidR="006079DF" w:rsidRDefault="006079DF">
            <w:pPr>
              <w:spacing w:line="240" w:lineRule="auto"/>
              <w:rPr>
                <w:sz w:val="24"/>
                <w:szCs w:val="24"/>
              </w:rPr>
            </w:pPr>
            <w:r>
              <w:rPr>
                <w:sz w:val="24"/>
                <w:szCs w:val="24"/>
              </w:rPr>
              <w:t>encouraging</w:t>
            </w:r>
          </w:p>
        </w:tc>
        <w:tc>
          <w:tcPr>
            <w:tcW w:w="1652" w:type="dxa"/>
            <w:tcBorders>
              <w:top w:val="single" w:sz="4" w:space="0" w:color="auto"/>
              <w:left w:val="single" w:sz="4" w:space="0" w:color="auto"/>
              <w:bottom w:val="single" w:sz="4" w:space="0" w:color="auto"/>
              <w:right w:val="single" w:sz="4" w:space="0" w:color="auto"/>
            </w:tcBorders>
            <w:hideMark/>
          </w:tcPr>
          <w:p w14:paraId="3CB87E12" w14:textId="77777777" w:rsidR="006079DF" w:rsidRDefault="006079DF">
            <w:pPr>
              <w:spacing w:line="240" w:lineRule="auto"/>
              <w:rPr>
                <w:sz w:val="24"/>
                <w:szCs w:val="24"/>
              </w:rPr>
            </w:pPr>
            <w:r>
              <w:rPr>
                <w:sz w:val="24"/>
                <w:szCs w:val="24"/>
              </w:rPr>
              <w:t>optimistic</w:t>
            </w:r>
          </w:p>
        </w:tc>
      </w:tr>
      <w:tr w:rsidR="006079DF" w14:paraId="1436ADB9" w14:textId="77777777" w:rsidTr="006079DF">
        <w:tc>
          <w:tcPr>
            <w:tcW w:w="1320" w:type="dxa"/>
            <w:tcBorders>
              <w:top w:val="single" w:sz="4" w:space="0" w:color="auto"/>
              <w:left w:val="single" w:sz="4" w:space="0" w:color="auto"/>
              <w:bottom w:val="single" w:sz="4" w:space="0" w:color="auto"/>
              <w:right w:val="single" w:sz="4" w:space="0" w:color="auto"/>
            </w:tcBorders>
            <w:hideMark/>
          </w:tcPr>
          <w:p w14:paraId="22CEC063" w14:textId="77777777" w:rsidR="006079DF" w:rsidRDefault="006079DF">
            <w:pPr>
              <w:spacing w:line="240" w:lineRule="auto"/>
              <w:rPr>
                <w:sz w:val="24"/>
                <w:szCs w:val="24"/>
              </w:rPr>
            </w:pPr>
            <w:r>
              <w:rPr>
                <w:sz w:val="24"/>
                <w:szCs w:val="24"/>
              </w:rPr>
              <w:t>confident</w:t>
            </w:r>
          </w:p>
        </w:tc>
        <w:tc>
          <w:tcPr>
            <w:tcW w:w="1454" w:type="dxa"/>
            <w:tcBorders>
              <w:top w:val="single" w:sz="4" w:space="0" w:color="auto"/>
              <w:left w:val="single" w:sz="4" w:space="0" w:color="auto"/>
              <w:bottom w:val="single" w:sz="4" w:space="0" w:color="auto"/>
              <w:right w:val="single" w:sz="4" w:space="0" w:color="auto"/>
            </w:tcBorders>
            <w:hideMark/>
          </w:tcPr>
          <w:p w14:paraId="70B75234" w14:textId="77777777" w:rsidR="006079DF" w:rsidRDefault="006079DF">
            <w:pPr>
              <w:spacing w:line="240" w:lineRule="auto"/>
              <w:rPr>
                <w:sz w:val="24"/>
                <w:szCs w:val="24"/>
              </w:rPr>
            </w:pPr>
            <w:r>
              <w:rPr>
                <w:sz w:val="24"/>
                <w:szCs w:val="24"/>
              </w:rPr>
              <w:t>passionate</w:t>
            </w:r>
          </w:p>
        </w:tc>
        <w:tc>
          <w:tcPr>
            <w:tcW w:w="1262" w:type="dxa"/>
            <w:tcBorders>
              <w:top w:val="single" w:sz="4" w:space="0" w:color="auto"/>
              <w:left w:val="single" w:sz="4" w:space="0" w:color="auto"/>
              <w:bottom w:val="single" w:sz="4" w:space="0" w:color="auto"/>
              <w:right w:val="single" w:sz="4" w:space="0" w:color="auto"/>
            </w:tcBorders>
            <w:hideMark/>
          </w:tcPr>
          <w:p w14:paraId="43D99697" w14:textId="77777777" w:rsidR="006079DF" w:rsidRDefault="006079DF">
            <w:pPr>
              <w:spacing w:line="240" w:lineRule="auto"/>
              <w:rPr>
                <w:sz w:val="24"/>
                <w:szCs w:val="24"/>
              </w:rPr>
            </w:pPr>
            <w:r>
              <w:rPr>
                <w:sz w:val="24"/>
                <w:szCs w:val="24"/>
              </w:rPr>
              <w:t>content</w:t>
            </w:r>
          </w:p>
        </w:tc>
        <w:tc>
          <w:tcPr>
            <w:tcW w:w="1286" w:type="dxa"/>
            <w:tcBorders>
              <w:top w:val="single" w:sz="4" w:space="0" w:color="auto"/>
              <w:left w:val="single" w:sz="4" w:space="0" w:color="auto"/>
              <w:bottom w:val="single" w:sz="4" w:space="0" w:color="auto"/>
              <w:right w:val="single" w:sz="4" w:space="0" w:color="auto"/>
            </w:tcBorders>
            <w:hideMark/>
          </w:tcPr>
          <w:p w14:paraId="0D7308E2" w14:textId="77777777" w:rsidR="006079DF" w:rsidRDefault="006079DF">
            <w:pPr>
              <w:spacing w:line="240" w:lineRule="auto"/>
              <w:rPr>
                <w:sz w:val="24"/>
                <w:szCs w:val="24"/>
              </w:rPr>
            </w:pPr>
            <w:r>
              <w:rPr>
                <w:sz w:val="24"/>
                <w:szCs w:val="24"/>
              </w:rPr>
              <w:t>caring</w:t>
            </w:r>
          </w:p>
        </w:tc>
        <w:tc>
          <w:tcPr>
            <w:tcW w:w="1693" w:type="dxa"/>
            <w:tcBorders>
              <w:top w:val="single" w:sz="4" w:space="0" w:color="auto"/>
              <w:left w:val="single" w:sz="4" w:space="0" w:color="auto"/>
              <w:bottom w:val="single" w:sz="4" w:space="0" w:color="auto"/>
              <w:right w:val="single" w:sz="4" w:space="0" w:color="auto"/>
            </w:tcBorders>
            <w:hideMark/>
          </w:tcPr>
          <w:p w14:paraId="11287A68" w14:textId="77777777" w:rsidR="006079DF" w:rsidRDefault="006079DF">
            <w:pPr>
              <w:spacing w:line="240" w:lineRule="auto"/>
              <w:rPr>
                <w:sz w:val="24"/>
                <w:szCs w:val="24"/>
              </w:rPr>
            </w:pPr>
            <w:r>
              <w:rPr>
                <w:sz w:val="24"/>
                <w:szCs w:val="24"/>
              </w:rPr>
              <w:t>supportive</w:t>
            </w:r>
          </w:p>
        </w:tc>
        <w:tc>
          <w:tcPr>
            <w:tcW w:w="1943" w:type="dxa"/>
            <w:tcBorders>
              <w:top w:val="single" w:sz="4" w:space="0" w:color="auto"/>
              <w:left w:val="single" w:sz="4" w:space="0" w:color="auto"/>
              <w:bottom w:val="single" w:sz="4" w:space="0" w:color="auto"/>
              <w:right w:val="single" w:sz="4" w:space="0" w:color="auto"/>
            </w:tcBorders>
            <w:hideMark/>
          </w:tcPr>
          <w:p w14:paraId="58EC9304" w14:textId="77777777" w:rsidR="006079DF" w:rsidRDefault="006079DF">
            <w:pPr>
              <w:spacing w:line="240" w:lineRule="auto"/>
              <w:rPr>
                <w:sz w:val="24"/>
                <w:szCs w:val="24"/>
              </w:rPr>
            </w:pPr>
            <w:r>
              <w:rPr>
                <w:sz w:val="24"/>
                <w:szCs w:val="24"/>
              </w:rPr>
              <w:t>witty</w:t>
            </w:r>
          </w:p>
        </w:tc>
        <w:tc>
          <w:tcPr>
            <w:tcW w:w="1652" w:type="dxa"/>
            <w:tcBorders>
              <w:top w:val="single" w:sz="4" w:space="0" w:color="auto"/>
              <w:left w:val="single" w:sz="4" w:space="0" w:color="auto"/>
              <w:bottom w:val="single" w:sz="4" w:space="0" w:color="auto"/>
              <w:right w:val="single" w:sz="4" w:space="0" w:color="auto"/>
            </w:tcBorders>
            <w:hideMark/>
          </w:tcPr>
          <w:p w14:paraId="06D0D2E1" w14:textId="77777777" w:rsidR="006079DF" w:rsidRDefault="006079DF">
            <w:pPr>
              <w:spacing w:line="240" w:lineRule="auto"/>
              <w:rPr>
                <w:sz w:val="24"/>
                <w:szCs w:val="24"/>
              </w:rPr>
            </w:pPr>
            <w:r>
              <w:rPr>
                <w:sz w:val="24"/>
                <w:szCs w:val="24"/>
              </w:rPr>
              <w:t>respectful</w:t>
            </w:r>
          </w:p>
        </w:tc>
      </w:tr>
      <w:tr w:rsidR="006079DF" w14:paraId="4EBB3429" w14:textId="77777777" w:rsidTr="006079DF">
        <w:tc>
          <w:tcPr>
            <w:tcW w:w="1320" w:type="dxa"/>
            <w:tcBorders>
              <w:top w:val="single" w:sz="4" w:space="0" w:color="auto"/>
              <w:left w:val="single" w:sz="4" w:space="0" w:color="auto"/>
              <w:bottom w:val="single" w:sz="4" w:space="0" w:color="auto"/>
              <w:right w:val="single" w:sz="4" w:space="0" w:color="auto"/>
            </w:tcBorders>
            <w:hideMark/>
          </w:tcPr>
          <w:p w14:paraId="10B35D97" w14:textId="77777777" w:rsidR="006079DF" w:rsidRDefault="006079DF">
            <w:pPr>
              <w:spacing w:line="240" w:lineRule="auto"/>
              <w:rPr>
                <w:sz w:val="24"/>
                <w:szCs w:val="24"/>
              </w:rPr>
            </w:pPr>
            <w:r>
              <w:rPr>
                <w:sz w:val="24"/>
                <w:szCs w:val="24"/>
              </w:rPr>
              <w:t>proud</w:t>
            </w:r>
          </w:p>
        </w:tc>
        <w:tc>
          <w:tcPr>
            <w:tcW w:w="1454" w:type="dxa"/>
            <w:tcBorders>
              <w:top w:val="single" w:sz="4" w:space="0" w:color="auto"/>
              <w:left w:val="single" w:sz="4" w:space="0" w:color="auto"/>
              <w:bottom w:val="single" w:sz="4" w:space="0" w:color="auto"/>
              <w:right w:val="single" w:sz="4" w:space="0" w:color="auto"/>
            </w:tcBorders>
            <w:hideMark/>
          </w:tcPr>
          <w:p w14:paraId="4C1A12FE" w14:textId="77777777" w:rsidR="006079DF" w:rsidRDefault="006079DF">
            <w:pPr>
              <w:spacing w:line="240" w:lineRule="auto"/>
              <w:rPr>
                <w:sz w:val="24"/>
                <w:szCs w:val="24"/>
              </w:rPr>
            </w:pPr>
            <w:r>
              <w:rPr>
                <w:sz w:val="24"/>
                <w:szCs w:val="24"/>
              </w:rPr>
              <w:t>pleased</w:t>
            </w:r>
          </w:p>
        </w:tc>
        <w:tc>
          <w:tcPr>
            <w:tcW w:w="1262" w:type="dxa"/>
            <w:tcBorders>
              <w:top w:val="single" w:sz="4" w:space="0" w:color="auto"/>
              <w:left w:val="single" w:sz="4" w:space="0" w:color="auto"/>
              <w:bottom w:val="single" w:sz="4" w:space="0" w:color="auto"/>
              <w:right w:val="single" w:sz="4" w:space="0" w:color="auto"/>
            </w:tcBorders>
            <w:hideMark/>
          </w:tcPr>
          <w:p w14:paraId="1F576966" w14:textId="77777777" w:rsidR="006079DF" w:rsidRDefault="006079DF">
            <w:pPr>
              <w:spacing w:line="240" w:lineRule="auto"/>
              <w:rPr>
                <w:sz w:val="24"/>
                <w:szCs w:val="24"/>
              </w:rPr>
            </w:pPr>
            <w:r>
              <w:rPr>
                <w:sz w:val="24"/>
                <w:szCs w:val="24"/>
              </w:rPr>
              <w:t>calm</w:t>
            </w:r>
          </w:p>
        </w:tc>
        <w:tc>
          <w:tcPr>
            <w:tcW w:w="1286" w:type="dxa"/>
            <w:tcBorders>
              <w:top w:val="single" w:sz="4" w:space="0" w:color="auto"/>
              <w:left w:val="single" w:sz="4" w:space="0" w:color="auto"/>
              <w:bottom w:val="single" w:sz="4" w:space="0" w:color="auto"/>
              <w:right w:val="single" w:sz="4" w:space="0" w:color="auto"/>
            </w:tcBorders>
            <w:hideMark/>
          </w:tcPr>
          <w:p w14:paraId="777340B3" w14:textId="77777777" w:rsidR="006079DF" w:rsidRDefault="006079DF">
            <w:pPr>
              <w:spacing w:line="240" w:lineRule="auto"/>
              <w:rPr>
                <w:sz w:val="24"/>
                <w:szCs w:val="24"/>
              </w:rPr>
            </w:pPr>
            <w:r>
              <w:rPr>
                <w:sz w:val="24"/>
                <w:szCs w:val="24"/>
              </w:rPr>
              <w:t>thoughtful</w:t>
            </w:r>
          </w:p>
        </w:tc>
        <w:tc>
          <w:tcPr>
            <w:tcW w:w="1693" w:type="dxa"/>
            <w:tcBorders>
              <w:top w:val="single" w:sz="4" w:space="0" w:color="auto"/>
              <w:left w:val="single" w:sz="4" w:space="0" w:color="auto"/>
              <w:bottom w:val="single" w:sz="4" w:space="0" w:color="auto"/>
              <w:right w:val="single" w:sz="4" w:space="0" w:color="auto"/>
            </w:tcBorders>
            <w:hideMark/>
          </w:tcPr>
          <w:p w14:paraId="1B85FA48" w14:textId="77777777" w:rsidR="006079DF" w:rsidRDefault="006079DF">
            <w:pPr>
              <w:spacing w:line="240" w:lineRule="auto"/>
              <w:rPr>
                <w:sz w:val="24"/>
                <w:szCs w:val="24"/>
              </w:rPr>
            </w:pPr>
            <w:r>
              <w:rPr>
                <w:sz w:val="24"/>
                <w:szCs w:val="24"/>
              </w:rPr>
              <w:t>happy/joyful</w:t>
            </w:r>
          </w:p>
        </w:tc>
        <w:tc>
          <w:tcPr>
            <w:tcW w:w="1943" w:type="dxa"/>
            <w:tcBorders>
              <w:top w:val="single" w:sz="4" w:space="0" w:color="auto"/>
              <w:left w:val="single" w:sz="4" w:space="0" w:color="auto"/>
              <w:bottom w:val="single" w:sz="4" w:space="0" w:color="auto"/>
              <w:right w:val="single" w:sz="4" w:space="0" w:color="auto"/>
            </w:tcBorders>
            <w:hideMark/>
          </w:tcPr>
          <w:p w14:paraId="7DDF5B51" w14:textId="77777777" w:rsidR="006079DF" w:rsidRDefault="006079DF">
            <w:pPr>
              <w:spacing w:line="240" w:lineRule="auto"/>
              <w:rPr>
                <w:sz w:val="24"/>
                <w:szCs w:val="24"/>
              </w:rPr>
            </w:pPr>
            <w:r>
              <w:rPr>
                <w:sz w:val="24"/>
                <w:szCs w:val="24"/>
              </w:rPr>
              <w:t>determined</w:t>
            </w:r>
          </w:p>
        </w:tc>
        <w:tc>
          <w:tcPr>
            <w:tcW w:w="1652" w:type="dxa"/>
            <w:tcBorders>
              <w:top w:val="single" w:sz="4" w:space="0" w:color="auto"/>
              <w:left w:val="single" w:sz="4" w:space="0" w:color="auto"/>
              <w:bottom w:val="single" w:sz="4" w:space="0" w:color="auto"/>
              <w:right w:val="single" w:sz="4" w:space="0" w:color="auto"/>
            </w:tcBorders>
            <w:hideMark/>
          </w:tcPr>
          <w:p w14:paraId="7CBF3758" w14:textId="77777777" w:rsidR="006079DF" w:rsidRDefault="006079DF">
            <w:pPr>
              <w:spacing w:line="240" w:lineRule="auto"/>
              <w:rPr>
                <w:sz w:val="24"/>
                <w:szCs w:val="24"/>
              </w:rPr>
            </w:pPr>
            <w:r>
              <w:rPr>
                <w:sz w:val="24"/>
                <w:szCs w:val="24"/>
              </w:rPr>
              <w:t>lively</w:t>
            </w:r>
          </w:p>
        </w:tc>
      </w:tr>
      <w:tr w:rsidR="006079DF" w14:paraId="6A285F76" w14:textId="77777777" w:rsidTr="006079DF">
        <w:tc>
          <w:tcPr>
            <w:tcW w:w="1320" w:type="dxa"/>
            <w:tcBorders>
              <w:top w:val="single" w:sz="4" w:space="0" w:color="auto"/>
              <w:left w:val="single" w:sz="4" w:space="0" w:color="auto"/>
              <w:bottom w:val="single" w:sz="4" w:space="0" w:color="auto"/>
              <w:right w:val="single" w:sz="4" w:space="0" w:color="auto"/>
            </w:tcBorders>
            <w:hideMark/>
          </w:tcPr>
          <w:p w14:paraId="7ECCF935" w14:textId="77777777" w:rsidR="006079DF" w:rsidRDefault="006079DF">
            <w:pPr>
              <w:spacing w:line="240" w:lineRule="auto"/>
              <w:rPr>
                <w:sz w:val="24"/>
                <w:szCs w:val="24"/>
              </w:rPr>
            </w:pPr>
            <w:r>
              <w:rPr>
                <w:sz w:val="24"/>
                <w:szCs w:val="24"/>
              </w:rPr>
              <w:t>persuading</w:t>
            </w:r>
          </w:p>
        </w:tc>
        <w:tc>
          <w:tcPr>
            <w:tcW w:w="1454" w:type="dxa"/>
            <w:tcBorders>
              <w:top w:val="single" w:sz="4" w:space="0" w:color="auto"/>
              <w:left w:val="single" w:sz="4" w:space="0" w:color="auto"/>
              <w:bottom w:val="single" w:sz="4" w:space="0" w:color="auto"/>
              <w:right w:val="single" w:sz="4" w:space="0" w:color="auto"/>
            </w:tcBorders>
            <w:hideMark/>
          </w:tcPr>
          <w:p w14:paraId="1881712C" w14:textId="77777777" w:rsidR="006079DF" w:rsidRDefault="006079DF">
            <w:pPr>
              <w:spacing w:line="240" w:lineRule="auto"/>
              <w:rPr>
                <w:sz w:val="24"/>
                <w:szCs w:val="24"/>
              </w:rPr>
            </w:pPr>
            <w:r>
              <w:rPr>
                <w:sz w:val="24"/>
                <w:szCs w:val="24"/>
              </w:rPr>
              <w:t>amused</w:t>
            </w:r>
          </w:p>
        </w:tc>
        <w:tc>
          <w:tcPr>
            <w:tcW w:w="1262" w:type="dxa"/>
            <w:tcBorders>
              <w:top w:val="single" w:sz="4" w:space="0" w:color="auto"/>
              <w:left w:val="single" w:sz="4" w:space="0" w:color="auto"/>
              <w:bottom w:val="single" w:sz="4" w:space="0" w:color="auto"/>
              <w:right w:val="single" w:sz="4" w:space="0" w:color="auto"/>
            </w:tcBorders>
            <w:hideMark/>
          </w:tcPr>
          <w:p w14:paraId="38DF75D5" w14:textId="77777777" w:rsidR="006079DF" w:rsidRDefault="006079DF">
            <w:pPr>
              <w:spacing w:line="240" w:lineRule="auto"/>
              <w:rPr>
                <w:sz w:val="24"/>
                <w:szCs w:val="24"/>
              </w:rPr>
            </w:pPr>
            <w:r>
              <w:rPr>
                <w:sz w:val="24"/>
                <w:szCs w:val="24"/>
              </w:rPr>
              <w:t>dreamy</w:t>
            </w:r>
          </w:p>
        </w:tc>
        <w:tc>
          <w:tcPr>
            <w:tcW w:w="1286" w:type="dxa"/>
            <w:tcBorders>
              <w:top w:val="single" w:sz="4" w:space="0" w:color="auto"/>
              <w:left w:val="single" w:sz="4" w:space="0" w:color="auto"/>
              <w:bottom w:val="single" w:sz="4" w:space="0" w:color="auto"/>
              <w:right w:val="single" w:sz="4" w:space="0" w:color="auto"/>
            </w:tcBorders>
            <w:hideMark/>
          </w:tcPr>
          <w:p w14:paraId="6FB845D7" w14:textId="77777777" w:rsidR="006079DF" w:rsidRDefault="006079DF">
            <w:pPr>
              <w:spacing w:line="240" w:lineRule="auto"/>
              <w:rPr>
                <w:sz w:val="24"/>
                <w:szCs w:val="24"/>
              </w:rPr>
            </w:pPr>
            <w:r>
              <w:rPr>
                <w:sz w:val="24"/>
                <w:szCs w:val="24"/>
              </w:rPr>
              <w:t>formal</w:t>
            </w:r>
          </w:p>
        </w:tc>
        <w:tc>
          <w:tcPr>
            <w:tcW w:w="1693" w:type="dxa"/>
            <w:tcBorders>
              <w:top w:val="single" w:sz="4" w:space="0" w:color="auto"/>
              <w:left w:val="single" w:sz="4" w:space="0" w:color="auto"/>
              <w:bottom w:val="single" w:sz="4" w:space="0" w:color="auto"/>
              <w:right w:val="single" w:sz="4" w:space="0" w:color="auto"/>
            </w:tcBorders>
            <w:hideMark/>
          </w:tcPr>
          <w:p w14:paraId="0B5C44AA" w14:textId="77777777" w:rsidR="006079DF" w:rsidRDefault="006079DF">
            <w:pPr>
              <w:spacing w:line="240" w:lineRule="auto"/>
              <w:rPr>
                <w:sz w:val="24"/>
                <w:szCs w:val="24"/>
              </w:rPr>
            </w:pPr>
            <w:r>
              <w:rPr>
                <w:sz w:val="24"/>
                <w:szCs w:val="24"/>
              </w:rPr>
              <w:t>excited</w:t>
            </w:r>
          </w:p>
        </w:tc>
        <w:tc>
          <w:tcPr>
            <w:tcW w:w="1943" w:type="dxa"/>
            <w:tcBorders>
              <w:top w:val="single" w:sz="4" w:space="0" w:color="auto"/>
              <w:left w:val="single" w:sz="4" w:space="0" w:color="auto"/>
              <w:bottom w:val="single" w:sz="4" w:space="0" w:color="auto"/>
              <w:right w:val="single" w:sz="4" w:space="0" w:color="auto"/>
            </w:tcBorders>
            <w:hideMark/>
          </w:tcPr>
          <w:p w14:paraId="6DC2F576" w14:textId="77777777" w:rsidR="006079DF" w:rsidRDefault="006079DF">
            <w:pPr>
              <w:spacing w:line="240" w:lineRule="auto"/>
              <w:rPr>
                <w:sz w:val="24"/>
                <w:szCs w:val="24"/>
              </w:rPr>
            </w:pPr>
            <w:r>
              <w:rPr>
                <w:sz w:val="24"/>
                <w:szCs w:val="24"/>
              </w:rPr>
              <w:t>certain</w:t>
            </w:r>
          </w:p>
        </w:tc>
        <w:tc>
          <w:tcPr>
            <w:tcW w:w="1652" w:type="dxa"/>
            <w:tcBorders>
              <w:top w:val="single" w:sz="4" w:space="0" w:color="auto"/>
              <w:left w:val="single" w:sz="4" w:space="0" w:color="auto"/>
              <w:bottom w:val="single" w:sz="4" w:space="0" w:color="auto"/>
              <w:right w:val="single" w:sz="4" w:space="0" w:color="auto"/>
            </w:tcBorders>
            <w:hideMark/>
          </w:tcPr>
          <w:p w14:paraId="6B4FA98C" w14:textId="77777777" w:rsidR="006079DF" w:rsidRDefault="006079DF">
            <w:pPr>
              <w:spacing w:line="240" w:lineRule="auto"/>
              <w:rPr>
                <w:sz w:val="24"/>
                <w:szCs w:val="24"/>
              </w:rPr>
            </w:pPr>
            <w:r>
              <w:rPr>
                <w:sz w:val="24"/>
                <w:szCs w:val="24"/>
              </w:rPr>
              <w:t>admiring</w:t>
            </w:r>
          </w:p>
        </w:tc>
      </w:tr>
    </w:tbl>
    <w:p w14:paraId="29E31898" w14:textId="77777777" w:rsidR="006079DF" w:rsidRDefault="006079DF" w:rsidP="006079DF">
      <w:pPr>
        <w:rPr>
          <w:b/>
          <w:bCs/>
          <w:sz w:val="24"/>
          <w:szCs w:val="24"/>
          <w:u w:val="single"/>
        </w:rPr>
      </w:pPr>
    </w:p>
    <w:p w14:paraId="08335A2F" w14:textId="77777777" w:rsidR="006079DF" w:rsidRDefault="006079DF" w:rsidP="006079DF">
      <w:pPr>
        <w:ind w:hanging="90"/>
        <w:rPr>
          <w:sz w:val="24"/>
          <w:szCs w:val="24"/>
        </w:rPr>
      </w:pPr>
      <w:r>
        <w:rPr>
          <w:b/>
          <w:bCs/>
          <w:sz w:val="24"/>
          <w:szCs w:val="24"/>
          <w:u w:val="single"/>
        </w:rPr>
        <w:t>The negative Tone words:</w:t>
      </w:r>
    </w:p>
    <w:tbl>
      <w:tblPr>
        <w:tblStyle w:val="TableGrid"/>
        <w:tblW w:w="10610" w:type="dxa"/>
        <w:tblInd w:w="0" w:type="dxa"/>
        <w:tblLook w:val="04A0" w:firstRow="1" w:lastRow="0" w:firstColumn="1" w:lastColumn="0" w:noHBand="0" w:noVBand="1"/>
      </w:tblPr>
      <w:tblGrid>
        <w:gridCol w:w="1601"/>
        <w:gridCol w:w="1302"/>
        <w:gridCol w:w="1583"/>
        <w:gridCol w:w="1597"/>
        <w:gridCol w:w="1415"/>
        <w:gridCol w:w="1557"/>
        <w:gridCol w:w="1555"/>
      </w:tblGrid>
      <w:tr w:rsidR="006079DF" w14:paraId="0C694FB8" w14:textId="77777777" w:rsidTr="006079DF">
        <w:tc>
          <w:tcPr>
            <w:tcW w:w="1601" w:type="dxa"/>
            <w:tcBorders>
              <w:top w:val="single" w:sz="4" w:space="0" w:color="auto"/>
              <w:left w:val="single" w:sz="4" w:space="0" w:color="auto"/>
              <w:bottom w:val="single" w:sz="4" w:space="0" w:color="auto"/>
              <w:right w:val="single" w:sz="4" w:space="0" w:color="auto"/>
            </w:tcBorders>
            <w:hideMark/>
          </w:tcPr>
          <w:p w14:paraId="3517842F" w14:textId="77777777" w:rsidR="006079DF" w:rsidRDefault="006079DF">
            <w:pPr>
              <w:spacing w:line="240" w:lineRule="auto"/>
              <w:rPr>
                <w:sz w:val="24"/>
                <w:szCs w:val="24"/>
              </w:rPr>
            </w:pPr>
            <w:r>
              <w:rPr>
                <w:sz w:val="24"/>
                <w:szCs w:val="24"/>
              </w:rPr>
              <w:t>Sad/sorrowful</w:t>
            </w:r>
          </w:p>
        </w:tc>
        <w:tc>
          <w:tcPr>
            <w:tcW w:w="1302" w:type="dxa"/>
            <w:tcBorders>
              <w:top w:val="single" w:sz="4" w:space="0" w:color="auto"/>
              <w:left w:val="single" w:sz="4" w:space="0" w:color="auto"/>
              <w:bottom w:val="single" w:sz="4" w:space="0" w:color="auto"/>
              <w:right w:val="single" w:sz="4" w:space="0" w:color="auto"/>
            </w:tcBorders>
            <w:hideMark/>
          </w:tcPr>
          <w:p w14:paraId="6236C102" w14:textId="77777777" w:rsidR="006079DF" w:rsidRDefault="006079DF">
            <w:pPr>
              <w:spacing w:line="240" w:lineRule="auto"/>
              <w:rPr>
                <w:sz w:val="24"/>
                <w:szCs w:val="24"/>
              </w:rPr>
            </w:pPr>
            <w:r>
              <w:rPr>
                <w:sz w:val="24"/>
                <w:szCs w:val="24"/>
              </w:rPr>
              <w:t>hesitant</w:t>
            </w:r>
          </w:p>
        </w:tc>
        <w:tc>
          <w:tcPr>
            <w:tcW w:w="1583" w:type="dxa"/>
            <w:tcBorders>
              <w:top w:val="single" w:sz="4" w:space="0" w:color="auto"/>
              <w:left w:val="single" w:sz="4" w:space="0" w:color="auto"/>
              <w:bottom w:val="single" w:sz="4" w:space="0" w:color="auto"/>
              <w:right w:val="single" w:sz="4" w:space="0" w:color="auto"/>
            </w:tcBorders>
            <w:hideMark/>
          </w:tcPr>
          <w:p w14:paraId="699763EF" w14:textId="77777777" w:rsidR="006079DF" w:rsidRDefault="006079DF">
            <w:pPr>
              <w:spacing w:line="240" w:lineRule="auto"/>
              <w:rPr>
                <w:sz w:val="24"/>
                <w:szCs w:val="24"/>
              </w:rPr>
            </w:pPr>
            <w:r>
              <w:rPr>
                <w:sz w:val="24"/>
                <w:szCs w:val="24"/>
              </w:rPr>
              <w:t>depressed</w:t>
            </w:r>
          </w:p>
        </w:tc>
        <w:tc>
          <w:tcPr>
            <w:tcW w:w="1597" w:type="dxa"/>
            <w:tcBorders>
              <w:top w:val="single" w:sz="4" w:space="0" w:color="auto"/>
              <w:left w:val="single" w:sz="4" w:space="0" w:color="auto"/>
              <w:bottom w:val="single" w:sz="4" w:space="0" w:color="auto"/>
              <w:right w:val="single" w:sz="4" w:space="0" w:color="auto"/>
            </w:tcBorders>
            <w:hideMark/>
          </w:tcPr>
          <w:p w14:paraId="6FE1AB7A" w14:textId="77777777" w:rsidR="006079DF" w:rsidRDefault="006079DF">
            <w:pPr>
              <w:spacing w:line="240" w:lineRule="auto"/>
              <w:rPr>
                <w:sz w:val="24"/>
                <w:szCs w:val="24"/>
              </w:rPr>
            </w:pPr>
            <w:r>
              <w:rPr>
                <w:sz w:val="24"/>
                <w:szCs w:val="24"/>
              </w:rPr>
              <w:t>self-pitying</w:t>
            </w:r>
          </w:p>
        </w:tc>
        <w:tc>
          <w:tcPr>
            <w:tcW w:w="1415" w:type="dxa"/>
            <w:tcBorders>
              <w:top w:val="single" w:sz="4" w:space="0" w:color="auto"/>
              <w:left w:val="single" w:sz="4" w:space="0" w:color="auto"/>
              <w:bottom w:val="single" w:sz="4" w:space="0" w:color="auto"/>
              <w:right w:val="single" w:sz="4" w:space="0" w:color="auto"/>
            </w:tcBorders>
            <w:hideMark/>
          </w:tcPr>
          <w:p w14:paraId="3F7C577D" w14:textId="77777777" w:rsidR="006079DF" w:rsidRDefault="006079DF">
            <w:pPr>
              <w:spacing w:line="240" w:lineRule="auto"/>
              <w:rPr>
                <w:sz w:val="24"/>
                <w:szCs w:val="24"/>
              </w:rPr>
            </w:pPr>
            <w:r>
              <w:rPr>
                <w:sz w:val="24"/>
                <w:szCs w:val="24"/>
              </w:rPr>
              <w:t>angry</w:t>
            </w:r>
          </w:p>
        </w:tc>
        <w:tc>
          <w:tcPr>
            <w:tcW w:w="1557" w:type="dxa"/>
            <w:tcBorders>
              <w:top w:val="single" w:sz="4" w:space="0" w:color="auto"/>
              <w:left w:val="single" w:sz="4" w:space="0" w:color="auto"/>
              <w:bottom w:val="single" w:sz="4" w:space="0" w:color="auto"/>
              <w:right w:val="single" w:sz="4" w:space="0" w:color="auto"/>
            </w:tcBorders>
            <w:hideMark/>
          </w:tcPr>
          <w:p w14:paraId="20352D1B" w14:textId="77777777" w:rsidR="006079DF" w:rsidRDefault="006079DF">
            <w:pPr>
              <w:spacing w:line="240" w:lineRule="auto"/>
              <w:rPr>
                <w:sz w:val="24"/>
                <w:szCs w:val="24"/>
              </w:rPr>
            </w:pPr>
            <w:r>
              <w:rPr>
                <w:sz w:val="24"/>
                <w:szCs w:val="24"/>
              </w:rPr>
              <w:t>hopeless</w:t>
            </w:r>
          </w:p>
        </w:tc>
        <w:tc>
          <w:tcPr>
            <w:tcW w:w="1555" w:type="dxa"/>
            <w:tcBorders>
              <w:top w:val="single" w:sz="4" w:space="0" w:color="auto"/>
              <w:left w:val="single" w:sz="4" w:space="0" w:color="auto"/>
              <w:bottom w:val="single" w:sz="4" w:space="0" w:color="auto"/>
              <w:right w:val="single" w:sz="4" w:space="0" w:color="auto"/>
            </w:tcBorders>
            <w:hideMark/>
          </w:tcPr>
          <w:p w14:paraId="33101E5B" w14:textId="77777777" w:rsidR="006079DF" w:rsidRDefault="006079DF">
            <w:pPr>
              <w:spacing w:line="240" w:lineRule="auto"/>
              <w:rPr>
                <w:sz w:val="24"/>
                <w:szCs w:val="24"/>
              </w:rPr>
            </w:pPr>
            <w:r>
              <w:rPr>
                <w:sz w:val="24"/>
                <w:szCs w:val="24"/>
              </w:rPr>
              <w:t>worried</w:t>
            </w:r>
          </w:p>
        </w:tc>
      </w:tr>
      <w:tr w:rsidR="006079DF" w14:paraId="06D71AB4" w14:textId="77777777" w:rsidTr="006079DF">
        <w:tc>
          <w:tcPr>
            <w:tcW w:w="1601" w:type="dxa"/>
            <w:tcBorders>
              <w:top w:val="single" w:sz="4" w:space="0" w:color="auto"/>
              <w:left w:val="single" w:sz="4" w:space="0" w:color="auto"/>
              <w:bottom w:val="single" w:sz="4" w:space="0" w:color="auto"/>
              <w:right w:val="single" w:sz="4" w:space="0" w:color="auto"/>
            </w:tcBorders>
            <w:hideMark/>
          </w:tcPr>
          <w:p w14:paraId="3F240456" w14:textId="77777777" w:rsidR="006079DF" w:rsidRDefault="006079DF">
            <w:pPr>
              <w:spacing w:line="240" w:lineRule="auto"/>
              <w:rPr>
                <w:sz w:val="24"/>
                <w:szCs w:val="24"/>
              </w:rPr>
            </w:pPr>
            <w:r>
              <w:rPr>
                <w:sz w:val="24"/>
                <w:szCs w:val="24"/>
              </w:rPr>
              <w:t>disappointed</w:t>
            </w:r>
          </w:p>
        </w:tc>
        <w:tc>
          <w:tcPr>
            <w:tcW w:w="1302" w:type="dxa"/>
            <w:tcBorders>
              <w:top w:val="single" w:sz="4" w:space="0" w:color="auto"/>
              <w:left w:val="single" w:sz="4" w:space="0" w:color="auto"/>
              <w:bottom w:val="single" w:sz="4" w:space="0" w:color="auto"/>
              <w:right w:val="single" w:sz="4" w:space="0" w:color="auto"/>
            </w:tcBorders>
            <w:hideMark/>
          </w:tcPr>
          <w:p w14:paraId="63C71D73" w14:textId="77777777" w:rsidR="006079DF" w:rsidRDefault="006079DF">
            <w:pPr>
              <w:spacing w:line="240" w:lineRule="auto"/>
              <w:rPr>
                <w:sz w:val="24"/>
                <w:szCs w:val="24"/>
              </w:rPr>
            </w:pPr>
            <w:r>
              <w:rPr>
                <w:sz w:val="24"/>
                <w:szCs w:val="24"/>
              </w:rPr>
              <w:t>hostile</w:t>
            </w:r>
          </w:p>
        </w:tc>
        <w:tc>
          <w:tcPr>
            <w:tcW w:w="1583" w:type="dxa"/>
            <w:tcBorders>
              <w:top w:val="single" w:sz="4" w:space="0" w:color="auto"/>
              <w:left w:val="single" w:sz="4" w:space="0" w:color="auto"/>
              <w:bottom w:val="single" w:sz="4" w:space="0" w:color="auto"/>
              <w:right w:val="single" w:sz="4" w:space="0" w:color="auto"/>
            </w:tcBorders>
            <w:hideMark/>
          </w:tcPr>
          <w:p w14:paraId="68C1A62F" w14:textId="77777777" w:rsidR="006079DF" w:rsidRDefault="006079DF">
            <w:pPr>
              <w:spacing w:line="240" w:lineRule="auto"/>
              <w:rPr>
                <w:sz w:val="24"/>
                <w:szCs w:val="24"/>
              </w:rPr>
            </w:pPr>
            <w:r>
              <w:rPr>
                <w:sz w:val="24"/>
                <w:szCs w:val="24"/>
              </w:rPr>
              <w:t>ironic</w:t>
            </w:r>
          </w:p>
        </w:tc>
        <w:tc>
          <w:tcPr>
            <w:tcW w:w="1597" w:type="dxa"/>
            <w:tcBorders>
              <w:top w:val="single" w:sz="4" w:space="0" w:color="auto"/>
              <w:left w:val="single" w:sz="4" w:space="0" w:color="auto"/>
              <w:bottom w:val="single" w:sz="4" w:space="0" w:color="auto"/>
              <w:right w:val="single" w:sz="4" w:space="0" w:color="auto"/>
            </w:tcBorders>
            <w:hideMark/>
          </w:tcPr>
          <w:p w14:paraId="68113802" w14:textId="77777777" w:rsidR="006079DF" w:rsidRDefault="006079DF">
            <w:pPr>
              <w:spacing w:line="240" w:lineRule="auto"/>
              <w:rPr>
                <w:sz w:val="24"/>
                <w:szCs w:val="24"/>
              </w:rPr>
            </w:pPr>
            <w:r>
              <w:rPr>
                <w:sz w:val="24"/>
                <w:szCs w:val="24"/>
              </w:rPr>
              <w:t>critic</w:t>
            </w:r>
          </w:p>
        </w:tc>
        <w:tc>
          <w:tcPr>
            <w:tcW w:w="1415" w:type="dxa"/>
            <w:tcBorders>
              <w:top w:val="single" w:sz="4" w:space="0" w:color="auto"/>
              <w:left w:val="single" w:sz="4" w:space="0" w:color="auto"/>
              <w:bottom w:val="single" w:sz="4" w:space="0" w:color="auto"/>
              <w:right w:val="single" w:sz="4" w:space="0" w:color="auto"/>
            </w:tcBorders>
            <w:hideMark/>
          </w:tcPr>
          <w:p w14:paraId="779E83E2" w14:textId="77777777" w:rsidR="006079DF" w:rsidRDefault="006079DF">
            <w:pPr>
              <w:spacing w:line="240" w:lineRule="auto"/>
              <w:rPr>
                <w:sz w:val="24"/>
                <w:szCs w:val="24"/>
              </w:rPr>
            </w:pPr>
            <w:r>
              <w:rPr>
                <w:sz w:val="24"/>
                <w:szCs w:val="24"/>
              </w:rPr>
              <w:t>threatening</w:t>
            </w:r>
          </w:p>
        </w:tc>
        <w:tc>
          <w:tcPr>
            <w:tcW w:w="1557" w:type="dxa"/>
            <w:tcBorders>
              <w:top w:val="single" w:sz="4" w:space="0" w:color="auto"/>
              <w:left w:val="single" w:sz="4" w:space="0" w:color="auto"/>
              <w:bottom w:val="single" w:sz="4" w:space="0" w:color="auto"/>
              <w:right w:val="single" w:sz="4" w:space="0" w:color="auto"/>
            </w:tcBorders>
            <w:hideMark/>
          </w:tcPr>
          <w:p w14:paraId="1736692B" w14:textId="77777777" w:rsidR="006079DF" w:rsidRDefault="006079DF">
            <w:pPr>
              <w:spacing w:line="240" w:lineRule="auto"/>
              <w:rPr>
                <w:sz w:val="24"/>
                <w:szCs w:val="24"/>
              </w:rPr>
            </w:pPr>
            <w:r>
              <w:rPr>
                <w:sz w:val="24"/>
                <w:szCs w:val="24"/>
              </w:rPr>
              <w:t>hesitant</w:t>
            </w:r>
          </w:p>
        </w:tc>
        <w:tc>
          <w:tcPr>
            <w:tcW w:w="1555" w:type="dxa"/>
            <w:tcBorders>
              <w:top w:val="single" w:sz="4" w:space="0" w:color="auto"/>
              <w:left w:val="single" w:sz="4" w:space="0" w:color="auto"/>
              <w:bottom w:val="single" w:sz="4" w:space="0" w:color="auto"/>
              <w:right w:val="single" w:sz="4" w:space="0" w:color="auto"/>
            </w:tcBorders>
            <w:hideMark/>
          </w:tcPr>
          <w:p w14:paraId="1D6D5809" w14:textId="77777777" w:rsidR="006079DF" w:rsidRDefault="006079DF">
            <w:pPr>
              <w:spacing w:line="240" w:lineRule="auto"/>
              <w:rPr>
                <w:sz w:val="24"/>
                <w:szCs w:val="24"/>
              </w:rPr>
            </w:pPr>
            <w:r>
              <w:rPr>
                <w:sz w:val="24"/>
                <w:szCs w:val="24"/>
              </w:rPr>
              <w:t>aggressive</w:t>
            </w:r>
          </w:p>
        </w:tc>
      </w:tr>
      <w:tr w:rsidR="006079DF" w14:paraId="57A0C2AE" w14:textId="77777777" w:rsidTr="006079DF">
        <w:tc>
          <w:tcPr>
            <w:tcW w:w="1601" w:type="dxa"/>
            <w:tcBorders>
              <w:top w:val="single" w:sz="4" w:space="0" w:color="auto"/>
              <w:left w:val="single" w:sz="4" w:space="0" w:color="auto"/>
              <w:bottom w:val="single" w:sz="4" w:space="0" w:color="auto"/>
              <w:right w:val="single" w:sz="4" w:space="0" w:color="auto"/>
            </w:tcBorders>
            <w:hideMark/>
          </w:tcPr>
          <w:p w14:paraId="05281F2C" w14:textId="77777777" w:rsidR="006079DF" w:rsidRDefault="006079DF">
            <w:pPr>
              <w:spacing w:line="240" w:lineRule="auto"/>
              <w:rPr>
                <w:sz w:val="24"/>
                <w:szCs w:val="24"/>
              </w:rPr>
            </w:pPr>
            <w:r>
              <w:rPr>
                <w:sz w:val="24"/>
                <w:szCs w:val="24"/>
              </w:rPr>
              <w:t>melancholic</w:t>
            </w:r>
          </w:p>
        </w:tc>
        <w:tc>
          <w:tcPr>
            <w:tcW w:w="1302" w:type="dxa"/>
            <w:tcBorders>
              <w:top w:val="single" w:sz="4" w:space="0" w:color="auto"/>
              <w:left w:val="single" w:sz="4" w:space="0" w:color="auto"/>
              <w:bottom w:val="single" w:sz="4" w:space="0" w:color="auto"/>
              <w:right w:val="single" w:sz="4" w:space="0" w:color="auto"/>
            </w:tcBorders>
            <w:hideMark/>
          </w:tcPr>
          <w:p w14:paraId="6F407BCD" w14:textId="77777777" w:rsidR="006079DF" w:rsidRDefault="006079DF">
            <w:pPr>
              <w:spacing w:line="240" w:lineRule="auto"/>
              <w:rPr>
                <w:sz w:val="24"/>
                <w:szCs w:val="24"/>
              </w:rPr>
            </w:pPr>
            <w:r>
              <w:rPr>
                <w:sz w:val="24"/>
                <w:szCs w:val="24"/>
              </w:rPr>
              <w:t>suspicious</w:t>
            </w:r>
          </w:p>
        </w:tc>
        <w:tc>
          <w:tcPr>
            <w:tcW w:w="1583" w:type="dxa"/>
            <w:tcBorders>
              <w:top w:val="single" w:sz="4" w:space="0" w:color="auto"/>
              <w:left w:val="single" w:sz="4" w:space="0" w:color="auto"/>
              <w:bottom w:val="single" w:sz="4" w:space="0" w:color="auto"/>
              <w:right w:val="single" w:sz="4" w:space="0" w:color="auto"/>
            </w:tcBorders>
            <w:hideMark/>
          </w:tcPr>
          <w:p w14:paraId="17DA56BE" w14:textId="77777777" w:rsidR="006079DF" w:rsidRDefault="006079DF">
            <w:pPr>
              <w:spacing w:line="240" w:lineRule="auto"/>
              <w:rPr>
                <w:sz w:val="24"/>
                <w:szCs w:val="24"/>
              </w:rPr>
            </w:pPr>
            <w:r>
              <w:rPr>
                <w:sz w:val="24"/>
                <w:szCs w:val="24"/>
              </w:rPr>
              <w:t>sarcastic</w:t>
            </w:r>
          </w:p>
        </w:tc>
        <w:tc>
          <w:tcPr>
            <w:tcW w:w="1597" w:type="dxa"/>
            <w:tcBorders>
              <w:top w:val="single" w:sz="4" w:space="0" w:color="auto"/>
              <w:left w:val="single" w:sz="4" w:space="0" w:color="auto"/>
              <w:bottom w:val="single" w:sz="4" w:space="0" w:color="auto"/>
              <w:right w:val="single" w:sz="4" w:space="0" w:color="auto"/>
            </w:tcBorders>
            <w:hideMark/>
          </w:tcPr>
          <w:p w14:paraId="2E3E86D3" w14:textId="77777777" w:rsidR="006079DF" w:rsidRDefault="006079DF">
            <w:pPr>
              <w:spacing w:line="240" w:lineRule="auto"/>
              <w:rPr>
                <w:sz w:val="24"/>
                <w:szCs w:val="24"/>
              </w:rPr>
            </w:pPr>
            <w:r>
              <w:rPr>
                <w:sz w:val="24"/>
                <w:szCs w:val="24"/>
              </w:rPr>
              <w:t>scornful</w:t>
            </w:r>
          </w:p>
        </w:tc>
        <w:tc>
          <w:tcPr>
            <w:tcW w:w="1415" w:type="dxa"/>
            <w:tcBorders>
              <w:top w:val="single" w:sz="4" w:space="0" w:color="auto"/>
              <w:left w:val="single" w:sz="4" w:space="0" w:color="auto"/>
              <w:bottom w:val="single" w:sz="4" w:space="0" w:color="auto"/>
              <w:right w:val="single" w:sz="4" w:space="0" w:color="auto"/>
            </w:tcBorders>
            <w:hideMark/>
          </w:tcPr>
          <w:p w14:paraId="2FC7114A" w14:textId="77777777" w:rsidR="006079DF" w:rsidRDefault="006079DF">
            <w:pPr>
              <w:spacing w:line="240" w:lineRule="auto"/>
              <w:rPr>
                <w:sz w:val="24"/>
                <w:szCs w:val="24"/>
              </w:rPr>
            </w:pPr>
            <w:r>
              <w:rPr>
                <w:sz w:val="24"/>
                <w:szCs w:val="24"/>
              </w:rPr>
              <w:t>horrifying</w:t>
            </w:r>
          </w:p>
        </w:tc>
        <w:tc>
          <w:tcPr>
            <w:tcW w:w="1557" w:type="dxa"/>
            <w:tcBorders>
              <w:top w:val="single" w:sz="4" w:space="0" w:color="auto"/>
              <w:left w:val="single" w:sz="4" w:space="0" w:color="auto"/>
              <w:bottom w:val="single" w:sz="4" w:space="0" w:color="auto"/>
              <w:right w:val="single" w:sz="4" w:space="0" w:color="auto"/>
            </w:tcBorders>
            <w:hideMark/>
          </w:tcPr>
          <w:p w14:paraId="02EF060C" w14:textId="77777777" w:rsidR="006079DF" w:rsidRDefault="006079DF">
            <w:pPr>
              <w:spacing w:line="240" w:lineRule="auto"/>
              <w:rPr>
                <w:sz w:val="24"/>
                <w:szCs w:val="24"/>
              </w:rPr>
            </w:pPr>
            <w:r>
              <w:rPr>
                <w:sz w:val="24"/>
                <w:szCs w:val="24"/>
              </w:rPr>
              <w:t>disapproving</w:t>
            </w:r>
          </w:p>
        </w:tc>
        <w:tc>
          <w:tcPr>
            <w:tcW w:w="1555" w:type="dxa"/>
            <w:tcBorders>
              <w:top w:val="single" w:sz="4" w:space="0" w:color="auto"/>
              <w:left w:val="single" w:sz="4" w:space="0" w:color="auto"/>
              <w:bottom w:val="single" w:sz="4" w:space="0" w:color="auto"/>
              <w:right w:val="single" w:sz="4" w:space="0" w:color="auto"/>
            </w:tcBorders>
            <w:hideMark/>
          </w:tcPr>
          <w:p w14:paraId="26C7BCBF" w14:textId="77777777" w:rsidR="006079DF" w:rsidRDefault="006079DF">
            <w:pPr>
              <w:spacing w:line="240" w:lineRule="auto"/>
              <w:rPr>
                <w:sz w:val="24"/>
                <w:szCs w:val="24"/>
              </w:rPr>
            </w:pPr>
            <w:r>
              <w:rPr>
                <w:sz w:val="24"/>
                <w:szCs w:val="24"/>
              </w:rPr>
              <w:t>annoyed</w:t>
            </w:r>
          </w:p>
        </w:tc>
      </w:tr>
      <w:tr w:rsidR="006079DF" w14:paraId="15D06FB0" w14:textId="77777777" w:rsidTr="006079DF">
        <w:tc>
          <w:tcPr>
            <w:tcW w:w="1601" w:type="dxa"/>
            <w:tcBorders>
              <w:top w:val="single" w:sz="4" w:space="0" w:color="auto"/>
              <w:left w:val="single" w:sz="4" w:space="0" w:color="auto"/>
              <w:bottom w:val="single" w:sz="4" w:space="0" w:color="auto"/>
              <w:right w:val="single" w:sz="4" w:space="0" w:color="auto"/>
            </w:tcBorders>
            <w:hideMark/>
          </w:tcPr>
          <w:p w14:paraId="4D596F24" w14:textId="77777777" w:rsidR="006079DF" w:rsidRDefault="006079DF">
            <w:pPr>
              <w:spacing w:line="240" w:lineRule="auto"/>
              <w:rPr>
                <w:sz w:val="24"/>
                <w:szCs w:val="24"/>
              </w:rPr>
            </w:pPr>
            <w:r>
              <w:rPr>
                <w:sz w:val="24"/>
                <w:szCs w:val="24"/>
              </w:rPr>
              <w:t>anxious</w:t>
            </w:r>
          </w:p>
        </w:tc>
        <w:tc>
          <w:tcPr>
            <w:tcW w:w="1302" w:type="dxa"/>
            <w:tcBorders>
              <w:top w:val="single" w:sz="4" w:space="0" w:color="auto"/>
              <w:left w:val="single" w:sz="4" w:space="0" w:color="auto"/>
              <w:bottom w:val="single" w:sz="4" w:space="0" w:color="auto"/>
              <w:right w:val="single" w:sz="4" w:space="0" w:color="auto"/>
            </w:tcBorders>
            <w:hideMark/>
          </w:tcPr>
          <w:p w14:paraId="7B09A16D" w14:textId="77777777" w:rsidR="006079DF" w:rsidRDefault="006079DF">
            <w:pPr>
              <w:spacing w:line="240" w:lineRule="auto"/>
              <w:rPr>
                <w:sz w:val="24"/>
                <w:szCs w:val="24"/>
              </w:rPr>
            </w:pPr>
            <w:r>
              <w:rPr>
                <w:sz w:val="24"/>
                <w:szCs w:val="24"/>
              </w:rPr>
              <w:t>apathetic</w:t>
            </w:r>
          </w:p>
        </w:tc>
        <w:tc>
          <w:tcPr>
            <w:tcW w:w="1583" w:type="dxa"/>
            <w:tcBorders>
              <w:top w:val="single" w:sz="4" w:space="0" w:color="auto"/>
              <w:left w:val="single" w:sz="4" w:space="0" w:color="auto"/>
              <w:bottom w:val="single" w:sz="4" w:space="0" w:color="auto"/>
              <w:right w:val="single" w:sz="4" w:space="0" w:color="auto"/>
            </w:tcBorders>
            <w:hideMark/>
          </w:tcPr>
          <w:p w14:paraId="3B82BB46" w14:textId="77777777" w:rsidR="006079DF" w:rsidRDefault="006079DF">
            <w:pPr>
              <w:spacing w:line="240" w:lineRule="auto"/>
              <w:rPr>
                <w:sz w:val="24"/>
                <w:szCs w:val="24"/>
              </w:rPr>
            </w:pPr>
            <w:r>
              <w:rPr>
                <w:sz w:val="24"/>
                <w:szCs w:val="24"/>
              </w:rPr>
              <w:t>pessimistic</w:t>
            </w:r>
          </w:p>
        </w:tc>
        <w:tc>
          <w:tcPr>
            <w:tcW w:w="1597" w:type="dxa"/>
            <w:tcBorders>
              <w:top w:val="single" w:sz="4" w:space="0" w:color="auto"/>
              <w:left w:val="single" w:sz="4" w:space="0" w:color="auto"/>
              <w:bottom w:val="single" w:sz="4" w:space="0" w:color="auto"/>
              <w:right w:val="single" w:sz="4" w:space="0" w:color="auto"/>
            </w:tcBorders>
            <w:hideMark/>
          </w:tcPr>
          <w:p w14:paraId="21573CD4" w14:textId="77777777" w:rsidR="006079DF" w:rsidRDefault="006079DF">
            <w:pPr>
              <w:spacing w:line="240" w:lineRule="auto"/>
              <w:rPr>
                <w:sz w:val="24"/>
                <w:szCs w:val="24"/>
              </w:rPr>
            </w:pPr>
            <w:r>
              <w:rPr>
                <w:sz w:val="24"/>
                <w:szCs w:val="24"/>
              </w:rPr>
              <w:t>discouraging</w:t>
            </w:r>
          </w:p>
        </w:tc>
        <w:tc>
          <w:tcPr>
            <w:tcW w:w="1415" w:type="dxa"/>
            <w:tcBorders>
              <w:top w:val="single" w:sz="4" w:space="0" w:color="auto"/>
              <w:left w:val="single" w:sz="4" w:space="0" w:color="auto"/>
              <w:bottom w:val="single" w:sz="4" w:space="0" w:color="auto"/>
              <w:right w:val="single" w:sz="4" w:space="0" w:color="auto"/>
            </w:tcBorders>
            <w:hideMark/>
          </w:tcPr>
          <w:p w14:paraId="2AC56709" w14:textId="77777777" w:rsidR="006079DF" w:rsidRDefault="006079DF">
            <w:pPr>
              <w:spacing w:line="240" w:lineRule="auto"/>
              <w:rPr>
                <w:sz w:val="24"/>
                <w:szCs w:val="24"/>
              </w:rPr>
            </w:pPr>
            <w:r>
              <w:rPr>
                <w:sz w:val="24"/>
                <w:szCs w:val="24"/>
              </w:rPr>
              <w:t>gloomy</w:t>
            </w:r>
          </w:p>
        </w:tc>
        <w:tc>
          <w:tcPr>
            <w:tcW w:w="1557" w:type="dxa"/>
            <w:tcBorders>
              <w:top w:val="single" w:sz="4" w:space="0" w:color="auto"/>
              <w:left w:val="single" w:sz="4" w:space="0" w:color="auto"/>
              <w:bottom w:val="single" w:sz="4" w:space="0" w:color="auto"/>
              <w:right w:val="single" w:sz="4" w:space="0" w:color="auto"/>
            </w:tcBorders>
            <w:hideMark/>
          </w:tcPr>
          <w:p w14:paraId="720E8BD3" w14:textId="77777777" w:rsidR="006079DF" w:rsidRDefault="006079DF">
            <w:pPr>
              <w:spacing w:line="240" w:lineRule="auto"/>
              <w:rPr>
                <w:sz w:val="24"/>
                <w:szCs w:val="24"/>
              </w:rPr>
            </w:pPr>
            <w:r>
              <w:rPr>
                <w:sz w:val="24"/>
                <w:szCs w:val="24"/>
              </w:rPr>
              <w:t>serious</w:t>
            </w:r>
          </w:p>
        </w:tc>
        <w:tc>
          <w:tcPr>
            <w:tcW w:w="1555" w:type="dxa"/>
            <w:tcBorders>
              <w:top w:val="single" w:sz="4" w:space="0" w:color="auto"/>
              <w:left w:val="single" w:sz="4" w:space="0" w:color="auto"/>
              <w:bottom w:val="single" w:sz="4" w:space="0" w:color="auto"/>
              <w:right w:val="single" w:sz="4" w:space="0" w:color="auto"/>
            </w:tcBorders>
            <w:hideMark/>
          </w:tcPr>
          <w:p w14:paraId="33170966" w14:textId="77777777" w:rsidR="006079DF" w:rsidRDefault="006079DF">
            <w:pPr>
              <w:spacing w:line="240" w:lineRule="auto"/>
              <w:rPr>
                <w:sz w:val="24"/>
                <w:szCs w:val="24"/>
              </w:rPr>
            </w:pPr>
            <w:r>
              <w:rPr>
                <w:sz w:val="24"/>
                <w:szCs w:val="24"/>
              </w:rPr>
              <w:t>insensitive</w:t>
            </w:r>
          </w:p>
        </w:tc>
      </w:tr>
    </w:tbl>
    <w:p w14:paraId="78598069" w14:textId="77777777" w:rsidR="006079DF" w:rsidRDefault="006079DF" w:rsidP="006079DF">
      <w:pPr>
        <w:ind w:hanging="90"/>
        <w:jc w:val="both"/>
        <w:rPr>
          <w:b/>
          <w:bCs/>
          <w:sz w:val="24"/>
          <w:szCs w:val="24"/>
        </w:rPr>
      </w:pPr>
    </w:p>
    <w:p w14:paraId="1CA0354E" w14:textId="77777777" w:rsidR="006079DF" w:rsidRDefault="006079DF" w:rsidP="006079DF">
      <w:pPr>
        <w:ind w:hanging="90"/>
        <w:jc w:val="both"/>
        <w:rPr>
          <w:sz w:val="24"/>
          <w:szCs w:val="24"/>
        </w:rPr>
      </w:pPr>
      <w:r>
        <w:rPr>
          <w:b/>
          <w:bCs/>
          <w:sz w:val="24"/>
          <w:szCs w:val="24"/>
        </w:rPr>
        <w:t xml:space="preserve">Objective Tone: </w:t>
      </w:r>
      <w:r>
        <w:rPr>
          <w:sz w:val="24"/>
          <w:szCs w:val="24"/>
        </w:rPr>
        <w:t>The writer’s purpose is to present information in a neutral and factual manner.</w:t>
      </w:r>
    </w:p>
    <w:p w14:paraId="4929C03C" w14:textId="77777777" w:rsidR="006079DF" w:rsidRDefault="006079DF" w:rsidP="006079DF">
      <w:pPr>
        <w:ind w:hanging="90"/>
        <w:jc w:val="both"/>
        <w:rPr>
          <w:sz w:val="24"/>
          <w:szCs w:val="24"/>
        </w:rPr>
      </w:pPr>
      <w:r>
        <w:rPr>
          <w:b/>
          <w:bCs/>
          <w:sz w:val="24"/>
          <w:szCs w:val="24"/>
        </w:rPr>
        <w:t xml:space="preserve">Subjective Tone: </w:t>
      </w:r>
      <w:r>
        <w:rPr>
          <w:sz w:val="24"/>
          <w:szCs w:val="24"/>
        </w:rPr>
        <w:t xml:space="preserve">A subjective voice tone is when someone addresses his point in a passionate and dominating manner; he thinks he is 100% accurate when discussing a point. </w:t>
      </w:r>
    </w:p>
    <w:p w14:paraId="61C0A1E6" w14:textId="77777777" w:rsidR="006079DF" w:rsidRDefault="006079DF" w:rsidP="006079DF">
      <w:pPr>
        <w:ind w:hanging="90"/>
        <w:jc w:val="both"/>
        <w:rPr>
          <w:sz w:val="24"/>
          <w:szCs w:val="24"/>
        </w:rPr>
      </w:pPr>
      <w:r>
        <w:rPr>
          <w:b/>
          <w:bCs/>
          <w:sz w:val="24"/>
          <w:szCs w:val="24"/>
        </w:rPr>
        <w:t xml:space="preserve">Ironical Tone: </w:t>
      </w:r>
      <w:r>
        <w:rPr>
          <w:sz w:val="24"/>
          <w:szCs w:val="24"/>
        </w:rPr>
        <w:t>sarcastic- cynical- critical</w:t>
      </w:r>
    </w:p>
    <w:p w14:paraId="360FE82C" w14:textId="77777777" w:rsidR="006079DF" w:rsidRDefault="006079DF" w:rsidP="006079DF">
      <w:pPr>
        <w:ind w:hanging="90"/>
        <w:jc w:val="both"/>
        <w:rPr>
          <w:b/>
          <w:bCs/>
          <w:i/>
          <w:iCs/>
          <w:sz w:val="28"/>
          <w:szCs w:val="28"/>
        </w:rPr>
      </w:pPr>
      <w:r>
        <w:rPr>
          <w:i/>
          <w:iCs/>
          <w:sz w:val="24"/>
          <w:szCs w:val="24"/>
        </w:rPr>
        <w:t xml:space="preserve">                                                                                       </w:t>
      </w:r>
      <w:r>
        <w:rPr>
          <w:b/>
          <w:bCs/>
          <w:i/>
          <w:iCs/>
          <w:sz w:val="28"/>
          <w:szCs w:val="28"/>
        </w:rPr>
        <w:t>Application</w:t>
      </w:r>
    </w:p>
    <w:p w14:paraId="1B4A9DE1" w14:textId="77777777" w:rsidR="006079DF" w:rsidRDefault="006079DF" w:rsidP="006079DF">
      <w:pPr>
        <w:ind w:hanging="90"/>
        <w:jc w:val="both"/>
        <w:rPr>
          <w:sz w:val="24"/>
          <w:szCs w:val="24"/>
        </w:rPr>
      </w:pPr>
      <w:r>
        <w:rPr>
          <w:b/>
          <w:bCs/>
          <w:i/>
          <w:iCs/>
          <w:sz w:val="24"/>
          <w:szCs w:val="24"/>
          <w:u w:val="single"/>
        </w:rPr>
        <w:t>Identify the tone of the following statements</w:t>
      </w:r>
      <w:r>
        <w:rPr>
          <w:b/>
          <w:bCs/>
          <w:sz w:val="24"/>
          <w:szCs w:val="24"/>
          <w:u w:val="single"/>
        </w:rPr>
        <w:t>:</w:t>
      </w:r>
    </w:p>
    <w:p w14:paraId="18977591" w14:textId="77777777" w:rsidR="006079DF" w:rsidRDefault="006079DF" w:rsidP="006079DF">
      <w:pPr>
        <w:pStyle w:val="ListParagraph"/>
        <w:numPr>
          <w:ilvl w:val="0"/>
          <w:numId w:val="2"/>
        </w:numPr>
        <w:spacing w:line="254" w:lineRule="auto"/>
        <w:jc w:val="both"/>
        <w:rPr>
          <w:b/>
          <w:bCs/>
          <w:sz w:val="24"/>
          <w:szCs w:val="24"/>
        </w:rPr>
      </w:pPr>
      <w:r>
        <w:rPr>
          <w:sz w:val="24"/>
          <w:szCs w:val="24"/>
        </w:rPr>
        <w:t>Tony is an excellent manager- the best one I’ve ever had.      …………………………………………………………………………</w:t>
      </w:r>
    </w:p>
    <w:p w14:paraId="0585F154" w14:textId="77777777" w:rsidR="006079DF" w:rsidRDefault="006079DF" w:rsidP="006079DF">
      <w:pPr>
        <w:pStyle w:val="ListParagraph"/>
        <w:numPr>
          <w:ilvl w:val="0"/>
          <w:numId w:val="2"/>
        </w:numPr>
        <w:spacing w:line="254" w:lineRule="auto"/>
        <w:jc w:val="both"/>
        <w:rPr>
          <w:b/>
          <w:bCs/>
          <w:sz w:val="24"/>
          <w:szCs w:val="24"/>
        </w:rPr>
      </w:pPr>
      <w:r>
        <w:rPr>
          <w:sz w:val="24"/>
          <w:szCs w:val="24"/>
        </w:rPr>
        <w:t>I know Tony’s daughter has been sick. Naturally, it’s hard for him to concentrate on work right now. ……………………………………………………………………………………………………………………………………………………………………</w:t>
      </w:r>
    </w:p>
    <w:p w14:paraId="7E87D916" w14:textId="77777777" w:rsidR="006079DF" w:rsidRDefault="006079DF" w:rsidP="006079DF">
      <w:pPr>
        <w:pStyle w:val="ListParagraph"/>
        <w:numPr>
          <w:ilvl w:val="0"/>
          <w:numId w:val="2"/>
        </w:numPr>
        <w:spacing w:line="254" w:lineRule="auto"/>
        <w:jc w:val="both"/>
        <w:rPr>
          <w:b/>
          <w:bCs/>
          <w:sz w:val="24"/>
          <w:szCs w:val="24"/>
        </w:rPr>
      </w:pPr>
      <w:r>
        <w:rPr>
          <w:sz w:val="24"/>
          <w:szCs w:val="24"/>
        </w:rPr>
        <w:t>I’d rather stay here and wait, than go into that dark room.   …………………………………………………………………………</w:t>
      </w:r>
    </w:p>
    <w:p w14:paraId="3CA01C53" w14:textId="77777777" w:rsidR="006079DF" w:rsidRDefault="006079DF" w:rsidP="006079DF">
      <w:pPr>
        <w:pStyle w:val="ListParagraph"/>
        <w:numPr>
          <w:ilvl w:val="0"/>
          <w:numId w:val="2"/>
        </w:numPr>
        <w:spacing w:line="254" w:lineRule="auto"/>
        <w:jc w:val="both"/>
        <w:rPr>
          <w:b/>
          <w:bCs/>
          <w:sz w:val="24"/>
          <w:szCs w:val="24"/>
        </w:rPr>
      </w:pPr>
      <w:r>
        <w:rPr>
          <w:sz w:val="24"/>
          <w:szCs w:val="24"/>
        </w:rPr>
        <w:t>The sun is shining brightly in the meadow; let’s go out and play!   …………………………………………………………………</w:t>
      </w:r>
    </w:p>
    <w:p w14:paraId="656B7564" w14:textId="77777777" w:rsidR="006079DF" w:rsidRDefault="006079DF" w:rsidP="006079DF">
      <w:pPr>
        <w:pStyle w:val="ListParagraph"/>
        <w:numPr>
          <w:ilvl w:val="0"/>
          <w:numId w:val="2"/>
        </w:numPr>
        <w:spacing w:line="254" w:lineRule="auto"/>
        <w:jc w:val="both"/>
        <w:rPr>
          <w:b/>
          <w:bCs/>
          <w:sz w:val="24"/>
          <w:szCs w:val="24"/>
        </w:rPr>
      </w:pPr>
      <w:r>
        <w:rPr>
          <w:sz w:val="24"/>
          <w:szCs w:val="24"/>
        </w:rPr>
        <w:lastRenderedPageBreak/>
        <w:t>I called my friend at their house, her brother said she’s not at home, but I heard her come on the line. ……………………………………………………………………………………………………………………………………………………………………</w:t>
      </w:r>
    </w:p>
    <w:p w14:paraId="668363FA" w14:textId="77777777" w:rsidR="006079DF" w:rsidRDefault="006079DF" w:rsidP="006079DF">
      <w:pPr>
        <w:pStyle w:val="ListParagraph"/>
        <w:numPr>
          <w:ilvl w:val="0"/>
          <w:numId w:val="2"/>
        </w:numPr>
        <w:spacing w:line="254" w:lineRule="auto"/>
        <w:jc w:val="both"/>
        <w:rPr>
          <w:b/>
          <w:bCs/>
          <w:sz w:val="24"/>
          <w:szCs w:val="24"/>
        </w:rPr>
      </w:pPr>
      <w:r>
        <w:rPr>
          <w:sz w:val="24"/>
          <w:szCs w:val="24"/>
        </w:rPr>
        <w:t>“I just shot my husband five times in the chest with this 375 Magnum.”   ………………………………………………………</w:t>
      </w:r>
    </w:p>
    <w:p w14:paraId="599F682D" w14:textId="77777777" w:rsidR="006079DF" w:rsidRDefault="006079DF" w:rsidP="006079DF">
      <w:pPr>
        <w:pStyle w:val="ListParagraph"/>
        <w:numPr>
          <w:ilvl w:val="0"/>
          <w:numId w:val="2"/>
        </w:numPr>
        <w:spacing w:line="254" w:lineRule="auto"/>
        <w:jc w:val="both"/>
        <w:rPr>
          <w:b/>
          <w:bCs/>
          <w:sz w:val="24"/>
          <w:szCs w:val="24"/>
        </w:rPr>
      </w:pPr>
      <w:r>
        <w:rPr>
          <w:sz w:val="24"/>
          <w:szCs w:val="24"/>
        </w:rPr>
        <w:t>“How could I ever have killed him? I just can’t believe I did that!”  ………………………………………………………………</w:t>
      </w:r>
    </w:p>
    <w:p w14:paraId="536C77F0" w14:textId="77777777" w:rsidR="006079DF" w:rsidRDefault="006079DF" w:rsidP="006079DF">
      <w:pPr>
        <w:pStyle w:val="ListParagraph"/>
        <w:numPr>
          <w:ilvl w:val="0"/>
          <w:numId w:val="2"/>
        </w:numPr>
        <w:spacing w:line="254" w:lineRule="auto"/>
        <w:jc w:val="both"/>
        <w:rPr>
          <w:b/>
          <w:bCs/>
          <w:sz w:val="24"/>
          <w:szCs w:val="24"/>
        </w:rPr>
      </w:pPr>
      <w:r>
        <w:rPr>
          <w:sz w:val="24"/>
          <w:szCs w:val="24"/>
        </w:rPr>
        <w:t>We’re contacting you today about the Special Olympics annual fund drive. You have been kind enough to support us generously in the past, and we’d like to ask for your help again, as we send our athletes with special needs to compete at the national level. Please fill out the form below and return it in the enclosed envelope with your donation.  ……………………………………………………………………………………………………………………</w:t>
      </w:r>
    </w:p>
    <w:p w14:paraId="03421A1E" w14:textId="77777777" w:rsidR="006079DF" w:rsidRDefault="006079DF" w:rsidP="006079DF">
      <w:pPr>
        <w:pStyle w:val="ListParagraph"/>
        <w:numPr>
          <w:ilvl w:val="0"/>
          <w:numId w:val="2"/>
        </w:numPr>
        <w:spacing w:line="254" w:lineRule="auto"/>
        <w:jc w:val="both"/>
        <w:rPr>
          <w:b/>
          <w:bCs/>
          <w:sz w:val="24"/>
          <w:szCs w:val="24"/>
        </w:rPr>
      </w:pPr>
      <w:r>
        <w:rPr>
          <w:sz w:val="24"/>
          <w:szCs w:val="24"/>
        </w:rPr>
        <w:t>We received your request for a refund for your recent purchase of a telescope for your son. Please accept our sincere apologies that the product did not function as advertised. We will process the refund in as timely a manner as possible. In the meantime, if we can help you in any other way, please ask.  ……………………………………………………………………………………………………………………………………………………………………</w:t>
      </w:r>
    </w:p>
    <w:p w14:paraId="19F0A1E7" w14:textId="77777777" w:rsidR="006079DF" w:rsidRDefault="006079DF" w:rsidP="006079DF">
      <w:pPr>
        <w:pStyle w:val="ListParagraph"/>
        <w:numPr>
          <w:ilvl w:val="0"/>
          <w:numId w:val="2"/>
        </w:numPr>
        <w:spacing w:line="254" w:lineRule="auto"/>
        <w:jc w:val="both"/>
        <w:rPr>
          <w:b/>
          <w:bCs/>
          <w:sz w:val="24"/>
          <w:szCs w:val="24"/>
        </w:rPr>
      </w:pPr>
      <w:r>
        <w:rPr>
          <w:sz w:val="24"/>
          <w:szCs w:val="24"/>
        </w:rPr>
        <w:t>Often you feel you’ve done nothing when you’ve actually done a lot. That’s because what you did do seemed beneath notice- it was so small that it didn’t count. But it did- just as each stitch counts toward a finished dress, each brick or nail toward a house you can live in, each mistake toward knowing how to do things right.   ………………………………………………………………………………………………………………………………………………</w:t>
      </w:r>
    </w:p>
    <w:p w14:paraId="3F7FECD1" w14:textId="77777777" w:rsidR="006079DF" w:rsidRDefault="006079DF" w:rsidP="006079DF">
      <w:pPr>
        <w:pStyle w:val="ListParagraph"/>
        <w:numPr>
          <w:ilvl w:val="0"/>
          <w:numId w:val="2"/>
        </w:numPr>
        <w:spacing w:line="254" w:lineRule="auto"/>
        <w:jc w:val="both"/>
        <w:rPr>
          <w:b/>
          <w:bCs/>
          <w:sz w:val="24"/>
          <w:szCs w:val="24"/>
        </w:rPr>
      </w:pPr>
      <w:r>
        <w:rPr>
          <w:sz w:val="24"/>
          <w:szCs w:val="24"/>
        </w:rPr>
        <w:t>A vaccine is a preparation of killed or weakened germs that is injected under the skin and causes the blood to produce antibodies against the disease. Effective vaccines, for instance, have been developed for small pox, rabies and polio.    …………………………………………………………………………………………………………………………………</w:t>
      </w:r>
    </w:p>
    <w:p w14:paraId="29ACECDD" w14:textId="77777777" w:rsidR="006079DF" w:rsidRDefault="006079DF" w:rsidP="006079DF">
      <w:pPr>
        <w:pStyle w:val="ListParagraph"/>
        <w:numPr>
          <w:ilvl w:val="0"/>
          <w:numId w:val="2"/>
        </w:numPr>
        <w:spacing w:line="254" w:lineRule="auto"/>
        <w:jc w:val="both"/>
        <w:rPr>
          <w:b/>
          <w:bCs/>
          <w:sz w:val="24"/>
          <w:szCs w:val="24"/>
        </w:rPr>
      </w:pPr>
      <w:r>
        <w:rPr>
          <w:sz w:val="24"/>
          <w:szCs w:val="24"/>
        </w:rPr>
        <w:t>We have come together this afternoon to mourn the deaths of sixteen miners- our friends and neighbors- who were trapped by fire yesterday, deep below the earth. They lived bravely and they died too soon, leaving behind grieving wives and bewildered children. We bid them a final farewell.   …………………………………</w:t>
      </w:r>
    </w:p>
    <w:p w14:paraId="6A079314" w14:textId="77777777" w:rsidR="006079DF" w:rsidRDefault="006079DF" w:rsidP="006079DF">
      <w:pPr>
        <w:pStyle w:val="ListParagraph"/>
        <w:numPr>
          <w:ilvl w:val="0"/>
          <w:numId w:val="2"/>
        </w:numPr>
        <w:spacing w:line="254" w:lineRule="auto"/>
        <w:jc w:val="both"/>
        <w:rPr>
          <w:b/>
          <w:bCs/>
          <w:sz w:val="24"/>
          <w:szCs w:val="24"/>
        </w:rPr>
      </w:pPr>
      <w:r>
        <w:rPr>
          <w:sz w:val="24"/>
          <w:szCs w:val="24"/>
        </w:rPr>
        <w:t>Why do these things always happen to me? Brad wondered. First, I forget an important meeting, and nobody reminds me until it’s over. Then my boss dumps a big project on my desk and wants it done by yesterday. And to top everything off, I leave my wallet on the bus.   ……………………………………………………………</w:t>
      </w:r>
    </w:p>
    <w:p w14:paraId="3FA25A54" w14:textId="77777777" w:rsidR="006079DF" w:rsidRDefault="006079DF" w:rsidP="006079DF">
      <w:pPr>
        <w:pStyle w:val="ListParagraph"/>
        <w:numPr>
          <w:ilvl w:val="0"/>
          <w:numId w:val="2"/>
        </w:numPr>
        <w:spacing w:line="254" w:lineRule="auto"/>
        <w:jc w:val="both"/>
        <w:rPr>
          <w:b/>
          <w:bCs/>
          <w:sz w:val="24"/>
          <w:szCs w:val="24"/>
        </w:rPr>
      </w:pPr>
      <w:r>
        <w:rPr>
          <w:sz w:val="24"/>
          <w:szCs w:val="24"/>
        </w:rPr>
        <w:t>Each year in the middle of February, when slush is underfoot and the sky is a depressing gray, I begin dreaming of warm beaches, tropical fruits and sunsets. If only I could save enough for a winter vacation! Maybe next year, I’ll win the lottery. Meanwhile, I’ll read travel brochures and sigh.  ……………………………………</w:t>
      </w:r>
    </w:p>
    <w:p w14:paraId="52703037" w14:textId="77777777" w:rsidR="006079DF" w:rsidRDefault="006079DF" w:rsidP="006079DF">
      <w:pPr>
        <w:pStyle w:val="ListParagraph"/>
        <w:numPr>
          <w:ilvl w:val="0"/>
          <w:numId w:val="2"/>
        </w:numPr>
        <w:spacing w:line="254" w:lineRule="auto"/>
        <w:jc w:val="both"/>
        <w:rPr>
          <w:b/>
          <w:bCs/>
          <w:sz w:val="24"/>
          <w:szCs w:val="24"/>
        </w:rPr>
      </w:pPr>
      <w:r>
        <w:rPr>
          <w:sz w:val="24"/>
          <w:szCs w:val="24"/>
        </w:rPr>
        <w:t>We are seriously failing our nation’s teenagers when it comes to education concerning AIDS. Somehow, we must convince them, without delay, that this terrible illness can happen to them, not just too isolated groups in big cities. Let’s give them the information they need to protect themselves- before it’s too late.   ……………………………………………………………………………………………………………………………………………………………………</w:t>
      </w:r>
    </w:p>
    <w:p w14:paraId="34F696CE" w14:textId="77777777" w:rsidR="006079DF" w:rsidRDefault="006079DF" w:rsidP="006079DF">
      <w:pPr>
        <w:pStyle w:val="ListParagraph"/>
        <w:numPr>
          <w:ilvl w:val="0"/>
          <w:numId w:val="2"/>
        </w:numPr>
        <w:spacing w:line="254" w:lineRule="auto"/>
        <w:jc w:val="both"/>
        <w:rPr>
          <w:b/>
          <w:bCs/>
          <w:sz w:val="24"/>
          <w:szCs w:val="24"/>
        </w:rPr>
      </w:pPr>
      <w:r>
        <w:rPr>
          <w:sz w:val="24"/>
          <w:szCs w:val="24"/>
        </w:rPr>
        <w:t xml:space="preserve">What’s the matter with those idiots in the city council? First, they pass new parking regulations saying we </w:t>
      </w:r>
      <w:proofErr w:type="gramStart"/>
      <w:r>
        <w:rPr>
          <w:sz w:val="24"/>
          <w:szCs w:val="24"/>
        </w:rPr>
        <w:t>can‘</w:t>
      </w:r>
      <w:proofErr w:type="gramEnd"/>
      <w:r>
        <w:rPr>
          <w:sz w:val="24"/>
          <w:szCs w:val="24"/>
        </w:rPr>
        <w:t>t park our cars in front of our own houses without a special permit. Now, they’ve gone and slapped another tax on gas purchase- just to widen a road that’s already wide enough. Anyway, nobody enjoys the traffic delays resulting from road construction. The sooner we vote those incompetents out, the better off we’ll all be.   …………………………………………………………………………………………………………………………………………………</w:t>
      </w:r>
    </w:p>
    <w:p w14:paraId="73043B18" w14:textId="77777777" w:rsidR="006079DF" w:rsidRDefault="006079DF" w:rsidP="006079DF">
      <w:pPr>
        <w:pStyle w:val="ListParagraph"/>
        <w:numPr>
          <w:ilvl w:val="0"/>
          <w:numId w:val="2"/>
        </w:numPr>
        <w:jc w:val="both"/>
        <w:rPr>
          <w:sz w:val="24"/>
          <w:szCs w:val="24"/>
        </w:rPr>
      </w:pPr>
      <w:r>
        <w:rPr>
          <w:sz w:val="24"/>
          <w:szCs w:val="24"/>
        </w:rPr>
        <w:t>Sure, litterbugs account for a lot of the trash blowing around our city’s streets, but there are other villains too. What about people who set out their trash days ahead of their scheduled trash pickup time? Worse yet are the stores that tile boxes in back alleys, and restaurants whose mounds of green- bagged trash draw rodents and roaches.  …………………………………………………………………………………………………………………………………</w:t>
      </w:r>
    </w:p>
    <w:p w14:paraId="045BF4E5" w14:textId="77777777" w:rsidR="006079DF" w:rsidRDefault="006079DF" w:rsidP="006079DF">
      <w:pPr>
        <w:pStyle w:val="ListParagraph"/>
        <w:numPr>
          <w:ilvl w:val="0"/>
          <w:numId w:val="2"/>
        </w:numPr>
        <w:jc w:val="both"/>
        <w:rPr>
          <w:sz w:val="24"/>
          <w:szCs w:val="24"/>
        </w:rPr>
      </w:pPr>
      <w:r>
        <w:rPr>
          <w:sz w:val="24"/>
          <w:szCs w:val="24"/>
        </w:rPr>
        <w:t xml:space="preserve">Health Minister Hassan Hamad has warned the virus was spreading and asked the Lebanese to take precautions without panicking. Lebanon’s crippling financial crisis could pose a threat to managing its </w:t>
      </w:r>
      <w:r>
        <w:rPr>
          <w:sz w:val="24"/>
          <w:szCs w:val="24"/>
        </w:rPr>
        <w:lastRenderedPageBreak/>
        <w:t>relatively limited coronavirus outbreak that has been kept in check but is expected to spread, health officials say.    ……………………………………………………………………………………………………………………………………………………………</w:t>
      </w:r>
    </w:p>
    <w:p w14:paraId="56CE9B54" w14:textId="77777777" w:rsidR="006079DF" w:rsidRDefault="006079DF" w:rsidP="006079DF">
      <w:pPr>
        <w:rPr>
          <w:b/>
          <w:bCs/>
          <w:sz w:val="24"/>
          <w:szCs w:val="24"/>
        </w:rPr>
      </w:pPr>
    </w:p>
    <w:p w14:paraId="6CF223A2" w14:textId="77777777" w:rsidR="004D696D" w:rsidRDefault="004D696D"/>
    <w:sectPr w:rsidR="004D696D" w:rsidSect="006079DF">
      <w:pgSz w:w="12240" w:h="15840"/>
      <w:pgMar w:top="540" w:right="5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FF7"/>
    <w:multiLevelType w:val="hybridMultilevel"/>
    <w:tmpl w:val="8836EDAC"/>
    <w:lvl w:ilvl="0" w:tplc="A3E8A136">
      <w:start w:val="1"/>
      <w:numFmt w:val="decimal"/>
      <w:lvlText w:val="%1."/>
      <w:lvlJc w:val="left"/>
      <w:pPr>
        <w:ind w:left="270" w:hanging="360"/>
      </w:pPr>
      <w:rPr>
        <w:b/>
        <w:bCs/>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 w15:restartNumberingAfterBreak="0">
    <w:nsid w:val="201508B5"/>
    <w:multiLevelType w:val="hybridMultilevel"/>
    <w:tmpl w:val="4B6274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6D"/>
    <w:rsid w:val="004D696D"/>
    <w:rsid w:val="00607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4455"/>
  <w15:chartTrackingRefBased/>
  <w15:docId w15:val="{9F7D8462-CA86-4892-B305-C54A37C4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9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9DF"/>
    <w:pPr>
      <w:ind w:left="720"/>
      <w:contextualSpacing/>
    </w:pPr>
  </w:style>
  <w:style w:type="table" w:styleId="TableGrid">
    <w:name w:val="Table Grid"/>
    <w:basedOn w:val="TableNormal"/>
    <w:uiPriority w:val="39"/>
    <w:rsid w:val="006079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2021-06-05T16:30:00Z</dcterms:created>
  <dcterms:modified xsi:type="dcterms:W3CDTF">2021-06-05T16:31:00Z</dcterms:modified>
</cp:coreProperties>
</file>