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07622C" w:rsidRDefault="0007622C">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07622C" w:rsidRDefault="0007622C">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7622C" w:rsidRDefault="0007622C">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07622C" w:rsidRDefault="0007622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07622C" w:rsidRDefault="0007622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7622C" w:rsidRDefault="0007622C">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07622C" w:rsidRDefault="0007622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07622C" w:rsidRDefault="0007622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22C" w:rsidRDefault="0007622C">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7622C" w:rsidRDefault="0007622C">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07622C" w:rsidRDefault="0007622C">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7622C" w:rsidRDefault="0007622C">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lang w:val="fr-FR"/>
            </w:rPr>
            <w:id w:val="-715273186"/>
            <w:docPartObj>
              <w:docPartGallery w:val="Table of Contents"/>
              <w:docPartUnique/>
            </w:docPartObj>
          </w:sdtPr>
          <w:sdtEndPr>
            <w:rPr>
              <w:rFonts w:ascii="Microsoft Sans Serif" w:eastAsiaTheme="minorHAnsi" w:hAnsi="Microsoft Sans Serif" w:cstheme="minorBidi"/>
              <w:b/>
              <w:bCs/>
              <w:color w:val="auto"/>
              <w:sz w:val="26"/>
              <w:szCs w:val="22"/>
              <w:lang w:eastAsia="en-US"/>
            </w:rPr>
          </w:sdtEndPr>
          <w:sdtContent>
            <w:p w:rsidR="00BA65E8" w:rsidRDefault="00BA65E8">
              <w:pPr>
                <w:pStyle w:val="En-ttedetabledesmatires"/>
              </w:pPr>
              <w:r>
                <w:rPr>
                  <w:lang w:val="fr-FR"/>
                </w:rPr>
                <w:t>Table des matières</w:t>
              </w:r>
            </w:p>
            <w:p w:rsidR="00004CD2"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690256" w:history="1">
                <w:r w:rsidR="00004CD2" w:rsidRPr="00E06A68">
                  <w:rPr>
                    <w:rStyle w:val="Lienhypertexte"/>
                    <w:rFonts w:cs="Microsoft Sans Serif"/>
                    <w:noProof/>
                  </w:rPr>
                  <w:t>CONTEXTE</w:t>
                </w:r>
                <w:r w:rsidR="00004CD2">
                  <w:rPr>
                    <w:noProof/>
                    <w:webHidden/>
                  </w:rPr>
                  <w:tab/>
                </w:r>
                <w:r w:rsidR="00004CD2">
                  <w:rPr>
                    <w:noProof/>
                    <w:webHidden/>
                  </w:rPr>
                  <w:fldChar w:fldCharType="begin"/>
                </w:r>
                <w:r w:rsidR="00004CD2">
                  <w:rPr>
                    <w:noProof/>
                    <w:webHidden/>
                  </w:rPr>
                  <w:instrText xml:space="preserve"> PAGEREF _Toc155690256 \h </w:instrText>
                </w:r>
                <w:r w:rsidR="00004CD2">
                  <w:rPr>
                    <w:noProof/>
                    <w:webHidden/>
                  </w:rPr>
                </w:r>
                <w:r w:rsidR="00004CD2">
                  <w:rPr>
                    <w:noProof/>
                    <w:webHidden/>
                  </w:rPr>
                  <w:fldChar w:fldCharType="separate"/>
                </w:r>
                <w:r w:rsidR="00004CD2">
                  <w:rPr>
                    <w:noProof/>
                    <w:webHidden/>
                  </w:rPr>
                  <w:t>2</w:t>
                </w:r>
                <w:r w:rsidR="00004CD2">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57" w:history="1">
                <w:r w:rsidRPr="00E06A68">
                  <w:rPr>
                    <w:rStyle w:val="Lienhypertexte"/>
                    <w:noProof/>
                  </w:rPr>
                  <w:t>Prérequis</w:t>
                </w:r>
                <w:r>
                  <w:rPr>
                    <w:noProof/>
                    <w:webHidden/>
                  </w:rPr>
                  <w:tab/>
                </w:r>
                <w:r>
                  <w:rPr>
                    <w:noProof/>
                    <w:webHidden/>
                  </w:rPr>
                  <w:fldChar w:fldCharType="begin"/>
                </w:r>
                <w:r>
                  <w:rPr>
                    <w:noProof/>
                    <w:webHidden/>
                  </w:rPr>
                  <w:instrText xml:space="preserve"> PAGEREF _Toc155690257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58" w:history="1">
                <w:r w:rsidRPr="00E06A68">
                  <w:rPr>
                    <w:rStyle w:val="Lienhypertexte"/>
                    <w:rFonts w:cs="Microsoft Sans Serif"/>
                    <w:noProof/>
                  </w:rPr>
                  <w:t>VARIABLE</w:t>
                </w:r>
                <w:r>
                  <w:rPr>
                    <w:noProof/>
                    <w:webHidden/>
                  </w:rPr>
                  <w:tab/>
                </w:r>
                <w:r>
                  <w:rPr>
                    <w:noProof/>
                    <w:webHidden/>
                  </w:rPr>
                  <w:fldChar w:fldCharType="begin"/>
                </w:r>
                <w:r>
                  <w:rPr>
                    <w:noProof/>
                    <w:webHidden/>
                  </w:rPr>
                  <w:instrText xml:space="preserve"> PAGEREF _Toc155690258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59" w:history="1">
                <w:r w:rsidRPr="00E06A68">
                  <w:rPr>
                    <w:rStyle w:val="Lienhypertexte"/>
                    <w:rFonts w:cs="Microsoft Sans Serif"/>
                    <w:noProof/>
                  </w:rPr>
                  <w:t>Syntaxe</w:t>
                </w:r>
                <w:r>
                  <w:rPr>
                    <w:noProof/>
                    <w:webHidden/>
                  </w:rPr>
                  <w:tab/>
                </w:r>
                <w:r>
                  <w:rPr>
                    <w:noProof/>
                    <w:webHidden/>
                  </w:rPr>
                  <w:fldChar w:fldCharType="begin"/>
                </w:r>
                <w:r>
                  <w:rPr>
                    <w:noProof/>
                    <w:webHidden/>
                  </w:rPr>
                  <w:instrText xml:space="preserve"> PAGEREF _Toc155690259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0" w:history="1">
                <w:r w:rsidRPr="00E06A68">
                  <w:rPr>
                    <w:rStyle w:val="Lienhypertexte"/>
                    <w:rFonts w:cs="Microsoft Sans Serif"/>
                    <w:noProof/>
                  </w:rPr>
                  <w:t>Objet</w:t>
                </w:r>
                <w:r>
                  <w:rPr>
                    <w:noProof/>
                    <w:webHidden/>
                  </w:rPr>
                  <w:tab/>
                </w:r>
                <w:r>
                  <w:rPr>
                    <w:noProof/>
                    <w:webHidden/>
                  </w:rPr>
                  <w:fldChar w:fldCharType="begin"/>
                </w:r>
                <w:r>
                  <w:rPr>
                    <w:noProof/>
                    <w:webHidden/>
                  </w:rPr>
                  <w:instrText xml:space="preserve"> PAGEREF _Toc155690260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61" w:history="1">
                <w:r w:rsidRPr="00E06A68">
                  <w:rPr>
                    <w:rStyle w:val="Lienhypertexte"/>
                    <w:rFonts w:cs="Microsoft Sans Serif"/>
                    <w:noProof/>
                  </w:rPr>
                  <w:t>IMPORT/EXPORT/FONCTION</w:t>
                </w:r>
                <w:r>
                  <w:rPr>
                    <w:noProof/>
                    <w:webHidden/>
                  </w:rPr>
                  <w:tab/>
                </w:r>
                <w:r>
                  <w:rPr>
                    <w:noProof/>
                    <w:webHidden/>
                  </w:rPr>
                  <w:fldChar w:fldCharType="begin"/>
                </w:r>
                <w:r>
                  <w:rPr>
                    <w:noProof/>
                    <w:webHidden/>
                  </w:rPr>
                  <w:instrText xml:space="preserve"> PAGEREF _Toc155690261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2" w:history="1">
                <w:r w:rsidRPr="00E06A68">
                  <w:rPr>
                    <w:rStyle w:val="Lienhypertexte"/>
                    <w:rFonts w:cs="Microsoft Sans Serif"/>
                    <w:noProof/>
                  </w:rPr>
                  <w:t>Syntaxe Import</w:t>
                </w:r>
                <w:r>
                  <w:rPr>
                    <w:noProof/>
                    <w:webHidden/>
                  </w:rPr>
                  <w:tab/>
                </w:r>
                <w:r>
                  <w:rPr>
                    <w:noProof/>
                    <w:webHidden/>
                  </w:rPr>
                  <w:fldChar w:fldCharType="begin"/>
                </w:r>
                <w:r>
                  <w:rPr>
                    <w:noProof/>
                    <w:webHidden/>
                  </w:rPr>
                  <w:instrText xml:space="preserve"> PAGEREF _Toc155690262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3" w:history="1">
                <w:r w:rsidRPr="00E06A68">
                  <w:rPr>
                    <w:rStyle w:val="Lienhypertexte"/>
                    <w:rFonts w:cs="Microsoft Sans Serif"/>
                    <w:noProof/>
                  </w:rPr>
                  <w:t>Syntaxe Export</w:t>
                </w:r>
                <w:r>
                  <w:rPr>
                    <w:noProof/>
                    <w:webHidden/>
                  </w:rPr>
                  <w:tab/>
                </w:r>
                <w:r>
                  <w:rPr>
                    <w:noProof/>
                    <w:webHidden/>
                  </w:rPr>
                  <w:fldChar w:fldCharType="begin"/>
                </w:r>
                <w:r>
                  <w:rPr>
                    <w:noProof/>
                    <w:webHidden/>
                  </w:rPr>
                  <w:instrText xml:space="preserve"> PAGEREF _Toc155690263 \h </w:instrText>
                </w:r>
                <w:r>
                  <w:rPr>
                    <w:noProof/>
                    <w:webHidden/>
                  </w:rPr>
                </w:r>
                <w:r>
                  <w:rPr>
                    <w:noProof/>
                    <w:webHidden/>
                  </w:rPr>
                  <w:fldChar w:fldCharType="separate"/>
                </w:r>
                <w:r>
                  <w:rPr>
                    <w:noProof/>
                    <w:webHidden/>
                  </w:rPr>
                  <w:t>2</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4" w:history="1">
                <w:r w:rsidRPr="00E06A68">
                  <w:rPr>
                    <w:rStyle w:val="Lienhypertexte"/>
                    <w:rFonts w:cs="Microsoft Sans Serif"/>
                    <w:noProof/>
                  </w:rPr>
                  <w:t>Fonction</w:t>
                </w:r>
                <w:r>
                  <w:rPr>
                    <w:noProof/>
                    <w:webHidden/>
                  </w:rPr>
                  <w:tab/>
                </w:r>
                <w:r>
                  <w:rPr>
                    <w:noProof/>
                    <w:webHidden/>
                  </w:rPr>
                  <w:fldChar w:fldCharType="begin"/>
                </w:r>
                <w:r>
                  <w:rPr>
                    <w:noProof/>
                    <w:webHidden/>
                  </w:rPr>
                  <w:instrText xml:space="preserve"> PAGEREF _Toc155690264 \h </w:instrText>
                </w:r>
                <w:r>
                  <w:rPr>
                    <w:noProof/>
                    <w:webHidden/>
                  </w:rPr>
                </w:r>
                <w:r>
                  <w:rPr>
                    <w:noProof/>
                    <w:webHidden/>
                  </w:rPr>
                  <w:fldChar w:fldCharType="separate"/>
                </w:r>
                <w:r>
                  <w:rPr>
                    <w:noProof/>
                    <w:webHidden/>
                  </w:rPr>
                  <w:t>3</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65" w:history="1">
                <w:r w:rsidRPr="00E06A68">
                  <w:rPr>
                    <w:rStyle w:val="Lienhypertexte"/>
                    <w:noProof/>
                  </w:rPr>
                  <w:t>Tableau</w:t>
                </w:r>
                <w:r>
                  <w:rPr>
                    <w:noProof/>
                    <w:webHidden/>
                  </w:rPr>
                  <w:tab/>
                </w:r>
                <w:r>
                  <w:rPr>
                    <w:noProof/>
                    <w:webHidden/>
                  </w:rPr>
                  <w:fldChar w:fldCharType="begin"/>
                </w:r>
                <w:r>
                  <w:rPr>
                    <w:noProof/>
                    <w:webHidden/>
                  </w:rPr>
                  <w:instrText xml:space="preserve"> PAGEREF _Toc155690265 \h </w:instrText>
                </w:r>
                <w:r>
                  <w:rPr>
                    <w:noProof/>
                    <w:webHidden/>
                  </w:rPr>
                </w:r>
                <w:r>
                  <w:rPr>
                    <w:noProof/>
                    <w:webHidden/>
                  </w:rPr>
                  <w:fldChar w:fldCharType="separate"/>
                </w:r>
                <w:r>
                  <w:rPr>
                    <w:noProof/>
                    <w:webHidden/>
                  </w:rPr>
                  <w:t>3</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6" w:history="1">
                <w:r w:rsidRPr="00E06A68">
                  <w:rPr>
                    <w:rStyle w:val="Lienhypertexte"/>
                    <w:noProof/>
                  </w:rPr>
                  <w:t>Syntaxe</w:t>
                </w:r>
                <w:r>
                  <w:rPr>
                    <w:noProof/>
                    <w:webHidden/>
                  </w:rPr>
                  <w:tab/>
                </w:r>
                <w:r>
                  <w:rPr>
                    <w:noProof/>
                    <w:webHidden/>
                  </w:rPr>
                  <w:fldChar w:fldCharType="begin"/>
                </w:r>
                <w:r>
                  <w:rPr>
                    <w:noProof/>
                    <w:webHidden/>
                  </w:rPr>
                  <w:instrText xml:space="preserve"> PAGEREF _Toc155690266 \h </w:instrText>
                </w:r>
                <w:r>
                  <w:rPr>
                    <w:noProof/>
                    <w:webHidden/>
                  </w:rPr>
                </w:r>
                <w:r>
                  <w:rPr>
                    <w:noProof/>
                    <w:webHidden/>
                  </w:rPr>
                  <w:fldChar w:fldCharType="separate"/>
                </w:r>
                <w:r>
                  <w:rPr>
                    <w:noProof/>
                    <w:webHidden/>
                  </w:rPr>
                  <w:t>3</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7" w:history="1">
                <w:r w:rsidRPr="00E06A68">
                  <w:rPr>
                    <w:rStyle w:val="Lienhypertexte"/>
                    <w:noProof/>
                  </w:rPr>
                  <w:t>Ajout d’élément</w:t>
                </w:r>
                <w:r>
                  <w:rPr>
                    <w:noProof/>
                    <w:webHidden/>
                  </w:rPr>
                  <w:tab/>
                </w:r>
                <w:r>
                  <w:rPr>
                    <w:noProof/>
                    <w:webHidden/>
                  </w:rPr>
                  <w:fldChar w:fldCharType="begin"/>
                </w:r>
                <w:r>
                  <w:rPr>
                    <w:noProof/>
                    <w:webHidden/>
                  </w:rPr>
                  <w:instrText xml:space="preserve"> PAGEREF _Toc155690267 \h </w:instrText>
                </w:r>
                <w:r>
                  <w:rPr>
                    <w:noProof/>
                    <w:webHidden/>
                  </w:rPr>
                </w:r>
                <w:r>
                  <w:rPr>
                    <w:noProof/>
                    <w:webHidden/>
                  </w:rPr>
                  <w:fldChar w:fldCharType="separate"/>
                </w:r>
                <w:r>
                  <w:rPr>
                    <w:noProof/>
                    <w:webHidden/>
                  </w:rPr>
                  <w:t>3</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68" w:history="1">
                <w:r w:rsidRPr="00E06A68">
                  <w:rPr>
                    <w:rStyle w:val="Lienhypertexte"/>
                    <w:noProof/>
                  </w:rPr>
                  <w:t>Suppression d’élément</w:t>
                </w:r>
                <w:r>
                  <w:rPr>
                    <w:noProof/>
                    <w:webHidden/>
                  </w:rPr>
                  <w:tab/>
                </w:r>
                <w:r>
                  <w:rPr>
                    <w:noProof/>
                    <w:webHidden/>
                  </w:rPr>
                  <w:fldChar w:fldCharType="begin"/>
                </w:r>
                <w:r>
                  <w:rPr>
                    <w:noProof/>
                    <w:webHidden/>
                  </w:rPr>
                  <w:instrText xml:space="preserve"> PAGEREF _Toc155690268 \h </w:instrText>
                </w:r>
                <w:r>
                  <w:rPr>
                    <w:noProof/>
                    <w:webHidden/>
                  </w:rPr>
                </w:r>
                <w:r>
                  <w:rPr>
                    <w:noProof/>
                    <w:webHidden/>
                  </w:rPr>
                  <w:fldChar w:fldCharType="separate"/>
                </w:r>
                <w:r>
                  <w:rPr>
                    <w:noProof/>
                    <w:webHidden/>
                  </w:rPr>
                  <w:t>3</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69" w:history="1">
                <w:r w:rsidRPr="00E06A68">
                  <w:rPr>
                    <w:rStyle w:val="Lienhypertexte"/>
                    <w:noProof/>
                  </w:rPr>
                  <w:t>Switch Case</w:t>
                </w:r>
                <w:r>
                  <w:rPr>
                    <w:noProof/>
                    <w:webHidden/>
                  </w:rPr>
                  <w:tab/>
                </w:r>
                <w:r>
                  <w:rPr>
                    <w:noProof/>
                    <w:webHidden/>
                  </w:rPr>
                  <w:fldChar w:fldCharType="begin"/>
                </w:r>
                <w:r>
                  <w:rPr>
                    <w:noProof/>
                    <w:webHidden/>
                  </w:rPr>
                  <w:instrText xml:space="preserve"> PAGEREF _Toc155690269 \h </w:instrText>
                </w:r>
                <w:r>
                  <w:rPr>
                    <w:noProof/>
                    <w:webHidden/>
                  </w:rPr>
                </w:r>
                <w:r>
                  <w:rPr>
                    <w:noProof/>
                    <w:webHidden/>
                  </w:rPr>
                  <w:fldChar w:fldCharType="separate"/>
                </w:r>
                <w:r>
                  <w:rPr>
                    <w:noProof/>
                    <w:webHidden/>
                  </w:rPr>
                  <w:t>4</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0" w:history="1">
                <w:r w:rsidRPr="00E06A68">
                  <w:rPr>
                    <w:rStyle w:val="Lienhypertexte"/>
                    <w:noProof/>
                  </w:rPr>
                  <w:t>Utilité</w:t>
                </w:r>
                <w:r>
                  <w:rPr>
                    <w:noProof/>
                    <w:webHidden/>
                  </w:rPr>
                  <w:tab/>
                </w:r>
                <w:r>
                  <w:rPr>
                    <w:noProof/>
                    <w:webHidden/>
                  </w:rPr>
                  <w:fldChar w:fldCharType="begin"/>
                </w:r>
                <w:r>
                  <w:rPr>
                    <w:noProof/>
                    <w:webHidden/>
                  </w:rPr>
                  <w:instrText xml:space="preserve"> PAGEREF _Toc155690270 \h </w:instrText>
                </w:r>
                <w:r>
                  <w:rPr>
                    <w:noProof/>
                    <w:webHidden/>
                  </w:rPr>
                </w:r>
                <w:r>
                  <w:rPr>
                    <w:noProof/>
                    <w:webHidden/>
                  </w:rPr>
                  <w:fldChar w:fldCharType="separate"/>
                </w:r>
                <w:r>
                  <w:rPr>
                    <w:noProof/>
                    <w:webHidden/>
                  </w:rPr>
                  <w:t>4</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1" w:history="1">
                <w:r w:rsidRPr="00E06A68">
                  <w:rPr>
                    <w:rStyle w:val="Lienhypertexte"/>
                    <w:noProof/>
                  </w:rPr>
                  <w:t>Syntaxe</w:t>
                </w:r>
                <w:r>
                  <w:rPr>
                    <w:noProof/>
                    <w:webHidden/>
                  </w:rPr>
                  <w:tab/>
                </w:r>
                <w:r>
                  <w:rPr>
                    <w:noProof/>
                    <w:webHidden/>
                  </w:rPr>
                  <w:fldChar w:fldCharType="begin"/>
                </w:r>
                <w:r>
                  <w:rPr>
                    <w:noProof/>
                    <w:webHidden/>
                  </w:rPr>
                  <w:instrText xml:space="preserve"> PAGEREF _Toc155690271 \h </w:instrText>
                </w:r>
                <w:r>
                  <w:rPr>
                    <w:noProof/>
                    <w:webHidden/>
                  </w:rPr>
                </w:r>
                <w:r>
                  <w:rPr>
                    <w:noProof/>
                    <w:webHidden/>
                  </w:rPr>
                  <w:fldChar w:fldCharType="separate"/>
                </w:r>
                <w:r>
                  <w:rPr>
                    <w:noProof/>
                    <w:webHidden/>
                  </w:rPr>
                  <w:t>4</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72" w:history="1">
                <w:r w:rsidRPr="00E06A68">
                  <w:rPr>
                    <w:rStyle w:val="Lienhypertexte"/>
                    <w:noProof/>
                  </w:rPr>
                  <w:t>Ecouteur d’événement</w:t>
                </w:r>
                <w:r>
                  <w:rPr>
                    <w:noProof/>
                    <w:webHidden/>
                  </w:rPr>
                  <w:tab/>
                </w:r>
                <w:r>
                  <w:rPr>
                    <w:noProof/>
                    <w:webHidden/>
                  </w:rPr>
                  <w:fldChar w:fldCharType="begin"/>
                </w:r>
                <w:r>
                  <w:rPr>
                    <w:noProof/>
                    <w:webHidden/>
                  </w:rPr>
                  <w:instrText xml:space="preserve"> PAGEREF _Toc155690272 \h </w:instrText>
                </w:r>
                <w:r>
                  <w:rPr>
                    <w:noProof/>
                    <w:webHidden/>
                  </w:rPr>
                </w:r>
                <w:r>
                  <w:rPr>
                    <w:noProof/>
                    <w:webHidden/>
                  </w:rPr>
                  <w:fldChar w:fldCharType="separate"/>
                </w:r>
                <w:r>
                  <w:rPr>
                    <w:noProof/>
                    <w:webHidden/>
                  </w:rPr>
                  <w:t>4</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3" w:history="1">
                <w:r w:rsidRPr="00E06A68">
                  <w:rPr>
                    <w:rStyle w:val="Lienhypertexte"/>
                    <w:noProof/>
                  </w:rPr>
                  <w:t>Utilité</w:t>
                </w:r>
                <w:r>
                  <w:rPr>
                    <w:noProof/>
                    <w:webHidden/>
                  </w:rPr>
                  <w:tab/>
                </w:r>
                <w:r>
                  <w:rPr>
                    <w:noProof/>
                    <w:webHidden/>
                  </w:rPr>
                  <w:fldChar w:fldCharType="begin"/>
                </w:r>
                <w:r>
                  <w:rPr>
                    <w:noProof/>
                    <w:webHidden/>
                  </w:rPr>
                  <w:instrText xml:space="preserve"> PAGEREF _Toc155690273 \h </w:instrText>
                </w:r>
                <w:r>
                  <w:rPr>
                    <w:noProof/>
                    <w:webHidden/>
                  </w:rPr>
                </w:r>
                <w:r>
                  <w:rPr>
                    <w:noProof/>
                    <w:webHidden/>
                  </w:rPr>
                  <w:fldChar w:fldCharType="separate"/>
                </w:r>
                <w:r>
                  <w:rPr>
                    <w:noProof/>
                    <w:webHidden/>
                  </w:rPr>
                  <w:t>5</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4" w:history="1">
                <w:r w:rsidRPr="00E06A68">
                  <w:rPr>
                    <w:rStyle w:val="Lienhypertexte"/>
                    <w:noProof/>
                  </w:rPr>
                  <w:t>Syntaxe</w:t>
                </w:r>
                <w:r>
                  <w:rPr>
                    <w:noProof/>
                    <w:webHidden/>
                  </w:rPr>
                  <w:tab/>
                </w:r>
                <w:r>
                  <w:rPr>
                    <w:noProof/>
                    <w:webHidden/>
                  </w:rPr>
                  <w:fldChar w:fldCharType="begin"/>
                </w:r>
                <w:r>
                  <w:rPr>
                    <w:noProof/>
                    <w:webHidden/>
                  </w:rPr>
                  <w:instrText xml:space="preserve"> PAGEREF _Toc155690274 \h </w:instrText>
                </w:r>
                <w:r>
                  <w:rPr>
                    <w:noProof/>
                    <w:webHidden/>
                  </w:rPr>
                </w:r>
                <w:r>
                  <w:rPr>
                    <w:noProof/>
                    <w:webHidden/>
                  </w:rPr>
                  <w:fldChar w:fldCharType="separate"/>
                </w:r>
                <w:r>
                  <w:rPr>
                    <w:noProof/>
                    <w:webHidden/>
                  </w:rPr>
                  <w:t>5</w:t>
                </w:r>
                <w:r>
                  <w:rPr>
                    <w:noProof/>
                    <w:webHidden/>
                  </w:rPr>
                  <w:fldChar w:fldCharType="end"/>
                </w:r>
              </w:hyperlink>
            </w:p>
            <w:p w:rsidR="00004CD2" w:rsidRDefault="00004CD2">
              <w:pPr>
                <w:pStyle w:val="TM1"/>
                <w:tabs>
                  <w:tab w:val="right" w:leader="dot" w:pos="9062"/>
                </w:tabs>
                <w:rPr>
                  <w:rFonts w:asciiTheme="minorHAnsi" w:eastAsiaTheme="minorEastAsia" w:hAnsiTheme="minorHAnsi"/>
                  <w:noProof/>
                  <w:sz w:val="22"/>
                  <w:lang w:eastAsia="fr-CH"/>
                </w:rPr>
              </w:pPr>
              <w:hyperlink w:anchor="_Toc155690275" w:history="1">
                <w:r w:rsidRPr="00E06A68">
                  <w:rPr>
                    <w:rStyle w:val="Lienhypertexte"/>
                    <w:noProof/>
                  </w:rPr>
                  <w:t>Rapport Snake</w:t>
                </w:r>
                <w:r>
                  <w:rPr>
                    <w:noProof/>
                    <w:webHidden/>
                  </w:rPr>
                  <w:tab/>
                </w:r>
                <w:r>
                  <w:rPr>
                    <w:noProof/>
                    <w:webHidden/>
                  </w:rPr>
                  <w:fldChar w:fldCharType="begin"/>
                </w:r>
                <w:r>
                  <w:rPr>
                    <w:noProof/>
                    <w:webHidden/>
                  </w:rPr>
                  <w:instrText xml:space="preserve"> PAGEREF _Toc155690275 \h </w:instrText>
                </w:r>
                <w:r>
                  <w:rPr>
                    <w:noProof/>
                    <w:webHidden/>
                  </w:rPr>
                </w:r>
                <w:r>
                  <w:rPr>
                    <w:noProof/>
                    <w:webHidden/>
                  </w:rPr>
                  <w:fldChar w:fldCharType="separate"/>
                </w:r>
                <w:r>
                  <w:rPr>
                    <w:noProof/>
                    <w:webHidden/>
                  </w:rPr>
                  <w:t>5</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6" w:history="1">
                <w:r w:rsidRPr="00E06A68">
                  <w:rPr>
                    <w:rStyle w:val="Lienhypertexte"/>
                    <w:noProof/>
                  </w:rPr>
                  <w:t>Introduction</w:t>
                </w:r>
                <w:r>
                  <w:rPr>
                    <w:noProof/>
                    <w:webHidden/>
                  </w:rPr>
                  <w:tab/>
                </w:r>
                <w:r>
                  <w:rPr>
                    <w:noProof/>
                    <w:webHidden/>
                  </w:rPr>
                  <w:fldChar w:fldCharType="begin"/>
                </w:r>
                <w:r>
                  <w:rPr>
                    <w:noProof/>
                    <w:webHidden/>
                  </w:rPr>
                  <w:instrText xml:space="preserve"> PAGEREF _Toc155690276 \h </w:instrText>
                </w:r>
                <w:r>
                  <w:rPr>
                    <w:noProof/>
                    <w:webHidden/>
                  </w:rPr>
                </w:r>
                <w:r>
                  <w:rPr>
                    <w:noProof/>
                    <w:webHidden/>
                  </w:rPr>
                  <w:fldChar w:fldCharType="separate"/>
                </w:r>
                <w:r>
                  <w:rPr>
                    <w:noProof/>
                    <w:webHidden/>
                  </w:rPr>
                  <w:t>5</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7" w:history="1">
                <w:r w:rsidRPr="00E06A68">
                  <w:rPr>
                    <w:rStyle w:val="Lienhypertexte"/>
                    <w:noProof/>
                  </w:rPr>
                  <w:t>Classe Serpent.js</w:t>
                </w:r>
                <w:r>
                  <w:rPr>
                    <w:noProof/>
                    <w:webHidden/>
                  </w:rPr>
                  <w:tab/>
                </w:r>
                <w:r>
                  <w:rPr>
                    <w:noProof/>
                    <w:webHidden/>
                  </w:rPr>
                  <w:fldChar w:fldCharType="begin"/>
                </w:r>
                <w:r>
                  <w:rPr>
                    <w:noProof/>
                    <w:webHidden/>
                  </w:rPr>
                  <w:instrText xml:space="preserve"> PAGEREF _Toc155690277 \h </w:instrText>
                </w:r>
                <w:r>
                  <w:rPr>
                    <w:noProof/>
                    <w:webHidden/>
                  </w:rPr>
                </w:r>
                <w:r>
                  <w:rPr>
                    <w:noProof/>
                    <w:webHidden/>
                  </w:rPr>
                  <w:fldChar w:fldCharType="separate"/>
                </w:r>
                <w:r>
                  <w:rPr>
                    <w:noProof/>
                    <w:webHidden/>
                  </w:rPr>
                  <w:t>5</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8" w:history="1">
                <w:r w:rsidRPr="00E06A68">
                  <w:rPr>
                    <w:rStyle w:val="Lienhypertexte"/>
                    <w:noProof/>
                  </w:rPr>
                  <w:t>Classe Apple.js</w:t>
                </w:r>
                <w:r>
                  <w:rPr>
                    <w:noProof/>
                    <w:webHidden/>
                  </w:rPr>
                  <w:tab/>
                </w:r>
                <w:r>
                  <w:rPr>
                    <w:noProof/>
                    <w:webHidden/>
                  </w:rPr>
                  <w:fldChar w:fldCharType="begin"/>
                </w:r>
                <w:r>
                  <w:rPr>
                    <w:noProof/>
                    <w:webHidden/>
                  </w:rPr>
                  <w:instrText xml:space="preserve"> PAGEREF _Toc155690278 \h </w:instrText>
                </w:r>
                <w:r>
                  <w:rPr>
                    <w:noProof/>
                    <w:webHidden/>
                  </w:rPr>
                </w:r>
                <w:r>
                  <w:rPr>
                    <w:noProof/>
                    <w:webHidden/>
                  </w:rPr>
                  <w:fldChar w:fldCharType="separate"/>
                </w:r>
                <w:r>
                  <w:rPr>
                    <w:noProof/>
                    <w:webHidden/>
                  </w:rPr>
                  <w:t>8</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79" w:history="1">
                <w:r w:rsidRPr="00E06A68">
                  <w:rPr>
                    <w:rStyle w:val="Lienhypertexte"/>
                    <w:noProof/>
                  </w:rPr>
                  <w:t>Main.js</w:t>
                </w:r>
                <w:r>
                  <w:rPr>
                    <w:noProof/>
                    <w:webHidden/>
                  </w:rPr>
                  <w:tab/>
                </w:r>
                <w:r>
                  <w:rPr>
                    <w:noProof/>
                    <w:webHidden/>
                  </w:rPr>
                  <w:fldChar w:fldCharType="begin"/>
                </w:r>
                <w:r>
                  <w:rPr>
                    <w:noProof/>
                    <w:webHidden/>
                  </w:rPr>
                  <w:instrText xml:space="preserve"> PAGEREF _Toc155690279 \h </w:instrText>
                </w:r>
                <w:r>
                  <w:rPr>
                    <w:noProof/>
                    <w:webHidden/>
                  </w:rPr>
                </w:r>
                <w:r>
                  <w:rPr>
                    <w:noProof/>
                    <w:webHidden/>
                  </w:rPr>
                  <w:fldChar w:fldCharType="separate"/>
                </w:r>
                <w:r>
                  <w:rPr>
                    <w:noProof/>
                    <w:webHidden/>
                  </w:rPr>
                  <w:t>9</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80" w:history="1">
                <w:r w:rsidRPr="00E06A68">
                  <w:rPr>
                    <w:rStyle w:val="Lienhypertexte"/>
                    <w:noProof/>
                  </w:rPr>
                  <w:t>Structure de la classe Main</w:t>
                </w:r>
                <w:r>
                  <w:rPr>
                    <w:noProof/>
                    <w:webHidden/>
                  </w:rPr>
                  <w:tab/>
                </w:r>
                <w:r>
                  <w:rPr>
                    <w:noProof/>
                    <w:webHidden/>
                  </w:rPr>
                  <w:fldChar w:fldCharType="begin"/>
                </w:r>
                <w:r>
                  <w:rPr>
                    <w:noProof/>
                    <w:webHidden/>
                  </w:rPr>
                  <w:instrText xml:space="preserve"> PAGEREF _Toc155690280 \h </w:instrText>
                </w:r>
                <w:r>
                  <w:rPr>
                    <w:noProof/>
                    <w:webHidden/>
                  </w:rPr>
                </w:r>
                <w:r>
                  <w:rPr>
                    <w:noProof/>
                    <w:webHidden/>
                  </w:rPr>
                  <w:fldChar w:fldCharType="separate"/>
                </w:r>
                <w:r>
                  <w:rPr>
                    <w:noProof/>
                    <w:webHidden/>
                  </w:rPr>
                  <w:t>10</w:t>
                </w:r>
                <w:r>
                  <w:rPr>
                    <w:noProof/>
                    <w:webHidden/>
                  </w:rPr>
                  <w:fldChar w:fldCharType="end"/>
                </w:r>
              </w:hyperlink>
            </w:p>
            <w:p w:rsidR="00004CD2" w:rsidRDefault="00004CD2">
              <w:pPr>
                <w:pStyle w:val="TM2"/>
                <w:tabs>
                  <w:tab w:val="right" w:leader="dot" w:pos="9062"/>
                </w:tabs>
                <w:rPr>
                  <w:rFonts w:asciiTheme="minorHAnsi" w:eastAsiaTheme="minorEastAsia" w:hAnsiTheme="minorHAnsi"/>
                  <w:noProof/>
                  <w:sz w:val="22"/>
                  <w:lang w:eastAsia="fr-CH"/>
                </w:rPr>
              </w:pPr>
              <w:hyperlink w:anchor="_Toc155690281" w:history="1">
                <w:r w:rsidRPr="00E06A68">
                  <w:rPr>
                    <w:rStyle w:val="Lienhypertexte"/>
                    <w:noProof/>
                  </w:rPr>
                  <w:t>Structure du code</w:t>
                </w:r>
                <w:r>
                  <w:rPr>
                    <w:noProof/>
                    <w:webHidden/>
                  </w:rPr>
                  <w:tab/>
                </w:r>
                <w:r>
                  <w:rPr>
                    <w:noProof/>
                    <w:webHidden/>
                  </w:rPr>
                  <w:fldChar w:fldCharType="begin"/>
                </w:r>
                <w:r>
                  <w:rPr>
                    <w:noProof/>
                    <w:webHidden/>
                  </w:rPr>
                  <w:instrText xml:space="preserve"> PAGEREF _Toc155690281 \h </w:instrText>
                </w:r>
                <w:r>
                  <w:rPr>
                    <w:noProof/>
                    <w:webHidden/>
                  </w:rPr>
                </w:r>
                <w:r>
                  <w:rPr>
                    <w:noProof/>
                    <w:webHidden/>
                  </w:rPr>
                  <w:fldChar w:fldCharType="separate"/>
                </w:r>
                <w:r>
                  <w:rPr>
                    <w:noProof/>
                    <w:webHidden/>
                  </w:rPr>
                  <w:t>11</w:t>
                </w:r>
                <w:r>
                  <w:rPr>
                    <w:noProof/>
                    <w:webHidden/>
                  </w:rPr>
                  <w:fldChar w:fldCharType="end"/>
                </w:r>
              </w:hyperlink>
            </w:p>
            <w:p w:rsidR="00BA65E8" w:rsidRDefault="00BA65E8">
              <w:r>
                <w:rPr>
                  <w:b/>
                  <w:bCs/>
                  <w:lang w:val="fr-FR"/>
                </w:rPr>
                <w:fldChar w:fldCharType="end"/>
              </w:r>
            </w:p>
          </w:sdtContent>
        </w:sdt>
        <w:p w:rsidR="00BA65E8" w:rsidRDefault="00BA65E8"/>
        <w:p w:rsidR="00BA65E8" w:rsidRDefault="00BA65E8"/>
        <w:p w:rsidR="00BA65E8" w:rsidRDefault="00BA65E8"/>
        <w:p w:rsidR="00BA65E8" w:rsidRDefault="00BA65E8"/>
        <w:p w:rsidR="00CE5510" w:rsidRDefault="0007622C"/>
      </w:sdtContent>
    </w:sdt>
    <w:p w:rsidR="004453AF" w:rsidRDefault="004453AF" w:rsidP="0066763C">
      <w:pPr>
        <w:pStyle w:val="Titre1"/>
        <w:jc w:val="center"/>
        <w:rPr>
          <w:rFonts w:cs="Microsoft Sans Serif"/>
          <w:szCs w:val="44"/>
        </w:rPr>
      </w:pPr>
      <w:bookmarkStart w:id="0" w:name="_Toc155690256"/>
      <w:r>
        <w:rPr>
          <w:rFonts w:cs="Microsoft Sans Serif"/>
          <w:szCs w:val="44"/>
        </w:rPr>
        <w:lastRenderedPageBreak/>
        <w:t>CONTEXTE</w:t>
      </w:r>
      <w:bookmarkEnd w:id="0"/>
    </w:p>
    <w:p w:rsidR="004453AF" w:rsidRDefault="004453AF" w:rsidP="004453AF">
      <w:pPr>
        <w:pStyle w:val="Paragraphedeliste"/>
        <w:numPr>
          <w:ilvl w:val="0"/>
          <w:numId w:val="4"/>
        </w:numPr>
      </w:pPr>
      <w:r>
        <w:t>Ce rapport est produit dans le cadre d’un projet d’apprentissage du JavaScript ayant comme objectif de réaliser le célèbre jeu du Snake en autodidacte.</w:t>
      </w:r>
    </w:p>
    <w:p w:rsidR="004453AF" w:rsidRDefault="004453AF" w:rsidP="004453AF">
      <w:pPr>
        <w:pStyle w:val="Titre2"/>
      </w:pPr>
      <w:bookmarkStart w:id="1" w:name="_Toc155690257"/>
      <w:r>
        <w:t>Prérequis</w:t>
      </w:r>
      <w:bookmarkEnd w:id="1"/>
    </w:p>
    <w:p w:rsidR="004453AF" w:rsidRDefault="004453AF" w:rsidP="004453AF">
      <w:pPr>
        <w:pStyle w:val="Paragraphedeliste"/>
        <w:numPr>
          <w:ilvl w:val="0"/>
          <w:numId w:val="4"/>
        </w:numPr>
      </w:pPr>
      <w:r>
        <w:t>Connaissance de base sur la programmation orientée objet</w:t>
      </w:r>
    </w:p>
    <w:p w:rsidR="004453AF" w:rsidRPr="004453AF" w:rsidRDefault="004453AF" w:rsidP="004453AF">
      <w:pPr>
        <w:pStyle w:val="Paragraphedeliste"/>
        <w:numPr>
          <w:ilvl w:val="0"/>
          <w:numId w:val="4"/>
        </w:numPr>
      </w:pPr>
      <w:r>
        <w:t xml:space="preserve">Node.js version 21.5.0   </w:t>
      </w:r>
    </w:p>
    <w:p w:rsidR="001B4C72" w:rsidRDefault="0066763C" w:rsidP="0066763C">
      <w:pPr>
        <w:pStyle w:val="Titre1"/>
        <w:jc w:val="center"/>
        <w:rPr>
          <w:rFonts w:cs="Microsoft Sans Serif"/>
          <w:szCs w:val="44"/>
        </w:rPr>
      </w:pPr>
      <w:bookmarkStart w:id="2" w:name="_Toc155690258"/>
      <w:r w:rsidRPr="0066763C">
        <w:rPr>
          <w:rFonts w:cs="Microsoft Sans Serif"/>
          <w:szCs w:val="44"/>
        </w:rPr>
        <w:t>VARIABLE</w:t>
      </w:r>
      <w:bookmarkEnd w:id="2"/>
    </w:p>
    <w:p w:rsidR="0066763C" w:rsidRDefault="0066763C" w:rsidP="0066763C"/>
    <w:p w:rsidR="0066763C" w:rsidRDefault="0066763C" w:rsidP="0066763C">
      <w:pPr>
        <w:pStyle w:val="Titre2"/>
        <w:rPr>
          <w:rFonts w:cs="Microsoft Sans Serif"/>
          <w:szCs w:val="34"/>
        </w:rPr>
      </w:pPr>
      <w:bookmarkStart w:id="3" w:name="_Toc155690259"/>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076081">
      <w:pPr>
        <w:pStyle w:val="Titre2"/>
        <w:rPr>
          <w:rFonts w:cs="Microsoft Sans Serif"/>
          <w:szCs w:val="34"/>
        </w:rPr>
      </w:pPr>
      <w:bookmarkStart w:id="4" w:name="_Toc155690260"/>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076081">
      <w:pPr>
        <w:pStyle w:val="Sous-titre"/>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07622C">
      <w:pPr>
        <w:pStyle w:val="Titre1"/>
        <w:jc w:val="center"/>
      </w:pPr>
      <w:r>
        <w:t>Classes</w:t>
      </w:r>
    </w:p>
    <w:p w:rsidR="0007622C" w:rsidRDefault="0007622C" w:rsidP="0007622C">
      <w:pPr>
        <w:pStyle w:val="Titre2"/>
      </w:pPr>
      <w:r>
        <w:t xml:space="preserve">Création de classe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461478" w:rsidP="00AC0CAF">
      <w:pPr>
        <w:pStyle w:val="Titre1"/>
        <w:jc w:val="center"/>
        <w:rPr>
          <w:rFonts w:cs="Microsoft Sans Serif"/>
          <w:szCs w:val="44"/>
        </w:rPr>
      </w:pPr>
      <w:bookmarkStart w:id="5" w:name="_Toc155690261"/>
      <w:r>
        <w:rPr>
          <w:rFonts w:cs="Microsoft Sans Serif"/>
          <w:szCs w:val="44"/>
        </w:rPr>
        <w:lastRenderedPageBreak/>
        <w:t>IMPORT</w:t>
      </w:r>
      <w:r w:rsidR="002F242F">
        <w:rPr>
          <w:rFonts w:cs="Microsoft Sans Serif"/>
          <w:szCs w:val="44"/>
        </w:rPr>
        <w:t>/EXPORT</w:t>
      </w:r>
      <w:r w:rsidR="0067115A">
        <w:rPr>
          <w:rFonts w:cs="Microsoft Sans Serif"/>
          <w:szCs w:val="44"/>
        </w:rPr>
        <w:t>/FONCTION</w:t>
      </w:r>
      <w:bookmarkEnd w:id="5"/>
    </w:p>
    <w:p w:rsidR="00461478" w:rsidRDefault="00461478" w:rsidP="00461478">
      <w:pPr>
        <w:pStyle w:val="Titre2"/>
        <w:rPr>
          <w:rFonts w:cs="Microsoft Sans Serif"/>
          <w:szCs w:val="34"/>
        </w:rPr>
      </w:pPr>
      <w:bookmarkStart w:id="6" w:name="_Toc155690262"/>
      <w:r>
        <w:rPr>
          <w:rFonts w:cs="Microsoft Sans Serif"/>
          <w:szCs w:val="34"/>
        </w:rPr>
        <w:t>Syntaxe</w:t>
      </w:r>
      <w:r w:rsidR="002F242F">
        <w:rPr>
          <w:rFonts w:cs="Microsoft Sans Serif"/>
          <w:szCs w:val="34"/>
        </w:rPr>
        <w:t xml:space="preserve"> Import</w:t>
      </w:r>
      <w:bookmarkEnd w:id="6"/>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CD4BD0">
      <w:pPr>
        <w:pStyle w:val="Titre2"/>
        <w:rPr>
          <w:rFonts w:cs="Microsoft Sans Serif"/>
          <w:szCs w:val="34"/>
        </w:rPr>
      </w:pPr>
      <w:bookmarkStart w:id="7" w:name="_Toc155690263"/>
      <w:r>
        <w:rPr>
          <w:rFonts w:cs="Microsoft Sans Serif"/>
          <w:szCs w:val="34"/>
        </w:rPr>
        <w:t>Syntaxe Export</w:t>
      </w:r>
      <w:bookmarkEnd w:id="7"/>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8">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D92510" w:rsidP="00D92510">
      <w:pPr>
        <w:pStyle w:val="Titre2"/>
        <w:rPr>
          <w:rFonts w:cs="Microsoft Sans Serif"/>
          <w:szCs w:val="34"/>
        </w:rPr>
      </w:pPr>
      <w:r>
        <w:t xml:space="preserve"> </w:t>
      </w:r>
      <w:bookmarkStart w:id="8" w:name="_Toc155690264"/>
      <w:r w:rsidR="00236C08">
        <w:rPr>
          <w:rFonts w:cs="Microsoft Sans Serif"/>
          <w:szCs w:val="34"/>
        </w:rPr>
        <w:t>Fonction</w:t>
      </w:r>
      <w:bookmarkEnd w:id="8"/>
      <w:r w:rsidR="00236C08">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9">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07622C">
      <w:pPr>
        <w:pStyle w:val="Titre2"/>
      </w:pPr>
      <w:r>
        <w:t>Fonction Fléchée</w:t>
      </w:r>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07622C">
      <w:pPr>
        <w:pStyle w:val="Titre2"/>
      </w:pPr>
      <w:r>
        <w:t>Fonction Fléchée Syntaxe</w:t>
      </w:r>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Pr="0007622C" w:rsidRDefault="004E5CE4" w:rsidP="0007622C">
      <w:pPr>
        <w:pStyle w:val="Paragraphedeliste"/>
        <w:numPr>
          <w:ilvl w:val="0"/>
          <w:numId w:val="3"/>
        </w:numPr>
      </w:pPr>
      <w:r>
        <w:t>Ce</w:t>
      </w:r>
      <w:bookmarkStart w:id="9" w:name="_GoBack"/>
      <w:bookmarkEnd w:id="9"/>
    </w:p>
    <w:p w:rsidR="0067115A" w:rsidRDefault="00D35618" w:rsidP="0067115A">
      <w:pPr>
        <w:pStyle w:val="Titre1"/>
        <w:jc w:val="center"/>
      </w:pPr>
      <w:bookmarkStart w:id="10" w:name="_Toc155690265"/>
      <w:r>
        <w:t>Tableau</w:t>
      </w:r>
      <w:bookmarkEnd w:id="10"/>
    </w:p>
    <w:p w:rsidR="00D35618" w:rsidRDefault="00D35618" w:rsidP="00D35618">
      <w:pPr>
        <w:pStyle w:val="Titre2"/>
      </w:pPr>
      <w:bookmarkStart w:id="11" w:name="_Toc155690266"/>
      <w:r>
        <w:t>Syntaxe</w:t>
      </w:r>
      <w:bookmarkEnd w:id="11"/>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0">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D35618">
      <w:pPr>
        <w:pStyle w:val="Titre2"/>
      </w:pPr>
      <w:bookmarkStart w:id="12" w:name="_Toc155690267"/>
      <w:r>
        <w:lastRenderedPageBreak/>
        <w:t>Ajout d’élément</w:t>
      </w:r>
      <w:bookmarkEnd w:id="12"/>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1">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EB44A2">
      <w:pPr>
        <w:pStyle w:val="Titre2"/>
      </w:pPr>
      <w:bookmarkStart w:id="13" w:name="_Toc155690268"/>
      <w:r>
        <w:t>Suppression d’élément</w:t>
      </w:r>
      <w:bookmarkEnd w:id="13"/>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2">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337267">
      <w:pPr>
        <w:pStyle w:val="Paragraphedeliste"/>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3">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C2714A" w:rsidRDefault="00337267" w:rsidP="00337267">
      <w:pPr>
        <w:pStyle w:val="Paragraphedeliste"/>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4">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286683" w:rsidP="00286683"/>
    <w:p w:rsidR="00286683" w:rsidRDefault="00286683" w:rsidP="00286683">
      <w:pPr>
        <w:pStyle w:val="Titre1"/>
        <w:jc w:val="center"/>
      </w:pPr>
      <w:bookmarkStart w:id="14" w:name="_Toc155690269"/>
      <w:r>
        <w:t>Switch Case</w:t>
      </w:r>
      <w:bookmarkEnd w:id="14"/>
    </w:p>
    <w:p w:rsidR="00286683" w:rsidRDefault="00286683" w:rsidP="00286683">
      <w:pPr>
        <w:pStyle w:val="Titre2"/>
      </w:pPr>
      <w:bookmarkStart w:id="15" w:name="_Toc155690270"/>
      <w:r>
        <w:t>Utilité</w:t>
      </w:r>
      <w:bookmarkEnd w:id="15"/>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5A27C8">
      <w:pPr>
        <w:pStyle w:val="Titre2"/>
      </w:pPr>
      <w:bookmarkStart w:id="16" w:name="_Toc155690271"/>
      <w:r>
        <w:t>Syntaxe</w:t>
      </w:r>
      <w:bookmarkEnd w:id="16"/>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lastRenderedPageBreak/>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41B99" w:rsidRDefault="001C0A28" w:rsidP="00741B99">
      <w:pPr>
        <w:pStyle w:val="Titre1"/>
        <w:jc w:val="center"/>
      </w:pPr>
      <w:bookmarkStart w:id="17" w:name="_Toc155690272"/>
      <w:r>
        <w:t>Ecouteur d’événement</w:t>
      </w:r>
      <w:bookmarkEnd w:id="17"/>
    </w:p>
    <w:p w:rsidR="001C0A28" w:rsidRDefault="001C0A28" w:rsidP="001C0A28"/>
    <w:p w:rsidR="001C0A28" w:rsidRDefault="001C0A28" w:rsidP="001C0A28">
      <w:pPr>
        <w:pStyle w:val="Titre2"/>
      </w:pPr>
      <w:bookmarkStart w:id="18" w:name="_Toc155690273"/>
      <w:r>
        <w:t>Utilité</w:t>
      </w:r>
      <w:bookmarkEnd w:id="18"/>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045722">
      <w:pPr>
        <w:pStyle w:val="Titre2"/>
      </w:pPr>
      <w:bookmarkStart w:id="19" w:name="_Toc155690274"/>
      <w:r>
        <w:t>Syntaxe</w:t>
      </w:r>
      <w:bookmarkEnd w:id="19"/>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5E26E9">
      <w:pPr>
        <w:pStyle w:val="Titre1"/>
        <w:jc w:val="center"/>
      </w:pPr>
      <w:bookmarkStart w:id="20" w:name="_Toc155690275"/>
      <w:r>
        <w:t>Rapport Snake</w:t>
      </w:r>
      <w:bookmarkEnd w:id="20"/>
    </w:p>
    <w:p w:rsidR="005E26E9" w:rsidRDefault="005E26E9" w:rsidP="005E26E9"/>
    <w:p w:rsidR="005E26E9" w:rsidRDefault="00927D8A" w:rsidP="005E26E9">
      <w:pPr>
        <w:pStyle w:val="Titre2"/>
      </w:pPr>
      <w:bookmarkStart w:id="21" w:name="_Toc155690276"/>
      <w:r>
        <w:lastRenderedPageBreak/>
        <w:t>Introduction</w:t>
      </w:r>
      <w:bookmarkEnd w:id="21"/>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977539">
      <w:pPr>
        <w:pStyle w:val="Titre2"/>
      </w:pPr>
      <w:bookmarkStart w:id="22" w:name="_Toc155690277"/>
      <w:r>
        <w:t>Classe Serpent.js</w:t>
      </w:r>
      <w:bookmarkEnd w:id="22"/>
    </w:p>
    <w:p w:rsidR="00977539" w:rsidRDefault="007F4E17" w:rsidP="007F4E17">
      <w:pPr>
        <w:pStyle w:val="Sous-titre"/>
      </w:pPr>
      <w:r>
        <w:t>But</w:t>
      </w:r>
    </w:p>
    <w:p w:rsidR="007F4E17" w:rsidRPr="007F4E17" w:rsidRDefault="007F4E17" w:rsidP="007F4E17">
      <w:pPr>
        <w:pStyle w:val="Paragraphedeliste"/>
        <w:numPr>
          <w:ilvl w:val="0"/>
          <w:numId w:val="3"/>
        </w:numPr>
      </w:pPr>
      <w:r>
        <w:t xml:space="preserve">La classe Serpent contient </w:t>
      </w:r>
      <w:r w:rsidR="00F11B18">
        <w:t xml:space="preserve">toutes les méthodes concernant le serpent cela vas de son affichage à sa mort tout en passant par son déplacement. </w:t>
      </w:r>
    </w:p>
    <w:p w:rsidR="00927D8A" w:rsidRDefault="00977539" w:rsidP="00977539">
      <w:pPr>
        <w:pStyle w:val="Sous-titre"/>
      </w:pPr>
      <w:r>
        <w:t xml:space="preserve">Paramètre </w:t>
      </w:r>
    </w:p>
    <w:p w:rsidR="00977539" w:rsidRDefault="00977539" w:rsidP="00977539">
      <w:pPr>
        <w:pStyle w:val="Paragraphedeliste"/>
        <w:numPr>
          <w:ilvl w:val="0"/>
          <w:numId w:val="3"/>
        </w:numPr>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A00B29">
      <w:pPr>
        <w:pStyle w:val="Sous-titre"/>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569CD6"/>
          <w:sz w:val="21"/>
          <w:szCs w:val="21"/>
          <w:lang w:eastAsia="fr-CH"/>
        </w:rPr>
        <w:t>let</w:t>
      </w:r>
      <w:proofErr w:type="gram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canvas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document</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querySelector</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canvas</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569CD6"/>
          <w:sz w:val="21"/>
          <w:szCs w:val="21"/>
          <w:lang w:eastAsia="fr-CH"/>
        </w:rPr>
        <w:t>let</w:t>
      </w:r>
      <w:proofErr w:type="gram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ctx</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canvas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getContext</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CE9178"/>
          <w:sz w:val="21"/>
          <w:szCs w:val="21"/>
          <w:lang w:eastAsia="fr-CH"/>
        </w:rPr>
        <w:t>'2d'</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le couleur</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C586C0"/>
          <w:sz w:val="21"/>
          <w:szCs w:val="21"/>
          <w:lang w:eastAsia="fr-CH"/>
        </w:rPr>
        <w:t>for</w:t>
      </w:r>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569CD6"/>
          <w:sz w:val="21"/>
          <w:szCs w:val="21"/>
          <w:lang w:eastAsia="fr-CH"/>
        </w:rPr>
        <w:t>let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B5CEA8"/>
          <w:sz w:val="21"/>
          <w:szCs w:val="21"/>
          <w:lang w:eastAsia="fr-CH"/>
        </w:rPr>
        <w:t>0</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&lt;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length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A00B29">
      <w:pPr>
        <w:pStyle w:val="Paragraphedeliste"/>
        <w:numPr>
          <w:ilvl w:val="0"/>
          <w:numId w:val="3"/>
        </w:numPr>
      </w:pPr>
      <w:r>
        <w:t>Le but de cette méthode est de dessiner</w:t>
      </w:r>
      <w:r w:rsidR="00ED12A2">
        <w:t xml:space="preserve"> le serpent, elle prend en paramètre la taille (largeur/Hauteur) de chaque partie du serpent, la tête du serpent.</w:t>
      </w:r>
    </w:p>
    <w:p w:rsidR="00ED12A2" w:rsidRDefault="00ED12A2" w:rsidP="00A00B29">
      <w:pPr>
        <w:pStyle w:val="Paragraphedeliste"/>
        <w:numPr>
          <w:ilvl w:val="0"/>
          <w:numId w:val="3"/>
        </w:numPr>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A00B29">
      <w:pPr>
        <w:pStyle w:val="Paragraphedeliste"/>
        <w:numPr>
          <w:ilvl w:val="0"/>
          <w:numId w:val="3"/>
        </w:numPr>
      </w:pPr>
      <w:r>
        <w:t xml:space="preserve">Le reste de la méthode permet dessiner le reste du corps du serpent en vert grâce à cette boucle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ED12A2">
        <w:rPr>
          <w:rFonts w:ascii="Consolas" w:eastAsia="Times New Roman" w:hAnsi="Consolas" w:cs="Times New Roman"/>
          <w:color w:val="C586C0"/>
          <w:sz w:val="21"/>
          <w:szCs w:val="21"/>
          <w:lang w:eastAsia="fr-CH"/>
        </w:rPr>
        <w:t>for</w:t>
      </w:r>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569CD6"/>
          <w:sz w:val="21"/>
          <w:szCs w:val="21"/>
          <w:lang w:eastAsia="fr-CH"/>
        </w:rPr>
        <w:t>let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B5CEA8"/>
          <w:sz w:val="21"/>
          <w:szCs w:val="21"/>
          <w:lang w:eastAsia="fr-CH"/>
        </w:rPr>
        <w:t>0</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&lt;</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serpentParts</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length</w:t>
      </w:r>
      <w:proofErr w:type="spell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serpentParts</w:t>
      </w:r>
      <w:proofErr w:type="spellEnd"/>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serpentParts</w:t>
      </w:r>
      <w:proofErr w:type="spellEnd"/>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AF4222">
      <w:pPr>
        <w:pStyle w:val="Sous-titre"/>
      </w:pPr>
      <w:r>
        <w:t>Méthode : move</w:t>
      </w:r>
    </w:p>
    <w:p w:rsidR="00AF4222" w:rsidRDefault="00AF4222" w:rsidP="00AF4222">
      <w:pPr>
        <w:pStyle w:val="Paragraphedeliste"/>
        <w:numPr>
          <w:ilvl w:val="0"/>
          <w:numId w:val="3"/>
        </w:numPr>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for</w:t>
      </w:r>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569CD6"/>
          <w:sz w:val="21"/>
          <w:szCs w:val="21"/>
          <w:lang w:eastAsia="fr-CH"/>
        </w:rPr>
        <w:t>let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length</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 xml:space="preserve"> ;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&gt;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//mouvement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lastRenderedPageBreak/>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AA0C7C" w:rsidP="00AA0C7C">
      <w:pPr>
        <w:tabs>
          <w:tab w:val="center" w:pos="4536"/>
        </w:tabs>
      </w:pPr>
      <w:r>
        <w:t xml:space="preserve">La méthode peut se décomposer en deux partie, la première est accès sur la boucle for : </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proofErr w:type="gramStart"/>
      <w:r w:rsidRPr="00AA0C7C">
        <w:rPr>
          <w:rFonts w:ascii="Consolas" w:eastAsia="Times New Roman" w:hAnsi="Consolas" w:cs="Times New Roman"/>
          <w:color w:val="C586C0"/>
          <w:sz w:val="21"/>
          <w:szCs w:val="21"/>
          <w:lang w:eastAsia="fr-CH"/>
        </w:rPr>
        <w:t>for</w:t>
      </w:r>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569CD6"/>
          <w:sz w:val="21"/>
          <w:szCs w:val="21"/>
          <w:lang w:eastAsia="fr-CH"/>
        </w:rPr>
        <w:t>let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length</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 xml:space="preserve"> ;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&gt;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//mouvement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AA0C7C">
      <w:pPr>
        <w:tabs>
          <w:tab w:val="center" w:pos="4536"/>
        </w:tabs>
      </w:pPr>
      <w:r>
        <w:t>Cette boucle fait en sorte que chaque partie du corps suivent les coordonnées de celle se trouvant devant elle se qui permet au serpent de se déplacer de manière homogène</w:t>
      </w:r>
      <w:r w:rsidR="001D38D7">
        <w:t>.</w:t>
      </w:r>
    </w:p>
    <w:p w:rsidR="00FE545D" w:rsidRDefault="00BC40AC" w:rsidP="00AA0C7C">
      <w:pPr>
        <w:tabs>
          <w:tab w:val="center" w:pos="4536"/>
        </w:tabs>
      </w:pPr>
      <w:r>
        <w:t>La deuxième partie consiste en un « switch case » déterminant vers quelle direction le serpent va</w:t>
      </w:r>
      <w:r w:rsidR="00FE545D">
        <w:t xml:space="preserve"> se diriger.</w:t>
      </w:r>
    </w:p>
    <w:p w:rsidR="00FE545D" w:rsidRDefault="00FE545D" w:rsidP="00FE545D">
      <w:pPr>
        <w:pStyle w:val="Sous-titre"/>
      </w:pPr>
      <w:r>
        <w:t xml:space="preserve">Méthode : </w:t>
      </w:r>
      <w:proofErr w:type="spellStart"/>
      <w:r>
        <w:t>serpentDead</w:t>
      </w:r>
      <w:proofErr w:type="spellEnd"/>
    </w:p>
    <w:p w:rsidR="00FE545D" w:rsidRDefault="00FE545D" w:rsidP="00FE545D">
      <w:pPr>
        <w:pStyle w:val="Paragraphedeliste"/>
        <w:numPr>
          <w:ilvl w:val="0"/>
          <w:numId w:val="3"/>
        </w:numPr>
      </w:pPr>
      <w:r>
        <w:t xml:space="preserve">Cette méthode a pour but de tuer le serpent s’il touche le bord du terrain ou s’il se touche lui-même. </w:t>
      </w:r>
    </w:p>
    <w:p w:rsidR="00AA0C7C" w:rsidRDefault="00FE545D" w:rsidP="00FE545D">
      <w:pPr>
        <w:pStyle w:val="Paragraphedeliste"/>
        <w:numPr>
          <w:ilvl w:val="0"/>
          <w:numId w:val="3"/>
        </w:numPr>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706B63">
      <w:pPr>
        <w:pStyle w:val="Paragraphedeliste"/>
        <w:numPr>
          <w:ilvl w:val="0"/>
          <w:numId w:val="3"/>
        </w:numPr>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gramStart"/>
      <w:r w:rsidRPr="000661B2">
        <w:rPr>
          <w:rFonts w:ascii="Consolas" w:eastAsia="Times New Roman" w:hAnsi="Consolas" w:cs="Times New Roman"/>
          <w:color w:val="C586C0"/>
          <w:sz w:val="21"/>
          <w:szCs w:val="21"/>
          <w:lang w:eastAsia="fr-CH"/>
        </w:rPr>
        <w:t>for</w:t>
      </w:r>
      <w:r w:rsidRPr="000661B2">
        <w:rPr>
          <w:rFonts w:ascii="Consolas" w:eastAsia="Times New Roman" w:hAnsi="Consolas" w:cs="Times New Roman"/>
          <w:color w:val="CCCCCC"/>
          <w:sz w:val="21"/>
          <w:szCs w:val="21"/>
          <w:lang w:eastAsia="fr-CH"/>
        </w:rPr>
        <w:t>(</w:t>
      </w:r>
      <w:proofErr w:type="gramEnd"/>
      <w:r w:rsidRPr="000661B2">
        <w:rPr>
          <w:rFonts w:ascii="Consolas" w:eastAsia="Times New Roman" w:hAnsi="Consolas" w:cs="Times New Roman"/>
          <w:color w:val="569CD6"/>
          <w:sz w:val="21"/>
          <w:szCs w:val="21"/>
          <w:lang w:eastAsia="fr-CH"/>
        </w:rPr>
        <w:t>let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B5CEA8"/>
          <w:sz w:val="21"/>
          <w:szCs w:val="21"/>
          <w:lang w:eastAsia="fr-CH"/>
        </w:rPr>
        <w:t>0</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&lt;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length</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B5CEA8"/>
          <w:sz w:val="21"/>
          <w:szCs w:val="21"/>
          <w:lang w:eastAsia="fr-CH"/>
        </w:rPr>
        <w:t>1</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gramStart"/>
      <w:r w:rsidRPr="000661B2">
        <w:rPr>
          <w:rFonts w:ascii="Consolas" w:eastAsia="Times New Roman" w:hAnsi="Consolas" w:cs="Times New Roman"/>
          <w:color w:val="C586C0"/>
          <w:sz w:val="21"/>
          <w:szCs w:val="21"/>
          <w:lang w:eastAsia="fr-CH"/>
        </w:rPr>
        <w:t>if</w:t>
      </w:r>
      <w:r w:rsidRPr="000661B2">
        <w:rPr>
          <w:rFonts w:ascii="Consolas" w:eastAsia="Times New Roman" w:hAnsi="Consolas" w:cs="Times New Roman"/>
          <w:color w:val="CCCCCC"/>
          <w:sz w:val="21"/>
          <w:szCs w:val="21"/>
          <w:lang w:eastAsia="fr-CH"/>
        </w:rPr>
        <w:t>(</w:t>
      </w:r>
      <w:proofErr w:type="spellStart"/>
      <w:proofErr w:type="gramEnd"/>
      <w:r w:rsidRPr="000661B2">
        <w:rPr>
          <w:rFonts w:ascii="Consolas" w:eastAsia="Times New Roman" w:hAnsi="Consolas" w:cs="Times New Roman"/>
          <w:color w:val="9CDCFE"/>
          <w:sz w:val="21"/>
          <w:szCs w:val="21"/>
          <w:lang w:eastAsia="fr-CH"/>
        </w:rPr>
        <w:t>snakeTete</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x</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x</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&amp;&amp;</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9CDCFE"/>
          <w:sz w:val="21"/>
          <w:szCs w:val="21"/>
          <w:lang w:eastAsia="fr-CH"/>
        </w:rPr>
        <w:t>snakeTete</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y</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y</w:t>
      </w:r>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lastRenderedPageBreak/>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FE545D">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272705">
      <w:pPr>
        <w:pStyle w:val="Titre2"/>
      </w:pPr>
      <w:bookmarkStart w:id="23" w:name="_Toc155690278"/>
      <w:r>
        <w:t>Classe Apple.js</w:t>
      </w:r>
      <w:bookmarkEnd w:id="23"/>
    </w:p>
    <w:p w:rsidR="004E5C68" w:rsidRDefault="007F4E17" w:rsidP="007F4E17">
      <w:pPr>
        <w:pStyle w:val="Sous-titre"/>
      </w:pPr>
      <w:r>
        <w:t>But</w:t>
      </w:r>
    </w:p>
    <w:p w:rsidR="007F4E17" w:rsidRPr="007F4E17" w:rsidRDefault="007F4E17" w:rsidP="007F4E17">
      <w:pPr>
        <w:pStyle w:val="Paragraphedeliste"/>
        <w:numPr>
          <w:ilvl w:val="0"/>
          <w:numId w:val="3"/>
        </w:numPr>
      </w:pPr>
      <w:r>
        <w:t xml:space="preserve">La classe </w:t>
      </w:r>
      <w:proofErr w:type="spellStart"/>
      <w:r>
        <w:t>apple</w:t>
      </w:r>
      <w:proofErr w:type="spellEnd"/>
      <w:r>
        <w:t xml:space="preserve"> contient toutes </w:t>
      </w:r>
      <w:proofErr w:type="gramStart"/>
      <w:r>
        <w:t>les méthode</w:t>
      </w:r>
      <w:proofErr w:type="gramEnd"/>
      <w:r>
        <w:t xml:space="preserve"> concernant la pomme que cela soit son affichage ou sa position.</w:t>
      </w:r>
    </w:p>
    <w:p w:rsidR="004E5C68" w:rsidRDefault="004E5C68" w:rsidP="004E5C68">
      <w:pPr>
        <w:pStyle w:val="Sous-titre"/>
      </w:pPr>
      <w:r>
        <w:t xml:space="preserve">Paramètre </w:t>
      </w:r>
    </w:p>
    <w:p w:rsidR="004E5C68" w:rsidRDefault="004E5C68" w:rsidP="004E5C68">
      <w:pPr>
        <w:pStyle w:val="Paragraphedeliste"/>
        <w:numPr>
          <w:ilvl w:val="0"/>
          <w:numId w:val="3"/>
        </w:numPr>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4E5C68">
      <w:pPr>
        <w:pStyle w:val="Sous-titre"/>
      </w:pPr>
      <w:r>
        <w:t xml:space="preserve">Méthode : </w:t>
      </w:r>
      <w:proofErr w:type="spellStart"/>
      <w:r>
        <w:t>drawApple</w:t>
      </w:r>
      <w:proofErr w:type="spellEnd"/>
    </w:p>
    <w:p w:rsidR="000C1880" w:rsidRDefault="000C1880" w:rsidP="000C1880">
      <w:pPr>
        <w:pStyle w:val="Paragraphedeliste"/>
        <w:numPr>
          <w:ilvl w:val="0"/>
          <w:numId w:val="3"/>
        </w:numPr>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0C1880">
      <w:pPr>
        <w:pStyle w:val="Paragraphedeliste"/>
        <w:numPr>
          <w:ilvl w:val="0"/>
          <w:numId w:val="3"/>
        </w:numPr>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gramStart"/>
      <w:r w:rsidRPr="00AD5CA5">
        <w:rPr>
          <w:rFonts w:ascii="Consolas" w:eastAsia="Times New Roman" w:hAnsi="Consolas" w:cs="Times New Roman"/>
          <w:color w:val="569CD6"/>
          <w:sz w:val="21"/>
          <w:szCs w:val="21"/>
          <w:lang w:eastAsia="fr-CH"/>
        </w:rPr>
        <w:t>let</w:t>
      </w:r>
      <w:proofErr w:type="gramEnd"/>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canvas</w:t>
      </w:r>
      <w:proofErr w:type="spell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document</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querySelector</w:t>
      </w:r>
      <w:proofErr w:type="spell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canvas</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gramStart"/>
      <w:r w:rsidRPr="00AD5CA5">
        <w:rPr>
          <w:rFonts w:ascii="Consolas" w:eastAsia="Times New Roman" w:hAnsi="Consolas" w:cs="Times New Roman"/>
          <w:color w:val="569CD6"/>
          <w:sz w:val="21"/>
          <w:szCs w:val="21"/>
          <w:lang w:eastAsia="fr-CH"/>
        </w:rPr>
        <w:t>let</w:t>
      </w:r>
      <w:proofErr w:type="gramEnd"/>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ctx</w:t>
      </w:r>
      <w:proofErr w:type="spell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canvas</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getContext</w:t>
      </w:r>
      <w:proofErr w:type="spell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CE9178"/>
          <w:sz w:val="21"/>
          <w:szCs w:val="21"/>
          <w:lang w:eastAsia="fr-CH"/>
        </w:rPr>
        <w:t>'2d'</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AD5CA5">
      <w:pPr>
        <w:pStyle w:val="Sous-titre"/>
      </w:pPr>
      <w:r>
        <w:t xml:space="preserve">Méthode : </w:t>
      </w:r>
      <w:proofErr w:type="spellStart"/>
      <w:r>
        <w:t>randomApple</w:t>
      </w:r>
      <w:proofErr w:type="spellEnd"/>
    </w:p>
    <w:p w:rsidR="00AD5CA5" w:rsidRDefault="00AD5CA5" w:rsidP="00AD5CA5">
      <w:pPr>
        <w:pStyle w:val="Paragraphedeliste"/>
        <w:numPr>
          <w:ilvl w:val="0"/>
          <w:numId w:val="3"/>
        </w:numPr>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569CD6"/>
          <w:sz w:val="21"/>
          <w:szCs w:val="21"/>
          <w:lang w:eastAsia="fr-CH"/>
        </w:rPr>
        <w:t>this</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9CDCFE"/>
          <w:sz w:val="21"/>
          <w:szCs w:val="21"/>
          <w:lang w:eastAsia="fr-CH"/>
        </w:rPr>
        <w:t>appleX</w:t>
      </w:r>
      <w:proofErr w:type="spellEnd"/>
      <w:proofErr w:type="gram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floor</w:t>
      </w:r>
      <w:proofErr w:type="spell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random</w:t>
      </w:r>
      <w:proofErr w:type="spell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B5CEA8"/>
          <w:sz w:val="21"/>
          <w:szCs w:val="21"/>
          <w:lang w:eastAsia="fr-CH"/>
        </w:rPr>
        <w:t>10</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569CD6"/>
          <w:sz w:val="21"/>
          <w:szCs w:val="21"/>
          <w:lang w:eastAsia="fr-CH"/>
        </w:rPr>
        <w:t>this</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9CDCFE"/>
          <w:sz w:val="21"/>
          <w:szCs w:val="21"/>
          <w:lang w:eastAsia="fr-CH"/>
        </w:rPr>
        <w:t>appleY</w:t>
      </w:r>
      <w:proofErr w:type="spellEnd"/>
      <w:proofErr w:type="gram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floor</w:t>
      </w:r>
      <w:proofErr w:type="spell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random</w:t>
      </w:r>
      <w:proofErr w:type="spell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B5CEA8"/>
          <w:sz w:val="21"/>
          <w:szCs w:val="21"/>
          <w:lang w:eastAsia="fr-CH"/>
        </w:rPr>
        <w:t>10</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w:t>
      </w:r>
    </w:p>
    <w:p w:rsidR="00A11561" w:rsidRDefault="00A11561" w:rsidP="00A11561"/>
    <w:p w:rsidR="00A11561" w:rsidRDefault="00A11561" w:rsidP="00A11561">
      <w:pPr>
        <w:pStyle w:val="Titre2"/>
      </w:pPr>
      <w:bookmarkStart w:id="24" w:name="_Toc155690279"/>
      <w:r>
        <w:lastRenderedPageBreak/>
        <w:t>Main.js</w:t>
      </w:r>
      <w:bookmarkEnd w:id="24"/>
    </w:p>
    <w:p w:rsidR="00F11B18" w:rsidRDefault="00F11B18" w:rsidP="00F11B18">
      <w:pPr>
        <w:pStyle w:val="Sous-titre"/>
      </w:pPr>
      <w:r>
        <w:t>But</w:t>
      </w:r>
    </w:p>
    <w:p w:rsidR="00F11B18" w:rsidRDefault="00F11B18" w:rsidP="00F11B18">
      <w:pPr>
        <w:pStyle w:val="Paragraphedeliste"/>
        <w:numPr>
          <w:ilvl w:val="0"/>
          <w:numId w:val="3"/>
        </w:numPr>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F11B18">
      <w:pPr>
        <w:pStyle w:val="Paragraphedeliste"/>
        <w:numPr>
          <w:ilvl w:val="0"/>
          <w:numId w:val="3"/>
        </w:numPr>
      </w:pPr>
      <w:r>
        <w:t>La classe main contient aussi de nouvelle fonction bien à elle et ceux sont celles-ci qui seront montrer dans cette partie.</w:t>
      </w:r>
    </w:p>
    <w:p w:rsidR="00F11B18" w:rsidRDefault="00F11B18" w:rsidP="00F11B18">
      <w:pPr>
        <w:pStyle w:val="Sous-titre"/>
      </w:pPr>
      <w:r>
        <w:t>Fonction : touche</w:t>
      </w:r>
    </w:p>
    <w:p w:rsidR="00F11B18" w:rsidRDefault="00F11B18" w:rsidP="00F11B18">
      <w:pPr>
        <w:pStyle w:val="Paragraphedeliste"/>
        <w:numPr>
          <w:ilvl w:val="0"/>
          <w:numId w:val="3"/>
        </w:numPr>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F11B18">
      <w:pPr>
        <w:pStyle w:val="Paragraphedeliste"/>
        <w:numPr>
          <w:ilvl w:val="0"/>
          <w:numId w:val="3"/>
        </w:numPr>
      </w:pPr>
      <w:r>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F11B18">
      <w:pPr>
        <w:pStyle w:val="Paragraphedeliste"/>
        <w:numPr>
          <w:ilvl w:val="0"/>
          <w:numId w:val="3"/>
        </w:numPr>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9F7FF7">
      <w:pPr>
        <w:pStyle w:val="Sous-titre"/>
      </w:pPr>
      <w:r>
        <w:t xml:space="preserve">Fonction : </w:t>
      </w:r>
      <w:proofErr w:type="spellStart"/>
      <w:r>
        <w:t>deadMenu</w:t>
      </w:r>
      <w:proofErr w:type="spellEnd"/>
    </w:p>
    <w:p w:rsidR="009F7FF7" w:rsidRDefault="009F7FF7" w:rsidP="009F7FF7">
      <w:pPr>
        <w:pStyle w:val="Paragraphedeliste"/>
        <w:numPr>
          <w:ilvl w:val="0"/>
          <w:numId w:val="3"/>
        </w:numPr>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9F7FF7">
      <w:pPr>
        <w:pStyle w:val="Titre2"/>
      </w:pPr>
      <w:bookmarkStart w:id="25" w:name="_Toc155690280"/>
      <w:r>
        <w:t>Structure de la classe Main</w:t>
      </w:r>
      <w:bookmarkEnd w:id="25"/>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191291">
      <w:pPr>
        <w:pStyle w:val="Titre2"/>
      </w:pPr>
      <w:bookmarkStart w:id="26" w:name="_Toc155690281"/>
      <w:r>
        <w:t>Structure du code</w:t>
      </w:r>
      <w:bookmarkEnd w:id="26"/>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004CD2">
      <w:pPr>
        <w:pStyle w:val="Titre2"/>
      </w:pPr>
      <w:r>
        <w:t>Test</w:t>
      </w:r>
    </w:p>
    <w:tbl>
      <w:tblPr>
        <w:tblStyle w:val="Grilledutableau"/>
        <w:tblW w:w="0" w:type="auto"/>
        <w:tblLook w:val="04A0" w:firstRow="1" w:lastRow="0" w:firstColumn="1" w:lastColumn="0" w:noHBand="0" w:noVBand="1"/>
      </w:tblPr>
      <w:tblGrid>
        <w:gridCol w:w="3020"/>
        <w:gridCol w:w="3021"/>
        <w:gridCol w:w="3021"/>
      </w:tblGrid>
      <w:tr w:rsidR="00004CD2" w:rsidTr="00004CD2">
        <w:tc>
          <w:tcPr>
            <w:tcW w:w="3020" w:type="dxa"/>
          </w:tcPr>
          <w:p w:rsidR="00004CD2" w:rsidRDefault="007A246B" w:rsidP="00004CD2">
            <w:pPr>
              <w:jc w:val="center"/>
            </w:pPr>
            <w:r>
              <w:t>Numéros</w:t>
            </w:r>
          </w:p>
        </w:tc>
        <w:tc>
          <w:tcPr>
            <w:tcW w:w="3021" w:type="dxa"/>
          </w:tcPr>
          <w:p w:rsidR="00004CD2" w:rsidRDefault="00004CD2" w:rsidP="00004CD2">
            <w:pPr>
              <w:jc w:val="center"/>
            </w:pPr>
            <w:r>
              <w:t xml:space="preserve">Fonctionnalité </w:t>
            </w:r>
          </w:p>
        </w:tc>
        <w:tc>
          <w:tcPr>
            <w:tcW w:w="3021" w:type="dxa"/>
          </w:tcPr>
          <w:p w:rsidR="00004CD2" w:rsidRDefault="00004CD2" w:rsidP="00004CD2">
            <w:pPr>
              <w:jc w:val="center"/>
            </w:pPr>
            <w:r>
              <w:t>Etat</w:t>
            </w:r>
          </w:p>
        </w:tc>
      </w:tr>
      <w:tr w:rsidR="00004CD2" w:rsidTr="00004CD2">
        <w:tc>
          <w:tcPr>
            <w:tcW w:w="3020" w:type="dxa"/>
          </w:tcPr>
          <w:p w:rsidR="00004CD2" w:rsidRDefault="00004CD2" w:rsidP="00004CD2">
            <w:pPr>
              <w:jc w:val="center"/>
            </w:pPr>
            <w:r>
              <w:t>1</w:t>
            </w:r>
          </w:p>
        </w:tc>
        <w:tc>
          <w:tcPr>
            <w:tcW w:w="3021" w:type="dxa"/>
          </w:tcPr>
          <w:p w:rsidR="00004CD2" w:rsidRDefault="00004CD2" w:rsidP="00004CD2">
            <w:pPr>
              <w:jc w:val="center"/>
            </w:pPr>
            <w:r>
              <w:t>Console sans Erreur </w:t>
            </w:r>
          </w:p>
        </w:tc>
        <w:tc>
          <w:tcPr>
            <w:tcW w:w="3021" w:type="dxa"/>
          </w:tcPr>
          <w:p w:rsidR="00004CD2" w:rsidRDefault="00004CD2" w:rsidP="00004CD2">
            <w:pPr>
              <w:jc w:val="center"/>
            </w:pPr>
            <w:r>
              <w:t>OK</w:t>
            </w:r>
          </w:p>
        </w:tc>
      </w:tr>
      <w:tr w:rsidR="00004CD2" w:rsidTr="00004CD2">
        <w:tc>
          <w:tcPr>
            <w:tcW w:w="3020" w:type="dxa"/>
          </w:tcPr>
          <w:p w:rsidR="00004CD2" w:rsidRDefault="00004CD2" w:rsidP="00004CD2">
            <w:pPr>
              <w:jc w:val="center"/>
            </w:pPr>
            <w:r>
              <w:t>2</w:t>
            </w:r>
          </w:p>
        </w:tc>
        <w:tc>
          <w:tcPr>
            <w:tcW w:w="3021" w:type="dxa"/>
          </w:tcPr>
          <w:p w:rsidR="00004CD2" w:rsidRDefault="00004CD2" w:rsidP="00004CD2">
            <w:r>
              <w:t xml:space="preserve">Déplacement vers la droite </w:t>
            </w:r>
          </w:p>
        </w:tc>
        <w:tc>
          <w:tcPr>
            <w:tcW w:w="3021" w:type="dxa"/>
          </w:tcPr>
          <w:p w:rsidR="00004CD2" w:rsidRDefault="00004CD2" w:rsidP="00004CD2"/>
        </w:tc>
      </w:tr>
      <w:tr w:rsidR="00004CD2" w:rsidTr="00004CD2">
        <w:tc>
          <w:tcPr>
            <w:tcW w:w="3020" w:type="dxa"/>
          </w:tcPr>
          <w:p w:rsidR="00004CD2" w:rsidRDefault="00004CD2" w:rsidP="00004CD2">
            <w:pPr>
              <w:jc w:val="center"/>
            </w:pPr>
            <w:r>
              <w:t>3</w:t>
            </w:r>
          </w:p>
        </w:tc>
        <w:tc>
          <w:tcPr>
            <w:tcW w:w="3021" w:type="dxa"/>
          </w:tcPr>
          <w:p w:rsidR="00004CD2" w:rsidRDefault="00004CD2" w:rsidP="00004CD2">
            <w:r>
              <w:t>Déplacement vers la gauche</w:t>
            </w:r>
          </w:p>
        </w:tc>
        <w:tc>
          <w:tcPr>
            <w:tcW w:w="3021" w:type="dxa"/>
          </w:tcPr>
          <w:p w:rsidR="00004CD2" w:rsidRDefault="00004CD2" w:rsidP="00004CD2"/>
        </w:tc>
      </w:tr>
      <w:tr w:rsidR="00004CD2" w:rsidTr="00004CD2">
        <w:tc>
          <w:tcPr>
            <w:tcW w:w="3020" w:type="dxa"/>
          </w:tcPr>
          <w:p w:rsidR="00004CD2" w:rsidRDefault="00004CD2" w:rsidP="00004CD2">
            <w:pPr>
              <w:jc w:val="center"/>
            </w:pPr>
            <w:r>
              <w:t>4</w:t>
            </w:r>
          </w:p>
        </w:tc>
        <w:tc>
          <w:tcPr>
            <w:tcW w:w="3021" w:type="dxa"/>
          </w:tcPr>
          <w:p w:rsidR="00004CD2" w:rsidRDefault="00004CD2" w:rsidP="00004CD2">
            <w:r>
              <w:t>Déplacement vers le haut</w:t>
            </w:r>
          </w:p>
        </w:tc>
        <w:tc>
          <w:tcPr>
            <w:tcW w:w="3021" w:type="dxa"/>
          </w:tcPr>
          <w:p w:rsidR="00004CD2" w:rsidRDefault="00004CD2" w:rsidP="00004CD2"/>
        </w:tc>
      </w:tr>
      <w:tr w:rsidR="00004CD2" w:rsidTr="00004CD2">
        <w:tc>
          <w:tcPr>
            <w:tcW w:w="3020" w:type="dxa"/>
          </w:tcPr>
          <w:p w:rsidR="00004CD2" w:rsidRDefault="00004CD2" w:rsidP="00004CD2">
            <w:pPr>
              <w:jc w:val="center"/>
            </w:pPr>
            <w:r>
              <w:lastRenderedPageBreak/>
              <w:t>5</w:t>
            </w:r>
          </w:p>
        </w:tc>
        <w:tc>
          <w:tcPr>
            <w:tcW w:w="3021" w:type="dxa"/>
          </w:tcPr>
          <w:p w:rsidR="00004CD2" w:rsidRDefault="00004CD2" w:rsidP="00004CD2">
            <w:r>
              <w:t>Déplacement vers le bas</w:t>
            </w:r>
          </w:p>
        </w:tc>
        <w:tc>
          <w:tcPr>
            <w:tcW w:w="3021" w:type="dxa"/>
          </w:tcPr>
          <w:p w:rsidR="00004CD2" w:rsidRDefault="00004CD2" w:rsidP="00004CD2"/>
        </w:tc>
      </w:tr>
      <w:tr w:rsidR="00004CD2" w:rsidTr="00004CD2">
        <w:tc>
          <w:tcPr>
            <w:tcW w:w="3020" w:type="dxa"/>
          </w:tcPr>
          <w:p w:rsidR="00004CD2" w:rsidRDefault="00004CD2" w:rsidP="00004CD2">
            <w:pPr>
              <w:jc w:val="center"/>
            </w:pPr>
            <w:r>
              <w:t>6</w:t>
            </w:r>
          </w:p>
        </w:tc>
        <w:tc>
          <w:tcPr>
            <w:tcW w:w="3021" w:type="dxa"/>
          </w:tcPr>
          <w:p w:rsidR="00004CD2" w:rsidRDefault="00004CD2" w:rsidP="00004CD2"/>
        </w:tc>
        <w:tc>
          <w:tcPr>
            <w:tcW w:w="3021" w:type="dxa"/>
          </w:tcPr>
          <w:p w:rsidR="00004CD2" w:rsidRDefault="00004CD2" w:rsidP="00004CD2"/>
        </w:tc>
      </w:tr>
    </w:tbl>
    <w:p w:rsidR="00004CD2" w:rsidRPr="00004CD2" w:rsidRDefault="00004CD2" w:rsidP="00004CD2"/>
    <w:p w:rsidR="00F11B18" w:rsidRPr="00F11B18" w:rsidRDefault="00F11B18" w:rsidP="00F11B18"/>
    <w:sectPr w:rsidR="00F11B18" w:rsidRPr="00F11B18" w:rsidSect="001B4C7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F242F"/>
    <w:rsid w:val="00337267"/>
    <w:rsid w:val="004453AF"/>
    <w:rsid w:val="004548A5"/>
    <w:rsid w:val="00461478"/>
    <w:rsid w:val="00493B3E"/>
    <w:rsid w:val="004E5C68"/>
    <w:rsid w:val="004E5CE4"/>
    <w:rsid w:val="005A27C8"/>
    <w:rsid w:val="005E26E9"/>
    <w:rsid w:val="005F4F6B"/>
    <w:rsid w:val="0066763C"/>
    <w:rsid w:val="0067115A"/>
    <w:rsid w:val="006F4364"/>
    <w:rsid w:val="00706B63"/>
    <w:rsid w:val="00741B99"/>
    <w:rsid w:val="007A246B"/>
    <w:rsid w:val="007F4E17"/>
    <w:rsid w:val="008B4029"/>
    <w:rsid w:val="00927D8A"/>
    <w:rsid w:val="00977539"/>
    <w:rsid w:val="009F04AE"/>
    <w:rsid w:val="009F7FF7"/>
    <w:rsid w:val="00A00B29"/>
    <w:rsid w:val="00A05985"/>
    <w:rsid w:val="00A11561"/>
    <w:rsid w:val="00A90F59"/>
    <w:rsid w:val="00AA0C7C"/>
    <w:rsid w:val="00AC0CAF"/>
    <w:rsid w:val="00AD5CA5"/>
    <w:rsid w:val="00AF4222"/>
    <w:rsid w:val="00AF6D76"/>
    <w:rsid w:val="00B95C86"/>
    <w:rsid w:val="00BA65E8"/>
    <w:rsid w:val="00BC40AC"/>
    <w:rsid w:val="00C2714A"/>
    <w:rsid w:val="00C81A0D"/>
    <w:rsid w:val="00CD4BD0"/>
    <w:rsid w:val="00CE5510"/>
    <w:rsid w:val="00CE70E1"/>
    <w:rsid w:val="00D35618"/>
    <w:rsid w:val="00D705A6"/>
    <w:rsid w:val="00D92510"/>
    <w:rsid w:val="00EB44A2"/>
    <w:rsid w:val="00ED12A2"/>
    <w:rsid w:val="00EE1977"/>
    <w:rsid w:val="00EE571C"/>
    <w:rsid w:val="00EF1107"/>
    <w:rsid w:val="00F11B18"/>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69C8"/>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72C3A-067D-4871-9F69-EF225387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13</Pages>
  <Words>2429</Words>
  <Characters>13361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143</cp:revision>
  <dcterms:created xsi:type="dcterms:W3CDTF">2023-11-07T12:31:00Z</dcterms:created>
  <dcterms:modified xsi:type="dcterms:W3CDTF">2024-01-09T10:24:00Z</dcterms:modified>
</cp:coreProperties>
</file>