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65" w:rsidRPr="009F5F65" w:rsidRDefault="009F5F65" w:rsidP="009F5F65">
      <w:pPr>
        <w:spacing w:beforeLines="50" w:before="156" w:afterLines="50" w:after="156" w:line="520" w:lineRule="exact"/>
        <w:jc w:val="center"/>
        <w:rPr>
          <w:rFonts w:ascii="黑体" w:eastAsia="黑体" w:hAnsi="宋体" w:cs="Times New Roman"/>
          <w:b/>
          <w:sz w:val="36"/>
          <w:szCs w:val="36"/>
        </w:rPr>
      </w:pPr>
      <w:r w:rsidRPr="009F5F65">
        <w:rPr>
          <w:rFonts w:ascii="黑体" w:eastAsia="黑体" w:hAnsi="宋体" w:cs="Times New Roman" w:hint="eastAsia"/>
          <w:b/>
          <w:sz w:val="36"/>
          <w:szCs w:val="36"/>
        </w:rPr>
        <w:t>南京航空航天大学著作或论文非涉密证明</w:t>
      </w: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  <w:r w:rsidRPr="009F5F65">
        <w:rPr>
          <w:rFonts w:ascii="仿宋_GB2312" w:eastAsia="仿宋_GB2312" w:hAnsi="宋体" w:cs="Times New Roman" w:hint="eastAsia"/>
          <w:sz w:val="28"/>
          <w:szCs w:val="28"/>
        </w:rPr>
        <w:t>根据《中华人民共和国保守国家秘密法》以及《南京航空航天大学新闻宣传保密管理规定》的要求，已对作者</w:t>
      </w:r>
      <w:r w:rsidRPr="009F5F65">
        <w:rPr>
          <w:rFonts w:ascii="仿宋_GB2312" w:eastAsia="仿宋_GB2312" w:hAnsi="宋体" w:cs="Times New Roman" w:hint="eastAsia"/>
          <w:sz w:val="28"/>
          <w:szCs w:val="28"/>
          <w:u w:val="single"/>
        </w:rPr>
        <w:t xml:space="preserve">                            </w:t>
      </w:r>
      <w:r w:rsidR="009A313A">
        <w:rPr>
          <w:rFonts w:ascii="仿宋_GB2312" w:eastAsia="仿宋_GB2312" w:hAnsi="宋体" w:cs="Times New Roman"/>
          <w:sz w:val="28"/>
          <w:szCs w:val="28"/>
          <w:u w:val="single"/>
        </w:rPr>
        <w:t xml:space="preserve">  </w:t>
      </w:r>
      <w:r w:rsidR="00216076">
        <w:rPr>
          <w:rFonts w:ascii="仿宋_GB2312" w:eastAsia="仿宋_GB2312" w:hAnsi="宋体" w:cs="Times New Roman"/>
          <w:sz w:val="28"/>
          <w:szCs w:val="28"/>
          <w:u w:val="single"/>
        </w:rPr>
        <w:t xml:space="preserve">      </w:t>
      </w:r>
      <w:bookmarkStart w:id="0" w:name="_GoBack"/>
      <w:bookmarkEnd w:id="0"/>
      <w:r w:rsidR="00216076">
        <w:rPr>
          <w:rFonts w:ascii="仿宋_GB2312" w:eastAsia="仿宋_GB2312" w:hAnsi="宋体" w:cs="Times New Roman"/>
          <w:sz w:val="28"/>
          <w:szCs w:val="28"/>
          <w:u w:val="single"/>
        </w:rPr>
        <w:t xml:space="preserve">  </w:t>
      </w:r>
      <w:r w:rsidRPr="009F5F65">
        <w:rPr>
          <w:rFonts w:ascii="仿宋_GB2312" w:eastAsia="仿宋_GB2312" w:hAnsi="宋体" w:cs="Times New Roman" w:hint="eastAsia"/>
          <w:sz w:val="28"/>
          <w:szCs w:val="28"/>
        </w:rPr>
        <w:t>题为</w:t>
      </w:r>
      <w:r w:rsidRPr="009F5F65">
        <w:rPr>
          <w:rFonts w:ascii="仿宋_GB2312" w:eastAsia="仿宋_GB2312" w:hAnsi="宋体" w:cs="Times New Roman" w:hint="eastAsia"/>
          <w:sz w:val="28"/>
          <w:szCs w:val="28"/>
          <w:u w:val="single"/>
        </w:rPr>
        <w:t xml:space="preserve">《               </w:t>
      </w:r>
      <w:r w:rsidR="00216076">
        <w:rPr>
          <w:rFonts w:ascii="仿宋_GB2312" w:eastAsia="仿宋_GB2312" w:hAnsi="宋体" w:cs="Times New Roman" w:hint="eastAsia"/>
          <w:sz w:val="28"/>
          <w:szCs w:val="28"/>
          <w:u w:val="single"/>
        </w:rPr>
        <w:t xml:space="preserve">                            </w:t>
      </w:r>
      <w:r w:rsidRPr="009F5F65">
        <w:rPr>
          <w:rFonts w:ascii="仿宋_GB2312" w:eastAsia="仿宋_GB2312" w:hAnsi="宋体" w:cs="Times New Roman" w:hint="eastAsia"/>
          <w:sz w:val="28"/>
          <w:szCs w:val="28"/>
          <w:u w:val="single"/>
        </w:rPr>
        <w:t>》</w:t>
      </w:r>
      <w:r w:rsidRPr="009F5F65">
        <w:rPr>
          <w:rFonts w:ascii="仿宋_GB2312" w:eastAsia="仿宋_GB2312" w:hAnsi="宋体" w:cs="Times New Roman" w:hint="eastAsia"/>
          <w:sz w:val="28"/>
          <w:szCs w:val="28"/>
        </w:rPr>
        <w:t>的论文（著作）进行了保密审查，该论文（著作）不涉及国家秘密。</w:t>
      </w: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  <w:r w:rsidRPr="009F5F65">
        <w:rPr>
          <w:rFonts w:ascii="仿宋_GB2312" w:eastAsia="仿宋_GB2312" w:hAnsi="宋体" w:cs="Times New Roman" w:hint="eastAsia"/>
          <w:sz w:val="28"/>
          <w:szCs w:val="28"/>
        </w:rPr>
        <w:t>特此证明。</w:t>
      </w: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  <w:r w:rsidRPr="009F5F65">
        <w:rPr>
          <w:rFonts w:ascii="仿宋_GB2312" w:eastAsia="仿宋_GB2312" w:hAnsi="宋体" w:cs="Times New Roman" w:hint="eastAsia"/>
          <w:sz w:val="28"/>
          <w:szCs w:val="28"/>
        </w:rPr>
        <w:t xml:space="preserve">                                     </w:t>
      </w:r>
      <w:r w:rsidR="00216076">
        <w:rPr>
          <w:rFonts w:ascii="仿宋_GB2312" w:eastAsia="仿宋_GB2312" w:hAnsi="宋体" w:cs="Times New Roman"/>
          <w:sz w:val="28"/>
          <w:szCs w:val="28"/>
        </w:rPr>
        <w:t xml:space="preserve">        </w:t>
      </w:r>
      <w:r w:rsidRPr="009F5F65">
        <w:rPr>
          <w:rFonts w:ascii="仿宋_GB2312" w:eastAsia="仿宋_GB2312" w:hAnsi="宋体" w:cs="Times New Roman" w:hint="eastAsia"/>
          <w:sz w:val="28"/>
          <w:szCs w:val="28"/>
        </w:rPr>
        <w:t>南京航空航天大学</w:t>
      </w: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  <w:r w:rsidRPr="009F5F65">
        <w:rPr>
          <w:rFonts w:ascii="仿宋_GB2312" w:eastAsia="仿宋_GB2312" w:hAnsi="宋体" w:cs="Times New Roman" w:hint="eastAsia"/>
          <w:sz w:val="28"/>
          <w:szCs w:val="28"/>
        </w:rPr>
        <w:t xml:space="preserve">                                         </w:t>
      </w:r>
      <w:r w:rsidR="00216076">
        <w:rPr>
          <w:rFonts w:ascii="仿宋_GB2312" w:eastAsia="仿宋_GB2312" w:hAnsi="宋体" w:cs="Times New Roman"/>
          <w:sz w:val="28"/>
          <w:szCs w:val="28"/>
        </w:rPr>
        <w:t xml:space="preserve">        </w:t>
      </w:r>
      <w:r w:rsidRPr="009F5F65">
        <w:rPr>
          <w:rFonts w:ascii="仿宋_GB2312" w:eastAsia="仿宋_GB2312" w:hAnsi="宋体" w:cs="Times New Roman" w:hint="eastAsia"/>
          <w:sz w:val="28"/>
          <w:szCs w:val="28"/>
        </w:rPr>
        <w:t xml:space="preserve"> 保密处</w:t>
      </w:r>
    </w:p>
    <w:p w:rsidR="009F5F65" w:rsidRPr="009F5F65" w:rsidRDefault="009F5F65" w:rsidP="009F5F65">
      <w:pPr>
        <w:spacing w:line="360" w:lineRule="auto"/>
        <w:ind w:firstLine="570"/>
        <w:rPr>
          <w:rFonts w:ascii="仿宋_GB2312" w:eastAsia="仿宋_GB2312" w:hAnsi="宋体" w:cs="Times New Roman"/>
          <w:sz w:val="28"/>
          <w:szCs w:val="28"/>
        </w:rPr>
      </w:pPr>
      <w:r w:rsidRPr="009F5F65">
        <w:rPr>
          <w:rFonts w:ascii="仿宋_GB2312" w:eastAsia="仿宋_GB2312" w:hAnsi="宋体" w:cs="Times New Roman" w:hint="eastAsia"/>
          <w:sz w:val="28"/>
          <w:szCs w:val="28"/>
        </w:rPr>
        <w:t xml:space="preserve">                                          </w:t>
      </w:r>
      <w:r w:rsidR="00216076">
        <w:rPr>
          <w:rFonts w:ascii="仿宋_GB2312" w:eastAsia="仿宋_GB2312" w:hAnsi="宋体" w:cs="Times New Roman"/>
          <w:sz w:val="28"/>
          <w:szCs w:val="28"/>
        </w:rPr>
        <w:t xml:space="preserve">      </w:t>
      </w:r>
      <w:r w:rsidRPr="009F5F65">
        <w:rPr>
          <w:rFonts w:ascii="仿宋_GB2312" w:eastAsia="仿宋_GB2312" w:hAnsi="宋体" w:cs="Times New Roman" w:hint="eastAsia"/>
          <w:sz w:val="28"/>
          <w:szCs w:val="28"/>
        </w:rPr>
        <w:t>年  月  日</w:t>
      </w:r>
    </w:p>
    <w:p w:rsidR="00DB41D3" w:rsidRDefault="00DB41D3" w:rsidP="009F5F65"/>
    <w:sectPr w:rsidR="00DB41D3" w:rsidSect="0021607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23" w:rsidRDefault="00042C23" w:rsidP="009F5F65">
      <w:r>
        <w:separator/>
      </w:r>
    </w:p>
  </w:endnote>
  <w:endnote w:type="continuationSeparator" w:id="0">
    <w:p w:rsidR="00042C23" w:rsidRDefault="00042C23" w:rsidP="009F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23" w:rsidRDefault="00042C23" w:rsidP="009F5F65">
      <w:r>
        <w:separator/>
      </w:r>
    </w:p>
  </w:footnote>
  <w:footnote w:type="continuationSeparator" w:id="0">
    <w:p w:rsidR="00042C23" w:rsidRDefault="00042C23" w:rsidP="009F5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F2"/>
    <w:rsid w:val="00042C23"/>
    <w:rsid w:val="00216076"/>
    <w:rsid w:val="002805F2"/>
    <w:rsid w:val="006E05C7"/>
    <w:rsid w:val="0072029D"/>
    <w:rsid w:val="008C6D15"/>
    <w:rsid w:val="009A313A"/>
    <w:rsid w:val="009F5F65"/>
    <w:rsid w:val="00DB41D3"/>
    <w:rsid w:val="00FD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C741"/>
  <w15:chartTrackingRefBased/>
  <w15:docId w15:val="{2A58A6D4-E32E-409A-BFE5-697DACDC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2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F6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F6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>NUAA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4</cp:revision>
  <cp:lastPrinted>2017-10-31T07:51:00Z</cp:lastPrinted>
  <dcterms:created xsi:type="dcterms:W3CDTF">2017-10-31T07:30:00Z</dcterms:created>
  <dcterms:modified xsi:type="dcterms:W3CDTF">2017-10-31T07:55:00Z</dcterms:modified>
</cp:coreProperties>
</file>