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de-DE"/>
        </w:rPr>
      </w:pPr>
      <w:r w:rsidRPr="00900619">
        <w:rPr>
          <w:rFonts w:cs="Consolas"/>
          <w:color w:val="000000"/>
          <w:lang w:val="de-DE"/>
        </w:rPr>
        <w:t>Aufgabe 4.1</w:t>
      </w:r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de-DE"/>
        </w:rPr>
      </w:pPr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w:r w:rsidRPr="00900619">
        <w:rPr>
          <w:rFonts w:cs="Consolas"/>
          <w:color w:val="000000"/>
          <w:lang w:val="de-DE"/>
        </w:rPr>
        <w:t>Das</w:t>
      </w:r>
      <w:r w:rsidRPr="00900619">
        <w:rPr>
          <w:rFonts w:cs="Consolas"/>
          <w:lang w:val="de-DE"/>
        </w:rPr>
        <w:t xml:space="preserve"> </w:t>
      </w:r>
      <w:r w:rsidRPr="00900619">
        <w:rPr>
          <w:rFonts w:cs="Consolas"/>
          <w:color w:val="000000"/>
          <w:lang w:val="de-DE"/>
        </w:rPr>
        <w:t>erkannte</w:t>
      </w:r>
      <w:r w:rsidRPr="00900619">
        <w:rPr>
          <w:rFonts w:cs="Consolas"/>
          <w:lang w:val="de-DE"/>
        </w:rPr>
        <w:t xml:space="preserve"> Schema </w:t>
      </w:r>
      <w:r w:rsidRPr="00900619">
        <w:rPr>
          <w:rFonts w:cs="Consolas"/>
          <w:color w:val="000000"/>
          <w:lang w:val="de-DE"/>
        </w:rPr>
        <w:t>ist</w:t>
      </w:r>
      <w:r w:rsidRPr="00900619">
        <w:rPr>
          <w:rFonts w:cs="Consolas"/>
          <w:lang w:val="de-DE"/>
        </w:rPr>
        <w:t xml:space="preserve"> </w:t>
      </w:r>
      <m:oMath>
        <m:r>
          <w:rPr>
            <w:rFonts w:ascii="Cambria Math" w:hAnsi="Cambria Math" w:cs="Consolas"/>
            <w:lang w:val="de-DE"/>
          </w:rPr>
          <m:t>f</m:t>
        </m:r>
        <m:d>
          <m:dPr>
            <m:ctrlPr>
              <w:rPr>
                <w:rFonts w:ascii="Cambria Math" w:cs="Consolas"/>
                <w:i/>
                <w:lang w:val="de-DE"/>
              </w:rPr>
            </m:ctrlPr>
          </m:dPr>
          <m:e>
            <m:r>
              <w:rPr>
                <w:rFonts w:ascii="Cambria Math" w:hAnsi="Cambria Math" w:cs="Consolas"/>
                <w:lang w:val="de-DE"/>
              </w:rPr>
              <m:t>n</m:t>
            </m:r>
          </m:e>
        </m:d>
        <m:r>
          <w:rPr>
            <w:rFonts w:ascii="Cambria Math" w:cs="Consolas"/>
            <w:lang w:val="de-DE"/>
          </w:rPr>
          <m:t>=</m:t>
        </m:r>
        <m:sSup>
          <m:sSupPr>
            <m:ctrlPr>
              <w:rPr>
                <w:rFonts w:asci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3</m:t>
            </m:r>
          </m:e>
          <m:sup>
            <m:r>
              <w:rPr>
                <w:rFonts w:ascii="Cambria Math" w:hAnsi="Cambria Math" w:cs="Consolas"/>
                <w:lang w:val="de-DE"/>
              </w:rPr>
              <m:t>n</m:t>
            </m:r>
            <m:r>
              <w:rPr>
                <w:rFonts w:ascii="Cambria Math" w:cs="Consolas"/>
                <w:lang w:val="de-DE"/>
              </w:rPr>
              <m:t xml:space="preserve"> + 1</m:t>
            </m:r>
          </m:sup>
        </m:sSup>
        <m:r>
          <m:rPr>
            <m:sty m:val="p"/>
          </m:rPr>
          <w:rPr>
            <w:rFonts w:cs="Consolas"/>
            <w:lang w:val="de-DE"/>
          </w:rPr>
          <m:t>-</m:t>
        </m:r>
        <m:r>
          <m:rPr>
            <m:sty m:val="p"/>
          </m:rPr>
          <w:rPr>
            <w:rFonts w:ascii="Cambria Math" w:cs="Consolas"/>
            <w:lang w:val="de-DE"/>
          </w:rPr>
          <m:t xml:space="preserve"> 1</m:t>
        </m:r>
      </m:oMath>
      <w:r w:rsidRPr="00900619">
        <w:rPr>
          <w:rFonts w:eastAsiaTheme="minorEastAsia" w:cs="Consolas"/>
          <w:lang w:val="de-DE"/>
        </w:rPr>
        <w:t>.</w:t>
      </w:r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</w:p>
    <w:p w:rsid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u w:val="single"/>
          <w:lang w:val="de-DE"/>
        </w:rPr>
      </w:pPr>
      <w:r w:rsidRPr="00900619">
        <w:rPr>
          <w:rFonts w:cs="Consolas"/>
          <w:color w:val="000000"/>
          <w:u w:val="single"/>
          <w:lang w:val="de-DE"/>
        </w:rPr>
        <w:t>Induktionsanfang</w:t>
      </w:r>
    </w:p>
    <w:p w:rsidR="00900619" w:rsidRPr="00900619" w:rsidRDefault="00900619" w:rsidP="00761614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  <w:lang w:val="de-DE"/>
        </w:rPr>
      </w:pPr>
    </w:p>
    <w:p w:rsidR="00761614" w:rsidRDefault="00900619" w:rsidP="00761614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>
        <w:rPr>
          <w:rFonts w:cs="Consolas"/>
          <w:lang w:val="de-DE"/>
        </w:rPr>
        <w:t xml:space="preserve">Die Formael sei fuer </w:t>
      </w:r>
      <w:r w:rsidR="00761614" w:rsidRPr="00900619">
        <w:rPr>
          <w:rFonts w:cs="Consolas"/>
          <w:lang w:val="de-DE"/>
        </w:rPr>
        <w:t>n = 0</w:t>
      </w:r>
      <w:r>
        <w:rPr>
          <w:rFonts w:cs="Consolas"/>
          <w:lang w:val="de-DE"/>
        </w:rPr>
        <w:t xml:space="preserve"> zu beweisen.</w:t>
      </w:r>
    </w:p>
    <w:p w:rsidR="00900619" w:rsidRPr="00900619" w:rsidRDefault="00900619" w:rsidP="00761614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</w:p>
    <w:p w:rsid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w:r w:rsidRPr="00900619">
        <w:rPr>
          <w:rFonts w:cs="Consolas"/>
          <w:lang w:val="de-DE"/>
        </w:rPr>
        <w:tab/>
      </w:r>
      <m:oMath>
        <m:r>
          <w:rPr>
            <w:rFonts w:ascii="Cambria Math" w:hAnsi="Cambria Math" w:cs="Consolas"/>
            <w:lang w:val="de-DE"/>
          </w:rPr>
          <m:t>f</m:t>
        </m:r>
        <m:d>
          <m:dPr>
            <m:ctrlPr>
              <w:rPr>
                <w:rFonts w:ascii="Cambria Math" w:cs="Consolas"/>
                <w:i/>
                <w:lang w:val="de-DE"/>
              </w:rPr>
            </m:ctrlPr>
          </m:dPr>
          <m:e>
            <m:r>
              <w:rPr>
                <w:rFonts w:ascii="Cambria Math" w:cs="Consolas"/>
                <w:lang w:val="de-DE"/>
              </w:rPr>
              <m:t>0</m:t>
            </m:r>
          </m:e>
        </m:d>
        <m:r>
          <w:rPr>
            <w:rFonts w:ascii="Cambria Math" w:cs="Consolas"/>
            <w:lang w:val="de-DE"/>
          </w:rPr>
          <m:t>=</m:t>
        </m:r>
        <m:sSup>
          <m:sSupPr>
            <m:ctrlPr>
              <w:rPr>
                <w:rFonts w:asci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3</m:t>
            </m:r>
          </m:e>
          <m:sup>
            <m:r>
              <w:rPr>
                <w:rFonts w:ascii="Cambria Math" w:cs="Consolas"/>
                <w:lang w:val="de-DE"/>
              </w:rPr>
              <m:t>0 + 1</m:t>
            </m:r>
          </m:sup>
        </m:sSup>
        <m:r>
          <m:rPr>
            <m:sty m:val="p"/>
          </m:rPr>
          <w:rPr>
            <w:rFonts w:cs="Consolas"/>
            <w:lang w:val="de-DE"/>
          </w:rPr>
          <m:t>-</m:t>
        </m:r>
        <m:r>
          <m:rPr>
            <m:sty m:val="p"/>
          </m:rPr>
          <w:rPr>
            <w:rFonts w:ascii="Cambria Math" w:cs="Consolas"/>
            <w:lang w:val="de-DE"/>
          </w:rPr>
          <m:t xml:space="preserve"> 1=3</m:t>
        </m:r>
        <m:r>
          <m:rPr>
            <m:sty m:val="p"/>
          </m:rPr>
          <w:rPr>
            <w:rFonts w:cs="Consolas"/>
            <w:lang w:val="de-DE"/>
          </w:rPr>
          <m:t>-</m:t>
        </m:r>
        <m:r>
          <m:rPr>
            <m:sty m:val="p"/>
          </m:rPr>
          <w:rPr>
            <w:rFonts w:ascii="Cambria Math" w:cs="Consolas"/>
            <w:lang w:val="de-DE"/>
          </w:rPr>
          <m:t>1=2</m:t>
        </m:r>
      </m:oMath>
    </w:p>
    <w:p w:rsidR="00900619" w:rsidRDefault="00900619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</w:p>
    <w:p w:rsidR="00900619" w:rsidRPr="00900619" w:rsidRDefault="00900619" w:rsidP="00761614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>
        <w:rPr>
          <w:rFonts w:eastAsiaTheme="minorEastAsia" w:cs="Consolas"/>
          <w:lang w:val="de-DE"/>
        </w:rPr>
        <w:t>stimmt.</w:t>
      </w:r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900619">
        <w:rPr>
          <w:rFonts w:cs="Consolas"/>
          <w:lang w:val="de-DE"/>
        </w:rPr>
        <w:tab/>
      </w:r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u w:val="single"/>
          <w:lang w:val="de-DE"/>
        </w:rPr>
      </w:pPr>
      <w:r w:rsidRPr="00900619">
        <w:rPr>
          <w:rFonts w:cs="Consolas"/>
          <w:color w:val="000000"/>
          <w:u w:val="single"/>
          <w:lang w:val="de-DE"/>
        </w:rPr>
        <w:t>Induktionsbehauptung</w:t>
      </w:r>
    </w:p>
    <w:p w:rsidR="00900619" w:rsidRPr="00900619" w:rsidRDefault="00900619" w:rsidP="00761614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</w:p>
    <w:p w:rsid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900619">
        <w:rPr>
          <w:rFonts w:cs="Consolas"/>
          <w:lang w:val="de-DE"/>
        </w:rPr>
        <w:t xml:space="preserve">Die </w:t>
      </w:r>
      <w:r w:rsidRPr="00900619">
        <w:rPr>
          <w:rFonts w:cs="Consolas"/>
          <w:color w:val="000000"/>
          <w:lang w:val="de-DE"/>
        </w:rPr>
        <w:t>Formel</w:t>
      </w:r>
      <w:r w:rsidRPr="00900619">
        <w:rPr>
          <w:rFonts w:cs="Consolas"/>
          <w:lang w:val="de-DE"/>
        </w:rPr>
        <w:t xml:space="preserve"> </w:t>
      </w:r>
      <w:r w:rsidRPr="00900619">
        <w:rPr>
          <w:rFonts w:cs="Consolas"/>
          <w:color w:val="000000"/>
          <w:lang w:val="de-DE"/>
        </w:rPr>
        <w:t>bildet</w:t>
      </w:r>
      <w:r w:rsidRPr="00900619">
        <w:rPr>
          <w:rFonts w:cs="Consolas"/>
          <w:lang w:val="de-DE"/>
        </w:rPr>
        <w:t xml:space="preserve"> die</w:t>
      </w:r>
      <w:r w:rsidR="00900619">
        <w:rPr>
          <w:rFonts w:cs="Consolas"/>
          <w:lang w:val="de-DE"/>
        </w:rPr>
        <w:t xml:space="preserve"> vom Rekurrenz-S</w:t>
      </w:r>
      <w:r w:rsidR="00900619" w:rsidRPr="00900619">
        <w:rPr>
          <w:rFonts w:cs="Consolas"/>
          <w:lang w:val="de-DE"/>
        </w:rPr>
        <w:t>chema definierte</w:t>
      </w:r>
      <w:r w:rsidRPr="00900619">
        <w:rPr>
          <w:rFonts w:cs="Consolas"/>
          <w:lang w:val="de-DE"/>
        </w:rPr>
        <w:t xml:space="preserve"> </w:t>
      </w:r>
      <w:r w:rsidRPr="00900619">
        <w:rPr>
          <w:rFonts w:cs="Consolas"/>
          <w:color w:val="000000"/>
          <w:lang w:val="de-DE"/>
        </w:rPr>
        <w:t>Zahlenreihe</w:t>
      </w:r>
      <w:r w:rsidRPr="00900619">
        <w:rPr>
          <w:rFonts w:cs="Consolas"/>
          <w:lang w:val="de-DE"/>
        </w:rPr>
        <w:t xml:space="preserve"> </w:t>
      </w:r>
      <w:r w:rsidRPr="00900619">
        <w:rPr>
          <w:rFonts w:cs="Consolas"/>
          <w:color w:val="000000"/>
          <w:lang w:val="de-DE"/>
        </w:rPr>
        <w:t>fuer</w:t>
      </w:r>
      <w:r w:rsidRPr="00900619">
        <w:rPr>
          <w:rFonts w:cs="Consolas"/>
          <w:lang w:val="de-DE"/>
        </w:rPr>
        <w:t xml:space="preserve"> n </w:t>
      </w:r>
      <w:r w:rsidRPr="00900619">
        <w:rPr>
          <w:rFonts w:cs="Consolas"/>
          <w:color w:val="000000"/>
          <w:lang w:val="de-DE"/>
        </w:rPr>
        <w:t>ab</w:t>
      </w:r>
      <w:r w:rsidRPr="00900619">
        <w:rPr>
          <w:rFonts w:cs="Consolas"/>
          <w:lang w:val="de-DE"/>
        </w:rPr>
        <w:t>.</w:t>
      </w:r>
    </w:p>
    <w:p w:rsidR="00900619" w:rsidRDefault="00900619" w:rsidP="00761614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</w:p>
    <w:p w:rsidR="00900619" w:rsidRPr="00900619" w:rsidRDefault="00900619" w:rsidP="00761614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cs="Consolas"/>
                  <w:i/>
                  <w:lang w:val="de-DE"/>
                </w:rPr>
              </m:ctrlPr>
            </m:dPr>
            <m:e>
              <m:r>
                <w:rPr>
                  <w:rFonts w:ascii="Cambria Math" w:hAnsi="Cambria Math" w:cs="Consolas"/>
                  <w:lang w:val="de-DE"/>
                </w:rPr>
                <m:t>n</m:t>
              </m:r>
            </m:e>
          </m:d>
          <m:r>
            <w:rPr>
              <w:rFonts w:ascii="Cambria Math" w:cs="Consolas"/>
              <w:lang w:val="de-DE"/>
            </w:rPr>
            <m:t>=</m:t>
          </m:r>
          <m:sSup>
            <m:sSupPr>
              <m:ctrlPr>
                <w:rPr>
                  <w:rFonts w:ascii="Cambria Math" w:cs="Consolas"/>
                  <w:lang w:val="de-DE"/>
                </w:rPr>
              </m:ctrlPr>
            </m:sSupPr>
            <m:e>
              <m:r>
                <w:rPr>
                  <w:rFonts w:ascii="Cambria Math" w:cs="Consolas"/>
                  <w:lang w:val="de-DE"/>
                </w:rPr>
                <m:t>3</m:t>
              </m:r>
            </m:e>
            <m:sup>
              <m:r>
                <w:rPr>
                  <w:rFonts w:ascii="Cambria Math" w:hAnsi="Cambria Math" w:cs="Consolas"/>
                  <w:lang w:val="de-DE"/>
                </w:rPr>
                <m:t>n</m:t>
              </m:r>
              <m:r>
                <w:rPr>
                  <w:rFonts w:ascii="Cambria Math" w:cs="Consolas"/>
                  <w:lang w:val="de-DE"/>
                </w:rPr>
                <m:t xml:space="preserve"> + 1</m:t>
              </m:r>
            </m:sup>
          </m:sSup>
          <m:r>
            <m:rPr>
              <m:sty m:val="p"/>
            </m:rPr>
            <w:rPr>
              <w:rFonts w:cs="Consolas"/>
              <w:lang w:val="de-DE"/>
            </w:rPr>
            <m:t>-</m:t>
          </m:r>
          <m:r>
            <m:rPr>
              <m:sty m:val="p"/>
            </m:rPr>
            <w:rPr>
              <w:rFonts w:ascii="Cambria Math" w:cs="Consolas"/>
              <w:lang w:val="de-DE"/>
            </w:rPr>
            <m:t xml:space="preserve"> </m:t>
          </m:r>
          <m:r>
            <m:rPr>
              <m:sty m:val="p"/>
            </m:rPr>
            <w:rPr>
              <w:rFonts w:ascii="Cambria Math" w:cs="Consolas"/>
              <w:lang w:val="de-DE"/>
            </w:rPr>
            <m:t>1</m:t>
          </m:r>
        </m:oMath>
      </m:oMathPara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u w:val="single"/>
          <w:lang w:val="de-DE"/>
        </w:rPr>
      </w:pPr>
      <w:r w:rsidRPr="00900619">
        <w:rPr>
          <w:rFonts w:cs="Consolas"/>
          <w:color w:val="000000"/>
          <w:u w:val="single"/>
          <w:lang w:val="de-DE"/>
        </w:rPr>
        <w:t>Induktionsschritt</w:t>
      </w:r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de-DE"/>
        </w:rPr>
      </w:pPr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>
        <m:r>
          <w:rPr>
            <w:rFonts w:ascii="Cambria Math" w:eastAsiaTheme="minorEastAsia" w:hAnsi="Cambria Math" w:cs="Consolas"/>
            <w:lang w:val="de-DE"/>
          </w:rPr>
          <m:t>f</m:t>
        </m:r>
        <m:d>
          <m:dPr>
            <m:ctrlPr>
              <w:rPr>
                <w:rFonts w:ascii="Cambria Math" w:eastAsiaTheme="minorEastAsia" w:cs="Consolas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Consolas"/>
                <w:lang w:val="de-DE"/>
              </w:rPr>
              <m:t>n</m:t>
            </m:r>
            <m:r>
              <w:rPr>
                <w:rFonts w:ascii="Cambria Math" w:eastAsiaTheme="minorEastAsia" w:cs="Consolas"/>
                <w:lang w:val="de-DE"/>
              </w:rPr>
              <m:t>+1</m:t>
            </m:r>
          </m:e>
        </m:d>
        <m:r>
          <w:rPr>
            <w:rFonts w:ascii="Cambria Math" w:eastAsiaTheme="minorEastAsia" w:cs="Consolas"/>
            <w:lang w:val="de-DE"/>
          </w:rPr>
          <m:t>=</m:t>
        </m:r>
        <m:sSup>
          <m:sSupPr>
            <m:ctrlPr>
              <w:rPr>
                <w:rFonts w:asci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3</m:t>
            </m:r>
          </m:e>
          <m:sup>
            <m:r>
              <w:rPr>
                <w:rFonts w:ascii="Cambria Math" w:hAnsi="Cambria Math" w:cs="Consolas"/>
                <w:lang w:val="de-DE"/>
              </w:rPr>
              <m:t>n</m:t>
            </m:r>
            <m:r>
              <w:rPr>
                <w:rFonts w:ascii="Cambria Math" w:cs="Consolas"/>
                <w:lang w:val="de-DE"/>
              </w:rPr>
              <m:t xml:space="preserve"> + 2</m:t>
            </m:r>
          </m:sup>
        </m:sSup>
        <m:r>
          <m:rPr>
            <m:sty m:val="p"/>
          </m:rPr>
          <w:rPr>
            <w:rFonts w:cs="Consolas"/>
            <w:lang w:val="de-DE"/>
          </w:rPr>
          <m:t>-</m:t>
        </m:r>
        <m:r>
          <m:rPr>
            <m:sty m:val="p"/>
          </m:rPr>
          <w:rPr>
            <w:rFonts w:ascii="Cambria Math" w:cs="Consolas"/>
            <w:lang w:val="de-DE"/>
          </w:rPr>
          <m:t xml:space="preserve"> 1</m:t>
        </m:r>
      </m:oMath>
      <w:r w:rsidR="00900619">
        <w:rPr>
          <w:rFonts w:eastAsiaTheme="minorEastAsia" w:cs="Consolas"/>
          <w:lang w:val="de-DE"/>
        </w:rPr>
        <w:t xml:space="preserve"> </w:t>
      </w:r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>
        <m:r>
          <w:rPr>
            <w:rFonts w:ascii="Cambria Math" w:eastAsiaTheme="minorEastAsia" w:cs="Consolas"/>
            <w:lang w:val="de-DE"/>
          </w:rPr>
          <m:t>=(</m:t>
        </m:r>
        <m:sSup>
          <m:sSupPr>
            <m:ctrlPr>
              <w:rPr>
                <w:rFonts w:asci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 xml:space="preserve">3 </m:t>
            </m:r>
            <m:r>
              <w:rPr>
                <w:rFonts w:hAnsi="Consolas" w:cs="Consolas"/>
                <w:lang w:val="de-DE"/>
              </w:rPr>
              <m:t>*</m:t>
            </m:r>
            <m:r>
              <w:rPr>
                <w:rFonts w:ascii="Cambria Math" w:cs="Consolas"/>
                <w:lang w:val="de-DE"/>
              </w:rPr>
              <m:t xml:space="preserve"> 3</m:t>
            </m:r>
          </m:e>
          <m:sup>
            <m:r>
              <w:rPr>
                <w:rFonts w:ascii="Cambria Math" w:hAnsi="Cambria Math" w:cs="Consolas"/>
                <w:lang w:val="de-DE"/>
              </w:rPr>
              <m:t>n</m:t>
            </m:r>
            <m:r>
              <w:rPr>
                <w:rFonts w:ascii="Cambria Math" w:cs="Consolas"/>
                <w:lang w:val="de-DE"/>
              </w:rPr>
              <m:t xml:space="preserve"> + 1</m:t>
            </m:r>
          </m:sup>
        </m:sSup>
        <m:r>
          <m:rPr>
            <m:sty m:val="p"/>
          </m:rPr>
          <w:rPr>
            <w:rFonts w:ascii="Cambria Math" w:cs="Consolas"/>
            <w:lang w:val="de-DE"/>
          </w:rPr>
          <m:t>)</m:t>
        </m:r>
        <m:r>
          <m:rPr>
            <m:sty m:val="p"/>
          </m:rPr>
          <w:rPr>
            <w:rFonts w:cs="Consolas"/>
            <w:lang w:val="de-DE"/>
          </w:rPr>
          <m:t>-</m:t>
        </m:r>
        <m:r>
          <m:rPr>
            <m:sty m:val="p"/>
          </m:rPr>
          <w:rPr>
            <w:rFonts w:ascii="Cambria Math" w:cs="Consolas"/>
            <w:lang w:val="de-DE"/>
          </w:rPr>
          <m:t xml:space="preserve"> 1</m:t>
        </m:r>
      </m:oMath>
      <w:r w:rsidR="00900619">
        <w:rPr>
          <w:rFonts w:eastAsiaTheme="minorEastAsia" w:cs="Consolas"/>
          <w:lang w:val="de-DE"/>
        </w:rPr>
        <w:t xml:space="preserve"> </w:t>
      </w:r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>
        <m:r>
          <w:rPr>
            <w:rFonts w:ascii="Cambria Math" w:eastAsiaTheme="minorEastAsia" w:cs="Consolas"/>
            <w:lang w:val="de-DE"/>
          </w:rPr>
          <m:t>=</m:t>
        </m:r>
        <m:d>
          <m:dPr>
            <m:ctrlPr>
              <w:rPr>
                <w:rFonts w:ascii="Cambria Math" w:eastAsiaTheme="minorEastAsia" w:cs="Consolas"/>
                <w:i/>
                <w:lang w:val="de-DE"/>
              </w:rPr>
            </m:ctrlPr>
          </m:dPr>
          <m:e>
            <m:sSup>
              <m:sSupPr>
                <m:ctrlPr>
                  <w:rPr>
                    <w:rFonts w:ascii="Cambria Math" w:cs="Consolas"/>
                    <w:lang w:val="de-DE"/>
                  </w:rPr>
                </m:ctrlPr>
              </m:sSupPr>
              <m:e>
                <m:r>
                  <w:rPr>
                    <w:rFonts w:ascii="Cambria Math" w:cs="Consolas"/>
                    <w:lang w:val="de-DE"/>
                  </w:rPr>
                  <m:t xml:space="preserve">3 </m:t>
                </m:r>
                <m:r>
                  <w:rPr>
                    <w:rFonts w:hAnsi="Consolas" w:cs="Consolas"/>
                    <w:lang w:val="de-DE"/>
                  </w:rPr>
                  <m:t>*</m:t>
                </m:r>
                <m:r>
                  <w:rPr>
                    <w:rFonts w:ascii="Cambria Math" w:cs="Consolas"/>
                    <w:lang w:val="de-DE"/>
                  </w:rPr>
                  <m:t xml:space="preserve"> 3</m:t>
                </m:r>
              </m:e>
              <m:sup>
                <m:r>
                  <w:rPr>
                    <w:rFonts w:ascii="Cambria Math" w:hAnsi="Cambria Math" w:cs="Consolas"/>
                    <w:lang w:val="de-DE"/>
                  </w:rPr>
                  <m:t>n</m:t>
                </m:r>
                <m:r>
                  <w:rPr>
                    <w:rFonts w:ascii="Cambria Math" w:cs="Consolas"/>
                    <w:lang w:val="de-DE"/>
                  </w:rPr>
                  <m:t xml:space="preserve"> + 1</m:t>
                </m:r>
              </m:sup>
            </m:sSup>
            <m:ctrlPr>
              <w:rPr>
                <w:rFonts w:ascii="Cambria Math" w:cs="Consolas"/>
                <w:lang w:val="de-DE"/>
              </w:rPr>
            </m:ctrlPr>
          </m:e>
        </m:d>
        <m:r>
          <m:rPr>
            <m:sty m:val="p"/>
          </m:rPr>
          <w:rPr>
            <w:rFonts w:cs="Consolas"/>
            <w:lang w:val="de-DE"/>
          </w:rPr>
          <m:t>-</m:t>
        </m:r>
        <m:r>
          <m:rPr>
            <m:sty m:val="p"/>
          </m:rPr>
          <w:rPr>
            <w:rFonts w:ascii="Cambria Math" w:cs="Consolas"/>
            <w:lang w:val="de-DE"/>
          </w:rPr>
          <m:t xml:space="preserve"> 3+2</m:t>
        </m:r>
      </m:oMath>
      <w:r w:rsidR="00646857">
        <w:rPr>
          <w:rFonts w:eastAsiaTheme="minorEastAsia" w:cs="Consolas"/>
          <w:lang w:val="de-DE"/>
        </w:rPr>
        <w:t xml:space="preserve"> </w:t>
      </w:r>
      <m:oMath>
        <m:r>
          <w:rPr>
            <w:rFonts w:ascii="Cambria Math" w:eastAsiaTheme="minorEastAsia" w:cs="Consolas"/>
            <w:lang w:val="de-DE"/>
          </w:rPr>
          <m:t xml:space="preserve"> </m:t>
        </m:r>
      </m:oMath>
    </w:p>
    <w:p w:rsidR="00761614" w:rsidRPr="00900619" w:rsidRDefault="00761614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>
        <m:r>
          <w:rPr>
            <w:rFonts w:ascii="Cambria Math" w:eastAsiaTheme="minorEastAsia" w:cs="Consolas"/>
            <w:lang w:val="de-DE"/>
          </w:rPr>
          <m:t>=3</m:t>
        </m:r>
        <m:r>
          <w:rPr>
            <w:rFonts w:eastAsiaTheme="minorEastAsia" w:hAnsi="Consolas" w:cs="Consolas"/>
            <w:lang w:val="de-DE"/>
          </w:rPr>
          <m:t>*</m:t>
        </m:r>
        <m:d>
          <m:dPr>
            <m:ctrlPr>
              <w:rPr>
                <w:rFonts w:ascii="Cambria Math" w:eastAsiaTheme="minorEastAsia" w:cs="Consolas"/>
                <w:i/>
                <w:lang w:val="de-DE"/>
              </w:rPr>
            </m:ctrlPr>
          </m:dPr>
          <m:e>
            <m:sSup>
              <m:sSupPr>
                <m:ctrlPr>
                  <w:rPr>
                    <w:rFonts w:ascii="Cambria Math" w:cs="Consolas"/>
                    <w:lang w:val="de-DE"/>
                  </w:rPr>
                </m:ctrlPr>
              </m:sSupPr>
              <m:e>
                <m:r>
                  <w:rPr>
                    <w:rFonts w:ascii="Cambria Math" w:cs="Consolas"/>
                    <w:lang w:val="de-DE"/>
                  </w:rPr>
                  <m:t xml:space="preserve"> 3</m:t>
                </m:r>
              </m:e>
              <m:sup>
                <m:r>
                  <w:rPr>
                    <w:rFonts w:ascii="Cambria Math" w:hAnsi="Cambria Math" w:cs="Consolas"/>
                    <w:lang w:val="de-DE"/>
                  </w:rPr>
                  <m:t>n</m:t>
                </m:r>
                <m:r>
                  <w:rPr>
                    <w:rFonts w:ascii="Cambria Math" w:cs="Consolas"/>
                    <w:lang w:val="de-DE"/>
                  </w:rPr>
                  <m:t xml:space="preserve"> + 1</m:t>
                </m:r>
              </m:sup>
            </m:sSup>
            <m:r>
              <m:rPr>
                <m:sty m:val="p"/>
              </m:rPr>
              <w:rPr>
                <w:rFonts w:cs="Consolas"/>
                <w:lang w:val="de-DE"/>
              </w:rPr>
              <m:t>-</m:t>
            </m:r>
            <m:r>
              <m:rPr>
                <m:sty m:val="p"/>
              </m:rPr>
              <w:rPr>
                <w:rFonts w:ascii="Cambria Math" w:cs="Consolas"/>
                <w:lang w:val="de-DE"/>
              </w:rPr>
              <m:t xml:space="preserve"> 1</m:t>
            </m:r>
            <m:ctrlPr>
              <w:rPr>
                <w:rFonts w:ascii="Cambria Math" w:cs="Consolas"/>
                <w:lang w:val="de-DE"/>
              </w:rPr>
            </m:ctrlPr>
          </m:e>
        </m:d>
        <m:r>
          <m:rPr>
            <m:sty m:val="p"/>
          </m:rPr>
          <w:rPr>
            <w:rFonts w:ascii="Cambria Math" w:cs="Consolas"/>
            <w:lang w:val="de-DE"/>
          </w:rPr>
          <m:t>+2</m:t>
        </m:r>
      </m:oMath>
      <w:r w:rsidRPr="00900619">
        <w:rPr>
          <w:rFonts w:eastAsiaTheme="minorEastAsia" w:cs="Consolas"/>
          <w:vanish/>
          <w:lang w:val="de-DE"/>
        </w:rPr>
        <w:t>:</w:t>
      </w:r>
      <w:r w:rsidRPr="00900619">
        <w:rPr>
          <w:rFonts w:ascii="Consolas" w:eastAsiaTheme="minorEastAsia" w:hAnsi="Consolas" w:cs="Consolas"/>
          <w:vanish/>
          <w:lang w:val="de-DE"/>
        </w:rPr>
        <w:t>∗</w:t>
      </w:r>
      <w:r w:rsidRPr="00900619">
        <w:rPr>
          <w:rFonts w:eastAsiaTheme="minorEastAsia" w:cs="Consolas"/>
          <w:vanish/>
          <w:lang w:val="de-DE"/>
        </w:rPr>
        <w:t>leich:st</w:t>
      </w:r>
      <w:r w:rsidRPr="00900619">
        <w:rPr>
          <w:rFonts w:eastAsiaTheme="minorEastAsia" w:cs="Consolas"/>
          <w:vanish/>
          <w:lang w:val="de-DE"/>
        </w:rPr>
        <w:cr/>
        <w:t>kurrenzeidet Bubble-S</w:t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lang w:val="de-DE"/>
        </w:rPr>
        <w:tab/>
      </w:r>
    </w:p>
    <w:p w:rsidR="00900619" w:rsidRPr="00900619" w:rsidRDefault="00900619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</w:p>
    <w:p w:rsidR="00761614" w:rsidRDefault="00900619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w:r w:rsidRPr="00900619">
        <w:rPr>
          <w:rFonts w:eastAsiaTheme="minorEastAsia" w:cs="Consolas"/>
          <w:lang w:val="de-DE"/>
        </w:rPr>
        <w:t xml:space="preserve">aus der Behauptung wissen wir, dass </w:t>
      </w:r>
      <w:r>
        <w:rPr>
          <w:rFonts w:eastAsiaTheme="minorEastAsia" w:cs="Consolas"/>
          <w:lang w:val="de-DE"/>
        </w:rPr>
        <w:t xml:space="preserve"> </w:t>
      </w:r>
      <m:oMath>
        <m:r>
          <w:rPr>
            <w:rFonts w:ascii="Cambria Math" w:hAnsi="Cambria Math" w:cs="Consolas"/>
            <w:lang w:val="de-DE"/>
          </w:rPr>
          <m:t>f</m:t>
        </m:r>
        <m:d>
          <m:dPr>
            <m:ctrlPr>
              <w:rPr>
                <w:rFonts w:ascii="Cambria Math" w:cs="Consolas"/>
                <w:i/>
                <w:lang w:val="de-DE"/>
              </w:rPr>
            </m:ctrlPr>
          </m:dPr>
          <m:e>
            <m:r>
              <w:rPr>
                <w:rFonts w:ascii="Cambria Math" w:hAnsi="Cambria Math" w:cs="Consolas"/>
                <w:lang w:val="de-DE"/>
              </w:rPr>
              <m:t>n</m:t>
            </m:r>
          </m:e>
        </m:d>
        <m:r>
          <w:rPr>
            <w:rFonts w:ascii="Cambria Math" w:cs="Consolas"/>
            <w:lang w:val="de-DE"/>
          </w:rPr>
          <m:t>=</m:t>
        </m:r>
        <m:sSup>
          <m:sSupPr>
            <m:ctrlPr>
              <w:rPr>
                <w:rFonts w:asci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3</m:t>
            </m:r>
          </m:e>
          <m:sup>
            <m:r>
              <w:rPr>
                <w:rFonts w:ascii="Cambria Math" w:hAnsi="Cambria Math" w:cs="Consolas"/>
                <w:lang w:val="de-DE"/>
              </w:rPr>
              <m:t>n</m:t>
            </m:r>
            <m:r>
              <w:rPr>
                <w:rFonts w:ascii="Cambria Math" w:cs="Consolas"/>
                <w:lang w:val="de-DE"/>
              </w:rPr>
              <m:t xml:space="preserve"> + 1</m:t>
            </m:r>
          </m:sup>
        </m:sSup>
        <m:r>
          <m:rPr>
            <m:sty m:val="p"/>
          </m:rPr>
          <w:rPr>
            <w:rFonts w:cs="Consolas"/>
            <w:lang w:val="de-DE"/>
          </w:rPr>
          <m:t>-</m:t>
        </m:r>
        <m:r>
          <m:rPr>
            <m:sty m:val="p"/>
          </m:rPr>
          <w:rPr>
            <w:rFonts w:ascii="Cambria Math" w:cs="Consolas"/>
            <w:lang w:val="de-DE"/>
          </w:rPr>
          <m:t xml:space="preserve"> 1</m:t>
        </m:r>
      </m:oMath>
      <w:r>
        <w:rPr>
          <w:rFonts w:eastAsiaTheme="minorEastAsia" w:cs="Consolas"/>
          <w:lang w:val="de-DE"/>
        </w:rPr>
        <w:t xml:space="preserve">zur Zahlenreihe gehoert. Aus der zweiten Zeile des Rekurrenz-Schemas koennen wir ablesen, dass der obige Ausdruck in der Tat </w:t>
      </w:r>
      <m:oMath>
        <m:r>
          <w:rPr>
            <w:rFonts w:ascii="Cambria Math" w:eastAsiaTheme="minorEastAsia" w:hAnsi="Cambria Math" w:cs="Consolas"/>
            <w:lang w:val="de-DE"/>
          </w:rPr>
          <m:t>f</m:t>
        </m:r>
        <m:d>
          <m:dPr>
            <m:ctrlPr>
              <w:rPr>
                <w:rFonts w:ascii="Cambria Math" w:eastAsiaTheme="minorEastAsia" w:cs="Consolas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Consolas"/>
                <w:lang w:val="de-DE"/>
              </w:rPr>
              <m:t>n</m:t>
            </m:r>
            <m:r>
              <w:rPr>
                <w:rFonts w:ascii="Cambria Math" w:eastAsiaTheme="minorEastAsia" w:cs="Consolas"/>
                <w:lang w:val="de-DE"/>
              </w:rPr>
              <m:t>+1</m:t>
            </m:r>
          </m:e>
        </m:d>
      </m:oMath>
      <w:r>
        <w:rPr>
          <w:rFonts w:eastAsiaTheme="minorEastAsia" w:cs="Consolas"/>
          <w:lang w:val="de-DE"/>
        </w:rPr>
        <w:t xml:space="preserve"> entsprechen muss.</w:t>
      </w:r>
    </w:p>
    <w:p w:rsidR="00646857" w:rsidRDefault="00646857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</w:p>
    <w:p w:rsidR="00900619" w:rsidRPr="00900619" w:rsidRDefault="00900619" w:rsidP="00761614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color w:val="000000"/>
          <w:lang w:val="de-DE"/>
        </w:rPr>
      </w:pPr>
      <w:r>
        <w:rPr>
          <w:rFonts w:eastAsiaTheme="minorEastAsia" w:cs="Consolas"/>
          <w:lang w:val="de-DE"/>
        </w:rPr>
        <w:t>q.e.d.</w:t>
      </w:r>
    </w:p>
    <w:p w:rsidR="00900619" w:rsidRDefault="00900619" w:rsidP="00761614">
      <w:pPr>
        <w:rPr>
          <w:rFonts w:cs="Consolas"/>
          <w:lang w:val="de-DE"/>
        </w:rPr>
      </w:pPr>
    </w:p>
    <w:p w:rsidR="00761614" w:rsidRPr="00900619" w:rsidRDefault="00761614" w:rsidP="00761614">
      <w:pPr>
        <w:rPr>
          <w:rFonts w:cs="Consolas"/>
          <w:lang w:val="de-DE"/>
        </w:rPr>
      </w:pPr>
      <w:r w:rsidRPr="00900619">
        <w:rPr>
          <w:rFonts w:cs="Consolas"/>
          <w:lang w:val="de-DE"/>
        </w:rPr>
        <w:t>Aufgabe 4.2</w:t>
      </w:r>
    </w:p>
    <w:p w:rsidR="00761614" w:rsidRDefault="00761614" w:rsidP="00761614">
      <w:pPr>
        <w:rPr>
          <w:rFonts w:ascii="Consolas" w:hAnsi="Consolas" w:cs="Consolas"/>
          <w:lang w:val="de-DE"/>
        </w:rPr>
      </w:pPr>
      <w:r>
        <w:rPr>
          <w:rFonts w:ascii="Consolas" w:hAnsi="Consolas" w:cs="Consolas"/>
          <w:lang w:val="de-DE"/>
        </w:rPr>
        <w:t>Unsere gemessenen Zeiten sind:</w:t>
      </w:r>
    </w:p>
    <w:p w:rsidR="00761614" w:rsidRDefault="00761614" w:rsidP="00761614">
      <w:pPr>
        <w:rPr>
          <w:rFonts w:ascii="Consolas" w:hAnsi="Consolas" w:cs="Consolas"/>
          <w:lang w:val="de-DE"/>
        </w:rPr>
      </w:pPr>
      <w:r>
        <w:rPr>
          <w:rFonts w:ascii="Consolas" w:hAnsi="Consolas" w:cs="Consolas"/>
          <w:lang w:val="de-DE"/>
        </w:rPr>
        <w:t>im Format</w:t>
      </w:r>
    </w:p>
    <w:p w:rsidR="00761614" w:rsidRPr="00940EC2" w:rsidRDefault="00761614" w:rsidP="00761614">
      <w:pPr>
        <w:rPr>
          <w:rFonts w:ascii="Consolas" w:hAnsi="Consolas" w:cs="Consolas"/>
          <w:lang w:val="de-DE"/>
        </w:rPr>
      </w:pPr>
      <w:r>
        <w:rPr>
          <w:rFonts w:ascii="Consolas" w:hAnsi="Consolas" w:cs="Consolas"/>
          <w:lang w:val="de-DE"/>
        </w:rPr>
        <w:t>ALGORITHMUS @ SEQUENZLAENGE : MICROSEKUNDEN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Bubble @ 10 : 16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Insertion @ 10 : 15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MaxSort @ 10 : 12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Merge @ 10 : 27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--------------------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Bubble @ 30 : 69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Insertion @ 30 : 35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MaxSort @ 30 : 38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Merge @ 30 : 20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--------------------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lastRenderedPageBreak/>
        <w:t>Bubble @ 50 : 77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Insertion @ 50 : 52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MaxSort @ 50 : 55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Merge @ 50 : 31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--------------------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Bubble @ 100 : 327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Insertion @ 100 : 137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MaxSort @ 100 : 186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Merge @ 100 : 57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--------------------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Bubble @ 1000 : 9328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Insertion @ 1000 : 4843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MaxSort @ 1000 : 3812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Merge @ 1000 : 646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--------------------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Bubble @ 5000 : 74974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Insertion @ 5000 : 67450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MaxSort @ 5000 : 20860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Merge @ 5000 : 1194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--------------------</w:t>
      </w:r>
    </w:p>
    <w:p w:rsidR="00761614" w:rsidRPr="00761614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761614">
        <w:rPr>
          <w:rFonts w:ascii="Consolas" w:hAnsi="Consolas" w:cs="Consolas"/>
          <w:color w:val="000000"/>
          <w:sz w:val="20"/>
          <w:szCs w:val="20"/>
          <w:lang w:val="de-DE"/>
        </w:rPr>
        <w:t>Bubble @ 10000 : 239758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Insertion @ 10000 : 56933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MaxSort @ 10000 : 81232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Merge @ 10000 : 7103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--------------------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Bubble @ 50000 : 7485418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Insertion @ 50000 : 1814425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MaxSort @ 50000 : 2170853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Merge @ 50000 : 25210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--------------------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Bubble @ 100000 : 31308447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Insertion @ 100000 : 8699107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MaxSort @ 100000 : 8918504</w:t>
      </w:r>
    </w:p>
    <w:p w:rsidR="00761614" w:rsidRPr="00940EC2" w:rsidRDefault="00761614" w:rsidP="0076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Merge @ 100000 : 19992</w:t>
      </w:r>
    </w:p>
    <w:p w:rsidR="00761614" w:rsidRPr="00940EC2" w:rsidRDefault="00761614" w:rsidP="00761614">
      <w:pPr>
        <w:rPr>
          <w:rFonts w:ascii="Consolas" w:hAnsi="Consolas" w:cs="Consolas"/>
          <w:lang w:val="de-DE"/>
        </w:rPr>
      </w:pPr>
      <w:r w:rsidRPr="00940EC2">
        <w:rPr>
          <w:rFonts w:ascii="Consolas" w:hAnsi="Consolas" w:cs="Consolas"/>
          <w:color w:val="000000"/>
          <w:sz w:val="20"/>
          <w:szCs w:val="20"/>
          <w:lang w:val="de-DE"/>
        </w:rPr>
        <w:t>--------------------</w:t>
      </w:r>
    </w:p>
    <w:p w:rsidR="00761614" w:rsidRPr="00940EC2" w:rsidRDefault="00761614" w:rsidP="00761614">
      <w:pPr>
        <w:rPr>
          <w:rFonts w:cs="Consolas"/>
          <w:lang w:val="de-DE"/>
        </w:rPr>
      </w:pPr>
      <w:r w:rsidRPr="00940EC2">
        <w:rPr>
          <w:rFonts w:cs="SFSS1095"/>
          <w:lang w:val="de-DE"/>
        </w:rPr>
        <w:t>Wie man sieht liegt Merge-sort bei uns schon bei einer Sequenzlaenge von gerade mal 30 Elementen vor den naiven Verfahren. Wir haben uns bei der Implementierung gemaess der vorgegebenen Quelle (http://algs4.cs.princeton.edu/home/) auf das Comparable Interface von Java bezogen und nicht auf den Basisdatentyp int.</w:t>
      </w:r>
      <w:r w:rsidRPr="00940EC2">
        <w:rPr>
          <w:rFonts w:cs="Consolas"/>
          <w:lang w:val="de-DE"/>
        </w:rPr>
        <w:t xml:space="preserve"> Vermutlich geht dadurch ein Teil der "Beweglichkeit" der simplen Algorithmen bei kleinen Datenmengen verloren.</w:t>
      </w:r>
      <w:r>
        <w:rPr>
          <w:rFonts w:cs="Consolas"/>
          <w:lang w:val="de-DE"/>
        </w:rPr>
        <w:t xml:space="preserve"> Wie erwartet schneidet Bubble-sort ganz besonders schlecht ab.</w:t>
      </w:r>
    </w:p>
    <w:p w:rsidR="00FF214F" w:rsidRPr="00761614" w:rsidRDefault="00FF214F" w:rsidP="00761614"/>
    <w:sectPr w:rsidR="00FF214F" w:rsidRPr="00761614" w:rsidSect="00F8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214F"/>
    <w:rsid w:val="00102523"/>
    <w:rsid w:val="004F42D6"/>
    <w:rsid w:val="00646857"/>
    <w:rsid w:val="00761614"/>
    <w:rsid w:val="00900619"/>
    <w:rsid w:val="00940EC2"/>
    <w:rsid w:val="00D3638D"/>
    <w:rsid w:val="00F81248"/>
    <w:rsid w:val="00FF2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12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2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NJC</dc:creator>
  <cp:keywords/>
  <dc:description/>
  <cp:lastModifiedBy>NJC</cp:lastModifiedBy>
  <cp:revision>4</cp:revision>
  <dcterms:created xsi:type="dcterms:W3CDTF">2016-10-17T10:22:00Z</dcterms:created>
  <dcterms:modified xsi:type="dcterms:W3CDTF">2016-10-17T13:10:00Z</dcterms:modified>
</cp:coreProperties>
</file>