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77CF" w14:textId="59D91321" w:rsidR="004460E9" w:rsidRDefault="00197E1D">
      <w:r>
        <w:t xml:space="preserve">Diogo Ye 56726 –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>,</w:t>
      </w:r>
      <w:r w:rsidR="004D0703">
        <w:t xml:space="preserve"> penso que o “</w:t>
      </w:r>
      <w:proofErr w:type="spellStart"/>
      <w:r w:rsidR="004D0703">
        <w:t>pattern</w:t>
      </w:r>
      <w:proofErr w:type="spellEnd"/>
      <w:r w:rsidR="004D0703">
        <w:t>” esteja bem identificado, e bem fundamentado.</w:t>
      </w:r>
    </w:p>
    <w:sectPr w:rsidR="00446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1D"/>
    <w:rsid w:val="00197E1D"/>
    <w:rsid w:val="004460E9"/>
    <w:rsid w:val="004D0703"/>
    <w:rsid w:val="00D9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7261"/>
  <w15:chartTrackingRefBased/>
  <w15:docId w15:val="{7689EDCA-9118-46D0-8166-F85326E0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Diogo Ye</cp:lastModifiedBy>
  <cp:revision>1</cp:revision>
  <dcterms:created xsi:type="dcterms:W3CDTF">2021-11-30T12:03:00Z</dcterms:created>
  <dcterms:modified xsi:type="dcterms:W3CDTF">2021-11-30T12:27:00Z</dcterms:modified>
</cp:coreProperties>
</file>