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Teron Landing Page Copywriting Guidelines</w:t>
      </w:r>
    </w:p>
    <w:p>
      <w:pPr>
        <w:pStyle w:val="Heading2"/>
      </w:pPr>
      <w:r>
        <w:t>Purpose</w:t>
      </w:r>
    </w:p>
    <w:p>
      <w:r>
        <w:rPr>
          <w:sz w:val="21"/>
        </w:rPr>
        <w:t>This document defines how all Teron copy should be written. Every landing page, feature page, dashboard message, documentation page, email, and marketing asset should follow these rules so the brand always sounds consistent, simple, and trustworthy.</w:t>
      </w:r>
    </w:p>
    <w:p>
      <w:pPr>
        <w:pStyle w:val="Heading2"/>
      </w:pPr>
      <w:r>
        <w:t>Core Principle</w:t>
      </w:r>
    </w:p>
    <w:p>
      <w:r>
        <w:rPr>
          <w:sz w:val="21"/>
        </w:rPr>
        <w:t>Write for builders, not blockchain experts. Make every sentence easy to understand. Focus on helping users, not impressing them with complex language.</w:t>
      </w:r>
    </w:p>
    <w:p>
      <w:pPr>
        <w:pStyle w:val="Heading2"/>
      </w:pPr>
      <w:r>
        <w:t>Brand Voice</w:t>
      </w:r>
    </w:p>
    <w:p>
      <w:r>
        <w:rPr>
          <w:sz w:val="21"/>
        </w:rPr>
        <w:t>Calm. Clear. Honest. Helpful. Premium. Confident. Direct. Product-first.</w:t>
      </w:r>
    </w:p>
    <w:p>
      <w:pPr>
        <w:pStyle w:val="Heading2"/>
      </w:pPr>
      <w:r>
        <w:t>Writing Rules</w:t>
      </w:r>
    </w:p>
    <w:p>
      <w:pPr>
        <w:pStyle w:val="ListBullet"/>
      </w:pPr>
      <w:r>
        <w:t>Use short sentences.</w:t>
      </w:r>
    </w:p>
    <w:p>
      <w:pPr>
        <w:pStyle w:val="ListBullet"/>
      </w:pPr>
      <w:r>
        <w:t>Use simple everyday English.</w:t>
      </w:r>
    </w:p>
    <w:p>
      <w:pPr>
        <w:pStyle w:val="ListBullet"/>
      </w:pPr>
      <w:r>
        <w:t>Keep paragraphs between two and four lines.</w:t>
      </w:r>
    </w:p>
    <w:p>
      <w:pPr>
        <w:pStyle w:val="ListBullet"/>
      </w:pPr>
      <w:r>
        <w:t>One idea per sentence.</w:t>
      </w:r>
    </w:p>
    <w:p>
      <w:pPr>
        <w:pStyle w:val="ListBullet"/>
      </w:pPr>
      <w:r>
        <w:t>Lead with the benefit.</w:t>
      </w:r>
    </w:p>
    <w:p>
      <w:pPr>
        <w:pStyle w:val="ListBullet"/>
      </w:pPr>
      <w:r>
        <w:t>Avoid repeating information.</w:t>
      </w:r>
    </w:p>
    <w:p>
      <w:pPr>
        <w:pStyle w:val="ListBullet"/>
      </w:pPr>
      <w:r>
        <w:t>Explain technical terms simply.</w:t>
      </w:r>
    </w:p>
    <w:p>
      <w:pPr>
        <w:pStyle w:val="ListBullet"/>
      </w:pPr>
      <w:r>
        <w:t>Write naturally, never like AI.</w:t>
      </w:r>
    </w:p>
    <w:p>
      <w:pPr>
        <w:pStyle w:val="ListBullet"/>
      </w:pPr>
      <w:r>
        <w:t>Always answer the user's question.</w:t>
      </w:r>
    </w:p>
    <w:p>
      <w:pPr>
        <w:pStyle w:val="ListBullet"/>
      </w:pPr>
      <w:r>
        <w:t>Prefer clarity over cleverness.</w:t>
      </w:r>
    </w:p>
    <w:p>
      <w:pPr>
        <w:pStyle w:val="Heading2"/>
      </w:pPr>
      <w:r>
        <w:t>Use These Words</w:t>
      </w:r>
    </w:p>
    <w:p>
      <w:r>
        <w:rPr>
          <w:sz w:val="21"/>
        </w:rPr>
        <w:t>Create, Build, Launch, Project, Dashboard, Secure, Trusted, Fast, Simple, Manage, Publish, Connect Wallet.</w:t>
      </w:r>
    </w:p>
    <w:p>
      <w:pPr>
        <w:pStyle w:val="Heading2"/>
      </w:pPr>
      <w:r>
        <w:t>Avoid These Words</w:t>
      </w:r>
    </w:p>
    <w:p>
      <w:r>
        <w:rPr>
          <w:sz w:val="21"/>
        </w:rPr>
        <w:t>Revolutionary, Next-generation, Game-changing, Cutting-edge, Military-grade, World-class, Seamless, Ultimate, Guaranteed, Risk-free, Future of Web3.</w:t>
      </w:r>
    </w:p>
    <w:p>
      <w:pPr>
        <w:pStyle w:val="Heading2"/>
      </w:pPr>
      <w:r>
        <w:t>Landing Page Flow</w:t>
      </w:r>
    </w:p>
    <w:p>
      <w:r>
        <w:rPr>
          <w:sz w:val="21"/>
        </w:rPr>
        <w:t>Hero → Problem → Solution → How it Works → Features → Why Teron → Security → FAQ → Final Call to Action.</w:t>
      </w:r>
    </w:p>
    <w:p>
      <w:pPr>
        <w:pStyle w:val="Heading2"/>
      </w:pPr>
      <w:r>
        <w:t>Headline Rules</w:t>
      </w:r>
    </w:p>
    <w:p>
      <w:r>
        <w:rPr>
          <w:sz w:val="21"/>
        </w:rPr>
        <w:t>Headlines should be short, benefit-focused, and easy to scan. Aim for three to eight words.</w:t>
      </w:r>
    </w:p>
    <w:p>
      <w:pPr>
        <w:pStyle w:val="Heading2"/>
      </w:pPr>
      <w:r>
        <w:t>Body Copy Rules</w:t>
      </w:r>
    </w:p>
    <w:p>
      <w:r>
        <w:rPr>
          <w:sz w:val="21"/>
        </w:rPr>
        <w:t>Explain one idea at a time. Tell users what they can do, why it matters, and what happens next. Never overpromise.</w:t>
      </w:r>
    </w:p>
    <w:p>
      <w:pPr>
        <w:pStyle w:val="Heading2"/>
      </w:pPr>
      <w:r>
        <w:t>SEO</w:t>
      </w:r>
    </w:p>
    <w:p>
      <w:r>
        <w:rPr>
          <w:sz w:val="21"/>
        </w:rPr>
        <w:t>Include important keywords naturally: BNB Chain, BEP-20 token, token creator, token launch, smart contract verification, blockchain project, crypto founder, launch platform. Write for people first.</w:t>
      </w:r>
    </w:p>
    <w:p>
      <w:pPr>
        <w:pStyle w:val="Heading2"/>
      </w:pPr>
      <w:r>
        <w:t>Trust</w:t>
      </w:r>
    </w:p>
    <w:p>
      <w:r>
        <w:rPr>
          <w:sz w:val="21"/>
        </w:rPr>
        <w:t>Be transparent about fees, supported features, and limitations. Never imply that using Teron guarantees exchange listings or financial returns.</w:t>
      </w:r>
    </w:p>
    <w:p>
      <w:pPr>
        <w:pStyle w:val="Heading2"/>
      </w:pPr>
      <w:r>
        <w:t>Calls to Action</w:t>
      </w:r>
    </w:p>
    <w:p>
      <w:r>
        <w:rPr>
          <w:sz w:val="21"/>
        </w:rPr>
        <w:t>Use clear actions: Create Your Token, Launch on BNB Chain, Connect Wallet, View Dashboard, Publish Your Project.</w:t>
      </w:r>
    </w:p>
    <w:p>
      <w:pPr>
        <w:pStyle w:val="Heading2"/>
      </w:pPr>
      <w:r>
        <w:t>System Messages</w:t>
      </w:r>
    </w:p>
    <w:p>
      <w:r>
        <w:rPr>
          <w:sz w:val="21"/>
        </w:rPr>
        <w:t>Error and success messages should explain what happened, why it happened, and how users can fix it.</w:t>
      </w:r>
    </w:p>
    <w:p>
      <w:pPr>
        <w:pStyle w:val="Heading2"/>
      </w:pPr>
      <w:r>
        <w:t>Review Checklist</w:t>
      </w:r>
    </w:p>
    <w:p>
      <w:pPr>
        <w:pStyle w:val="ListBullet"/>
      </w:pPr>
      <w:r>
        <w:t>Is the copy simple?</w:t>
      </w:r>
    </w:p>
    <w:p>
      <w:pPr>
        <w:pStyle w:val="ListBullet"/>
      </w:pPr>
      <w:r>
        <w:t>Can any sentence be shorter?</w:t>
      </w:r>
    </w:p>
    <w:p>
      <w:pPr>
        <w:pStyle w:val="ListBullet"/>
      </w:pPr>
      <w:r>
        <w:t>Does each section add value?</w:t>
      </w:r>
    </w:p>
    <w:p>
      <w:pPr>
        <w:pStyle w:val="ListBullet"/>
      </w:pPr>
      <w:r>
        <w:t>Does it sound honest?</w:t>
      </w:r>
    </w:p>
    <w:p>
      <w:pPr>
        <w:pStyle w:val="ListBullet"/>
      </w:pPr>
      <w:r>
        <w:t>Are keywords natural?</w:t>
      </w:r>
    </w:p>
    <w:p>
      <w:pPr>
        <w:pStyle w:val="ListBullet"/>
      </w:pPr>
      <w:r>
        <w:t>Can a first-time user understand it quickly?</w:t>
      </w:r>
    </w:p>
    <w:p>
      <w:pPr>
        <w:pStyle w:val="Heading2"/>
      </w:pPr>
      <w:r>
        <w:t>Final Rule</w:t>
      </w:r>
    </w:p>
    <w:p>
      <w:r>
        <w:rPr>
          <w:sz w:val="21"/>
        </w:rPr>
        <w:t>If the copy sounds like marketing, rewrite it until it sounds like helpful product documentation with a premium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