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1" w:type="dxa"/>
        <w:tblInd w:w="42" w:type="dxa"/>
        <w:tblLook w:val="0000" w:firstRow="0" w:lastRow="0" w:firstColumn="0" w:lastColumn="0" w:noHBand="0" w:noVBand="0"/>
      </w:tblPr>
      <w:tblGrid>
        <w:gridCol w:w="9921"/>
      </w:tblGrid>
      <w:tr w:rsidR="00D90062" w:rsidRPr="00797425" w:rsidTr="002D4C04">
        <w:trPr>
          <w:trHeight w:val="14287"/>
        </w:trPr>
        <w:tc>
          <w:tcPr>
            <w:tcW w:w="9921" w:type="dxa"/>
          </w:tcPr>
          <w:bookmarkStart w:id="0" w:name="_GoBack" w:displacedByCustomXml="next"/>
          <w:sdt>
            <w:sdtPr>
              <w:rPr>
                <w:rFonts w:eastAsia="Times New Roman" w:cs="Times New Roman"/>
                <w:b w:val="0"/>
                <w:bCs w:val="0"/>
                <w:caps w:val="0"/>
                <w:color w:val="auto"/>
                <w:szCs w:val="24"/>
                <w:lang w:val="uk-UA" w:eastAsia="ru-RU"/>
              </w:rPr>
              <w:id w:val="845370541"/>
              <w:docPartObj>
                <w:docPartGallery w:val="Table of Contents"/>
                <w:docPartUnique/>
              </w:docPartObj>
            </w:sdtPr>
            <w:sdtEndPr>
              <w:rPr>
                <w:noProof/>
                <w:szCs w:val="28"/>
              </w:rPr>
            </w:sdtEndPr>
            <w:sdtContent>
              <w:p w:rsidR="00D90062" w:rsidRPr="00860AE6" w:rsidRDefault="00CD1888" w:rsidP="00A06A4A">
                <w:pPr>
                  <w:pStyle w:val="TOCHeading"/>
                  <w:ind w:firstLine="0"/>
                  <w:rPr>
                    <w:rFonts w:cs="Times New Roman"/>
                    <w:lang w:val="uk-UA"/>
                  </w:rPr>
                </w:pPr>
                <w:r w:rsidRPr="00860AE6">
                  <w:rPr>
                    <w:rFonts w:cs="Times New Roman"/>
                    <w:lang w:val="uk-UA"/>
                  </w:rPr>
                  <w:t>Зміст</w:t>
                </w:r>
              </w:p>
              <w:p w:rsidR="00FA062F" w:rsidRPr="00FA062F" w:rsidRDefault="00D90062">
                <w:pPr>
                  <w:pStyle w:val="TOC1"/>
                  <w:rPr>
                    <w:rFonts w:ascii="Times New Roman" w:eastAsiaTheme="minorEastAsia" w:hAnsi="Times New Roman"/>
                    <w:b w:val="0"/>
                    <w:bCs w:val="0"/>
                    <w:caps w:val="0"/>
                    <w:noProof/>
                    <w:sz w:val="28"/>
                    <w:szCs w:val="28"/>
                    <w:u w:val="none"/>
                    <w:lang w:val="en-US" w:eastAsia="en-US"/>
                  </w:rPr>
                </w:pPr>
                <w:r w:rsidRPr="00FA062F">
                  <w:rPr>
                    <w:rFonts w:ascii="Times New Roman" w:hAnsi="Times New Roman"/>
                    <w:b w:val="0"/>
                    <w:caps w:val="0"/>
                    <w:sz w:val="28"/>
                    <w:szCs w:val="28"/>
                    <w:u w:val="none"/>
                  </w:rPr>
                  <w:fldChar w:fldCharType="begin"/>
                </w:r>
                <w:r w:rsidRPr="00FA062F">
                  <w:rPr>
                    <w:rFonts w:ascii="Times New Roman" w:hAnsi="Times New Roman"/>
                    <w:b w:val="0"/>
                    <w:caps w:val="0"/>
                    <w:sz w:val="28"/>
                    <w:szCs w:val="28"/>
                    <w:u w:val="none"/>
                  </w:rPr>
                  <w:instrText xml:space="preserve"> TOC \o "1-3" \h \z \u </w:instrText>
                </w:r>
                <w:r w:rsidRPr="00FA062F">
                  <w:rPr>
                    <w:rFonts w:ascii="Times New Roman" w:hAnsi="Times New Roman"/>
                    <w:b w:val="0"/>
                    <w:caps w:val="0"/>
                    <w:sz w:val="28"/>
                    <w:szCs w:val="28"/>
                    <w:u w:val="none"/>
                  </w:rPr>
                  <w:fldChar w:fldCharType="separate"/>
                </w:r>
                <w:hyperlink w:anchor="_Toc422457773" w:history="1">
                  <w:r w:rsidR="00FA062F" w:rsidRPr="00FA062F">
                    <w:rPr>
                      <w:rStyle w:val="Hyperlink"/>
                      <w:rFonts w:ascii="Times New Roman" w:hAnsi="Times New Roman"/>
                      <w:b w:val="0"/>
                      <w:caps w:val="0"/>
                      <w:noProof/>
                      <w:sz w:val="28"/>
                      <w:szCs w:val="28"/>
                      <w:u w:val="none"/>
                    </w:rPr>
                    <w:t>Вступ</w:t>
                  </w:r>
                  <w:r w:rsidR="00FA062F" w:rsidRPr="00FA062F">
                    <w:rPr>
                      <w:rFonts w:ascii="Times New Roman" w:hAnsi="Times New Roman"/>
                      <w:b w:val="0"/>
                      <w:caps w:val="0"/>
                      <w:noProof/>
                      <w:webHidden/>
                      <w:sz w:val="28"/>
                      <w:szCs w:val="28"/>
                      <w:u w:val="none"/>
                    </w:rPr>
                    <w:tab/>
                  </w:r>
                  <w:r w:rsidR="00FA062F" w:rsidRPr="00FA062F">
                    <w:rPr>
                      <w:rFonts w:ascii="Times New Roman" w:hAnsi="Times New Roman"/>
                      <w:b w:val="0"/>
                      <w:caps w:val="0"/>
                      <w:noProof/>
                      <w:webHidden/>
                      <w:sz w:val="28"/>
                      <w:szCs w:val="28"/>
                      <w:u w:val="none"/>
                    </w:rPr>
                    <w:fldChar w:fldCharType="begin"/>
                  </w:r>
                  <w:r w:rsidR="00FA062F" w:rsidRPr="00FA062F">
                    <w:rPr>
                      <w:rFonts w:ascii="Times New Roman" w:hAnsi="Times New Roman"/>
                      <w:b w:val="0"/>
                      <w:caps w:val="0"/>
                      <w:noProof/>
                      <w:webHidden/>
                      <w:sz w:val="28"/>
                      <w:szCs w:val="28"/>
                      <w:u w:val="none"/>
                    </w:rPr>
                    <w:instrText xml:space="preserve"> PAGEREF _Toc422457773 \h </w:instrText>
                  </w:r>
                  <w:r w:rsidR="00FA062F" w:rsidRPr="00FA062F">
                    <w:rPr>
                      <w:rFonts w:ascii="Times New Roman" w:hAnsi="Times New Roman"/>
                      <w:b w:val="0"/>
                      <w:caps w:val="0"/>
                      <w:noProof/>
                      <w:webHidden/>
                      <w:sz w:val="28"/>
                      <w:szCs w:val="28"/>
                      <w:u w:val="none"/>
                    </w:rPr>
                  </w:r>
                  <w:r w:rsidR="00FA062F"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7</w:t>
                  </w:r>
                  <w:r w:rsidR="00FA062F" w:rsidRPr="00FA062F">
                    <w:rPr>
                      <w:rFonts w:ascii="Times New Roman" w:hAnsi="Times New Roman"/>
                      <w:b w:val="0"/>
                      <w:caps w:val="0"/>
                      <w:noProof/>
                      <w:webHidden/>
                      <w:sz w:val="28"/>
                      <w:szCs w:val="28"/>
                      <w:u w:val="none"/>
                    </w:rPr>
                    <w:fldChar w:fldCharType="end"/>
                  </w:r>
                </w:hyperlink>
              </w:p>
              <w:p w:rsidR="00FA062F" w:rsidRDefault="00FA062F">
                <w:pPr>
                  <w:pStyle w:val="TOC1"/>
                  <w:rPr>
                    <w:rStyle w:val="Hyperlink"/>
                    <w:rFonts w:ascii="Times New Roman" w:hAnsi="Times New Roman"/>
                    <w:b w:val="0"/>
                    <w:caps w:val="0"/>
                    <w:noProof/>
                    <w:sz w:val="28"/>
                    <w:szCs w:val="28"/>
                    <w:u w:val="none"/>
                    <w:lang w:val="en-US"/>
                  </w:rPr>
                </w:pPr>
              </w:p>
              <w:p w:rsidR="00FA062F" w:rsidRPr="00FA062F" w:rsidRDefault="00FA062F">
                <w:pPr>
                  <w:pStyle w:val="TOC1"/>
                  <w:rPr>
                    <w:rFonts w:ascii="Times New Roman" w:eastAsiaTheme="minorEastAsia" w:hAnsi="Times New Roman"/>
                    <w:b w:val="0"/>
                    <w:bCs w:val="0"/>
                    <w:caps w:val="0"/>
                    <w:noProof/>
                    <w:sz w:val="28"/>
                    <w:szCs w:val="28"/>
                    <w:u w:val="none"/>
                    <w:lang w:val="en-US" w:eastAsia="en-US"/>
                  </w:rPr>
                </w:pPr>
                <w:hyperlink w:anchor="_Toc422457774" w:history="1">
                  <w:r w:rsidRPr="00FA062F">
                    <w:rPr>
                      <w:rStyle w:val="Hyperlink"/>
                      <w:rFonts w:ascii="Times New Roman" w:hAnsi="Times New Roman"/>
                      <w:b w:val="0"/>
                      <w:caps w:val="0"/>
                      <w:noProof/>
                      <w:sz w:val="28"/>
                      <w:szCs w:val="28"/>
                      <w:u w:val="none"/>
                    </w:rPr>
                    <w:t>1.</w:t>
                  </w:r>
                  <w:r w:rsidRPr="00FA062F">
                    <w:rPr>
                      <w:rFonts w:ascii="Times New Roman" w:eastAsiaTheme="minorEastAsia" w:hAnsi="Times New Roman"/>
                      <w:b w:val="0"/>
                      <w:bCs w:val="0"/>
                      <w:caps w:val="0"/>
                      <w:noProof/>
                      <w:sz w:val="28"/>
                      <w:szCs w:val="28"/>
                      <w:u w:val="none"/>
                      <w:lang w:val="en-US" w:eastAsia="en-US"/>
                    </w:rPr>
                    <w:tab/>
                  </w:r>
                  <w:r w:rsidRPr="00FA062F">
                    <w:rPr>
                      <w:rStyle w:val="Hyperlink"/>
                      <w:rFonts w:ascii="Times New Roman" w:hAnsi="Times New Roman"/>
                      <w:b w:val="0"/>
                      <w:caps w:val="0"/>
                      <w:noProof/>
                      <w:sz w:val="28"/>
                      <w:szCs w:val="28"/>
                      <w:u w:val="none"/>
                    </w:rPr>
                    <w:t>Аналіз існуючої архітектури АРІ системи «Електронний кампус»</w:t>
                  </w:r>
                  <w:r w:rsidRPr="00FA062F">
                    <w:rPr>
                      <w:rFonts w:ascii="Times New Roman" w:hAnsi="Times New Roman"/>
                      <w:b w:val="0"/>
                      <w:caps w:val="0"/>
                      <w:noProof/>
                      <w:webHidden/>
                      <w:sz w:val="28"/>
                      <w:szCs w:val="28"/>
                      <w:u w:val="none"/>
                    </w:rPr>
                    <w:tab/>
                  </w:r>
                  <w:r w:rsidRPr="00FA062F">
                    <w:rPr>
                      <w:rFonts w:ascii="Times New Roman" w:hAnsi="Times New Roman"/>
                      <w:b w:val="0"/>
                      <w:caps w:val="0"/>
                      <w:noProof/>
                      <w:webHidden/>
                      <w:sz w:val="28"/>
                      <w:szCs w:val="28"/>
                      <w:u w:val="none"/>
                    </w:rPr>
                    <w:fldChar w:fldCharType="begin"/>
                  </w:r>
                  <w:r w:rsidRPr="00FA062F">
                    <w:rPr>
                      <w:rFonts w:ascii="Times New Roman" w:hAnsi="Times New Roman"/>
                      <w:b w:val="0"/>
                      <w:caps w:val="0"/>
                      <w:noProof/>
                      <w:webHidden/>
                      <w:sz w:val="28"/>
                      <w:szCs w:val="28"/>
                      <w:u w:val="none"/>
                    </w:rPr>
                    <w:instrText xml:space="preserve"> PAGEREF _Toc422457774 \h </w:instrText>
                  </w:r>
                  <w:r w:rsidRPr="00FA062F">
                    <w:rPr>
                      <w:rFonts w:ascii="Times New Roman" w:hAnsi="Times New Roman"/>
                      <w:b w:val="0"/>
                      <w:caps w:val="0"/>
                      <w:noProof/>
                      <w:webHidden/>
                      <w:sz w:val="28"/>
                      <w:szCs w:val="28"/>
                      <w:u w:val="none"/>
                    </w:rPr>
                  </w:r>
                  <w:r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9</w:t>
                  </w:r>
                  <w:r w:rsidRPr="00FA062F">
                    <w:rPr>
                      <w:rFonts w:ascii="Times New Roman" w:hAnsi="Times New Roman"/>
                      <w:b w:val="0"/>
                      <w:caps w:val="0"/>
                      <w:noProof/>
                      <w:webHidden/>
                      <w:sz w:val="28"/>
                      <w:szCs w:val="28"/>
                      <w:u w:val="none"/>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75" w:history="1">
                  <w:r w:rsidRPr="00FA062F">
                    <w:rPr>
                      <w:rStyle w:val="Hyperlink"/>
                      <w:rFonts w:ascii="Times New Roman" w:hAnsi="Times New Roman"/>
                      <w:b w:val="0"/>
                      <w:smallCaps w:val="0"/>
                      <w:noProof/>
                      <w:sz w:val="28"/>
                      <w:szCs w:val="28"/>
                      <w:u w:val="none"/>
                    </w:rPr>
                    <w:t>1.1.</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 xml:space="preserve">Визначення поняття </w:t>
                  </w:r>
                  <w:r w:rsidRPr="00FA062F">
                    <w:rPr>
                      <w:rStyle w:val="Hyperlink"/>
                      <w:rFonts w:ascii="Times New Roman" w:hAnsi="Times New Roman"/>
                      <w:b w:val="0"/>
                      <w:smallCaps w:val="0"/>
                      <w:noProof/>
                      <w:sz w:val="28"/>
                      <w:szCs w:val="28"/>
                      <w:u w:val="none"/>
                      <w:lang w:val="en-US"/>
                    </w:rPr>
                    <w:t>API</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_Toc422457775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9</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76" w:history="1">
                  <w:r w:rsidRPr="00FA062F">
                    <w:rPr>
                      <w:rStyle w:val="Hyperlink"/>
                      <w:rFonts w:ascii="Times New Roman" w:hAnsi="Times New Roman"/>
                      <w:b w:val="0"/>
                      <w:smallCaps w:val="0"/>
                      <w:noProof/>
                      <w:sz w:val="28"/>
                      <w:szCs w:val="28"/>
                      <w:u w:val="none"/>
                    </w:rPr>
                    <w:t>1.2.</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 xml:space="preserve">Основні принципи роботи </w:t>
                  </w:r>
                  <w:r w:rsidRPr="00FA062F">
                    <w:rPr>
                      <w:rStyle w:val="Hyperlink"/>
                      <w:rFonts w:ascii="Times New Roman" w:hAnsi="Times New Roman"/>
                      <w:b w:val="0"/>
                      <w:smallCaps w:val="0"/>
                      <w:noProof/>
                      <w:sz w:val="28"/>
                      <w:szCs w:val="28"/>
                      <w:u w:val="none"/>
                      <w:lang w:val="en-US"/>
                    </w:rPr>
                    <w:t>ASP</w:t>
                  </w:r>
                  <w:r w:rsidRPr="00FA062F">
                    <w:rPr>
                      <w:rStyle w:val="Hyperlink"/>
                      <w:rFonts w:ascii="Times New Roman" w:hAnsi="Times New Roman"/>
                      <w:b w:val="0"/>
                      <w:smallCaps w:val="0"/>
                      <w:noProof/>
                      <w:sz w:val="28"/>
                      <w:szCs w:val="28"/>
                      <w:u w:val="none"/>
                    </w:rPr>
                    <w:t>.</w:t>
                  </w:r>
                  <w:r w:rsidRPr="00FA062F">
                    <w:rPr>
                      <w:rStyle w:val="Hyperlink"/>
                      <w:rFonts w:ascii="Times New Roman" w:hAnsi="Times New Roman"/>
                      <w:b w:val="0"/>
                      <w:smallCaps w:val="0"/>
                      <w:noProof/>
                      <w:sz w:val="28"/>
                      <w:szCs w:val="28"/>
                      <w:u w:val="none"/>
                      <w:lang w:val="en-US"/>
                    </w:rPr>
                    <w:t>NET</w:t>
                  </w:r>
                  <w:r w:rsidRPr="00FA062F">
                    <w:rPr>
                      <w:rStyle w:val="Hyperlink"/>
                      <w:rFonts w:ascii="Times New Roman" w:hAnsi="Times New Roman"/>
                      <w:b w:val="0"/>
                      <w:smallCaps w:val="0"/>
                      <w:noProof/>
                      <w:sz w:val="28"/>
                      <w:szCs w:val="28"/>
                      <w:u w:val="none"/>
                    </w:rPr>
                    <w:t xml:space="preserve"> </w:t>
                  </w:r>
                  <w:r w:rsidRPr="00FA062F">
                    <w:rPr>
                      <w:rStyle w:val="Hyperlink"/>
                      <w:rFonts w:ascii="Times New Roman" w:hAnsi="Times New Roman"/>
                      <w:b w:val="0"/>
                      <w:smallCaps w:val="0"/>
                      <w:noProof/>
                      <w:sz w:val="28"/>
                      <w:szCs w:val="28"/>
                      <w:u w:val="none"/>
                      <w:lang w:val="en-US"/>
                    </w:rPr>
                    <w:t>Web</w:t>
                  </w:r>
                  <w:r w:rsidRPr="00FA062F">
                    <w:rPr>
                      <w:rStyle w:val="Hyperlink"/>
                      <w:rFonts w:ascii="Times New Roman" w:hAnsi="Times New Roman"/>
                      <w:b w:val="0"/>
                      <w:smallCaps w:val="0"/>
                      <w:noProof/>
                      <w:sz w:val="28"/>
                      <w:szCs w:val="28"/>
                      <w:u w:val="none"/>
                    </w:rPr>
                    <w:t xml:space="preserve"> </w:t>
                  </w:r>
                  <w:r w:rsidRPr="00FA062F">
                    <w:rPr>
                      <w:rStyle w:val="Hyperlink"/>
                      <w:rFonts w:ascii="Times New Roman" w:hAnsi="Times New Roman"/>
                      <w:b w:val="0"/>
                      <w:smallCaps w:val="0"/>
                      <w:noProof/>
                      <w:sz w:val="28"/>
                      <w:szCs w:val="28"/>
                      <w:u w:val="none"/>
                      <w:lang w:val="en-US"/>
                    </w:rPr>
                    <w:t>API</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_Toc422457776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9</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77" w:history="1">
                  <w:r w:rsidRPr="00FA062F">
                    <w:rPr>
                      <w:rStyle w:val="Hyperlink"/>
                      <w:rFonts w:ascii="Times New Roman" w:hAnsi="Times New Roman"/>
                      <w:b w:val="0"/>
                      <w:smallCaps w:val="0"/>
                      <w:noProof/>
                      <w:sz w:val="28"/>
                      <w:szCs w:val="28"/>
                      <w:u w:val="none"/>
                    </w:rPr>
                    <w:t>1.3.</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Огляд та аналіз архітектури системи «Електронний Кампус»</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_Toc422457777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11</w:t>
                  </w:r>
                  <w:r w:rsidRPr="00FA062F">
                    <w:rPr>
                      <w:rFonts w:ascii="Times New Roman" w:hAnsi="Times New Roman"/>
                      <w:b w:val="0"/>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78" w:history="1">
                  <w:r w:rsidRPr="00FA062F">
                    <w:rPr>
                      <w:rStyle w:val="Hyperlink"/>
                      <w:rFonts w:ascii="Times New Roman" w:hAnsi="Times New Roman"/>
                      <w:smallCaps w:val="0"/>
                      <w:noProof/>
                      <w:sz w:val="28"/>
                      <w:szCs w:val="28"/>
                      <w:u w:val="none"/>
                    </w:rPr>
                    <w:t>1.3.1.</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Огляд архітектури</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_Toc422457778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11</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79" w:history="1">
                  <w:r w:rsidRPr="00FA062F">
                    <w:rPr>
                      <w:rStyle w:val="Hyperlink"/>
                      <w:rFonts w:ascii="Times New Roman" w:hAnsi="Times New Roman"/>
                      <w:smallCaps w:val="0"/>
                      <w:noProof/>
                      <w:sz w:val="28"/>
                      <w:szCs w:val="28"/>
                      <w:u w:val="none"/>
                    </w:rPr>
                    <w:t>1.3.2.</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Переваги архітектури</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_Toc422457779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12</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80" w:history="1">
                  <w:r w:rsidRPr="00FA062F">
                    <w:rPr>
                      <w:rStyle w:val="Hyperlink"/>
                      <w:rFonts w:ascii="Times New Roman" w:hAnsi="Times New Roman"/>
                      <w:smallCaps w:val="0"/>
                      <w:noProof/>
                      <w:sz w:val="28"/>
                      <w:szCs w:val="28"/>
                      <w:u w:val="none"/>
                    </w:rPr>
                    <w:t>1.3.3.</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Недоліки архітектури</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_Toc422457780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13</w:t>
                  </w:r>
                  <w:r w:rsidRPr="00FA062F">
                    <w:rPr>
                      <w:rFonts w:ascii="Times New Roman" w:hAnsi="Times New Roman"/>
                      <w:smallCaps w:val="0"/>
                      <w:noProof/>
                      <w:webHidden/>
                      <w:sz w:val="28"/>
                      <w:szCs w:val="28"/>
                    </w:rPr>
                    <w:fldChar w:fldCharType="end"/>
                  </w:r>
                </w:hyperlink>
              </w:p>
              <w:p w:rsidR="00FA062F" w:rsidRPr="00FA062F" w:rsidRDefault="00FA062F">
                <w:pPr>
                  <w:pStyle w:val="TOC2"/>
                  <w:rPr>
                    <w:rFonts w:ascii="Times New Roman" w:eastAsiaTheme="minorEastAsia" w:hAnsi="Times New Roman"/>
                    <w:b w:val="0"/>
                    <w:bCs w:val="0"/>
                    <w:smallCaps w:val="0"/>
                    <w:noProof/>
                    <w:sz w:val="28"/>
                    <w:szCs w:val="28"/>
                    <w:lang w:val="en-US" w:eastAsia="en-US"/>
                  </w:rPr>
                </w:pPr>
                <w:hyperlink w:anchor="_Toc422457781" w:history="1">
                  <w:r w:rsidRPr="00FA062F">
                    <w:rPr>
                      <w:rStyle w:val="Hyperlink"/>
                      <w:rFonts w:ascii="Times New Roman" w:hAnsi="Times New Roman"/>
                      <w:b w:val="0"/>
                      <w:smallCaps w:val="0"/>
                      <w:noProof/>
                      <w:sz w:val="28"/>
                      <w:szCs w:val="28"/>
                      <w:u w:val="none"/>
                    </w:rPr>
                    <w:t>Висновки до розділу</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_Toc422457781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15</w:t>
                  </w:r>
                  <w:r w:rsidRPr="00FA062F">
                    <w:rPr>
                      <w:rFonts w:ascii="Times New Roman" w:hAnsi="Times New Roman"/>
                      <w:b w:val="0"/>
                      <w:smallCaps w:val="0"/>
                      <w:noProof/>
                      <w:webHidden/>
                      <w:sz w:val="28"/>
                      <w:szCs w:val="28"/>
                    </w:rPr>
                    <w:fldChar w:fldCharType="end"/>
                  </w:r>
                </w:hyperlink>
              </w:p>
              <w:p w:rsidR="00FA062F" w:rsidRDefault="00FA062F">
                <w:pPr>
                  <w:pStyle w:val="TOC1"/>
                  <w:rPr>
                    <w:rStyle w:val="Hyperlink"/>
                    <w:rFonts w:ascii="Times New Roman" w:hAnsi="Times New Roman"/>
                    <w:b w:val="0"/>
                    <w:caps w:val="0"/>
                    <w:noProof/>
                    <w:sz w:val="28"/>
                    <w:szCs w:val="28"/>
                    <w:u w:val="none"/>
                    <w:lang w:val="en-US"/>
                  </w:rPr>
                </w:pPr>
              </w:p>
              <w:p w:rsidR="00FA062F" w:rsidRPr="00FA062F" w:rsidRDefault="00FA062F">
                <w:pPr>
                  <w:pStyle w:val="TOC1"/>
                  <w:rPr>
                    <w:rFonts w:ascii="Times New Roman" w:eastAsiaTheme="minorEastAsia" w:hAnsi="Times New Roman"/>
                    <w:b w:val="0"/>
                    <w:bCs w:val="0"/>
                    <w:caps w:val="0"/>
                    <w:noProof/>
                    <w:sz w:val="28"/>
                    <w:szCs w:val="28"/>
                    <w:u w:val="none"/>
                    <w:lang w:val="en-US" w:eastAsia="en-US"/>
                  </w:rPr>
                </w:pPr>
                <w:hyperlink w:anchor="_Toc422457782" w:history="1">
                  <w:r w:rsidRPr="00FA062F">
                    <w:rPr>
                      <w:rStyle w:val="Hyperlink"/>
                      <w:rFonts w:ascii="Times New Roman" w:hAnsi="Times New Roman"/>
                      <w:b w:val="0"/>
                      <w:caps w:val="0"/>
                      <w:noProof/>
                      <w:sz w:val="28"/>
                      <w:szCs w:val="28"/>
                      <w:u w:val="none"/>
                    </w:rPr>
                    <w:t>2.</w:t>
                  </w:r>
                  <w:r w:rsidRPr="00FA062F">
                    <w:rPr>
                      <w:rFonts w:ascii="Times New Roman" w:eastAsiaTheme="minorEastAsia" w:hAnsi="Times New Roman"/>
                      <w:b w:val="0"/>
                      <w:bCs w:val="0"/>
                      <w:caps w:val="0"/>
                      <w:noProof/>
                      <w:sz w:val="28"/>
                      <w:szCs w:val="28"/>
                      <w:u w:val="none"/>
                      <w:lang w:val="en-US" w:eastAsia="en-US"/>
                    </w:rPr>
                    <w:tab/>
                  </w:r>
                  <w:r w:rsidRPr="00FA062F">
                    <w:rPr>
                      <w:rStyle w:val="Hyperlink"/>
                      <w:rFonts w:ascii="Times New Roman" w:hAnsi="Times New Roman"/>
                      <w:b w:val="0"/>
                      <w:caps w:val="0"/>
                      <w:noProof/>
                      <w:sz w:val="28"/>
                      <w:szCs w:val="28"/>
                      <w:u w:val="none"/>
                    </w:rPr>
                    <w:t>Постановка задачі</w:t>
                  </w:r>
                  <w:r w:rsidRPr="00FA062F">
                    <w:rPr>
                      <w:rFonts w:ascii="Times New Roman" w:hAnsi="Times New Roman"/>
                      <w:b w:val="0"/>
                      <w:caps w:val="0"/>
                      <w:noProof/>
                      <w:webHidden/>
                      <w:sz w:val="28"/>
                      <w:szCs w:val="28"/>
                      <w:u w:val="none"/>
                    </w:rPr>
                    <w:tab/>
                  </w:r>
                  <w:r w:rsidRPr="00FA062F">
                    <w:rPr>
                      <w:rFonts w:ascii="Times New Roman" w:hAnsi="Times New Roman"/>
                      <w:b w:val="0"/>
                      <w:caps w:val="0"/>
                      <w:noProof/>
                      <w:webHidden/>
                      <w:sz w:val="28"/>
                      <w:szCs w:val="28"/>
                      <w:u w:val="none"/>
                    </w:rPr>
                    <w:fldChar w:fldCharType="begin"/>
                  </w:r>
                  <w:r w:rsidRPr="00FA062F">
                    <w:rPr>
                      <w:rFonts w:ascii="Times New Roman" w:hAnsi="Times New Roman"/>
                      <w:b w:val="0"/>
                      <w:caps w:val="0"/>
                      <w:noProof/>
                      <w:webHidden/>
                      <w:sz w:val="28"/>
                      <w:szCs w:val="28"/>
                      <w:u w:val="none"/>
                    </w:rPr>
                    <w:instrText xml:space="preserve"> PAGEREF _Toc422457782 \h </w:instrText>
                  </w:r>
                  <w:r w:rsidRPr="00FA062F">
                    <w:rPr>
                      <w:rFonts w:ascii="Times New Roman" w:hAnsi="Times New Roman"/>
                      <w:b w:val="0"/>
                      <w:caps w:val="0"/>
                      <w:noProof/>
                      <w:webHidden/>
                      <w:sz w:val="28"/>
                      <w:szCs w:val="28"/>
                      <w:u w:val="none"/>
                    </w:rPr>
                  </w:r>
                  <w:r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16</w:t>
                  </w:r>
                  <w:r w:rsidRPr="00FA062F">
                    <w:rPr>
                      <w:rFonts w:ascii="Times New Roman" w:hAnsi="Times New Roman"/>
                      <w:b w:val="0"/>
                      <w:caps w:val="0"/>
                      <w:noProof/>
                      <w:webHidden/>
                      <w:sz w:val="28"/>
                      <w:szCs w:val="28"/>
                      <w:u w:val="none"/>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83" w:history="1">
                  <w:r w:rsidRPr="00FA062F">
                    <w:rPr>
                      <w:rStyle w:val="Hyperlink"/>
                      <w:rFonts w:ascii="Times New Roman" w:hAnsi="Times New Roman"/>
                      <w:b w:val="0"/>
                      <w:smallCaps w:val="0"/>
                      <w:noProof/>
                      <w:sz w:val="28"/>
                      <w:szCs w:val="28"/>
                      <w:u w:val="none"/>
                    </w:rPr>
                    <w:t>2.1.</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Загальний опис розроблюваної архітектури</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_Toc422457783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16</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84" w:history="1">
                  <w:r w:rsidRPr="00FA062F">
                    <w:rPr>
                      <w:rStyle w:val="Hyperlink"/>
                      <w:rFonts w:ascii="Times New Roman" w:hAnsi="Times New Roman"/>
                      <w:b w:val="0"/>
                      <w:smallCaps w:val="0"/>
                      <w:noProof/>
                      <w:sz w:val="28"/>
                      <w:szCs w:val="28"/>
                      <w:u w:val="none"/>
                    </w:rPr>
                    <w:t>2.2.</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Виокремлення окремих проблем</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_Toc422457784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16</w:t>
                  </w:r>
                  <w:r w:rsidRPr="00FA062F">
                    <w:rPr>
                      <w:rFonts w:ascii="Times New Roman" w:hAnsi="Times New Roman"/>
                      <w:b w:val="0"/>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85" w:history="1">
                  <w:r w:rsidRPr="00FA062F">
                    <w:rPr>
                      <w:rStyle w:val="Hyperlink"/>
                      <w:rFonts w:ascii="Times New Roman" w:hAnsi="Times New Roman"/>
                      <w:smallCaps w:val="0"/>
                      <w:noProof/>
                      <w:sz w:val="28"/>
                      <w:szCs w:val="28"/>
                      <w:u w:val="none"/>
                    </w:rPr>
                    <w:t>2.2.1.</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Розширюваність</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_Toc422457785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16</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86" w:history="1">
                  <w:r w:rsidRPr="00FA062F">
                    <w:rPr>
                      <w:rStyle w:val="Hyperlink"/>
                      <w:rFonts w:ascii="Times New Roman" w:hAnsi="Times New Roman"/>
                      <w:smallCaps w:val="0"/>
                      <w:noProof/>
                      <w:sz w:val="28"/>
                      <w:szCs w:val="28"/>
                      <w:u w:val="none"/>
                    </w:rPr>
                    <w:t>2.2.2.</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Робота з частковим представленням</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_Toc422457786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17</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87" w:history="1">
                  <w:r w:rsidRPr="00FA062F">
                    <w:rPr>
                      <w:rStyle w:val="Hyperlink"/>
                      <w:rFonts w:ascii="Times New Roman" w:hAnsi="Times New Roman"/>
                      <w:smallCaps w:val="0"/>
                      <w:noProof/>
                      <w:sz w:val="28"/>
                      <w:szCs w:val="28"/>
                      <w:u w:val="none"/>
                    </w:rPr>
                    <w:t>2.2.3.</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Підтримка версійності</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_Toc422457787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18</w:t>
                  </w:r>
                  <w:r w:rsidRPr="00FA062F">
                    <w:rPr>
                      <w:rFonts w:ascii="Times New Roman" w:hAnsi="Times New Roman"/>
                      <w:smallCaps w:val="0"/>
                      <w:noProof/>
                      <w:webHidden/>
                      <w:sz w:val="28"/>
                      <w:szCs w:val="28"/>
                    </w:rPr>
                    <w:fldChar w:fldCharType="end"/>
                  </w:r>
                </w:hyperlink>
              </w:p>
              <w:p w:rsidR="00FA062F" w:rsidRPr="00FA062F" w:rsidRDefault="00FA062F">
                <w:pPr>
                  <w:pStyle w:val="TOC2"/>
                  <w:rPr>
                    <w:rFonts w:ascii="Times New Roman" w:eastAsiaTheme="minorEastAsia" w:hAnsi="Times New Roman"/>
                    <w:b w:val="0"/>
                    <w:bCs w:val="0"/>
                    <w:smallCaps w:val="0"/>
                    <w:noProof/>
                    <w:sz w:val="28"/>
                    <w:szCs w:val="28"/>
                    <w:lang w:val="en-US" w:eastAsia="en-US"/>
                  </w:rPr>
                </w:pPr>
                <w:hyperlink w:anchor="_Toc422457788" w:history="1">
                  <w:r w:rsidRPr="00FA062F">
                    <w:rPr>
                      <w:rStyle w:val="Hyperlink"/>
                      <w:rFonts w:ascii="Times New Roman" w:hAnsi="Times New Roman"/>
                      <w:b w:val="0"/>
                      <w:smallCaps w:val="0"/>
                      <w:noProof/>
                      <w:sz w:val="28"/>
                      <w:szCs w:val="28"/>
                      <w:u w:val="none"/>
                    </w:rPr>
                    <w:t>Висновки до розділу</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_Toc422457788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18</w:t>
                  </w:r>
                  <w:r w:rsidRPr="00FA062F">
                    <w:rPr>
                      <w:rFonts w:ascii="Times New Roman" w:hAnsi="Times New Roman"/>
                      <w:b w:val="0"/>
                      <w:smallCaps w:val="0"/>
                      <w:noProof/>
                      <w:webHidden/>
                      <w:sz w:val="28"/>
                      <w:szCs w:val="28"/>
                    </w:rPr>
                    <w:fldChar w:fldCharType="end"/>
                  </w:r>
                </w:hyperlink>
              </w:p>
              <w:p w:rsidR="00FA062F" w:rsidRDefault="00FA062F">
                <w:pPr>
                  <w:pStyle w:val="TOC1"/>
                  <w:rPr>
                    <w:rStyle w:val="Hyperlink"/>
                    <w:rFonts w:ascii="Times New Roman" w:hAnsi="Times New Roman"/>
                    <w:b w:val="0"/>
                    <w:caps w:val="0"/>
                    <w:noProof/>
                    <w:sz w:val="28"/>
                    <w:szCs w:val="28"/>
                    <w:u w:val="none"/>
                    <w:lang w:val="en-US"/>
                  </w:rPr>
                </w:pPr>
              </w:p>
              <w:p w:rsidR="00FA062F" w:rsidRPr="00FA062F" w:rsidRDefault="00FA062F">
                <w:pPr>
                  <w:pStyle w:val="TOC1"/>
                  <w:rPr>
                    <w:rFonts w:ascii="Times New Roman" w:eastAsiaTheme="minorEastAsia" w:hAnsi="Times New Roman"/>
                    <w:b w:val="0"/>
                    <w:bCs w:val="0"/>
                    <w:caps w:val="0"/>
                    <w:noProof/>
                    <w:sz w:val="28"/>
                    <w:szCs w:val="28"/>
                    <w:u w:val="none"/>
                    <w:lang w:val="en-US" w:eastAsia="en-US"/>
                  </w:rPr>
                </w:pPr>
                <w:hyperlink w:anchor="_Toc422457789" w:history="1">
                  <w:r w:rsidRPr="00FA062F">
                    <w:rPr>
                      <w:rStyle w:val="Hyperlink"/>
                      <w:rFonts w:ascii="Times New Roman" w:hAnsi="Times New Roman"/>
                      <w:b w:val="0"/>
                      <w:caps w:val="0"/>
                      <w:noProof/>
                      <w:sz w:val="28"/>
                      <w:szCs w:val="28"/>
                      <w:u w:val="none"/>
                    </w:rPr>
                    <w:t>3.</w:t>
                  </w:r>
                  <w:r w:rsidRPr="00FA062F">
                    <w:rPr>
                      <w:rFonts w:ascii="Times New Roman" w:eastAsiaTheme="minorEastAsia" w:hAnsi="Times New Roman"/>
                      <w:b w:val="0"/>
                      <w:bCs w:val="0"/>
                      <w:caps w:val="0"/>
                      <w:noProof/>
                      <w:sz w:val="28"/>
                      <w:szCs w:val="28"/>
                      <w:u w:val="none"/>
                      <w:lang w:val="en-US" w:eastAsia="en-US"/>
                    </w:rPr>
                    <w:tab/>
                  </w:r>
                  <w:r w:rsidRPr="00FA062F">
                    <w:rPr>
                      <w:rStyle w:val="Hyperlink"/>
                      <w:rFonts w:ascii="Times New Roman" w:hAnsi="Times New Roman"/>
                      <w:b w:val="0"/>
                      <w:caps w:val="0"/>
                      <w:noProof/>
                      <w:sz w:val="28"/>
                      <w:szCs w:val="28"/>
                      <w:u w:val="none"/>
                    </w:rPr>
                    <w:t>Розробка модифікованої архітектури для системи «Електроний кампус»</w:t>
                  </w:r>
                  <w:r w:rsidRPr="00FA062F">
                    <w:rPr>
                      <w:rFonts w:ascii="Times New Roman" w:hAnsi="Times New Roman"/>
                      <w:b w:val="0"/>
                      <w:caps w:val="0"/>
                      <w:noProof/>
                      <w:webHidden/>
                      <w:sz w:val="28"/>
                      <w:szCs w:val="28"/>
                      <w:u w:val="none"/>
                    </w:rPr>
                    <w:tab/>
                  </w:r>
                  <w:r w:rsidRPr="00FA062F">
                    <w:rPr>
                      <w:rFonts w:ascii="Times New Roman" w:hAnsi="Times New Roman"/>
                      <w:b w:val="0"/>
                      <w:caps w:val="0"/>
                      <w:noProof/>
                      <w:webHidden/>
                      <w:sz w:val="28"/>
                      <w:szCs w:val="28"/>
                      <w:u w:val="none"/>
                    </w:rPr>
                    <w:fldChar w:fldCharType="begin"/>
                  </w:r>
                  <w:r w:rsidRPr="00FA062F">
                    <w:rPr>
                      <w:rFonts w:ascii="Times New Roman" w:hAnsi="Times New Roman"/>
                      <w:b w:val="0"/>
                      <w:caps w:val="0"/>
                      <w:noProof/>
                      <w:webHidden/>
                      <w:sz w:val="28"/>
                      <w:szCs w:val="28"/>
                      <w:u w:val="none"/>
                    </w:rPr>
                    <w:instrText xml:space="preserve"> PAGEREF _Toc422457789 \h </w:instrText>
                  </w:r>
                  <w:r w:rsidRPr="00FA062F">
                    <w:rPr>
                      <w:rFonts w:ascii="Times New Roman" w:hAnsi="Times New Roman"/>
                      <w:b w:val="0"/>
                      <w:caps w:val="0"/>
                      <w:noProof/>
                      <w:webHidden/>
                      <w:sz w:val="28"/>
                      <w:szCs w:val="28"/>
                      <w:u w:val="none"/>
                    </w:rPr>
                  </w:r>
                  <w:r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19</w:t>
                  </w:r>
                  <w:r w:rsidRPr="00FA062F">
                    <w:rPr>
                      <w:rFonts w:ascii="Times New Roman" w:hAnsi="Times New Roman"/>
                      <w:b w:val="0"/>
                      <w:caps w:val="0"/>
                      <w:noProof/>
                      <w:webHidden/>
                      <w:sz w:val="28"/>
                      <w:szCs w:val="28"/>
                      <w:u w:val="none"/>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90" w:history="1">
                  <w:r w:rsidRPr="00FA062F">
                    <w:rPr>
                      <w:rStyle w:val="Hyperlink"/>
                      <w:rFonts w:ascii="Times New Roman" w:hAnsi="Times New Roman"/>
                      <w:b w:val="0"/>
                      <w:smallCaps w:val="0"/>
                      <w:noProof/>
                      <w:sz w:val="28"/>
                      <w:szCs w:val="28"/>
                      <w:u w:val="none"/>
                    </w:rPr>
                    <w:t>3.1.</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Визначення структури</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_Toc422457790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19</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91" w:history="1">
                  <w:r w:rsidRPr="00FA062F">
                    <w:rPr>
                      <w:rStyle w:val="Hyperlink"/>
                      <w:rFonts w:ascii="Times New Roman" w:hAnsi="Times New Roman"/>
                      <w:b w:val="0"/>
                      <w:smallCaps w:val="0"/>
                      <w:noProof/>
                      <w:sz w:val="28"/>
                      <w:szCs w:val="28"/>
                      <w:u w:val="none"/>
                    </w:rPr>
                    <w:t>3.2.</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Налаштування</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_Toc422457791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20</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92" w:history="1">
                  <w:r w:rsidRPr="00FA062F">
                    <w:rPr>
                      <w:rStyle w:val="Hyperlink"/>
                      <w:rFonts w:ascii="Times New Roman" w:hAnsi="Times New Roman"/>
                      <w:b w:val="0"/>
                      <w:smallCaps w:val="0"/>
                      <w:noProof/>
                      <w:sz w:val="28"/>
                      <w:szCs w:val="28"/>
                      <w:u w:val="none"/>
                    </w:rPr>
                    <w:t>3.3.</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Маршрутизація</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_Toc422457792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22</w:t>
                  </w:r>
                  <w:r w:rsidRPr="00FA062F">
                    <w:rPr>
                      <w:rFonts w:ascii="Times New Roman" w:hAnsi="Times New Roman"/>
                      <w:b w:val="0"/>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93" w:history="1">
                  <w:r w:rsidRPr="00FA062F">
                    <w:rPr>
                      <w:rStyle w:val="Hyperlink"/>
                      <w:rFonts w:ascii="Times New Roman" w:hAnsi="Times New Roman"/>
                      <w:smallCaps w:val="0"/>
                      <w:noProof/>
                      <w:sz w:val="28"/>
                      <w:szCs w:val="28"/>
                      <w:u w:val="none"/>
                    </w:rPr>
                    <w:t>3.3.1.</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Побудова маршрутів</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_Toc422457793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22</w:t>
                  </w:r>
                  <w:r w:rsidRPr="00FA062F">
                    <w:rPr>
                      <w:rFonts w:ascii="Times New Roman" w:hAnsi="Times New Roman"/>
                      <w:smallCaps w:val="0"/>
                      <w:noProof/>
                      <w:webHidden/>
                      <w:sz w:val="28"/>
                      <w:szCs w:val="28"/>
                    </w:rPr>
                    <w:fldChar w:fldCharType="end"/>
                  </w:r>
                </w:hyperlink>
              </w:p>
              <w:p w:rsidR="00FA062F" w:rsidRDefault="00FA062F">
                <w:pPr>
                  <w:pStyle w:val="TOC3"/>
                  <w:tabs>
                    <w:tab w:val="left" w:pos="1246"/>
                  </w:tabs>
                  <w:rPr>
                    <w:rStyle w:val="Hyperlink"/>
                    <w:rFonts w:ascii="Times New Roman" w:hAnsi="Times New Roman"/>
                    <w:smallCaps w:val="0"/>
                    <w:noProof/>
                    <w:sz w:val="28"/>
                    <w:szCs w:val="28"/>
                    <w:u w:val="none"/>
                    <w:lang w:val="en-US"/>
                  </w:rPr>
                </w:pPr>
              </w:p>
              <w:p w:rsidR="00FA062F" w:rsidRDefault="00FA062F">
                <w:pPr>
                  <w:pStyle w:val="TOC3"/>
                  <w:tabs>
                    <w:tab w:val="left" w:pos="1246"/>
                  </w:tabs>
                  <w:rPr>
                    <w:rStyle w:val="Hyperlink"/>
                    <w:rFonts w:ascii="Times New Roman" w:hAnsi="Times New Roman"/>
                    <w:smallCaps w:val="0"/>
                    <w:noProof/>
                    <w:sz w:val="28"/>
                    <w:szCs w:val="28"/>
                    <w:u w:val="none"/>
                    <w:lang w:val="en-US"/>
                  </w:rPr>
                </w:pPr>
              </w:p>
              <w:p w:rsidR="00FA062F" w:rsidRDefault="00FA062F">
                <w:pPr>
                  <w:pStyle w:val="TOC3"/>
                  <w:tabs>
                    <w:tab w:val="left" w:pos="1246"/>
                  </w:tabs>
                  <w:rPr>
                    <w:rStyle w:val="Hyperlink"/>
                    <w:rFonts w:ascii="Times New Roman" w:hAnsi="Times New Roman"/>
                    <w:smallCaps w:val="0"/>
                    <w:noProof/>
                    <w:sz w:val="28"/>
                    <w:szCs w:val="28"/>
                    <w:u w:val="none"/>
                    <w:lang w:val="en-US"/>
                  </w:rPr>
                </w:pPr>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94" w:history="1">
                  <w:r w:rsidRPr="00FA062F">
                    <w:rPr>
                      <w:rStyle w:val="Hyperlink"/>
                      <w:rFonts w:ascii="Times New Roman" w:hAnsi="Times New Roman"/>
                      <w:smallCaps w:val="0"/>
                      <w:noProof/>
                      <w:sz w:val="28"/>
                      <w:szCs w:val="28"/>
                      <w:u w:val="none"/>
                    </w:rPr>
                    <w:t>3.3.2.</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Анотація маршрутів</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_Toc422457794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22</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95" w:history="1">
                  <w:r w:rsidRPr="00FA062F">
                    <w:rPr>
                      <w:rStyle w:val="Hyperlink"/>
                      <w:rFonts w:ascii="Times New Roman" w:hAnsi="Times New Roman"/>
                      <w:smallCaps w:val="0"/>
                      <w:noProof/>
                      <w:sz w:val="28"/>
                      <w:szCs w:val="28"/>
                      <w:u w:val="none"/>
                    </w:rPr>
                    <w:t>3.3.3.</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Версійність</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_Toc422457795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24</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96" w:history="1">
                  <w:r w:rsidRPr="00FA062F">
                    <w:rPr>
                      <w:rStyle w:val="Hyperlink"/>
                      <w:rFonts w:ascii="Times New Roman" w:hAnsi="Times New Roman"/>
                      <w:smallCaps w:val="0"/>
                      <w:noProof/>
                      <w:sz w:val="28"/>
                      <w:szCs w:val="28"/>
                      <w:u w:val="none"/>
                    </w:rPr>
                    <w:t>3.3.4.</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Відімкнення маршрутів</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_Toc422457796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24</w:t>
                  </w:r>
                  <w:r w:rsidRPr="00FA062F">
                    <w:rPr>
                      <w:rFonts w:ascii="Times New Roman" w:hAnsi="Times New Roman"/>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797" w:history="1">
                  <w:r w:rsidRPr="00FA062F">
                    <w:rPr>
                      <w:rStyle w:val="Hyperlink"/>
                      <w:rFonts w:ascii="Times New Roman" w:hAnsi="Times New Roman"/>
                      <w:b w:val="0"/>
                      <w:smallCaps w:val="0"/>
                      <w:noProof/>
                      <w:sz w:val="28"/>
                      <w:szCs w:val="28"/>
                      <w:u w:val="none"/>
                    </w:rPr>
                    <w:t>3.4.</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Робота з частковим представленням</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_Toc422457797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25</w:t>
                  </w:r>
                  <w:r w:rsidRPr="00FA062F">
                    <w:rPr>
                      <w:rFonts w:ascii="Times New Roman" w:hAnsi="Times New Roman"/>
                      <w:b w:val="0"/>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98" w:history="1">
                  <w:r w:rsidRPr="00FA062F">
                    <w:rPr>
                      <w:rStyle w:val="Hyperlink"/>
                      <w:rFonts w:ascii="Times New Roman" w:hAnsi="Times New Roman"/>
                      <w:smallCaps w:val="0"/>
                      <w:noProof/>
                      <w:sz w:val="28"/>
                      <w:szCs w:val="28"/>
                      <w:u w:val="none"/>
                    </w:rPr>
                    <w:t>3.4.1.</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Загальний опис підходу</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_Toc422457798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25</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799" w:history="1">
                  <w:r w:rsidRPr="00FA062F">
                    <w:rPr>
                      <w:rStyle w:val="Hyperlink"/>
                      <w:rFonts w:ascii="Times New Roman" w:hAnsi="Times New Roman"/>
                      <w:smallCaps w:val="0"/>
                      <w:noProof/>
                      <w:sz w:val="28"/>
                      <w:szCs w:val="28"/>
                      <w:u w:val="none"/>
                    </w:rPr>
                    <w:t>3.4.2.</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Проблеми використання рефлексії</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_Toc422457799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26</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0" w:history="1">
                  <w:r w:rsidRPr="00FA062F">
                    <w:rPr>
                      <w:rStyle w:val="Hyperlink"/>
                      <w:rFonts w:ascii="Times New Roman" w:hAnsi="Times New Roman"/>
                      <w:smallCaps w:val="0"/>
                      <w:noProof/>
                      <w:sz w:val="28"/>
                      <w:szCs w:val="28"/>
                      <w:u w:val="none"/>
                    </w:rPr>
                    <w:t>3.4.3.</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Альтернативний підхід</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_Toc422457800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26</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1" w:history="1">
                  <w:r w:rsidRPr="00FA062F">
                    <w:rPr>
                      <w:rStyle w:val="Hyperlink"/>
                      <w:rFonts w:ascii="Times New Roman" w:hAnsi="Times New Roman"/>
                      <w:smallCaps w:val="0"/>
                      <w:noProof/>
                      <w:sz w:val="28"/>
                      <w:szCs w:val="28"/>
                      <w:u w:val="none"/>
                    </w:rPr>
                    <w:t>3.4.4.</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Порівняння підходів</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_Toc422457801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27</w:t>
                  </w:r>
                  <w:r w:rsidRPr="00FA062F">
                    <w:rPr>
                      <w:rFonts w:ascii="Times New Roman" w:hAnsi="Times New Roman"/>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02" w:history="1">
                  <w:r w:rsidRPr="00FA062F">
                    <w:rPr>
                      <w:rStyle w:val="Hyperlink"/>
                      <w:rFonts w:ascii="Times New Roman" w:hAnsi="Times New Roman"/>
                      <w:b w:val="0"/>
                      <w:smallCaps w:val="0"/>
                      <w:noProof/>
                      <w:sz w:val="28"/>
                      <w:szCs w:val="28"/>
                      <w:u w:val="none"/>
                    </w:rPr>
                    <w:t>3.5.</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 xml:space="preserve">Визначення членів інтерфейсу </w:t>
                  </w:r>
                  <w:r w:rsidRPr="00FA062F">
                    <w:rPr>
                      <w:rStyle w:val="Hyperlink"/>
                      <w:rFonts w:ascii="Times New Roman" w:hAnsi="Times New Roman"/>
                      <w:b w:val="0"/>
                      <w:smallCaps w:val="0"/>
                      <w:noProof/>
                      <w:sz w:val="28"/>
                      <w:szCs w:val="28"/>
                      <w:u w:val="none"/>
                      <w:lang w:val="en-US"/>
                    </w:rPr>
                    <w:t>IRESTful</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_Toc422457802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29</w:t>
                  </w:r>
                  <w:r w:rsidRPr="00FA062F">
                    <w:rPr>
                      <w:rFonts w:ascii="Times New Roman" w:hAnsi="Times New Roman"/>
                      <w:b w:val="0"/>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3" w:history="1">
                  <w:r w:rsidRPr="00FA062F">
                    <w:rPr>
                      <w:rStyle w:val="Hyperlink"/>
                      <w:rFonts w:ascii="Times New Roman" w:hAnsi="Times New Roman"/>
                      <w:smallCaps w:val="0"/>
                      <w:noProof/>
                      <w:sz w:val="28"/>
                      <w:szCs w:val="28"/>
                      <w:u w:val="none"/>
                    </w:rPr>
                    <w:t>3.5.1.</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lang w:val="en-US"/>
                    </w:rPr>
                    <w:t>IRESTGet</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_Toc422457803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29</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4" w:history="1">
                  <w:r w:rsidRPr="00FA062F">
                    <w:rPr>
                      <w:rStyle w:val="Hyperlink"/>
                      <w:rFonts w:ascii="Times New Roman" w:hAnsi="Times New Roman"/>
                      <w:smallCaps w:val="0"/>
                      <w:noProof/>
                      <w:sz w:val="28"/>
                      <w:szCs w:val="28"/>
                      <w:u w:val="none"/>
                    </w:rPr>
                    <w:t>3.5.2.</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lang w:val="en-US"/>
                    </w:rPr>
                    <w:t>IRESTPost</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_Toc422457804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31</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5" w:history="1">
                  <w:r w:rsidRPr="00FA062F">
                    <w:rPr>
                      <w:rStyle w:val="Hyperlink"/>
                      <w:rFonts w:ascii="Times New Roman" w:hAnsi="Times New Roman"/>
                      <w:smallCaps w:val="0"/>
                      <w:noProof/>
                      <w:sz w:val="28"/>
                      <w:szCs w:val="28"/>
                      <w:u w:val="none"/>
                    </w:rPr>
                    <w:t>3.5.3.</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lang w:val="en-US"/>
                    </w:rPr>
                    <w:t>IRESTPut</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_Toc422457805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32</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6" w:history="1">
                  <w:r w:rsidRPr="00FA062F">
                    <w:rPr>
                      <w:rStyle w:val="Hyperlink"/>
                      <w:rFonts w:ascii="Times New Roman" w:hAnsi="Times New Roman"/>
                      <w:smallCaps w:val="0"/>
                      <w:noProof/>
                      <w:sz w:val="28"/>
                      <w:szCs w:val="28"/>
                      <w:u w:val="none"/>
                    </w:rPr>
                    <w:t>3.5.4.</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lang w:val="en-US"/>
                    </w:rPr>
                    <w:t>IRESTPatch</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_Toc422457806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32</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7" w:history="1">
                  <w:r w:rsidRPr="00FA062F">
                    <w:rPr>
                      <w:rStyle w:val="Hyperlink"/>
                      <w:rFonts w:ascii="Times New Roman" w:hAnsi="Times New Roman"/>
                      <w:smallCaps w:val="0"/>
                      <w:noProof/>
                      <w:sz w:val="28"/>
                      <w:szCs w:val="28"/>
                      <w:u w:val="none"/>
                    </w:rPr>
                    <w:t>3.5.5.</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lang w:val="en-US"/>
                    </w:rPr>
                    <w:t>IRESTDelete</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_Toc422457807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33</w:t>
                  </w:r>
                  <w:r w:rsidRPr="00FA062F">
                    <w:rPr>
                      <w:rFonts w:ascii="Times New Roman" w:hAnsi="Times New Roman"/>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08" w:history="1">
                  <w:r w:rsidRPr="00FA062F">
                    <w:rPr>
                      <w:rStyle w:val="Hyperlink"/>
                      <w:rFonts w:ascii="Times New Roman" w:hAnsi="Times New Roman"/>
                      <w:b w:val="0"/>
                      <w:smallCaps w:val="0"/>
                      <w:noProof/>
                      <w:sz w:val="28"/>
                      <w:szCs w:val="28"/>
                      <w:u w:val="none"/>
                      <w:lang w:val="en-US"/>
                    </w:rPr>
                    <w:t>3.6.</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Розширюваність.</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_Toc422457808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34</w:t>
                  </w:r>
                  <w:r w:rsidRPr="00FA062F">
                    <w:rPr>
                      <w:rFonts w:ascii="Times New Roman" w:hAnsi="Times New Roman"/>
                      <w:b w:val="0"/>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09" w:history="1">
                  <w:r w:rsidRPr="00FA062F">
                    <w:rPr>
                      <w:rStyle w:val="Hyperlink"/>
                      <w:rFonts w:ascii="Times New Roman" w:hAnsi="Times New Roman"/>
                      <w:smallCaps w:val="0"/>
                      <w:noProof/>
                      <w:sz w:val="28"/>
                      <w:szCs w:val="28"/>
                      <w:u w:val="none"/>
                    </w:rPr>
                    <w:t>3.6.1.</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Базові можливості розширення</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_Toc422457809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34</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10" w:history="1">
                  <w:r w:rsidRPr="00FA062F">
                    <w:rPr>
                      <w:rStyle w:val="Hyperlink"/>
                      <w:rFonts w:ascii="Times New Roman" w:hAnsi="Times New Roman"/>
                      <w:smallCaps w:val="0"/>
                      <w:noProof/>
                      <w:sz w:val="28"/>
                      <w:szCs w:val="28"/>
                      <w:u w:val="none"/>
                    </w:rPr>
                    <w:t>3.6.2.</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Ін</w:t>
                  </w:r>
                  <w:r w:rsidRPr="00FA062F">
                    <w:rPr>
                      <w:rStyle w:val="Hyperlink"/>
                      <w:rFonts w:ascii="Times New Roman" w:hAnsi="Times New Roman"/>
                      <w:smallCaps w:val="0"/>
                      <w:noProof/>
                      <w:sz w:val="28"/>
                      <w:szCs w:val="28"/>
                      <w:u w:val="none"/>
                      <w:lang w:val="en-US"/>
                    </w:rPr>
                    <w:t>’</w:t>
                  </w:r>
                  <w:r w:rsidRPr="00FA062F">
                    <w:rPr>
                      <w:rStyle w:val="Hyperlink"/>
                      <w:rFonts w:ascii="Times New Roman" w:hAnsi="Times New Roman"/>
                      <w:smallCaps w:val="0"/>
                      <w:noProof/>
                      <w:sz w:val="28"/>
                      <w:szCs w:val="28"/>
                      <w:u w:val="none"/>
                    </w:rPr>
                    <w:t>єкції у методи</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_Toc422457810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35</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11" w:history="1">
                  <w:r w:rsidRPr="00FA062F">
                    <w:rPr>
                      <w:rStyle w:val="Hyperlink"/>
                      <w:rFonts w:ascii="Times New Roman" w:hAnsi="Times New Roman"/>
                      <w:smallCaps w:val="0"/>
                      <w:noProof/>
                      <w:sz w:val="28"/>
                      <w:szCs w:val="28"/>
                      <w:u w:val="none"/>
                    </w:rPr>
                    <w:t>3.6.3.</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Сервіси</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_Toc422457811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36</w:t>
                  </w:r>
                  <w:r w:rsidRPr="00FA062F">
                    <w:rPr>
                      <w:rFonts w:ascii="Times New Roman" w:hAnsi="Times New Roman"/>
                      <w:smallCaps w:val="0"/>
                      <w:noProof/>
                      <w:webHidden/>
                      <w:sz w:val="28"/>
                      <w:szCs w:val="28"/>
                    </w:rPr>
                    <w:fldChar w:fldCharType="end"/>
                  </w:r>
                </w:hyperlink>
              </w:p>
              <w:p w:rsidR="00FA062F" w:rsidRPr="00FA062F" w:rsidRDefault="00FA062F">
                <w:pPr>
                  <w:pStyle w:val="TOC2"/>
                  <w:rPr>
                    <w:rFonts w:ascii="Times New Roman" w:eastAsiaTheme="minorEastAsia" w:hAnsi="Times New Roman"/>
                    <w:b w:val="0"/>
                    <w:bCs w:val="0"/>
                    <w:smallCaps w:val="0"/>
                    <w:noProof/>
                    <w:sz w:val="28"/>
                    <w:szCs w:val="28"/>
                    <w:lang w:val="en-US" w:eastAsia="en-US"/>
                  </w:rPr>
                </w:pPr>
                <w:hyperlink w:anchor="_Toc422457812" w:history="1">
                  <w:r w:rsidRPr="00FA062F">
                    <w:rPr>
                      <w:rStyle w:val="Hyperlink"/>
                      <w:rFonts w:ascii="Times New Roman" w:eastAsiaTheme="majorEastAsia" w:hAnsi="Times New Roman"/>
                      <w:b w:val="0"/>
                      <w:smallCaps w:val="0"/>
                      <w:noProof/>
                      <w:sz w:val="28"/>
                      <w:szCs w:val="28"/>
                      <w:u w:val="none"/>
                    </w:rPr>
                    <w:t>Висновки до розділу</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_Toc422457812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39</w:t>
                  </w:r>
                  <w:r w:rsidRPr="00FA062F">
                    <w:rPr>
                      <w:rFonts w:ascii="Times New Roman" w:hAnsi="Times New Roman"/>
                      <w:b w:val="0"/>
                      <w:smallCaps w:val="0"/>
                      <w:noProof/>
                      <w:webHidden/>
                      <w:sz w:val="28"/>
                      <w:szCs w:val="28"/>
                    </w:rPr>
                    <w:fldChar w:fldCharType="end"/>
                  </w:r>
                </w:hyperlink>
              </w:p>
              <w:p w:rsidR="00FA062F" w:rsidRDefault="00FA062F">
                <w:pPr>
                  <w:pStyle w:val="TOC1"/>
                  <w:rPr>
                    <w:rStyle w:val="Hyperlink"/>
                    <w:rFonts w:ascii="Times New Roman" w:hAnsi="Times New Roman"/>
                    <w:b w:val="0"/>
                    <w:caps w:val="0"/>
                    <w:noProof/>
                    <w:sz w:val="28"/>
                    <w:szCs w:val="28"/>
                    <w:u w:val="none"/>
                    <w:lang w:val="en-US"/>
                  </w:rPr>
                </w:pPr>
              </w:p>
              <w:p w:rsidR="00FA062F" w:rsidRPr="00FA062F" w:rsidRDefault="00FA062F">
                <w:pPr>
                  <w:pStyle w:val="TOC1"/>
                  <w:rPr>
                    <w:rFonts w:ascii="Times New Roman" w:eastAsiaTheme="minorEastAsia" w:hAnsi="Times New Roman"/>
                    <w:b w:val="0"/>
                    <w:bCs w:val="0"/>
                    <w:caps w:val="0"/>
                    <w:noProof/>
                    <w:sz w:val="28"/>
                    <w:szCs w:val="28"/>
                    <w:u w:val="none"/>
                    <w:lang w:val="en-US" w:eastAsia="en-US"/>
                  </w:rPr>
                </w:pPr>
                <w:hyperlink w:anchor="_Toc422457813" w:history="1">
                  <w:r w:rsidRPr="00FA062F">
                    <w:rPr>
                      <w:rStyle w:val="Hyperlink"/>
                      <w:rFonts w:ascii="Times New Roman" w:hAnsi="Times New Roman"/>
                      <w:b w:val="0"/>
                      <w:caps w:val="0"/>
                      <w:noProof/>
                      <w:sz w:val="28"/>
                      <w:szCs w:val="28"/>
                      <w:u w:val="none"/>
                    </w:rPr>
                    <w:t>4.</w:t>
                  </w:r>
                  <w:r w:rsidRPr="00FA062F">
                    <w:rPr>
                      <w:rFonts w:ascii="Times New Roman" w:eastAsiaTheme="minorEastAsia" w:hAnsi="Times New Roman"/>
                      <w:b w:val="0"/>
                      <w:bCs w:val="0"/>
                      <w:caps w:val="0"/>
                      <w:noProof/>
                      <w:sz w:val="28"/>
                      <w:szCs w:val="28"/>
                      <w:u w:val="none"/>
                      <w:lang w:val="en-US" w:eastAsia="en-US"/>
                    </w:rPr>
                    <w:tab/>
                  </w:r>
                  <w:r w:rsidRPr="00FA062F">
                    <w:rPr>
                      <w:rStyle w:val="Hyperlink"/>
                      <w:rFonts w:ascii="Times New Roman" w:hAnsi="Times New Roman"/>
                      <w:b w:val="0"/>
                      <w:caps w:val="0"/>
                      <w:noProof/>
                      <w:sz w:val="28"/>
                      <w:szCs w:val="28"/>
                      <w:u w:val="none"/>
                    </w:rPr>
                    <w:t>Практичне застосування</w:t>
                  </w:r>
                  <w:r w:rsidRPr="00FA062F">
                    <w:rPr>
                      <w:rFonts w:ascii="Times New Roman" w:hAnsi="Times New Roman"/>
                      <w:b w:val="0"/>
                      <w:caps w:val="0"/>
                      <w:noProof/>
                      <w:webHidden/>
                      <w:sz w:val="28"/>
                      <w:szCs w:val="28"/>
                      <w:u w:val="none"/>
                    </w:rPr>
                    <w:tab/>
                  </w:r>
                  <w:r w:rsidRPr="00FA062F">
                    <w:rPr>
                      <w:rFonts w:ascii="Times New Roman" w:hAnsi="Times New Roman"/>
                      <w:b w:val="0"/>
                      <w:caps w:val="0"/>
                      <w:noProof/>
                      <w:webHidden/>
                      <w:sz w:val="28"/>
                      <w:szCs w:val="28"/>
                      <w:u w:val="none"/>
                    </w:rPr>
                    <w:fldChar w:fldCharType="begin"/>
                  </w:r>
                  <w:r w:rsidRPr="00FA062F">
                    <w:rPr>
                      <w:rFonts w:ascii="Times New Roman" w:hAnsi="Times New Roman"/>
                      <w:b w:val="0"/>
                      <w:caps w:val="0"/>
                      <w:noProof/>
                      <w:webHidden/>
                      <w:sz w:val="28"/>
                      <w:szCs w:val="28"/>
                      <w:u w:val="none"/>
                    </w:rPr>
                    <w:instrText xml:space="preserve"> PAGEREF _Toc422457813 \h </w:instrText>
                  </w:r>
                  <w:r w:rsidRPr="00FA062F">
                    <w:rPr>
                      <w:rFonts w:ascii="Times New Roman" w:hAnsi="Times New Roman"/>
                      <w:b w:val="0"/>
                      <w:caps w:val="0"/>
                      <w:noProof/>
                      <w:webHidden/>
                      <w:sz w:val="28"/>
                      <w:szCs w:val="28"/>
                      <w:u w:val="none"/>
                    </w:rPr>
                  </w:r>
                  <w:r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40</w:t>
                  </w:r>
                  <w:r w:rsidRPr="00FA062F">
                    <w:rPr>
                      <w:rFonts w:ascii="Times New Roman" w:hAnsi="Times New Roman"/>
                      <w:b w:val="0"/>
                      <w:caps w:val="0"/>
                      <w:noProof/>
                      <w:webHidden/>
                      <w:sz w:val="28"/>
                      <w:szCs w:val="28"/>
                      <w:u w:val="none"/>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14" w:history="1">
                  <w:r w:rsidRPr="00FA062F">
                    <w:rPr>
                      <w:rStyle w:val="Hyperlink"/>
                      <w:rFonts w:ascii="Times New Roman" w:hAnsi="Times New Roman"/>
                      <w:b w:val="0"/>
                      <w:smallCaps w:val="0"/>
                      <w:noProof/>
                      <w:sz w:val="28"/>
                      <w:szCs w:val="28"/>
                      <w:u w:val="none"/>
                    </w:rPr>
                    <w:t>4.1.</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Введення</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_Toc422457814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40</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15" w:history="1">
                  <w:r w:rsidRPr="00FA062F">
                    <w:rPr>
                      <w:rStyle w:val="Hyperlink"/>
                      <w:rFonts w:ascii="Times New Roman" w:hAnsi="Times New Roman"/>
                      <w:b w:val="0"/>
                      <w:smallCaps w:val="0"/>
                      <w:noProof/>
                      <w:sz w:val="28"/>
                      <w:szCs w:val="28"/>
                      <w:u w:val="none"/>
                    </w:rPr>
                    <w:t>4.2.</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Розробка моделі даних</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_Toc422457815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41</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16" w:history="1">
                  <w:r w:rsidRPr="00FA062F">
                    <w:rPr>
                      <w:rStyle w:val="Hyperlink"/>
                      <w:rFonts w:ascii="Times New Roman" w:eastAsiaTheme="majorEastAsia" w:hAnsi="Times New Roman"/>
                      <w:b w:val="0"/>
                      <w:smallCaps w:val="0"/>
                      <w:noProof/>
                      <w:sz w:val="28"/>
                      <w:szCs w:val="28"/>
                      <w:u w:val="none"/>
                    </w:rPr>
                    <w:t>4.3.</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eastAsiaTheme="majorEastAsia" w:hAnsi="Times New Roman"/>
                      <w:b w:val="0"/>
                      <w:smallCaps w:val="0"/>
                      <w:noProof/>
                      <w:sz w:val="28"/>
                      <w:szCs w:val="28"/>
                      <w:u w:val="none"/>
                    </w:rPr>
                    <w:t>Розробка представлення</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_Toc422457816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42</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17" w:history="1">
                  <w:r w:rsidRPr="00FA062F">
                    <w:rPr>
                      <w:rStyle w:val="Hyperlink"/>
                      <w:rFonts w:ascii="Times New Roman" w:eastAsiaTheme="majorEastAsia" w:hAnsi="Times New Roman"/>
                      <w:b w:val="0"/>
                      <w:smallCaps w:val="0"/>
                      <w:noProof/>
                      <w:sz w:val="28"/>
                      <w:szCs w:val="28"/>
                      <w:u w:val="none"/>
                    </w:rPr>
                    <w:t>4.4.</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eastAsiaTheme="majorEastAsia" w:hAnsi="Times New Roman"/>
                      <w:b w:val="0"/>
                      <w:smallCaps w:val="0"/>
                      <w:noProof/>
                      <w:sz w:val="28"/>
                      <w:szCs w:val="28"/>
                      <w:u w:val="none"/>
                    </w:rPr>
                    <w:t>Визначення зв</w:t>
                  </w:r>
                  <w:r w:rsidRPr="00FA062F">
                    <w:rPr>
                      <w:rStyle w:val="Hyperlink"/>
                      <w:rFonts w:ascii="Times New Roman" w:eastAsiaTheme="majorEastAsia" w:hAnsi="Times New Roman"/>
                      <w:b w:val="0"/>
                      <w:smallCaps w:val="0"/>
                      <w:noProof/>
                      <w:sz w:val="28"/>
                      <w:szCs w:val="28"/>
                      <w:u w:val="none"/>
                      <w:lang w:val="ru-RU"/>
                    </w:rPr>
                    <w:t>’</w:t>
                  </w:r>
                  <w:r w:rsidRPr="00FA062F">
                    <w:rPr>
                      <w:rStyle w:val="Hyperlink"/>
                      <w:rFonts w:ascii="Times New Roman" w:eastAsiaTheme="majorEastAsia" w:hAnsi="Times New Roman"/>
                      <w:b w:val="0"/>
                      <w:smallCaps w:val="0"/>
                      <w:noProof/>
                      <w:sz w:val="28"/>
                      <w:szCs w:val="28"/>
                      <w:u w:val="none"/>
                    </w:rPr>
                    <w:t>язку моделі з представленням</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_Toc422457817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43</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18" w:history="1">
                  <w:r w:rsidRPr="00FA062F">
                    <w:rPr>
                      <w:rStyle w:val="Hyperlink"/>
                      <w:rFonts w:ascii="Times New Roman" w:eastAsiaTheme="majorEastAsia" w:hAnsi="Times New Roman"/>
                      <w:b w:val="0"/>
                      <w:smallCaps w:val="0"/>
                      <w:noProof/>
                      <w:sz w:val="28"/>
                      <w:szCs w:val="28"/>
                      <w:u w:val="none"/>
                    </w:rPr>
                    <w:t>4.5.</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Результуючий контролер для роботи з підсистемою «Розклад»</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_Toc422457818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43</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rPr>
                    <w:rFonts w:ascii="Times New Roman" w:eastAsiaTheme="minorEastAsia" w:hAnsi="Times New Roman"/>
                    <w:b w:val="0"/>
                    <w:bCs w:val="0"/>
                    <w:smallCaps w:val="0"/>
                    <w:noProof/>
                    <w:sz w:val="28"/>
                    <w:szCs w:val="28"/>
                    <w:lang w:val="en-US" w:eastAsia="en-US"/>
                  </w:rPr>
                </w:pPr>
                <w:hyperlink w:anchor="_Toc422457819" w:history="1">
                  <w:r w:rsidRPr="00FA062F">
                    <w:rPr>
                      <w:rStyle w:val="Hyperlink"/>
                      <w:rFonts w:ascii="Times New Roman" w:hAnsi="Times New Roman"/>
                      <w:b w:val="0"/>
                      <w:smallCaps w:val="0"/>
                      <w:noProof/>
                      <w:sz w:val="28"/>
                      <w:szCs w:val="28"/>
                      <w:u w:val="none"/>
                    </w:rPr>
                    <w:t>Висновки до розділу</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_Toc422457819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44</w:t>
                  </w:r>
                  <w:r w:rsidRPr="00FA062F">
                    <w:rPr>
                      <w:rFonts w:ascii="Times New Roman" w:hAnsi="Times New Roman"/>
                      <w:b w:val="0"/>
                      <w:smallCaps w:val="0"/>
                      <w:noProof/>
                      <w:webHidden/>
                      <w:sz w:val="28"/>
                      <w:szCs w:val="28"/>
                    </w:rPr>
                    <w:fldChar w:fldCharType="end"/>
                  </w:r>
                </w:hyperlink>
              </w:p>
              <w:p w:rsidR="00FA062F" w:rsidRDefault="00FA062F">
                <w:pPr>
                  <w:pStyle w:val="TOC1"/>
                  <w:rPr>
                    <w:rStyle w:val="Hyperlink"/>
                    <w:rFonts w:ascii="Times New Roman" w:hAnsi="Times New Roman"/>
                    <w:b w:val="0"/>
                    <w:caps w:val="0"/>
                    <w:noProof/>
                    <w:sz w:val="28"/>
                    <w:szCs w:val="28"/>
                    <w:u w:val="none"/>
                    <w:lang w:val="en-US"/>
                  </w:rPr>
                </w:pPr>
              </w:p>
              <w:p w:rsidR="00FA062F" w:rsidRDefault="00FA062F">
                <w:pPr>
                  <w:pStyle w:val="TOC1"/>
                  <w:rPr>
                    <w:rStyle w:val="Hyperlink"/>
                    <w:rFonts w:ascii="Times New Roman" w:hAnsi="Times New Roman"/>
                    <w:b w:val="0"/>
                    <w:caps w:val="0"/>
                    <w:noProof/>
                    <w:sz w:val="28"/>
                    <w:szCs w:val="28"/>
                    <w:u w:val="none"/>
                    <w:lang w:val="en-US"/>
                  </w:rPr>
                </w:pPr>
              </w:p>
              <w:p w:rsidR="00FA062F" w:rsidRPr="00FA062F" w:rsidRDefault="00FA062F">
                <w:pPr>
                  <w:pStyle w:val="TOC1"/>
                  <w:rPr>
                    <w:rFonts w:ascii="Times New Roman" w:eastAsiaTheme="minorEastAsia" w:hAnsi="Times New Roman"/>
                    <w:b w:val="0"/>
                    <w:bCs w:val="0"/>
                    <w:caps w:val="0"/>
                    <w:noProof/>
                    <w:sz w:val="28"/>
                    <w:szCs w:val="28"/>
                    <w:u w:val="none"/>
                    <w:lang w:val="en-US" w:eastAsia="en-US"/>
                  </w:rPr>
                </w:pPr>
                <w:hyperlink w:anchor="_Toc422457820" w:history="1">
                  <w:r w:rsidRPr="00FA062F">
                    <w:rPr>
                      <w:rStyle w:val="Hyperlink"/>
                      <w:rFonts w:ascii="Times New Roman" w:hAnsi="Times New Roman"/>
                      <w:b w:val="0"/>
                      <w:caps w:val="0"/>
                      <w:noProof/>
                      <w:sz w:val="28"/>
                      <w:szCs w:val="28"/>
                      <w:u w:val="none"/>
                    </w:rPr>
                    <w:t>5.</w:t>
                  </w:r>
                  <w:r w:rsidRPr="00FA062F">
                    <w:rPr>
                      <w:rFonts w:ascii="Times New Roman" w:eastAsiaTheme="minorEastAsia" w:hAnsi="Times New Roman"/>
                      <w:b w:val="0"/>
                      <w:bCs w:val="0"/>
                      <w:caps w:val="0"/>
                      <w:noProof/>
                      <w:sz w:val="28"/>
                      <w:szCs w:val="28"/>
                      <w:u w:val="none"/>
                      <w:lang w:val="en-US" w:eastAsia="en-US"/>
                    </w:rPr>
                    <w:tab/>
                  </w:r>
                  <w:r w:rsidRPr="00FA062F">
                    <w:rPr>
                      <w:rStyle w:val="Hyperlink"/>
                      <w:rFonts w:ascii="Times New Roman" w:hAnsi="Times New Roman"/>
                      <w:b w:val="0"/>
                      <w:caps w:val="0"/>
                      <w:noProof/>
                      <w:sz w:val="28"/>
                      <w:szCs w:val="28"/>
                      <w:u w:val="none"/>
                    </w:rPr>
                    <w:t>ОХОРОНА ПРАЦІ</w:t>
                  </w:r>
                  <w:r w:rsidRPr="00FA062F">
                    <w:rPr>
                      <w:rFonts w:ascii="Times New Roman" w:hAnsi="Times New Roman"/>
                      <w:b w:val="0"/>
                      <w:caps w:val="0"/>
                      <w:noProof/>
                      <w:webHidden/>
                      <w:sz w:val="28"/>
                      <w:szCs w:val="28"/>
                      <w:u w:val="none"/>
                    </w:rPr>
                    <w:tab/>
                  </w:r>
                  <w:r w:rsidRPr="00FA062F">
                    <w:rPr>
                      <w:rFonts w:ascii="Times New Roman" w:hAnsi="Times New Roman"/>
                      <w:b w:val="0"/>
                      <w:caps w:val="0"/>
                      <w:noProof/>
                      <w:webHidden/>
                      <w:sz w:val="28"/>
                      <w:szCs w:val="28"/>
                      <w:u w:val="none"/>
                    </w:rPr>
                    <w:fldChar w:fldCharType="begin"/>
                  </w:r>
                  <w:r w:rsidRPr="00FA062F">
                    <w:rPr>
                      <w:rFonts w:ascii="Times New Roman" w:hAnsi="Times New Roman"/>
                      <w:b w:val="0"/>
                      <w:caps w:val="0"/>
                      <w:noProof/>
                      <w:webHidden/>
                      <w:sz w:val="28"/>
                      <w:szCs w:val="28"/>
                      <w:u w:val="none"/>
                    </w:rPr>
                    <w:instrText xml:space="preserve"> PAGEREF _Toc422457820 \h </w:instrText>
                  </w:r>
                  <w:r w:rsidRPr="00FA062F">
                    <w:rPr>
                      <w:rFonts w:ascii="Times New Roman" w:hAnsi="Times New Roman"/>
                      <w:b w:val="0"/>
                      <w:caps w:val="0"/>
                      <w:noProof/>
                      <w:webHidden/>
                      <w:sz w:val="28"/>
                      <w:szCs w:val="28"/>
                      <w:u w:val="none"/>
                    </w:rPr>
                  </w:r>
                  <w:r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45</w:t>
                  </w:r>
                  <w:r w:rsidRPr="00FA062F">
                    <w:rPr>
                      <w:rFonts w:ascii="Times New Roman" w:hAnsi="Times New Roman"/>
                      <w:b w:val="0"/>
                      <w:caps w:val="0"/>
                      <w:noProof/>
                      <w:webHidden/>
                      <w:sz w:val="28"/>
                      <w:szCs w:val="28"/>
                      <w:u w:val="none"/>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21" w:history="1">
                  <w:r w:rsidRPr="00FA062F">
                    <w:rPr>
                      <w:rStyle w:val="Hyperlink"/>
                      <w:rFonts w:ascii="Times New Roman" w:hAnsi="Times New Roman"/>
                      <w:b w:val="0"/>
                      <w:smallCaps w:val="0"/>
                      <w:noProof/>
                      <w:sz w:val="28"/>
                      <w:szCs w:val="28"/>
                      <w:u w:val="none"/>
                    </w:rPr>
                    <w:t>5.1.</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Характеристика об'єкту та умови його експлуатації</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_Toc422457821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46</w:t>
                  </w:r>
                  <w:r w:rsidRPr="00FA062F">
                    <w:rPr>
                      <w:rFonts w:ascii="Times New Roman" w:hAnsi="Times New Roman"/>
                      <w:b w:val="0"/>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22" w:history="1">
                  <w:r w:rsidRPr="00FA062F">
                    <w:rPr>
                      <w:rStyle w:val="Hyperlink"/>
                      <w:rFonts w:ascii="Times New Roman" w:hAnsi="Times New Roman"/>
                      <w:smallCaps w:val="0"/>
                      <w:noProof/>
                      <w:sz w:val="28"/>
                      <w:szCs w:val="28"/>
                      <w:u w:val="none"/>
                    </w:rPr>
                    <w:t>5.1.1.</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Мікроклімат робочої зони</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_Toc422457822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48</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23" w:history="1">
                  <w:r w:rsidRPr="00FA062F">
                    <w:rPr>
                      <w:rStyle w:val="Hyperlink"/>
                      <w:rFonts w:ascii="Times New Roman" w:hAnsi="Times New Roman"/>
                      <w:smallCaps w:val="0"/>
                      <w:noProof/>
                      <w:sz w:val="28"/>
                      <w:szCs w:val="28"/>
                      <w:u w:val="none"/>
                    </w:rPr>
                    <w:t>5.1.2.</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Освітлення</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_Toc422457823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49</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24" w:history="1">
                  <w:r w:rsidRPr="00FA062F">
                    <w:rPr>
                      <w:rStyle w:val="Hyperlink"/>
                      <w:rFonts w:ascii="Times New Roman" w:hAnsi="Times New Roman"/>
                      <w:smallCaps w:val="0"/>
                      <w:noProof/>
                      <w:sz w:val="28"/>
                      <w:szCs w:val="28"/>
                      <w:u w:val="none"/>
                    </w:rPr>
                    <w:t>5.1.3.</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Виробничий шум</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_Toc422457824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50</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25" w:history="1">
                  <w:r w:rsidRPr="00FA062F">
                    <w:rPr>
                      <w:rStyle w:val="Hyperlink"/>
                      <w:rFonts w:ascii="Times New Roman" w:hAnsi="Times New Roman"/>
                      <w:smallCaps w:val="0"/>
                      <w:noProof/>
                      <w:sz w:val="28"/>
                      <w:szCs w:val="28"/>
                      <w:u w:val="none"/>
                    </w:rPr>
                    <w:t>5.1.4.</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Виробничі випромінювання</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_Toc422457825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51</w:t>
                  </w:r>
                  <w:r w:rsidRPr="00FA062F">
                    <w:rPr>
                      <w:rFonts w:ascii="Times New Roman" w:hAnsi="Times New Roman"/>
                      <w:smallCaps w:val="0"/>
                      <w:noProof/>
                      <w:webHidden/>
                      <w:sz w:val="28"/>
                      <w:szCs w:val="28"/>
                    </w:rPr>
                    <w:fldChar w:fldCharType="end"/>
                  </w:r>
                </w:hyperlink>
              </w:p>
              <w:p w:rsidR="00FA062F" w:rsidRPr="00FA062F" w:rsidRDefault="00FA062F">
                <w:pPr>
                  <w:pStyle w:val="TOC3"/>
                  <w:tabs>
                    <w:tab w:val="left" w:pos="1246"/>
                  </w:tabs>
                  <w:rPr>
                    <w:rFonts w:ascii="Times New Roman" w:eastAsiaTheme="minorEastAsia" w:hAnsi="Times New Roman"/>
                    <w:smallCaps w:val="0"/>
                    <w:noProof/>
                    <w:sz w:val="28"/>
                    <w:szCs w:val="28"/>
                    <w:lang w:val="en-US" w:eastAsia="en-US"/>
                  </w:rPr>
                </w:pPr>
                <w:hyperlink w:anchor="_Toc422457826" w:history="1">
                  <w:r w:rsidRPr="00FA062F">
                    <w:rPr>
                      <w:rStyle w:val="Hyperlink"/>
                      <w:rFonts w:ascii="Times New Roman" w:hAnsi="Times New Roman"/>
                      <w:smallCaps w:val="0"/>
                      <w:noProof/>
                      <w:sz w:val="28"/>
                      <w:szCs w:val="28"/>
                      <w:u w:val="none"/>
                    </w:rPr>
                    <w:t>5.1.5.</w:t>
                  </w:r>
                  <w:r w:rsidRPr="00FA062F">
                    <w:rPr>
                      <w:rFonts w:ascii="Times New Roman" w:eastAsiaTheme="minorEastAsia" w:hAnsi="Times New Roman"/>
                      <w:smallCaps w:val="0"/>
                      <w:noProof/>
                      <w:sz w:val="28"/>
                      <w:szCs w:val="28"/>
                      <w:lang w:val="en-US" w:eastAsia="en-US"/>
                    </w:rPr>
                    <w:tab/>
                  </w:r>
                  <w:r w:rsidRPr="00FA062F">
                    <w:rPr>
                      <w:rStyle w:val="Hyperlink"/>
                      <w:rFonts w:ascii="Times New Roman" w:hAnsi="Times New Roman"/>
                      <w:smallCaps w:val="0"/>
                      <w:noProof/>
                      <w:sz w:val="28"/>
                      <w:szCs w:val="28"/>
                      <w:u w:val="none"/>
                    </w:rPr>
                    <w:t>Пожежна безпека</w:t>
                  </w:r>
                  <w:r w:rsidRPr="00FA062F">
                    <w:rPr>
                      <w:rFonts w:ascii="Times New Roman" w:hAnsi="Times New Roman"/>
                      <w:smallCaps w:val="0"/>
                      <w:noProof/>
                      <w:webHidden/>
                      <w:sz w:val="28"/>
                      <w:szCs w:val="28"/>
                    </w:rPr>
                    <w:tab/>
                  </w:r>
                  <w:r w:rsidRPr="00FA062F">
                    <w:rPr>
                      <w:rFonts w:ascii="Times New Roman" w:hAnsi="Times New Roman"/>
                      <w:smallCaps w:val="0"/>
                      <w:noProof/>
                      <w:webHidden/>
                      <w:sz w:val="28"/>
                      <w:szCs w:val="28"/>
                    </w:rPr>
                    <w:fldChar w:fldCharType="begin"/>
                  </w:r>
                  <w:r w:rsidRPr="00FA062F">
                    <w:rPr>
                      <w:rFonts w:ascii="Times New Roman" w:hAnsi="Times New Roman"/>
                      <w:smallCaps w:val="0"/>
                      <w:noProof/>
                      <w:webHidden/>
                      <w:sz w:val="28"/>
                      <w:szCs w:val="28"/>
                    </w:rPr>
                    <w:instrText xml:space="preserve"> PAGEREF _Toc422457826 \h </w:instrText>
                  </w:r>
                  <w:r w:rsidRPr="00FA062F">
                    <w:rPr>
                      <w:rFonts w:ascii="Times New Roman" w:hAnsi="Times New Roman"/>
                      <w:smallCaps w:val="0"/>
                      <w:noProof/>
                      <w:webHidden/>
                      <w:sz w:val="28"/>
                      <w:szCs w:val="28"/>
                    </w:rPr>
                  </w:r>
                  <w:r w:rsidRPr="00FA062F">
                    <w:rPr>
                      <w:rFonts w:ascii="Times New Roman" w:hAnsi="Times New Roman"/>
                      <w:smallCaps w:val="0"/>
                      <w:noProof/>
                      <w:webHidden/>
                      <w:sz w:val="28"/>
                      <w:szCs w:val="28"/>
                    </w:rPr>
                    <w:fldChar w:fldCharType="separate"/>
                  </w:r>
                  <w:r w:rsidR="004412CE">
                    <w:rPr>
                      <w:rFonts w:ascii="Times New Roman" w:hAnsi="Times New Roman"/>
                      <w:smallCaps w:val="0"/>
                      <w:noProof/>
                      <w:webHidden/>
                      <w:sz w:val="28"/>
                      <w:szCs w:val="28"/>
                    </w:rPr>
                    <w:t>52</w:t>
                  </w:r>
                  <w:r w:rsidRPr="00FA062F">
                    <w:rPr>
                      <w:rFonts w:ascii="Times New Roman" w:hAnsi="Times New Roman"/>
                      <w:smallCaps w:val="0"/>
                      <w:noProof/>
                      <w:webHidden/>
                      <w:sz w:val="28"/>
                      <w:szCs w:val="28"/>
                    </w:rPr>
                    <w:fldChar w:fldCharType="end"/>
                  </w:r>
                </w:hyperlink>
              </w:p>
              <w:p w:rsidR="00FA062F" w:rsidRPr="00FA062F" w:rsidRDefault="00FA062F">
                <w:pPr>
                  <w:pStyle w:val="TOC2"/>
                  <w:tabs>
                    <w:tab w:val="left" w:pos="803"/>
                  </w:tabs>
                  <w:rPr>
                    <w:rFonts w:ascii="Times New Roman" w:eastAsiaTheme="minorEastAsia" w:hAnsi="Times New Roman"/>
                    <w:b w:val="0"/>
                    <w:bCs w:val="0"/>
                    <w:smallCaps w:val="0"/>
                    <w:noProof/>
                    <w:sz w:val="28"/>
                    <w:szCs w:val="28"/>
                    <w:lang w:val="en-US" w:eastAsia="en-US"/>
                  </w:rPr>
                </w:pPr>
                <w:hyperlink w:anchor="_Toc422457827" w:history="1">
                  <w:r w:rsidRPr="00FA062F">
                    <w:rPr>
                      <w:rStyle w:val="Hyperlink"/>
                      <w:rFonts w:ascii="Times New Roman" w:eastAsia="TimesNewRoman" w:hAnsi="Times New Roman"/>
                      <w:b w:val="0"/>
                      <w:smallCaps w:val="0"/>
                      <w:noProof/>
                      <w:sz w:val="28"/>
                      <w:szCs w:val="28"/>
                      <w:u w:val="none"/>
                    </w:rPr>
                    <w:t>5.2.</w:t>
                  </w:r>
                  <w:r w:rsidRPr="00FA062F">
                    <w:rPr>
                      <w:rFonts w:ascii="Times New Roman" w:eastAsiaTheme="minorEastAsia" w:hAnsi="Times New Roman"/>
                      <w:b w:val="0"/>
                      <w:bCs w:val="0"/>
                      <w:smallCaps w:val="0"/>
                      <w:noProof/>
                      <w:sz w:val="28"/>
                      <w:szCs w:val="28"/>
                      <w:lang w:val="en-US" w:eastAsia="en-US"/>
                    </w:rPr>
                    <w:tab/>
                  </w:r>
                  <w:r w:rsidRPr="00FA062F">
                    <w:rPr>
                      <w:rStyle w:val="Hyperlink"/>
                      <w:rFonts w:ascii="Times New Roman" w:hAnsi="Times New Roman"/>
                      <w:b w:val="0"/>
                      <w:smallCaps w:val="0"/>
                      <w:noProof/>
                      <w:sz w:val="28"/>
                      <w:szCs w:val="28"/>
                      <w:u w:val="none"/>
                    </w:rPr>
                    <w:t>Інструкції з техніки безпеки</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_Toc422457827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54</w:t>
                  </w:r>
                  <w:r w:rsidRPr="00FA062F">
                    <w:rPr>
                      <w:rFonts w:ascii="Times New Roman" w:hAnsi="Times New Roman"/>
                      <w:b w:val="0"/>
                      <w:smallCaps w:val="0"/>
                      <w:noProof/>
                      <w:webHidden/>
                      <w:sz w:val="28"/>
                      <w:szCs w:val="28"/>
                    </w:rPr>
                    <w:fldChar w:fldCharType="end"/>
                  </w:r>
                </w:hyperlink>
              </w:p>
              <w:p w:rsidR="00FA062F" w:rsidRPr="00FA062F" w:rsidRDefault="00FA062F">
                <w:pPr>
                  <w:pStyle w:val="TOC2"/>
                  <w:rPr>
                    <w:rFonts w:ascii="Times New Roman" w:eastAsiaTheme="minorEastAsia" w:hAnsi="Times New Roman"/>
                    <w:b w:val="0"/>
                    <w:bCs w:val="0"/>
                    <w:smallCaps w:val="0"/>
                    <w:noProof/>
                    <w:sz w:val="28"/>
                    <w:szCs w:val="28"/>
                    <w:lang w:val="en-US" w:eastAsia="en-US"/>
                  </w:rPr>
                </w:pPr>
                <w:hyperlink w:anchor="_Toc422457828" w:history="1">
                  <w:r w:rsidRPr="00FA062F">
                    <w:rPr>
                      <w:rStyle w:val="Hyperlink"/>
                      <w:rFonts w:ascii="Times New Roman" w:hAnsi="Times New Roman"/>
                      <w:b w:val="0"/>
                      <w:smallCaps w:val="0"/>
                      <w:noProof/>
                      <w:sz w:val="28"/>
                      <w:szCs w:val="28"/>
                      <w:u w:val="none"/>
                    </w:rPr>
                    <w:t>Висновок по розділу</w:t>
                  </w:r>
                  <w:r w:rsidRPr="00FA062F">
                    <w:rPr>
                      <w:rFonts w:ascii="Times New Roman" w:hAnsi="Times New Roman"/>
                      <w:b w:val="0"/>
                      <w:smallCaps w:val="0"/>
                      <w:noProof/>
                      <w:webHidden/>
                      <w:sz w:val="28"/>
                      <w:szCs w:val="28"/>
                    </w:rPr>
                    <w:tab/>
                  </w:r>
                  <w:r w:rsidRPr="00FA062F">
                    <w:rPr>
                      <w:rFonts w:ascii="Times New Roman" w:hAnsi="Times New Roman"/>
                      <w:b w:val="0"/>
                      <w:smallCaps w:val="0"/>
                      <w:noProof/>
                      <w:webHidden/>
                      <w:sz w:val="28"/>
                      <w:szCs w:val="28"/>
                    </w:rPr>
                    <w:fldChar w:fldCharType="begin"/>
                  </w:r>
                  <w:r w:rsidRPr="00FA062F">
                    <w:rPr>
                      <w:rFonts w:ascii="Times New Roman" w:hAnsi="Times New Roman"/>
                      <w:b w:val="0"/>
                      <w:smallCaps w:val="0"/>
                      <w:noProof/>
                      <w:webHidden/>
                      <w:sz w:val="28"/>
                      <w:szCs w:val="28"/>
                    </w:rPr>
                    <w:instrText xml:space="preserve"> PAGEREF _Toc422457828 \h </w:instrText>
                  </w:r>
                  <w:r w:rsidRPr="00FA062F">
                    <w:rPr>
                      <w:rFonts w:ascii="Times New Roman" w:hAnsi="Times New Roman"/>
                      <w:b w:val="0"/>
                      <w:smallCaps w:val="0"/>
                      <w:noProof/>
                      <w:webHidden/>
                      <w:sz w:val="28"/>
                      <w:szCs w:val="28"/>
                    </w:rPr>
                  </w:r>
                  <w:r w:rsidRPr="00FA062F">
                    <w:rPr>
                      <w:rFonts w:ascii="Times New Roman" w:hAnsi="Times New Roman"/>
                      <w:b w:val="0"/>
                      <w:smallCaps w:val="0"/>
                      <w:noProof/>
                      <w:webHidden/>
                      <w:sz w:val="28"/>
                      <w:szCs w:val="28"/>
                    </w:rPr>
                    <w:fldChar w:fldCharType="separate"/>
                  </w:r>
                  <w:r w:rsidR="004412CE">
                    <w:rPr>
                      <w:rFonts w:ascii="Times New Roman" w:hAnsi="Times New Roman"/>
                      <w:b w:val="0"/>
                      <w:smallCaps w:val="0"/>
                      <w:noProof/>
                      <w:webHidden/>
                      <w:sz w:val="28"/>
                      <w:szCs w:val="28"/>
                    </w:rPr>
                    <w:t>55</w:t>
                  </w:r>
                  <w:r w:rsidRPr="00FA062F">
                    <w:rPr>
                      <w:rFonts w:ascii="Times New Roman" w:hAnsi="Times New Roman"/>
                      <w:b w:val="0"/>
                      <w:smallCaps w:val="0"/>
                      <w:noProof/>
                      <w:webHidden/>
                      <w:sz w:val="28"/>
                      <w:szCs w:val="28"/>
                    </w:rPr>
                    <w:fldChar w:fldCharType="end"/>
                  </w:r>
                </w:hyperlink>
              </w:p>
              <w:p w:rsidR="00FA062F" w:rsidRDefault="00FA062F">
                <w:pPr>
                  <w:pStyle w:val="TOC1"/>
                  <w:rPr>
                    <w:rStyle w:val="Hyperlink"/>
                    <w:rFonts w:ascii="Times New Roman" w:hAnsi="Times New Roman"/>
                    <w:b w:val="0"/>
                    <w:caps w:val="0"/>
                    <w:noProof/>
                    <w:sz w:val="28"/>
                    <w:szCs w:val="28"/>
                    <w:u w:val="none"/>
                    <w:lang w:val="en-US"/>
                  </w:rPr>
                </w:pPr>
              </w:p>
              <w:p w:rsidR="00FA062F" w:rsidRPr="00FA062F" w:rsidRDefault="00FA062F">
                <w:pPr>
                  <w:pStyle w:val="TOC1"/>
                  <w:rPr>
                    <w:rFonts w:ascii="Times New Roman" w:eastAsiaTheme="minorEastAsia" w:hAnsi="Times New Roman"/>
                    <w:b w:val="0"/>
                    <w:bCs w:val="0"/>
                    <w:caps w:val="0"/>
                    <w:noProof/>
                    <w:sz w:val="28"/>
                    <w:szCs w:val="28"/>
                    <w:u w:val="none"/>
                    <w:lang w:val="en-US" w:eastAsia="en-US"/>
                  </w:rPr>
                </w:pPr>
                <w:hyperlink w:anchor="_Toc422457829" w:history="1">
                  <w:r w:rsidRPr="00FA062F">
                    <w:rPr>
                      <w:rStyle w:val="Hyperlink"/>
                      <w:rFonts w:ascii="Times New Roman" w:hAnsi="Times New Roman"/>
                      <w:b w:val="0"/>
                      <w:caps w:val="0"/>
                      <w:noProof/>
                      <w:sz w:val="28"/>
                      <w:szCs w:val="28"/>
                      <w:u w:val="none"/>
                    </w:rPr>
                    <w:t>Висновки</w:t>
                  </w:r>
                  <w:r w:rsidRPr="00FA062F">
                    <w:rPr>
                      <w:rFonts w:ascii="Times New Roman" w:hAnsi="Times New Roman"/>
                      <w:b w:val="0"/>
                      <w:caps w:val="0"/>
                      <w:noProof/>
                      <w:webHidden/>
                      <w:sz w:val="28"/>
                      <w:szCs w:val="28"/>
                      <w:u w:val="none"/>
                    </w:rPr>
                    <w:tab/>
                  </w:r>
                  <w:r w:rsidRPr="00FA062F">
                    <w:rPr>
                      <w:rFonts w:ascii="Times New Roman" w:hAnsi="Times New Roman"/>
                      <w:b w:val="0"/>
                      <w:caps w:val="0"/>
                      <w:noProof/>
                      <w:webHidden/>
                      <w:sz w:val="28"/>
                      <w:szCs w:val="28"/>
                      <w:u w:val="none"/>
                    </w:rPr>
                    <w:fldChar w:fldCharType="begin"/>
                  </w:r>
                  <w:r w:rsidRPr="00FA062F">
                    <w:rPr>
                      <w:rFonts w:ascii="Times New Roman" w:hAnsi="Times New Roman"/>
                      <w:b w:val="0"/>
                      <w:caps w:val="0"/>
                      <w:noProof/>
                      <w:webHidden/>
                      <w:sz w:val="28"/>
                      <w:szCs w:val="28"/>
                      <w:u w:val="none"/>
                    </w:rPr>
                    <w:instrText xml:space="preserve"> PAGEREF _Toc422457829 \h </w:instrText>
                  </w:r>
                  <w:r w:rsidRPr="00FA062F">
                    <w:rPr>
                      <w:rFonts w:ascii="Times New Roman" w:hAnsi="Times New Roman"/>
                      <w:b w:val="0"/>
                      <w:caps w:val="0"/>
                      <w:noProof/>
                      <w:webHidden/>
                      <w:sz w:val="28"/>
                      <w:szCs w:val="28"/>
                      <w:u w:val="none"/>
                    </w:rPr>
                  </w:r>
                  <w:r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57</w:t>
                  </w:r>
                  <w:r w:rsidRPr="00FA062F">
                    <w:rPr>
                      <w:rFonts w:ascii="Times New Roman" w:hAnsi="Times New Roman"/>
                      <w:b w:val="0"/>
                      <w:caps w:val="0"/>
                      <w:noProof/>
                      <w:webHidden/>
                      <w:sz w:val="28"/>
                      <w:szCs w:val="28"/>
                      <w:u w:val="none"/>
                    </w:rPr>
                    <w:fldChar w:fldCharType="end"/>
                  </w:r>
                </w:hyperlink>
              </w:p>
              <w:p w:rsidR="00FA062F" w:rsidRDefault="00FA062F">
                <w:pPr>
                  <w:pStyle w:val="TOC1"/>
                  <w:rPr>
                    <w:rStyle w:val="Hyperlink"/>
                    <w:rFonts w:ascii="Times New Roman" w:hAnsi="Times New Roman"/>
                    <w:b w:val="0"/>
                    <w:caps w:val="0"/>
                    <w:noProof/>
                    <w:sz w:val="28"/>
                    <w:szCs w:val="28"/>
                    <w:u w:val="none"/>
                    <w:lang w:val="en-US"/>
                  </w:rPr>
                </w:pPr>
              </w:p>
              <w:p w:rsidR="00FA062F" w:rsidRPr="00FA062F" w:rsidRDefault="00FA062F">
                <w:pPr>
                  <w:pStyle w:val="TOC1"/>
                  <w:rPr>
                    <w:rFonts w:ascii="Times New Roman" w:eastAsiaTheme="minorEastAsia" w:hAnsi="Times New Roman"/>
                    <w:b w:val="0"/>
                    <w:bCs w:val="0"/>
                    <w:caps w:val="0"/>
                    <w:noProof/>
                    <w:sz w:val="28"/>
                    <w:szCs w:val="28"/>
                    <w:u w:val="none"/>
                    <w:lang w:val="en-US" w:eastAsia="en-US"/>
                  </w:rPr>
                </w:pPr>
                <w:hyperlink w:anchor="_Toc422457830" w:history="1">
                  <w:r w:rsidRPr="00FA062F">
                    <w:rPr>
                      <w:rStyle w:val="Hyperlink"/>
                      <w:rFonts w:ascii="Times New Roman" w:hAnsi="Times New Roman"/>
                      <w:b w:val="0"/>
                      <w:caps w:val="0"/>
                      <w:noProof/>
                      <w:sz w:val="28"/>
                      <w:szCs w:val="28"/>
                      <w:u w:val="none"/>
                    </w:rPr>
                    <w:t>Перелік посилань</w:t>
                  </w:r>
                  <w:r w:rsidRPr="00FA062F">
                    <w:rPr>
                      <w:rFonts w:ascii="Times New Roman" w:hAnsi="Times New Roman"/>
                      <w:b w:val="0"/>
                      <w:caps w:val="0"/>
                      <w:noProof/>
                      <w:webHidden/>
                      <w:sz w:val="28"/>
                      <w:szCs w:val="28"/>
                      <w:u w:val="none"/>
                    </w:rPr>
                    <w:tab/>
                  </w:r>
                  <w:r w:rsidRPr="00FA062F">
                    <w:rPr>
                      <w:rFonts w:ascii="Times New Roman" w:hAnsi="Times New Roman"/>
                      <w:b w:val="0"/>
                      <w:caps w:val="0"/>
                      <w:noProof/>
                      <w:webHidden/>
                      <w:sz w:val="28"/>
                      <w:szCs w:val="28"/>
                      <w:u w:val="none"/>
                    </w:rPr>
                    <w:fldChar w:fldCharType="begin"/>
                  </w:r>
                  <w:r w:rsidRPr="00FA062F">
                    <w:rPr>
                      <w:rFonts w:ascii="Times New Roman" w:hAnsi="Times New Roman"/>
                      <w:b w:val="0"/>
                      <w:caps w:val="0"/>
                      <w:noProof/>
                      <w:webHidden/>
                      <w:sz w:val="28"/>
                      <w:szCs w:val="28"/>
                      <w:u w:val="none"/>
                    </w:rPr>
                    <w:instrText xml:space="preserve"> PAGEREF _Toc422457830 \h </w:instrText>
                  </w:r>
                  <w:r w:rsidRPr="00FA062F">
                    <w:rPr>
                      <w:rFonts w:ascii="Times New Roman" w:hAnsi="Times New Roman"/>
                      <w:b w:val="0"/>
                      <w:caps w:val="0"/>
                      <w:noProof/>
                      <w:webHidden/>
                      <w:sz w:val="28"/>
                      <w:szCs w:val="28"/>
                      <w:u w:val="none"/>
                    </w:rPr>
                  </w:r>
                  <w:r w:rsidRPr="00FA062F">
                    <w:rPr>
                      <w:rFonts w:ascii="Times New Roman" w:hAnsi="Times New Roman"/>
                      <w:b w:val="0"/>
                      <w:caps w:val="0"/>
                      <w:noProof/>
                      <w:webHidden/>
                      <w:sz w:val="28"/>
                      <w:szCs w:val="28"/>
                      <w:u w:val="none"/>
                    </w:rPr>
                    <w:fldChar w:fldCharType="separate"/>
                  </w:r>
                  <w:r w:rsidR="004412CE">
                    <w:rPr>
                      <w:rFonts w:ascii="Times New Roman" w:hAnsi="Times New Roman"/>
                      <w:b w:val="0"/>
                      <w:caps w:val="0"/>
                      <w:noProof/>
                      <w:webHidden/>
                      <w:sz w:val="28"/>
                      <w:szCs w:val="28"/>
                      <w:u w:val="none"/>
                    </w:rPr>
                    <w:t>58</w:t>
                  </w:r>
                  <w:r w:rsidRPr="00FA062F">
                    <w:rPr>
                      <w:rFonts w:ascii="Times New Roman" w:hAnsi="Times New Roman"/>
                      <w:b w:val="0"/>
                      <w:caps w:val="0"/>
                      <w:noProof/>
                      <w:webHidden/>
                      <w:sz w:val="28"/>
                      <w:szCs w:val="28"/>
                      <w:u w:val="none"/>
                    </w:rPr>
                    <w:fldChar w:fldCharType="end"/>
                  </w:r>
                </w:hyperlink>
              </w:p>
              <w:p w:rsidR="00D90062" w:rsidRPr="00D61DE7" w:rsidRDefault="00D90062">
                <w:pPr>
                  <w:rPr>
                    <w:szCs w:val="28"/>
                  </w:rPr>
                </w:pPr>
                <w:r w:rsidRPr="00FA062F">
                  <w:rPr>
                    <w:bCs/>
                    <w:noProof/>
                    <w:szCs w:val="28"/>
                  </w:rPr>
                  <w:fldChar w:fldCharType="end"/>
                </w:r>
              </w:p>
            </w:sdtContent>
          </w:sdt>
          <w:p w:rsidR="00D90062" w:rsidRPr="00797425" w:rsidRDefault="00D90062">
            <w:pPr>
              <w:pStyle w:val="TOCHeading"/>
              <w:ind w:firstLine="0"/>
              <w:rPr>
                <w:rFonts w:eastAsia="Times New Roman" w:cs="Times New Roman"/>
                <w:b w:val="0"/>
                <w:bCs w:val="0"/>
                <w:color w:val="auto"/>
                <w:szCs w:val="24"/>
                <w:lang w:val="ru-RU" w:eastAsia="ru-RU"/>
              </w:rPr>
            </w:pPr>
          </w:p>
        </w:tc>
      </w:tr>
    </w:tbl>
    <w:p w:rsidR="00A82C2E" w:rsidRPr="00797425" w:rsidRDefault="00A82C2E" w:rsidP="000B608D">
      <w:pPr>
        <w:pStyle w:val="Heading1"/>
        <w:ind w:firstLine="0"/>
      </w:pPr>
      <w:bookmarkStart w:id="1" w:name="_Toc419770667"/>
      <w:bookmarkStart w:id="2" w:name="_Toc422457773"/>
      <w:bookmarkEnd w:id="0"/>
      <w:r w:rsidRPr="00A47FE2">
        <w:lastRenderedPageBreak/>
        <w:t>Вступ</w:t>
      </w:r>
      <w:bookmarkEnd w:id="1"/>
      <w:bookmarkEnd w:id="2"/>
    </w:p>
    <w:p w:rsidR="00B51FD0" w:rsidRPr="00797425" w:rsidRDefault="00B51FD0" w:rsidP="00B51FD0">
      <w:pPr>
        <w:rPr>
          <w:szCs w:val="28"/>
        </w:rPr>
      </w:pPr>
      <w:r w:rsidRPr="00797425">
        <w:rPr>
          <w:szCs w:val="28"/>
        </w:rPr>
        <w:t xml:space="preserve">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w:t>
      </w:r>
      <w:r w:rsidR="00D45901">
        <w:rPr>
          <w:szCs w:val="28"/>
        </w:rPr>
        <w:t>Кампус</w:t>
      </w:r>
      <w:r w:rsidRPr="00797425">
        <w:rPr>
          <w:szCs w:val="28"/>
        </w:rPr>
        <w:t>».</w:t>
      </w:r>
    </w:p>
    <w:p w:rsidR="00B51FD0" w:rsidRPr="00797425" w:rsidRDefault="00B51FD0" w:rsidP="00B51FD0">
      <w:pPr>
        <w:rPr>
          <w:szCs w:val="28"/>
        </w:rPr>
      </w:pPr>
      <w:r w:rsidRPr="00797425">
        <w:rPr>
          <w:szCs w:val="28"/>
        </w:rPr>
        <w:tab/>
        <w:t xml:space="preserve">«Електронний </w:t>
      </w:r>
      <w:r w:rsidR="00D45901">
        <w:rPr>
          <w:szCs w:val="28"/>
        </w:rPr>
        <w:t>Кампус</w:t>
      </w:r>
      <w:r w:rsidRPr="00797425">
        <w:rPr>
          <w:szCs w:val="28"/>
        </w:rPr>
        <w:t>» включає в себе багато різних аспектів навчальної інформаційної системи у вигляді окремих підсистем. Таким чином, тут реалізовані підсистеми дистанційного навчання, соціальної мережі на рівні «КПІ», а також автоматизації навчального процесу.</w:t>
      </w:r>
    </w:p>
    <w:p w:rsidR="00B51FD0" w:rsidRPr="00797425" w:rsidRDefault="00B51FD0" w:rsidP="00B51FD0">
      <w:pPr>
        <w:rPr>
          <w:szCs w:val="28"/>
        </w:rPr>
      </w:pPr>
      <w:r w:rsidRPr="00797425">
        <w:rPr>
          <w:szCs w:val="28"/>
        </w:rPr>
        <w:tab/>
      </w:r>
      <w:r w:rsidR="00B3319C">
        <w:rPr>
          <w:szCs w:val="28"/>
        </w:rPr>
        <w:t>Важливим для таких систем є залучення розробників для їх розвитку</w:t>
      </w:r>
      <w:r w:rsidRPr="00797425">
        <w:rPr>
          <w:szCs w:val="28"/>
        </w:rPr>
        <w:t>.</w:t>
      </w:r>
      <w:r w:rsidR="00B3319C">
        <w:rPr>
          <w:szCs w:val="28"/>
        </w:rPr>
        <w:t xml:space="preserve"> А для того, щоб це було можливим, уся інфраструктура повинна бути зручною та зрозумілою для них, щоб працювати з нею не викликало труднощів, а навпаки, приносило задоволення.</w:t>
      </w:r>
    </w:p>
    <w:p w:rsidR="00B51FD0" w:rsidRPr="00797425" w:rsidRDefault="00B51FD0" w:rsidP="00B51FD0">
      <w:pPr>
        <w:rPr>
          <w:szCs w:val="28"/>
        </w:rPr>
      </w:pPr>
      <w:r w:rsidRPr="00797425">
        <w:rPr>
          <w:szCs w:val="28"/>
        </w:rPr>
        <w:tab/>
        <w:t>Завданням даного дипломного проекту є</w:t>
      </w:r>
      <w:r w:rsidR="00B3319C">
        <w:rPr>
          <w:szCs w:val="28"/>
        </w:rPr>
        <w:t xml:space="preserve"> вдосконалення існуючої архітектури, яка використовується на серверному боці системи, та на її основі</w:t>
      </w:r>
      <w:r w:rsidRPr="00797425">
        <w:rPr>
          <w:szCs w:val="28"/>
        </w:rPr>
        <w:t xml:space="preserve"> розробка</w:t>
      </w:r>
      <w:r w:rsidR="00B3319C">
        <w:rPr>
          <w:szCs w:val="28"/>
        </w:rPr>
        <w:t xml:space="preserve"> АРІ</w:t>
      </w:r>
      <w:r w:rsidRPr="00797425">
        <w:rPr>
          <w:szCs w:val="28"/>
        </w:rPr>
        <w:t xml:space="preserve"> підсистеми «Розклад»</w:t>
      </w:r>
      <w:r w:rsidR="00B3319C">
        <w:rPr>
          <w:szCs w:val="28"/>
        </w:rPr>
        <w:t xml:space="preserve">, яке дало б змогу впровадити підсистему на цільових клієнтських платформах. </w:t>
      </w:r>
      <w:r w:rsidRPr="00797425">
        <w:rPr>
          <w:szCs w:val="28"/>
        </w:rPr>
        <w:t xml:space="preserve">Впровадження та використання </w:t>
      </w:r>
      <w:r w:rsidR="00B3319C">
        <w:rPr>
          <w:szCs w:val="28"/>
        </w:rPr>
        <w:t>покращенної архітектури</w:t>
      </w:r>
      <w:r w:rsidRPr="00797425">
        <w:rPr>
          <w:szCs w:val="28"/>
        </w:rPr>
        <w:t xml:space="preserve"> дозволить:</w:t>
      </w:r>
    </w:p>
    <w:p w:rsidR="00B51FD0" w:rsidRPr="00797425" w:rsidRDefault="00B3319C" w:rsidP="00BB1C0C">
      <w:pPr>
        <w:pStyle w:val="ListParagraph"/>
        <w:numPr>
          <w:ilvl w:val="0"/>
          <w:numId w:val="10"/>
        </w:numPr>
        <w:spacing w:after="200"/>
        <w:jc w:val="both"/>
        <w:rPr>
          <w:szCs w:val="28"/>
        </w:rPr>
      </w:pPr>
      <w:r>
        <w:rPr>
          <w:szCs w:val="28"/>
        </w:rPr>
        <w:t xml:space="preserve">більш ефективно використовувати роботу розробників, які займатимуться розробкою та впровадженням підсистем у систему «Електронний </w:t>
      </w:r>
      <w:r w:rsidR="00D45901">
        <w:rPr>
          <w:szCs w:val="28"/>
        </w:rPr>
        <w:t>Кампус</w:t>
      </w:r>
      <w:r>
        <w:rPr>
          <w:szCs w:val="28"/>
        </w:rPr>
        <w:t>»;</w:t>
      </w:r>
    </w:p>
    <w:p w:rsidR="00B51FD0" w:rsidRPr="00797425" w:rsidRDefault="00B3319C" w:rsidP="00BB1C0C">
      <w:pPr>
        <w:pStyle w:val="ListParagraph"/>
        <w:numPr>
          <w:ilvl w:val="0"/>
          <w:numId w:val="10"/>
        </w:numPr>
        <w:spacing w:after="200"/>
        <w:jc w:val="both"/>
        <w:rPr>
          <w:szCs w:val="28"/>
        </w:rPr>
      </w:pPr>
      <w:r>
        <w:rPr>
          <w:szCs w:val="28"/>
        </w:rPr>
        <w:t>з</w:t>
      </w:r>
      <w:r w:rsidR="00B51FD0" w:rsidRPr="00797425">
        <w:rPr>
          <w:szCs w:val="28"/>
        </w:rPr>
        <w:t xml:space="preserve">абезпечити </w:t>
      </w:r>
      <w:r>
        <w:rPr>
          <w:szCs w:val="28"/>
        </w:rPr>
        <w:t>забезпечить однотипність АРІ для різних її компонентів, що полегшить роботу розробникам стороннього програмного забезпечення;</w:t>
      </w:r>
    </w:p>
    <w:p w:rsidR="00B51FD0" w:rsidRPr="00797425" w:rsidRDefault="00B3319C" w:rsidP="00BB1C0C">
      <w:pPr>
        <w:pStyle w:val="ListParagraph"/>
        <w:numPr>
          <w:ilvl w:val="0"/>
          <w:numId w:val="10"/>
        </w:numPr>
        <w:spacing w:after="200"/>
        <w:jc w:val="both"/>
        <w:rPr>
          <w:szCs w:val="28"/>
        </w:rPr>
      </w:pPr>
      <w:r>
        <w:rPr>
          <w:szCs w:val="28"/>
        </w:rPr>
        <w:t>більш чітко розділити між собою різні ресурси системи, що спростить її розуміння та використаття;</w:t>
      </w:r>
    </w:p>
    <w:p w:rsidR="00B51FD0" w:rsidRPr="00797425" w:rsidRDefault="00B51FD0" w:rsidP="00B51FD0">
      <w:pPr>
        <w:ind w:firstLine="708"/>
        <w:rPr>
          <w:szCs w:val="28"/>
        </w:rPr>
      </w:pPr>
      <w:r w:rsidRPr="00797425">
        <w:rPr>
          <w:szCs w:val="28"/>
        </w:rPr>
        <w:t xml:space="preserve">На жаль, навіть с такою кількістю переваг подібні підсистеми мають також певні недоліки, такі як: </w:t>
      </w:r>
      <w:r w:rsidR="00B3319C">
        <w:rPr>
          <w:szCs w:val="28"/>
        </w:rPr>
        <w:t xml:space="preserve">високий рівень закладенної абстракції, який </w:t>
      </w:r>
      <w:r w:rsidR="00B3319C">
        <w:rPr>
          <w:szCs w:val="28"/>
        </w:rPr>
        <w:lastRenderedPageBreak/>
        <w:t>необхідний для уніфікації архітектури, що може викликати певні трудноші на перших єтапах її освоєння; узагальнення базового функціоналу та трансформування його у програмний код, який можна використовувати багато разів, може призвести до втрати продуктивності, при некоректному використанні.</w:t>
      </w:r>
    </w:p>
    <w:p w:rsidR="00B51FD0" w:rsidRPr="00797425" w:rsidRDefault="00B51FD0" w:rsidP="00B51FD0">
      <w:pPr>
        <w:rPr>
          <w:szCs w:val="28"/>
        </w:rPr>
      </w:pPr>
      <w:r w:rsidRPr="00797425">
        <w:rPr>
          <w:szCs w:val="28"/>
        </w:rPr>
        <w:t xml:space="preserve">Взявши до уваги те, що </w:t>
      </w:r>
      <w:r w:rsidR="00B3319C">
        <w:rPr>
          <w:szCs w:val="28"/>
        </w:rPr>
        <w:t xml:space="preserve">покращення процесу розробки системи «Електронний </w:t>
      </w:r>
      <w:r w:rsidR="00D45901">
        <w:rPr>
          <w:szCs w:val="28"/>
        </w:rPr>
        <w:t>Кампус</w:t>
      </w:r>
      <w:r w:rsidR="00B3319C">
        <w:rPr>
          <w:szCs w:val="28"/>
        </w:rPr>
        <w:t>» та залучення до неї нових розробників є дуже важливою, то робота проведенна в рамках цього дипломного проекту є актуальною</w:t>
      </w:r>
      <w:r w:rsidRPr="00797425">
        <w:rPr>
          <w:szCs w:val="28"/>
        </w:rPr>
        <w:t>.</w:t>
      </w:r>
    </w:p>
    <w:p w:rsidR="00B51FD0" w:rsidRPr="00797425" w:rsidRDefault="00B51FD0" w:rsidP="00B51FD0">
      <w:r w:rsidRPr="00797425">
        <w:br w:type="page"/>
      </w:r>
    </w:p>
    <w:p w:rsidR="00534D67" w:rsidRPr="000B608D" w:rsidRDefault="007F38C4" w:rsidP="000B608D">
      <w:pPr>
        <w:pStyle w:val="Heading1"/>
        <w:numPr>
          <w:ilvl w:val="0"/>
          <w:numId w:val="8"/>
        </w:numPr>
        <w:ind w:left="0" w:firstLine="0"/>
      </w:pPr>
      <w:bookmarkStart w:id="3" w:name="_Toc419770668"/>
      <w:bookmarkStart w:id="4" w:name="_Toc422457774"/>
      <w:r w:rsidRPr="000B608D">
        <w:lastRenderedPageBreak/>
        <w:t>Аналіз існуючої</w:t>
      </w:r>
      <w:r w:rsidR="00A82C2E" w:rsidRPr="000B608D">
        <w:t xml:space="preserve"> архітектури АРІ системи «Електронний кампус»</w:t>
      </w:r>
      <w:bookmarkEnd w:id="3"/>
      <w:bookmarkEnd w:id="4"/>
    </w:p>
    <w:p w:rsidR="00A82C2E" w:rsidRPr="00797425" w:rsidRDefault="00A82C2E" w:rsidP="00D61DE7">
      <w:pPr>
        <w:pStyle w:val="Heading2"/>
        <w:numPr>
          <w:ilvl w:val="1"/>
          <w:numId w:val="8"/>
        </w:numPr>
        <w:ind w:left="981" w:hanging="272"/>
      </w:pPr>
      <w:bookmarkStart w:id="5" w:name="_Toc419770669"/>
      <w:bookmarkStart w:id="6" w:name="_Toc422457775"/>
      <w:r w:rsidRPr="00797425">
        <w:t xml:space="preserve">Визначення поняття </w:t>
      </w:r>
      <w:r w:rsidRPr="00797425">
        <w:rPr>
          <w:lang w:val="en-US"/>
        </w:rPr>
        <w:t>API</w:t>
      </w:r>
      <w:bookmarkEnd w:id="5"/>
      <w:bookmarkEnd w:id="6"/>
    </w:p>
    <w:p w:rsidR="00A82C2E" w:rsidRPr="00797425" w:rsidRDefault="00A82C2E" w:rsidP="00A82C2E">
      <w:r w:rsidRPr="00797425">
        <w:rPr>
          <w:b/>
        </w:rPr>
        <w:t>API</w:t>
      </w:r>
      <w:r w:rsidR="00987F53" w:rsidRPr="00797425">
        <w:rPr>
          <w:b/>
        </w:rPr>
        <w:t xml:space="preserve"> </w:t>
      </w:r>
      <w:r w:rsidR="00987F53" w:rsidRPr="00797425">
        <w:t>[</w:t>
      </w:r>
      <w:r w:rsidR="00987F53" w:rsidRPr="00797425">
        <w:fldChar w:fldCharType="begin"/>
      </w:r>
      <w:r w:rsidR="00987F53" w:rsidRPr="00797425">
        <w:instrText xml:space="preserve"> REF _Ref419558236 \r \h </w:instrText>
      </w:r>
      <w:r w:rsidR="00797425">
        <w:instrText xml:space="preserve"> \* MERGEFORMAT </w:instrText>
      </w:r>
      <w:r w:rsidR="00987F53" w:rsidRPr="00797425">
        <w:fldChar w:fldCharType="separate"/>
      </w:r>
      <w:r w:rsidR="004412CE">
        <w:t>1</w:t>
      </w:r>
      <w:r w:rsidR="00987F53" w:rsidRPr="00797425">
        <w:fldChar w:fldCharType="end"/>
      </w:r>
      <w:r w:rsidR="00987F53" w:rsidRPr="00797425">
        <w:t>]</w:t>
      </w:r>
      <w:r w:rsidRPr="00797425">
        <w:t xml:space="preserve"> </w:t>
      </w:r>
      <w:r w:rsidRPr="00797425">
        <w:rPr>
          <w:i/>
        </w:rPr>
        <w:t>(прикладний програмний інтерфейс, інтерфейс прикладного програмування)</w:t>
      </w:r>
      <w:r w:rsidRPr="00797425">
        <w:t xml:space="preserve"> - набір готових класів, процедур, функцій, структур і констант, що надаються додатком (бібліотекою, сервісом) для використання в зовнішніх програмних продуктах. Використовується програмістами при написанні сторонніх додатків.</w:t>
      </w:r>
    </w:p>
    <w:p w:rsidR="00A82C2E" w:rsidRPr="00797425" w:rsidRDefault="00A82C2E" w:rsidP="00A82C2E">
      <w:r w:rsidRPr="00797425">
        <w:t xml:space="preserve">В веб-розробці використовується, як правило, певний визначений набір HTTP-запитів, а також визначенні структури HTTP-відповідей, для вираження яких використовують XML або JSON формати. Основними варіантами представленнями веб-орієнтованих АРІ є </w:t>
      </w:r>
      <w:r w:rsidRPr="00797425">
        <w:rPr>
          <w:lang w:val="en-US"/>
        </w:rPr>
        <w:t>SOAP</w:t>
      </w:r>
      <w:r w:rsidRPr="00797425">
        <w:t xml:space="preserve"> та </w:t>
      </w:r>
      <w:r w:rsidRPr="00797425">
        <w:rPr>
          <w:lang w:val="en-US"/>
        </w:rPr>
        <w:t>REST</w:t>
      </w:r>
      <w:r w:rsidRPr="00797425">
        <w:t>.</w:t>
      </w:r>
    </w:p>
    <w:p w:rsidR="00A82C2E" w:rsidRPr="00797425" w:rsidRDefault="00A82C2E" w:rsidP="00A82C2E">
      <w:r w:rsidRPr="00797425">
        <w:rPr>
          <w:b/>
        </w:rPr>
        <w:t>REST</w:t>
      </w:r>
      <w:r w:rsidR="00987F53" w:rsidRPr="00797425">
        <w:rPr>
          <w:b/>
        </w:rPr>
        <w:t xml:space="preserve"> </w:t>
      </w:r>
      <w:r w:rsidR="00987F53" w:rsidRPr="00797425">
        <w:t>[</w:t>
      </w:r>
      <w:r w:rsidR="003B7A40" w:rsidRPr="00797425">
        <w:rPr>
          <w:lang w:val="en-US"/>
        </w:rPr>
        <w:fldChar w:fldCharType="begin"/>
      </w:r>
      <w:r w:rsidR="003B7A40" w:rsidRPr="00797425">
        <w:instrText xml:space="preserve"> </w:instrText>
      </w:r>
      <w:r w:rsidR="003B7A40" w:rsidRPr="00797425">
        <w:rPr>
          <w:lang w:val="en-US"/>
        </w:rPr>
        <w:instrText>REF</w:instrText>
      </w:r>
      <w:r w:rsidR="003B7A40" w:rsidRPr="00797425">
        <w:instrText xml:space="preserve"> _</w:instrText>
      </w:r>
      <w:r w:rsidR="003B7A40" w:rsidRPr="00797425">
        <w:rPr>
          <w:lang w:val="en-US"/>
        </w:rPr>
        <w:instrText>Ref</w:instrText>
      </w:r>
      <w:r w:rsidR="003B7A40" w:rsidRPr="00797425">
        <w:instrText>419558249 \</w:instrText>
      </w:r>
      <w:r w:rsidR="003B7A40" w:rsidRPr="00797425">
        <w:rPr>
          <w:lang w:val="en-US"/>
        </w:rPr>
        <w:instrText>n</w:instrText>
      </w:r>
      <w:r w:rsidR="003B7A40" w:rsidRPr="00797425">
        <w:instrText xml:space="preserve"> \</w:instrText>
      </w:r>
      <w:r w:rsidR="003B7A40" w:rsidRPr="00797425">
        <w:rPr>
          <w:lang w:val="en-US"/>
        </w:rPr>
        <w:instrText>h</w:instrText>
      </w:r>
      <w:r w:rsidR="003B7A40" w:rsidRPr="00797425">
        <w:instrText xml:space="preserve"> </w:instrText>
      </w:r>
      <w:r w:rsidR="00797425" w:rsidRPr="002D4C04">
        <w:instrText xml:space="preserve"> \* </w:instrText>
      </w:r>
      <w:r w:rsidR="00797425">
        <w:rPr>
          <w:lang w:val="en-US"/>
        </w:rPr>
        <w:instrText>MERGEFORMAT</w:instrText>
      </w:r>
      <w:r w:rsidR="00797425" w:rsidRPr="002D4C04">
        <w:instrText xml:space="preserve"> </w:instrText>
      </w:r>
      <w:r w:rsidR="003B7A40" w:rsidRPr="00797425">
        <w:rPr>
          <w:lang w:val="en-US"/>
        </w:rPr>
      </w:r>
      <w:r w:rsidR="003B7A40" w:rsidRPr="00797425">
        <w:rPr>
          <w:lang w:val="en-US"/>
        </w:rPr>
        <w:fldChar w:fldCharType="separate"/>
      </w:r>
      <w:r w:rsidR="004412CE" w:rsidRPr="004412CE">
        <w:t>2</w:t>
      </w:r>
      <w:r w:rsidR="003B7A40" w:rsidRPr="00797425">
        <w:rPr>
          <w:lang w:val="en-US"/>
        </w:rPr>
        <w:fldChar w:fldCharType="end"/>
      </w:r>
      <w:r w:rsidR="00987F53" w:rsidRPr="00797425">
        <w:t>]</w:t>
      </w:r>
      <w:r w:rsidRPr="00797425">
        <w:t xml:space="preserve"> </w:t>
      </w:r>
      <w:r w:rsidRPr="00797425">
        <w:rPr>
          <w:i/>
        </w:rPr>
        <w:t>(скор. від англ. Representational State Transfer - «передача репрезентативного стану»)</w:t>
      </w:r>
      <w:r w:rsidRPr="00797425">
        <w:t xml:space="preserve">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 </w:t>
      </w:r>
    </w:p>
    <w:p w:rsidR="0062677C" w:rsidRPr="00797425" w:rsidRDefault="00A82C2E" w:rsidP="00D61DE7">
      <w:pPr>
        <w:pStyle w:val="Heading2"/>
        <w:numPr>
          <w:ilvl w:val="1"/>
          <w:numId w:val="8"/>
        </w:numPr>
        <w:ind w:left="993" w:hanging="284"/>
      </w:pPr>
      <w:bookmarkStart w:id="7" w:name="_Toc419770670"/>
      <w:bookmarkStart w:id="8" w:name="_Toc422457776"/>
      <w:r w:rsidRPr="00797425">
        <w:t xml:space="preserve">Основні принципи роботи </w:t>
      </w:r>
      <w:r w:rsidRPr="00797425">
        <w:rPr>
          <w:lang w:val="en-US"/>
        </w:rPr>
        <w:t>ASP</w:t>
      </w:r>
      <w:r w:rsidRPr="00797425">
        <w:t>.</w:t>
      </w:r>
      <w:r w:rsidRPr="00797425">
        <w:rPr>
          <w:lang w:val="en-US"/>
        </w:rPr>
        <w:t>NET</w:t>
      </w:r>
      <w:r w:rsidRPr="00797425">
        <w:t xml:space="preserve"> </w:t>
      </w:r>
      <w:r w:rsidRPr="00797425">
        <w:rPr>
          <w:lang w:val="en-US"/>
        </w:rPr>
        <w:t>Web</w:t>
      </w:r>
      <w:r w:rsidRPr="00797425">
        <w:t xml:space="preserve"> </w:t>
      </w:r>
      <w:r w:rsidRPr="00797425">
        <w:rPr>
          <w:lang w:val="en-US"/>
        </w:rPr>
        <w:t>API</w:t>
      </w:r>
      <w:bookmarkEnd w:id="7"/>
      <w:bookmarkEnd w:id="8"/>
    </w:p>
    <w:p w:rsidR="00A82C2E" w:rsidRPr="00797425" w:rsidRDefault="00A82C2E" w:rsidP="00A82C2E">
      <w:r w:rsidRPr="00797425">
        <w:t xml:space="preserve">Платформа ASP.NET </w:t>
      </w:r>
      <w:r w:rsidRPr="00797425">
        <w:rPr>
          <w:lang w:val="en-US"/>
        </w:rPr>
        <w:t>Web</w:t>
      </w:r>
      <w:r w:rsidRPr="00797425">
        <w:t xml:space="preserve"> </w:t>
      </w:r>
      <w:r w:rsidRPr="00797425">
        <w:rPr>
          <w:lang w:val="en-US"/>
        </w:rPr>
        <w:t>API</w:t>
      </w:r>
      <w:r w:rsidRPr="00797425">
        <w:t xml:space="preserve"> використовує </w:t>
      </w:r>
      <w:r w:rsidRPr="00797425">
        <w:rPr>
          <w:lang w:val="en-US"/>
        </w:rPr>
        <w:t>REST</w:t>
      </w:r>
      <w:r w:rsidRPr="00797425">
        <w:t xml:space="preserve">, як метод взаємодії між компонентами додатка та базується на взаємодії трьох компонентів: контролера, моделі і представлення. </w:t>
      </w:r>
    </w:p>
    <w:p w:rsidR="00A82C2E" w:rsidRPr="00797425" w:rsidRDefault="00A82C2E" w:rsidP="00A82C2E">
      <w:r w:rsidRPr="00797425">
        <w:t xml:space="preserve">Контролер приймає запити, обробляє користувацьке введення, взаємодіє з моделлю і представленням і повертає користувачеві результат обробки запиту. Зазвичай один контролер відповідає за одну модель та одне відображення, тобто кількість контролерів не менша, за кількість моделей. Можлива ситуація, коли кількість контролерів перевищу кількість моделей за </w:t>
      </w:r>
      <w:r w:rsidRPr="00797425">
        <w:lastRenderedPageBreak/>
        <w:t>рахунок того, що певні контролери відповідають за роботу з однієї і тією ж моделлю, але різними її представленнями.</w:t>
      </w:r>
    </w:p>
    <w:p w:rsidR="00A82C2E" w:rsidRPr="00797425" w:rsidRDefault="00A82C2E" w:rsidP="00A82C2E">
      <w:r w:rsidRPr="00797425">
        <w:t xml:space="preserve">Модель являє собою шар, що описує логіку організації даних у додатку. Представлення представляє </w:t>
      </w:r>
      <w:r w:rsidR="00EB1D71">
        <w:t>дан</w:t>
      </w:r>
      <w:r w:rsidRPr="00797425">
        <w:t>і, які відображаються користувачеві, як результат обрабки запиту контролером, та може являти собою повне, або часткове відображення моделі.</w:t>
      </w:r>
    </w:p>
    <w:p w:rsidR="00A82C2E" w:rsidRPr="00797425" w:rsidRDefault="00A82C2E" w:rsidP="00A82C2E">
      <w:r w:rsidRPr="00797425">
        <w:t xml:space="preserve">При обробці запитів фреймворк спирається на систему маршрутизації, яка співставляє всі вхідні запити з визначеними в системі маршрутами, які вказують який контролер і метод повинен обробити даний запит. Вбудований за умовчанням маршрут передбачає триланкову структуру: </w:t>
      </w:r>
      <w:r w:rsidRPr="00797425">
        <w:rPr>
          <w:i/>
        </w:rPr>
        <w:t>контролер / дія / параметр</w:t>
      </w:r>
      <w:r w:rsidR="003B7A40" w:rsidRPr="00797425">
        <w:t>. Шлях, який</w:t>
      </w:r>
      <w:r w:rsidRPr="00797425">
        <w:t xml:space="preserve"> </w:t>
      </w:r>
      <w:r w:rsidR="003B7A40" w:rsidRPr="00797425">
        <w:t>проходить запит від надходження на сервер до поверненн</w:t>
      </w:r>
      <w:r w:rsidR="00D61DE7">
        <w:t>я результату наведено на рис</w:t>
      </w:r>
      <w:r w:rsidR="00D61DE7" w:rsidRPr="00D61DE7">
        <w:rPr>
          <w:lang w:val="ru-RU"/>
        </w:rPr>
        <w:t>.</w:t>
      </w:r>
      <w:r w:rsidR="003B7A40" w:rsidRPr="00797425">
        <w:t xml:space="preserve"> 1.1.</w:t>
      </w:r>
    </w:p>
    <w:p w:rsidR="00A82C2E" w:rsidRPr="00797425" w:rsidRDefault="003B7A40" w:rsidP="00F372A7">
      <w:pPr>
        <w:ind w:firstLine="0"/>
        <w:jc w:val="center"/>
      </w:pPr>
      <w:r w:rsidRPr="00797425">
        <w:rPr>
          <w:noProof/>
          <w:lang w:val="en-US" w:eastAsia="en-US"/>
        </w:rPr>
        <w:drawing>
          <wp:inline distT="0" distB="0" distL="0" distR="0" wp14:anchorId="3B7D8EA1" wp14:editId="5AD57D12">
            <wp:extent cx="4914900" cy="4026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9">
                      <a:extLst>
                        <a:ext uri="{28A0092B-C50C-407E-A947-70E740481C1C}">
                          <a14:useLocalDpi xmlns:a14="http://schemas.microsoft.com/office/drawing/2010/main" val="0"/>
                        </a:ext>
                      </a:extLst>
                    </a:blip>
                    <a:stretch>
                      <a:fillRect/>
                    </a:stretch>
                  </pic:blipFill>
                  <pic:spPr>
                    <a:xfrm>
                      <a:off x="0" y="0"/>
                      <a:ext cx="4934768" cy="4042864"/>
                    </a:xfrm>
                    <a:prstGeom prst="rect">
                      <a:avLst/>
                    </a:prstGeom>
                  </pic:spPr>
                </pic:pic>
              </a:graphicData>
            </a:graphic>
          </wp:inline>
        </w:drawing>
      </w:r>
    </w:p>
    <w:p w:rsidR="003B7A40" w:rsidRDefault="00A82C2E" w:rsidP="003B7A40">
      <w:pPr>
        <w:ind w:firstLine="0"/>
        <w:jc w:val="center"/>
      </w:pPr>
      <w:r w:rsidRPr="00797425">
        <w:t xml:space="preserve">Рис. </w:t>
      </w:r>
      <w:r w:rsidR="00661AFB" w:rsidRPr="00797425">
        <w:t>1.</w:t>
      </w:r>
      <w:r w:rsidRPr="00797425">
        <w:t>1. Стандартний маршрут</w:t>
      </w:r>
      <w:r w:rsidR="00BE32B1" w:rsidRPr="00797425">
        <w:t xml:space="preserve"> запиту</w:t>
      </w:r>
      <w:r w:rsidRPr="00797425">
        <w:t xml:space="preserve"> в ASP.NET </w:t>
      </w:r>
      <w:r w:rsidRPr="00797425">
        <w:rPr>
          <w:lang w:val="en-US"/>
        </w:rPr>
        <w:t>Web</w:t>
      </w:r>
      <w:r w:rsidRPr="00797425">
        <w:t xml:space="preserve"> </w:t>
      </w:r>
      <w:r w:rsidRPr="00797425">
        <w:rPr>
          <w:lang w:val="en-US"/>
        </w:rPr>
        <w:t>API</w:t>
      </w:r>
    </w:p>
    <w:p w:rsidR="00D61DE7" w:rsidRDefault="00D61DE7" w:rsidP="003B7A40">
      <w:pPr>
        <w:ind w:firstLine="0"/>
        <w:jc w:val="center"/>
      </w:pPr>
    </w:p>
    <w:p w:rsidR="00D61DE7" w:rsidRDefault="00D61DE7" w:rsidP="003B7A40">
      <w:pPr>
        <w:ind w:firstLine="0"/>
        <w:jc w:val="center"/>
      </w:pPr>
    </w:p>
    <w:p w:rsidR="00D61DE7" w:rsidRPr="00D61DE7" w:rsidRDefault="00D61DE7" w:rsidP="003B7A40">
      <w:pPr>
        <w:ind w:firstLine="0"/>
        <w:jc w:val="center"/>
      </w:pPr>
    </w:p>
    <w:p w:rsidR="00A82C2E" w:rsidRPr="00D61DE7" w:rsidRDefault="00A82C2E" w:rsidP="00D61DE7">
      <w:pPr>
        <w:pStyle w:val="Heading2"/>
        <w:numPr>
          <w:ilvl w:val="1"/>
          <w:numId w:val="8"/>
        </w:numPr>
      </w:pPr>
      <w:bookmarkStart w:id="9" w:name="_Toc419770671"/>
      <w:bookmarkStart w:id="10" w:name="_Toc422457777"/>
      <w:r w:rsidRPr="00D61DE7">
        <w:lastRenderedPageBreak/>
        <w:t xml:space="preserve">Огляд та аналіз архітектури системи «Електронний </w:t>
      </w:r>
      <w:r w:rsidR="00D45901">
        <w:t>Кампус</w:t>
      </w:r>
      <w:r w:rsidRPr="00D61DE7">
        <w:t>»</w:t>
      </w:r>
      <w:bookmarkEnd w:id="9"/>
      <w:bookmarkEnd w:id="10"/>
    </w:p>
    <w:p w:rsidR="00A82C2E" w:rsidRPr="00797425" w:rsidRDefault="00A82C2E" w:rsidP="00D61DE7">
      <w:pPr>
        <w:pStyle w:val="Heading3"/>
        <w:numPr>
          <w:ilvl w:val="2"/>
          <w:numId w:val="8"/>
        </w:numPr>
        <w:ind w:left="1474" w:hanging="794"/>
      </w:pPr>
      <w:bookmarkStart w:id="11" w:name="_Toc419770672"/>
      <w:bookmarkStart w:id="12" w:name="_Toc422457778"/>
      <w:r w:rsidRPr="00797425">
        <w:t>Огляд архітектури</w:t>
      </w:r>
      <w:bookmarkEnd w:id="11"/>
      <w:bookmarkEnd w:id="12"/>
    </w:p>
    <w:p w:rsidR="00A82C2E" w:rsidRPr="00797425" w:rsidRDefault="00A82C2E" w:rsidP="00A82C2E">
      <w:r w:rsidRPr="00797425">
        <w:rPr>
          <w:noProof/>
          <w:lang w:val="en-US" w:eastAsia="en-US"/>
        </w:rPr>
        <w:drawing>
          <wp:anchor distT="0" distB="0" distL="114300" distR="114300" simplePos="0" relativeHeight="251659264" behindDoc="0" locked="0" layoutInCell="1" allowOverlap="1" wp14:anchorId="4B2BF96D" wp14:editId="710C94ED">
            <wp:simplePos x="0" y="0"/>
            <wp:positionH relativeFrom="column">
              <wp:posOffset>-32385</wp:posOffset>
            </wp:positionH>
            <wp:positionV relativeFrom="paragraph">
              <wp:posOffset>622935</wp:posOffset>
            </wp:positionV>
            <wp:extent cx="6029325" cy="6534150"/>
            <wp:effectExtent l="0" t="0" r="9525" b="0"/>
            <wp:wrapSquare wrapText="bothSides"/>
            <wp:docPr id="1432" name="Picture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6029325" cy="6534150"/>
                    </a:xfrm>
                    <a:prstGeom prst="rect">
                      <a:avLst/>
                    </a:prstGeom>
                  </pic:spPr>
                </pic:pic>
              </a:graphicData>
            </a:graphic>
            <wp14:sizeRelH relativeFrom="margin">
              <wp14:pctWidth>0</wp14:pctWidth>
            </wp14:sizeRelH>
            <wp14:sizeRelV relativeFrom="margin">
              <wp14:pctHeight>0</wp14:pctHeight>
            </wp14:sizeRelV>
          </wp:anchor>
        </w:drawing>
      </w:r>
      <w:r w:rsidRPr="00797425">
        <w:t xml:space="preserve">Архітектура системи «Електронний </w:t>
      </w:r>
      <w:r w:rsidR="00D45901">
        <w:t>Кампус</w:t>
      </w:r>
      <w:r w:rsidRPr="00797425">
        <w:t>» відповідає описаній стандартній архітектурі, та являє собо</w:t>
      </w:r>
      <w:r w:rsidR="00D61DE7">
        <w:t>ю структуру, показану на рис.</w:t>
      </w:r>
      <w:r w:rsidRPr="00797425">
        <w:t xml:space="preserve"> </w:t>
      </w:r>
      <w:r w:rsidR="00661AFB" w:rsidRPr="00797425">
        <w:t>1.</w:t>
      </w:r>
      <w:r w:rsidRPr="00797425">
        <w:t>2.</w:t>
      </w:r>
    </w:p>
    <w:p w:rsidR="00A82C2E" w:rsidRDefault="00A82C2E" w:rsidP="00A82C2E">
      <w:pPr>
        <w:jc w:val="center"/>
      </w:pPr>
      <w:r w:rsidRPr="00797425">
        <w:t xml:space="preserve">Рис. </w:t>
      </w:r>
      <w:r w:rsidR="00661AFB" w:rsidRPr="00797425">
        <w:t>1.2</w:t>
      </w:r>
      <w:r w:rsidRPr="00797425">
        <w:t xml:space="preserve">. Структура АРІ «Електронний </w:t>
      </w:r>
      <w:r w:rsidR="00D45901">
        <w:t>Кампус</w:t>
      </w:r>
      <w:r w:rsidRPr="00797425">
        <w:t>»</w:t>
      </w:r>
    </w:p>
    <w:p w:rsidR="00D61DE7" w:rsidRPr="00797425" w:rsidRDefault="00D61DE7" w:rsidP="00A82C2E">
      <w:pPr>
        <w:jc w:val="center"/>
      </w:pPr>
    </w:p>
    <w:p w:rsidR="00A82C2E" w:rsidRPr="00797425" w:rsidRDefault="00A82C2E" w:rsidP="00A82C2E">
      <w:r w:rsidRPr="00797425">
        <w:lastRenderedPageBreak/>
        <w:tab/>
        <w:t xml:space="preserve">Як видно з наведенної структурної моделі, АРІ складається з набору контролерів, кожен з яких містить у собі методи для маніпуляції та отримання </w:t>
      </w:r>
      <w:r w:rsidR="00EB1D71">
        <w:t>дан</w:t>
      </w:r>
      <w:r w:rsidRPr="00797425">
        <w:t xml:space="preserve">их. Усі методи використовують </w:t>
      </w:r>
      <w:r w:rsidRPr="00797425">
        <w:rPr>
          <w:lang w:val="en-US"/>
        </w:rPr>
        <w:t>HTTP</w:t>
      </w:r>
      <w:r w:rsidRPr="00797425">
        <w:t xml:space="preserve">-метод </w:t>
      </w:r>
      <w:r w:rsidRPr="00797425">
        <w:rPr>
          <w:lang w:val="en-US"/>
        </w:rPr>
        <w:t>GET</w:t>
      </w:r>
      <w:r w:rsidRPr="00797425">
        <w:t>, що означає, що усі маршрути у системі матимуть наступний вигляд:</w:t>
      </w:r>
    </w:p>
    <w:p w:rsidR="00A82C2E" w:rsidRPr="00797425" w:rsidRDefault="00F372A7" w:rsidP="00D61DE7">
      <w:pPr>
        <w:spacing w:before="240" w:after="240"/>
        <w:ind w:firstLine="0"/>
        <w:jc w:val="right"/>
      </w:pPr>
      <w:r w:rsidRPr="00797425">
        <w:rPr>
          <w:i/>
          <w:lang w:val="en-US"/>
        </w:rPr>
        <w:t>{</w:t>
      </w:r>
      <w:proofErr w:type="gramStart"/>
      <w:r w:rsidRPr="00797425">
        <w:rPr>
          <w:i/>
        </w:rPr>
        <w:t>арі</w:t>
      </w:r>
      <w:proofErr w:type="gramEnd"/>
      <w:r w:rsidR="00A82C2E" w:rsidRPr="00797425">
        <w:rPr>
          <w:i/>
          <w:lang w:val="en-US"/>
        </w:rPr>
        <w:t>}</w:t>
      </w:r>
      <w:proofErr w:type="gramStart"/>
      <w:r w:rsidR="00A82C2E" w:rsidRPr="00797425">
        <w:rPr>
          <w:i/>
          <w:lang w:val="en-US"/>
        </w:rPr>
        <w:t>/{</w:t>
      </w:r>
      <w:proofErr w:type="gramEnd"/>
      <w:r w:rsidR="00A82C2E" w:rsidRPr="00797425">
        <w:rPr>
          <w:i/>
          <w:lang w:val="en-US"/>
        </w:rPr>
        <w:t>controller}/{action}?{parameter1}={parameter1 value}&amp;…</w:t>
      </w:r>
      <w:r w:rsidR="00D61DE7">
        <w:rPr>
          <w:i/>
        </w:rPr>
        <w:tab/>
      </w:r>
      <w:r w:rsidR="00987F53" w:rsidRPr="00797425">
        <w:rPr>
          <w:i/>
        </w:rPr>
        <w:t xml:space="preserve"> </w:t>
      </w:r>
      <w:r w:rsidR="00987F53" w:rsidRPr="00797425">
        <w:t>(1.1)</w:t>
      </w:r>
    </w:p>
    <w:p w:rsidR="00A82C2E" w:rsidRPr="00797425" w:rsidRDefault="00A82C2E" w:rsidP="00A82C2E">
      <w:pPr>
        <w:ind w:firstLine="0"/>
      </w:pPr>
      <w:r w:rsidRPr="00797425">
        <w:t xml:space="preserve">Кожен з реалізованих методів може являти собою як метод для отримання </w:t>
      </w:r>
      <w:r w:rsidR="00EB1D71">
        <w:t>дан</w:t>
      </w:r>
      <w:r w:rsidRPr="00797425">
        <w:t>их, так і метод для їх додавання, оновлення, або видалення, оскільки симантика контролеру не накладає жодних обмежень і призначення методу ідентифікується лише його назвою.</w:t>
      </w:r>
    </w:p>
    <w:p w:rsidR="00A82C2E" w:rsidRPr="00797425" w:rsidRDefault="00A82C2E" w:rsidP="00987F53">
      <w:pPr>
        <w:ind w:firstLine="708"/>
      </w:pPr>
      <w:r w:rsidRPr="00797425">
        <w:t xml:space="preserve">Кожен метод повертає стандартизований результат, який </w:t>
      </w:r>
      <w:r w:rsidR="00987F53" w:rsidRPr="00797425">
        <w:t>визначено у базовому, для кож</w:t>
      </w:r>
      <w:r w:rsidR="00661AFB" w:rsidRPr="00797425">
        <w:t xml:space="preserve">ного контролеру системи, класі </w:t>
      </w:r>
      <w:r w:rsidR="00661AFB" w:rsidRPr="00797425">
        <w:rPr>
          <w:i/>
          <w:lang w:val="en-US"/>
        </w:rPr>
        <w:t>Campus</w:t>
      </w:r>
      <w:r w:rsidR="00661AFB" w:rsidRPr="00797425">
        <w:rPr>
          <w:i/>
        </w:rPr>
        <w:t>.</w:t>
      </w:r>
      <w:r w:rsidR="00661AFB" w:rsidRPr="00797425">
        <w:rPr>
          <w:i/>
          <w:lang w:val="en-US"/>
        </w:rPr>
        <w:t>Core</w:t>
      </w:r>
      <w:r w:rsidR="00661AFB" w:rsidRPr="00797425">
        <w:rPr>
          <w:i/>
        </w:rPr>
        <w:t>.ApiController</w:t>
      </w:r>
      <w:r w:rsidR="00987F53" w:rsidRPr="00797425">
        <w:rPr>
          <w:lang w:val="ru-RU"/>
        </w:rPr>
        <w:t xml:space="preserve"> [</w:t>
      </w:r>
      <w:r w:rsidR="003B7A40" w:rsidRPr="00797425">
        <w:fldChar w:fldCharType="begin"/>
      </w:r>
      <w:r w:rsidR="003B7A40" w:rsidRPr="00797425">
        <w:instrText xml:space="preserve"> REF _Ref419561901 \n \h </w:instrText>
      </w:r>
      <w:r w:rsidR="00797425">
        <w:instrText xml:space="preserve"> \* MERGEFORMAT </w:instrText>
      </w:r>
      <w:r w:rsidR="003B7A40" w:rsidRPr="00797425">
        <w:fldChar w:fldCharType="separate"/>
      </w:r>
      <w:r w:rsidR="004412CE">
        <w:t>3</w:t>
      </w:r>
      <w:r w:rsidR="003B7A40" w:rsidRPr="00797425">
        <w:fldChar w:fldCharType="end"/>
      </w:r>
      <w:r w:rsidR="00987F53" w:rsidRPr="00797425">
        <w:rPr>
          <w:lang w:val="ru-RU"/>
        </w:rPr>
        <w:t>]</w:t>
      </w:r>
      <w:r w:rsidR="00661AFB" w:rsidRPr="00797425">
        <w:t>, та ма</w:t>
      </w:r>
      <w:r w:rsidR="00D61DE7">
        <w:t>є структуру, наведену на рис.</w:t>
      </w:r>
      <w:r w:rsidR="00661AFB" w:rsidRPr="00797425">
        <w:t xml:space="preserve"> 1.3.</w:t>
      </w:r>
    </w:p>
    <w:p w:rsidR="00661AFB" w:rsidRPr="00797425" w:rsidRDefault="00661AFB" w:rsidP="00A82C2E">
      <w:pPr>
        <w:ind w:firstLine="708"/>
      </w:pPr>
      <w:r w:rsidRPr="00797425">
        <w:rPr>
          <w:noProof/>
          <w:lang w:val="en-US" w:eastAsia="en-US"/>
        </w:rPr>
        <mc:AlternateContent>
          <mc:Choice Requires="wps">
            <w:drawing>
              <wp:anchor distT="0" distB="0" distL="114300" distR="114300" simplePos="0" relativeHeight="251660288" behindDoc="1" locked="0" layoutInCell="1" allowOverlap="1" wp14:anchorId="0ABA2922" wp14:editId="22C8B985">
                <wp:simplePos x="0" y="0"/>
                <wp:positionH relativeFrom="column">
                  <wp:posOffset>1501140</wp:posOffset>
                </wp:positionH>
                <wp:positionV relativeFrom="paragraph">
                  <wp:posOffset>152400</wp:posOffset>
                </wp:positionV>
                <wp:extent cx="2676525" cy="2971800"/>
                <wp:effectExtent l="57150" t="38100" r="85725" b="95250"/>
                <wp:wrapNone/>
                <wp:docPr id="1433" name="Rectangle 1433"/>
                <wp:cNvGraphicFramePr/>
                <a:graphic xmlns:a="http://schemas.openxmlformats.org/drawingml/2006/main">
                  <a:graphicData uri="http://schemas.microsoft.com/office/word/2010/wordprocessingShape">
                    <wps:wsp>
                      <wps:cNvSpPr/>
                      <wps:spPr>
                        <a:xfrm>
                          <a:off x="0" y="0"/>
                          <a:ext cx="2676525" cy="2971800"/>
                        </a:xfrm>
                        <a:prstGeom prst="rect">
                          <a:avLst/>
                        </a:prstGeom>
                        <a:solidFill>
                          <a:srgbClr val="F9F9F9"/>
                        </a:solidFill>
                        <a:effectLst>
                          <a:outerShdw blurRad="40000" dist="20000" dir="5400000" rotWithShape="0">
                            <a:srgbClr val="000000">
                              <a:alpha val="38000"/>
                            </a:srgbClr>
                          </a:outerShdw>
                          <a:softEdge rad="12700"/>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3" o:spid="_x0000_s1026" style="position:absolute;margin-left:118.2pt;margin-top:12pt;width:210.7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" fillcolor="#f9f9f9" strokecolor="black [3040]">
                <v:shadow on="t" color="black" opacity="24903f" origin=",.5" offset="0,.55556mm"/>
              </v:rect>
            </w:pict>
          </mc:Fallback>
        </mc:AlternateContent>
      </w:r>
    </w:p>
    <w:p w:rsidR="00661AFB" w:rsidRPr="00797425" w:rsidRDefault="00661AFB" w:rsidP="00661AFB">
      <w:pPr>
        <w:ind w:left="2124" w:right="737" w:firstLine="708"/>
      </w:pPr>
      <w:r w:rsidRPr="00797425">
        <w:t>{</w:t>
      </w:r>
    </w:p>
    <w:p w:rsidR="00661AFB" w:rsidRPr="00797425" w:rsidRDefault="00661AFB" w:rsidP="00661AFB">
      <w:pPr>
        <w:ind w:left="2124" w:right="737" w:firstLine="708"/>
      </w:pPr>
      <w:r w:rsidRPr="00797425">
        <w:tab/>
        <w:t>"StatusCode":</w:t>
      </w:r>
      <w:r w:rsidRPr="00797425">
        <w:rPr>
          <w:lang w:val="en-US"/>
        </w:rPr>
        <w:t xml:space="preserve"> </w:t>
      </w:r>
      <w:r w:rsidRPr="00797425">
        <w:t>,</w:t>
      </w:r>
    </w:p>
    <w:p w:rsidR="00661AFB" w:rsidRPr="00797425" w:rsidRDefault="00661AFB" w:rsidP="00661AFB">
      <w:pPr>
        <w:ind w:left="2124" w:right="737" w:firstLine="708"/>
        <w:rPr>
          <w:lang w:val="en-US"/>
        </w:rPr>
      </w:pPr>
      <w:r w:rsidRPr="00797425">
        <w:tab/>
        <w:t xml:space="preserve">"TimeStamp": </w:t>
      </w:r>
      <w:r w:rsidRPr="00797425">
        <w:rPr>
          <w:lang w:val="en-US"/>
        </w:rPr>
        <w:t>,</w:t>
      </w:r>
    </w:p>
    <w:p w:rsidR="00661AFB" w:rsidRPr="00797425" w:rsidRDefault="00661AFB" w:rsidP="00661AFB">
      <w:pPr>
        <w:ind w:left="2124" w:right="737" w:firstLine="708"/>
      </w:pPr>
      <w:r w:rsidRPr="00797425">
        <w:tab/>
        <w:t>"ExecutionTime": ,</w:t>
      </w:r>
    </w:p>
    <w:p w:rsidR="00661AFB" w:rsidRPr="00797425" w:rsidRDefault="00661AFB" w:rsidP="00661AFB">
      <w:pPr>
        <w:ind w:left="2124" w:right="737" w:firstLine="708"/>
      </w:pPr>
      <w:r w:rsidRPr="00797425">
        <w:tab/>
        <w:t xml:space="preserve">"Guid": </w:t>
      </w:r>
    </w:p>
    <w:p w:rsidR="00661AFB" w:rsidRPr="00797425" w:rsidRDefault="00661AFB" w:rsidP="00661AFB">
      <w:pPr>
        <w:ind w:left="2124" w:right="737" w:firstLine="708"/>
      </w:pPr>
      <w:r w:rsidRPr="00797425">
        <w:tab/>
        <w:t>"Paging":,</w:t>
      </w:r>
    </w:p>
    <w:p w:rsidR="00661AFB" w:rsidRPr="00797425" w:rsidRDefault="00661AFB" w:rsidP="00661AFB">
      <w:pPr>
        <w:ind w:left="2124" w:right="737" w:firstLine="708"/>
      </w:pPr>
      <w:r w:rsidRPr="00797425">
        <w:tab/>
        <w:t>"Compression":,</w:t>
      </w:r>
    </w:p>
    <w:p w:rsidR="00661AFB" w:rsidRPr="00797425" w:rsidRDefault="00661AFB" w:rsidP="00661AFB">
      <w:pPr>
        <w:ind w:left="2124" w:right="737" w:firstLine="708"/>
      </w:pPr>
      <w:r w:rsidRPr="00797425">
        <w:tab/>
        <w:t xml:space="preserve">"Data": </w:t>
      </w:r>
    </w:p>
    <w:p w:rsidR="00661AFB" w:rsidRPr="00797425" w:rsidRDefault="00661AFB" w:rsidP="00661AFB">
      <w:pPr>
        <w:ind w:left="2124" w:right="737" w:firstLine="708"/>
      </w:pPr>
      <w:r w:rsidRPr="00797425">
        <w:t>}</w:t>
      </w:r>
    </w:p>
    <w:p w:rsidR="00661AFB" w:rsidRPr="00797425" w:rsidRDefault="00661AFB" w:rsidP="00661AFB">
      <w:pPr>
        <w:ind w:right="737" w:firstLine="0"/>
        <w:jc w:val="center"/>
      </w:pPr>
    </w:p>
    <w:p w:rsidR="00661AFB" w:rsidRPr="00797425" w:rsidRDefault="00661AFB" w:rsidP="00661AFB">
      <w:pPr>
        <w:ind w:right="737" w:firstLine="0"/>
        <w:jc w:val="center"/>
      </w:pPr>
      <w:r w:rsidRPr="00797425">
        <w:t xml:space="preserve">Рис. 1.3. Структура відповіді методі </w:t>
      </w:r>
      <w:r w:rsidRPr="00797425">
        <w:rPr>
          <w:lang w:val="en-US"/>
        </w:rPr>
        <w:t>API</w:t>
      </w:r>
    </w:p>
    <w:p w:rsidR="00A82C2E" w:rsidRPr="00797425" w:rsidRDefault="00A82C2E" w:rsidP="00D61DE7">
      <w:pPr>
        <w:pStyle w:val="Heading3"/>
        <w:numPr>
          <w:ilvl w:val="2"/>
          <w:numId w:val="8"/>
        </w:numPr>
        <w:ind w:left="981" w:hanging="272"/>
      </w:pPr>
      <w:bookmarkStart w:id="13" w:name="_Toc419770673"/>
      <w:bookmarkStart w:id="14" w:name="_Toc422457779"/>
      <w:r w:rsidRPr="00D61DE7">
        <w:t>Перева</w:t>
      </w:r>
      <w:r w:rsidR="00661AFB" w:rsidRPr="00D61DE7">
        <w:t>ги</w:t>
      </w:r>
      <w:r w:rsidRPr="00797425">
        <w:t xml:space="preserve"> архітектури</w:t>
      </w:r>
      <w:bookmarkEnd w:id="13"/>
      <w:bookmarkEnd w:id="14"/>
    </w:p>
    <w:p w:rsidR="00987F53" w:rsidRPr="00797425" w:rsidRDefault="00987F53" w:rsidP="00661AFB">
      <w:r w:rsidRPr="00797425">
        <w:t xml:space="preserve">Перевагами архітектури можна </w:t>
      </w:r>
      <w:r w:rsidR="00661AFB" w:rsidRPr="00797425">
        <w:t>зазначити</w:t>
      </w:r>
      <w:r w:rsidR="00A82C2E" w:rsidRPr="00797425">
        <w:t xml:space="preserve"> відносну простоту </w:t>
      </w:r>
      <w:r w:rsidRPr="00797425">
        <w:t>її організації та відсутність жорсткої шаблонності.</w:t>
      </w:r>
      <w:r w:rsidR="00661AFB" w:rsidRPr="00797425">
        <w:t xml:space="preserve"> </w:t>
      </w:r>
      <w:r w:rsidRPr="00797425">
        <w:t xml:space="preserve">За рахунок практичної </w:t>
      </w:r>
      <w:r w:rsidRPr="00797425">
        <w:lastRenderedPageBreak/>
        <w:t>відсутності спільного програмного коду загального користування, значно підвищується швидкодія</w:t>
      </w:r>
      <w:r w:rsidR="003B7A40" w:rsidRPr="00797425">
        <w:t>, так як під кожен необхідний функціонал, пишиться окрема частина програмного коду, яка відповідає лише за нього, а не втрачає швидкість за рахунок обробки загальних ситуацій.</w:t>
      </w:r>
    </w:p>
    <w:p w:rsidR="00987F53" w:rsidRPr="00797425" w:rsidRDefault="00987F53" w:rsidP="00987F53">
      <w:r w:rsidRPr="00797425">
        <w:t>К</w:t>
      </w:r>
      <w:r w:rsidR="00661AFB" w:rsidRPr="00797425">
        <w:t xml:space="preserve">онтролер не обмежений певною кількістю методів, а кожен метод є незалежним один від одного і не є обмеженим у функціоналі. Таким чином, логіка, необхідна для </w:t>
      </w:r>
      <w:r w:rsidRPr="00797425">
        <w:t>маніпуляцій</w:t>
      </w:r>
      <w:r w:rsidR="00661AFB" w:rsidRPr="00797425">
        <w:t xml:space="preserve"> з моделлю, може бути реалізована зручним для розробника шляхом, що дає йому свободу дій та вибору.</w:t>
      </w:r>
    </w:p>
    <w:p w:rsidR="00987F53" w:rsidRPr="00797425" w:rsidRDefault="00987F53" w:rsidP="00987F53">
      <w:r w:rsidRPr="00797425">
        <w:t>З іншого боку, структура відповіді контролером на запити є стандартизованою та машино-читаємою, що дає змогу розробки простого інструментарію для робити з АРІ.</w:t>
      </w:r>
    </w:p>
    <w:p w:rsidR="00987F53" w:rsidRPr="00797425" w:rsidRDefault="00D61DE7" w:rsidP="00D61DE7">
      <w:pPr>
        <w:pStyle w:val="Heading3"/>
        <w:ind w:hanging="272"/>
      </w:pPr>
      <w:bookmarkStart w:id="15" w:name="_Toc419770674"/>
      <w:bookmarkStart w:id="16" w:name="_Toc422457780"/>
      <w:r>
        <w:t>1.3.3.</w:t>
      </w:r>
      <w:r>
        <w:tab/>
      </w:r>
      <w:r w:rsidR="00987F53" w:rsidRPr="00D61DE7">
        <w:t>Недоліки</w:t>
      </w:r>
      <w:r w:rsidR="00987F53" w:rsidRPr="00797425">
        <w:t xml:space="preserve"> архітектури</w:t>
      </w:r>
      <w:bookmarkEnd w:id="15"/>
      <w:bookmarkEnd w:id="16"/>
    </w:p>
    <w:p w:rsidR="00987F53" w:rsidRPr="00797425" w:rsidRDefault="00987F53" w:rsidP="00987F53">
      <w:r w:rsidRPr="00797425">
        <w:t xml:space="preserve">Головна перевага, а точніше відсутність жорсткої шаблонності, з часом перетворюється на її найбільший недолік. Зазвичай, над різними контролерами системи працюють окремі розробники, а інколи і декілька одночасно.   В кожного з них є своє бачення реалізації того чи іншого функціоналу, вподобань щодо найменування методів, тощо. </w:t>
      </w:r>
    </w:p>
    <w:p w:rsidR="00987F53" w:rsidRPr="00797425" w:rsidRDefault="00987F53" w:rsidP="00987F53">
      <w:r w:rsidRPr="00797425">
        <w:t>Це може призвести до дублюванню функціоналу у різних частинах системи, а інколи і в одній і тій самій, що негативно впливає на базу програмного коду, його кількість, та зрозумілість; погіршується зрозумілість кінцевого інтерфейсу, який надається користувачам АРІ, оскільки кількість доступних функцій може невпинно збільшуватись, а виконуваний ними функціонал перетинатись.</w:t>
      </w:r>
    </w:p>
    <w:p w:rsidR="00A82C2E" w:rsidRPr="00797425" w:rsidRDefault="00987F53" w:rsidP="00987F53">
      <w:r w:rsidRPr="00797425">
        <w:t xml:space="preserve">Великим недоліком є використання лише </w:t>
      </w:r>
      <w:r w:rsidRPr="00797425">
        <w:rPr>
          <w:lang w:val="en-US"/>
        </w:rPr>
        <w:t>GET</w:t>
      </w:r>
      <w:r w:rsidRPr="00797425">
        <w:rPr>
          <w:lang w:val="ru-RU"/>
        </w:rPr>
        <w:t>-</w:t>
      </w:r>
      <w:r w:rsidRPr="00797425">
        <w:t xml:space="preserve">методів для спілкування з системою. По перше, при такогму підході втрачається симантичний зв’язок з визначенням та призначенням </w:t>
      </w:r>
      <w:r w:rsidRPr="00797425">
        <w:rPr>
          <w:lang w:val="en-US"/>
        </w:rPr>
        <w:t>HTTP</w:t>
      </w:r>
      <w:r w:rsidRPr="00797425">
        <w:t>-методів [</w:t>
      </w:r>
      <w:r w:rsidR="003B7A40" w:rsidRPr="00797425">
        <w:fldChar w:fldCharType="begin"/>
      </w:r>
      <w:r w:rsidR="003B7A40" w:rsidRPr="00797425">
        <w:instrText xml:space="preserve"> REF _Ref419558204 \n \h </w:instrText>
      </w:r>
      <w:r w:rsidR="00797425">
        <w:instrText xml:space="preserve"> \* MERGEFORMAT </w:instrText>
      </w:r>
      <w:r w:rsidR="003B7A40" w:rsidRPr="00797425">
        <w:fldChar w:fldCharType="separate"/>
      </w:r>
      <w:r w:rsidR="004412CE">
        <w:t>4</w:t>
      </w:r>
      <w:r w:rsidR="003B7A40" w:rsidRPr="00797425">
        <w:fldChar w:fldCharType="end"/>
      </w:r>
      <w:r w:rsidRPr="00797425">
        <w:t xml:space="preserve">] та порушує принципи визначені в </w:t>
      </w:r>
      <w:r w:rsidRPr="00797425">
        <w:rPr>
          <w:lang w:val="en-US"/>
        </w:rPr>
        <w:t>REST</w:t>
      </w:r>
      <w:r w:rsidRPr="00797425">
        <w:t xml:space="preserve"> для </w:t>
      </w:r>
      <w:r w:rsidRPr="00797425">
        <w:rPr>
          <w:lang w:val="en-US"/>
        </w:rPr>
        <w:t>CRUD</w:t>
      </w:r>
      <w:r w:rsidRPr="00797425">
        <w:t xml:space="preserve"> [</w:t>
      </w:r>
      <w:r w:rsidR="003B7A40" w:rsidRPr="00797425">
        <w:fldChar w:fldCharType="begin"/>
      </w:r>
      <w:r w:rsidR="003B7A40" w:rsidRPr="00797425">
        <w:instrText xml:space="preserve"> REF _Ref419559027 \n \h </w:instrText>
      </w:r>
      <w:r w:rsidR="00797425">
        <w:instrText xml:space="preserve"> \* MERGEFORMAT </w:instrText>
      </w:r>
      <w:r w:rsidR="003B7A40" w:rsidRPr="00797425">
        <w:fldChar w:fldCharType="separate"/>
      </w:r>
      <w:r w:rsidR="004412CE">
        <w:t>5</w:t>
      </w:r>
      <w:r w:rsidR="003B7A40" w:rsidRPr="00797425">
        <w:fldChar w:fldCharType="end"/>
      </w:r>
      <w:r w:rsidRPr="00797425">
        <w:t>]. Це погіршує читаємість АРІ для користувача, оскільки дія, я</w:t>
      </w:r>
      <w:r w:rsidR="009A5C9B">
        <w:t>ка виконується методом, може розпізнаватись</w:t>
      </w:r>
      <w:r w:rsidRPr="00797425">
        <w:t xml:space="preserve"> тільки за назвою, </w:t>
      </w:r>
      <w:r w:rsidRPr="00797425">
        <w:lastRenderedPageBreak/>
        <w:t xml:space="preserve">або пошуком по документації, якщо вона присутня. Таким чином. Також, за відсутності конвенції для найменувань, дії, які виконують схожі функції, можуть називатись по різному для різних контролерів, що ще більше ускладнює освоєння системи. </w:t>
      </w:r>
    </w:p>
    <w:p w:rsidR="00987F53" w:rsidRPr="00797425" w:rsidRDefault="003B7A40" w:rsidP="00987F53">
      <w:r w:rsidRPr="00797425">
        <w:t>Ще одним</w:t>
      </w:r>
      <w:r w:rsidR="00987F53" w:rsidRPr="00797425">
        <w:t xml:space="preserve"> недоліком, який випливає з використання </w:t>
      </w:r>
      <w:r w:rsidR="00987F53" w:rsidRPr="00797425">
        <w:rPr>
          <w:lang w:val="en-US"/>
        </w:rPr>
        <w:t>GET</w:t>
      </w:r>
      <w:r w:rsidR="00987F53" w:rsidRPr="00797425">
        <w:t xml:space="preserve">-методів – це надмірність </w:t>
      </w:r>
      <w:r w:rsidR="00987F53" w:rsidRPr="00797425">
        <w:rPr>
          <w:lang w:val="en-US"/>
        </w:rPr>
        <w:t>URI</w:t>
      </w:r>
      <w:r w:rsidR="00987F53" w:rsidRPr="00797425">
        <w:t xml:space="preserve">, які потрібно використовувати для роботи з ними. Якщо звернути увагу на стандартний маршрут (1.1), то можна зауважити, що усі параметри та їх значення, необхідні для передаються в </w:t>
      </w:r>
      <w:r w:rsidR="00987F53" w:rsidRPr="00797425">
        <w:rPr>
          <w:lang w:val="en-US"/>
        </w:rPr>
        <w:t>URI</w:t>
      </w:r>
      <w:r w:rsidR="00987F53" w:rsidRPr="00797425">
        <w:t>. Уявімо ситуацію, що нам потрібно оновити об</w:t>
      </w:r>
      <w:r w:rsidR="00987F53" w:rsidRPr="00797425">
        <w:rPr>
          <w:lang w:val="ru-RU"/>
        </w:rPr>
        <w:t>’</w:t>
      </w:r>
      <w:r w:rsidR="00987F53" w:rsidRPr="00797425">
        <w:t xml:space="preserve">єкт на стороні серверу, який містить у собі велику кількість полів. При використанні </w:t>
      </w:r>
      <w:r w:rsidR="00EB1D71">
        <w:t>дан</w:t>
      </w:r>
      <w:r w:rsidR="00987F53" w:rsidRPr="00797425">
        <w:t>ого підходу, у нас є два варіанти: одним із параметрів передавати сереалізоване представлення об</w:t>
      </w:r>
      <w:r w:rsidR="00987F53" w:rsidRPr="00797425">
        <w:rPr>
          <w:lang w:val="ru-RU"/>
        </w:rPr>
        <w:t>’</w:t>
      </w:r>
      <w:r w:rsidR="00987F53" w:rsidRPr="00797425">
        <w:t xml:space="preserve">єкту (у вигляді </w:t>
      </w:r>
      <w:r w:rsidR="00987F53" w:rsidRPr="00797425">
        <w:rPr>
          <w:lang w:val="en-US"/>
        </w:rPr>
        <w:t>JSON</w:t>
      </w:r>
      <w:r w:rsidR="00987F53" w:rsidRPr="00797425">
        <w:rPr>
          <w:lang w:val="ru-RU"/>
        </w:rPr>
        <w:t xml:space="preserve">, </w:t>
      </w:r>
      <w:r w:rsidR="00987F53" w:rsidRPr="00797425">
        <w:rPr>
          <w:lang w:val="en-US"/>
        </w:rPr>
        <w:t>XML</w:t>
      </w:r>
      <w:r w:rsidR="00987F53" w:rsidRPr="00797425">
        <w:rPr>
          <w:lang w:val="ru-RU"/>
        </w:rPr>
        <w:t xml:space="preserve">, </w:t>
      </w:r>
      <w:r w:rsidR="00987F53" w:rsidRPr="00797425">
        <w:t>тощо) у вигляді строки, або кожне поле передавати окремим параметром. У будь-якому випадку, потрібно проводити додаткові маніпуляції на стороні клієнту. Щодо сторони серверу, у першому</w:t>
      </w:r>
      <w:r w:rsidR="00113C2A" w:rsidRPr="00797425">
        <w:t xml:space="preserve"> варіанті нам стає недоступною </w:t>
      </w:r>
      <w:r w:rsidR="00987F53" w:rsidRPr="00797425">
        <w:t>повна десеріалізація об</w:t>
      </w:r>
      <w:r w:rsidR="00987F53" w:rsidRPr="00797425">
        <w:rPr>
          <w:lang w:val="ru-RU"/>
        </w:rPr>
        <w:t>’</w:t>
      </w:r>
      <w:r w:rsidR="00987F53" w:rsidRPr="00797425">
        <w:t>єкту з отриман</w:t>
      </w:r>
      <w:r w:rsidR="00113C2A" w:rsidRPr="00797425">
        <w:t xml:space="preserve">их </w:t>
      </w:r>
      <w:r w:rsidR="00EB1D71">
        <w:t>дан</w:t>
      </w:r>
      <w:r w:rsidR="00113C2A" w:rsidRPr="00797425">
        <w:t xml:space="preserve">их, або дуже «дорогою», за допомогою техніки, званої рефлексією, </w:t>
      </w:r>
      <w:r w:rsidR="00987F53" w:rsidRPr="00797425">
        <w:t xml:space="preserve">операція часткового оновлення об’екту. Обидва варіанти погіршують показники швидкодії системи – один за рахунок збільшення кількості пересилаємих </w:t>
      </w:r>
      <w:r w:rsidR="00EB1D71">
        <w:t>дан</w:t>
      </w:r>
      <w:r w:rsidR="00987F53" w:rsidRPr="00797425">
        <w:t>их між клієнтом та сервером, другий за рахунок збільшення процесорного часу, який потрібен серверу для обробки запиту. У випадку з використанням окремого параметру для кожного поля об</w:t>
      </w:r>
      <w:r w:rsidR="00987F53" w:rsidRPr="00797425">
        <w:rPr>
          <w:lang w:val="ru-RU"/>
        </w:rPr>
        <w:t>’</w:t>
      </w:r>
      <w:r w:rsidR="00987F53" w:rsidRPr="00797425">
        <w:t>єкту збільшується кількість одноманітного програмного коду, який повинен написати розробник, як зі сторони серверу, так і зі сторони клієнту, для того, щоб сформувати на клієнті та обробити на сервері такий запит. А виходячи з можливої кількості контролерів та методів у них, кількість коду, який потрібно написати при такому підході, грає не на користь системи.</w:t>
      </w:r>
    </w:p>
    <w:p w:rsidR="00987F53" w:rsidRPr="00797425" w:rsidRDefault="003B7A40" w:rsidP="00D61DE7">
      <w:pPr>
        <w:pStyle w:val="Heading2"/>
        <w:ind w:hanging="272"/>
      </w:pPr>
      <w:bookmarkStart w:id="17" w:name="_Список_літератури"/>
      <w:bookmarkStart w:id="18" w:name="_Toc419770675"/>
      <w:bookmarkStart w:id="19" w:name="_Toc422457781"/>
      <w:bookmarkEnd w:id="17"/>
      <w:r w:rsidRPr="00797425">
        <w:lastRenderedPageBreak/>
        <w:t xml:space="preserve">Висновки </w:t>
      </w:r>
      <w:bookmarkEnd w:id="18"/>
      <w:r w:rsidR="00A53278" w:rsidRPr="00797425">
        <w:t>до розділу</w:t>
      </w:r>
      <w:bookmarkEnd w:id="19"/>
      <w:r w:rsidRPr="00797425">
        <w:t xml:space="preserve"> </w:t>
      </w:r>
    </w:p>
    <w:p w:rsidR="00EE4B49" w:rsidRPr="00797425" w:rsidRDefault="00EE4B49" w:rsidP="003B7A40">
      <w:r w:rsidRPr="00797425">
        <w:t xml:space="preserve">Отже у результаті проведених досліджень, можна зробити висновок, що </w:t>
      </w:r>
      <w:r w:rsidR="003B7A40" w:rsidRPr="00797425">
        <w:t>осліджувана архітектура володіє як позитивними, так і негативними якостями.</w:t>
      </w:r>
    </w:p>
    <w:p w:rsidR="003B7A40" w:rsidRPr="00797425" w:rsidRDefault="003B7A40" w:rsidP="00EE4B49">
      <w:r w:rsidRPr="00797425">
        <w:t xml:space="preserve">Головною перевагою, як і недоліком, є простота організації. При невеликій кількості розробників та реалізуємого функціоналу, як буває на початку розробки, система проста в розгортанні та розширенні; вона не потребує розвинутої внутрішньої інфраструктури, а отже потрібно менше часу для її первинного розгортання. </w:t>
      </w:r>
    </w:p>
    <w:p w:rsidR="00EE4B49" w:rsidRPr="00797425" w:rsidRDefault="00EE4B49" w:rsidP="003B7A40">
      <w:r w:rsidRPr="00797425">
        <w:t>При збільшені навантаження розробки,</w:t>
      </w:r>
      <w:r w:rsidR="003B7A40" w:rsidRPr="00797425">
        <w:t xml:space="preserve"> простота може перетворитись на проблему для людей, які займатимуться її підтримкую, оскільки в системі відсутня впорядкованість та шаблонність, </w:t>
      </w:r>
      <w:r w:rsidRPr="00797425">
        <w:t>закладені на рівні архітектури, що може призвести до зниження продуктивності розробки нового функціоналу та підтримки вже існуючого.</w:t>
      </w:r>
    </w:p>
    <w:p w:rsidR="00EE4B49" w:rsidRPr="00797425" w:rsidRDefault="00EE4B49" w:rsidP="00EE4B49">
      <w:pPr>
        <w:ind w:firstLine="0"/>
      </w:pPr>
      <w:r w:rsidRPr="00797425">
        <w:br w:type="page"/>
      </w:r>
    </w:p>
    <w:p w:rsidR="00EE4B49" w:rsidRPr="00797425" w:rsidRDefault="00EE4B49" w:rsidP="000B608D">
      <w:pPr>
        <w:pStyle w:val="Heading1"/>
        <w:numPr>
          <w:ilvl w:val="0"/>
          <w:numId w:val="8"/>
        </w:numPr>
        <w:ind w:left="0" w:hanging="567"/>
      </w:pPr>
      <w:bookmarkStart w:id="20" w:name="_Toc419770676"/>
      <w:bookmarkStart w:id="21" w:name="_Toc422457782"/>
      <w:r w:rsidRPr="00D61DE7">
        <w:lastRenderedPageBreak/>
        <w:t>Постановка</w:t>
      </w:r>
      <w:r w:rsidRPr="00797425">
        <w:t xml:space="preserve"> задачі</w:t>
      </w:r>
      <w:bookmarkEnd w:id="20"/>
      <w:bookmarkEnd w:id="21"/>
    </w:p>
    <w:p w:rsidR="00EE4B49" w:rsidRPr="00797425" w:rsidRDefault="00EE4B49" w:rsidP="00D61DE7">
      <w:pPr>
        <w:pStyle w:val="Heading2"/>
        <w:numPr>
          <w:ilvl w:val="1"/>
          <w:numId w:val="8"/>
        </w:numPr>
      </w:pPr>
      <w:bookmarkStart w:id="22" w:name="_Toc419770677"/>
      <w:bookmarkStart w:id="23" w:name="_Toc422457783"/>
      <w:r w:rsidRPr="00D61DE7">
        <w:t>Загальний</w:t>
      </w:r>
      <w:r w:rsidRPr="00797425">
        <w:t xml:space="preserve"> опис розроблюваної архітектури</w:t>
      </w:r>
      <w:bookmarkEnd w:id="22"/>
      <w:bookmarkEnd w:id="23"/>
    </w:p>
    <w:p w:rsidR="00EE4B49" w:rsidRPr="00797425" w:rsidRDefault="00EE4B49" w:rsidP="00EE4B49">
      <w:r w:rsidRPr="00797425">
        <w:t xml:space="preserve">Проаналізувавши архітектуру, яка використовується у системі «Електронний </w:t>
      </w:r>
      <w:r w:rsidR="00D45901">
        <w:t>Кампус</w:t>
      </w:r>
      <w:r w:rsidRPr="00797425">
        <w:t xml:space="preserve">», зваживши усі її переваги та недоліки, можна спробувати сформулювати вимоги, яким повинна буде відповідати архітектура, яка є об’єктом розробки </w:t>
      </w:r>
      <w:r w:rsidR="00EB1D71">
        <w:t>дан</w:t>
      </w:r>
      <w:r w:rsidRPr="00797425">
        <w:t>ої дослідницької роботи.</w:t>
      </w:r>
    </w:p>
    <w:p w:rsidR="00063DBC" w:rsidRPr="00797425" w:rsidRDefault="00EE4B49" w:rsidP="00063DBC">
      <w:r w:rsidRPr="00797425">
        <w:t xml:space="preserve">Перш за все, потрібно орієнтуватись на максимальну близькість до консепцій, закладених у </w:t>
      </w:r>
      <w:r w:rsidRPr="00797425">
        <w:rPr>
          <w:lang w:val="en-US"/>
        </w:rPr>
        <w:t>REST</w:t>
      </w:r>
      <w:r w:rsidRPr="00797425">
        <w:rPr>
          <w:lang w:val="ru-RU"/>
        </w:rPr>
        <w:t xml:space="preserve"> [</w:t>
      </w:r>
      <w:r w:rsidRPr="00797425">
        <w:rPr>
          <w:lang w:val="ru-RU"/>
        </w:rPr>
        <w:fldChar w:fldCharType="begin"/>
      </w:r>
      <w:r w:rsidRPr="00797425">
        <w:rPr>
          <w:lang w:val="ru-RU"/>
        </w:rPr>
        <w:instrText xml:space="preserve"> REF _Ref419590940 \r \h </w:instrText>
      </w:r>
      <w:r w:rsidR="00797425">
        <w:rPr>
          <w:lang w:val="ru-RU"/>
        </w:rPr>
        <w:instrText xml:space="preserve"> \* MERGEFORMAT </w:instrText>
      </w:r>
      <w:r w:rsidRPr="00797425">
        <w:rPr>
          <w:lang w:val="ru-RU"/>
        </w:rPr>
      </w:r>
      <w:r w:rsidRPr="00797425">
        <w:rPr>
          <w:lang w:val="ru-RU"/>
        </w:rPr>
        <w:fldChar w:fldCharType="separate"/>
      </w:r>
      <w:r w:rsidR="004412CE">
        <w:rPr>
          <w:lang w:val="ru-RU"/>
        </w:rPr>
        <w:t>7</w:t>
      </w:r>
      <w:r w:rsidRPr="00797425">
        <w:rPr>
          <w:lang w:val="ru-RU"/>
        </w:rPr>
        <w:fldChar w:fldCharType="end"/>
      </w:r>
      <w:r w:rsidRPr="00797425">
        <w:rPr>
          <w:lang w:val="ru-RU"/>
        </w:rPr>
        <w:t>]</w:t>
      </w:r>
      <w:r w:rsidRPr="00797425">
        <w:t>. Це дасть змогу надавати кінцевому користувачу добре структурований та зрозумілий веб-сервіс, освоєння якого не викликатиме труднощів. Також це збільшить простоту використання сервісу з популярними нині фреймворками</w:t>
      </w:r>
      <w:r w:rsidR="00063DBC" w:rsidRPr="00797425">
        <w:t xml:space="preserve">, такими як </w:t>
      </w:r>
      <w:r w:rsidR="00063DBC" w:rsidRPr="00797425">
        <w:rPr>
          <w:lang w:val="en-US"/>
        </w:rPr>
        <w:t>AngularJS</w:t>
      </w:r>
      <w:r w:rsidR="00063DBC" w:rsidRPr="00797425">
        <w:t xml:space="preserve">, </w:t>
      </w:r>
      <w:r w:rsidR="00063DBC" w:rsidRPr="00797425">
        <w:rPr>
          <w:lang w:val="en-US"/>
        </w:rPr>
        <w:t>K</w:t>
      </w:r>
      <w:r w:rsidR="00063DBC" w:rsidRPr="00797425">
        <w:t>nockout</w:t>
      </w:r>
      <w:r w:rsidR="00063DBC" w:rsidRPr="00797425">
        <w:rPr>
          <w:lang w:val="en-US"/>
        </w:rPr>
        <w:t>JS</w:t>
      </w:r>
      <w:r w:rsidR="00063DBC" w:rsidRPr="00797425">
        <w:t>, тощо</w:t>
      </w:r>
      <w:r w:rsidRPr="00797425">
        <w:t>, які націлені на розробку клієнтських платформ.</w:t>
      </w:r>
    </w:p>
    <w:p w:rsidR="00063DBC" w:rsidRPr="00797425" w:rsidRDefault="00063DBC" w:rsidP="00BB5ACC">
      <w:r w:rsidRPr="00797425">
        <w:t xml:space="preserve">Архітектура повинна представляти собою шаблон визначених методів, які відповідають принципам </w:t>
      </w:r>
      <w:r w:rsidRPr="00797425">
        <w:rPr>
          <w:lang w:val="en-US"/>
        </w:rPr>
        <w:t>CRUD</w:t>
      </w:r>
      <w:r w:rsidRPr="00797425">
        <w:t xml:space="preserve"> [</w:t>
      </w:r>
      <w:r w:rsidRPr="00797425">
        <w:fldChar w:fldCharType="begin"/>
      </w:r>
      <w:r w:rsidRPr="00797425">
        <w:instrText xml:space="preserve"> </w:instrText>
      </w:r>
      <w:r w:rsidRPr="00797425">
        <w:rPr>
          <w:lang w:val="ru-RU"/>
        </w:rPr>
        <w:instrText>REF</w:instrText>
      </w:r>
      <w:r w:rsidRPr="00797425">
        <w:instrText xml:space="preserve"> _</w:instrText>
      </w:r>
      <w:r w:rsidRPr="00797425">
        <w:rPr>
          <w:lang w:val="ru-RU"/>
        </w:rPr>
        <w:instrText>Ref</w:instrText>
      </w:r>
      <w:r w:rsidRPr="00797425">
        <w:instrText>419593428 \</w:instrText>
      </w:r>
      <w:r w:rsidRPr="00797425">
        <w:rPr>
          <w:lang w:val="ru-RU"/>
        </w:rPr>
        <w:instrText>r</w:instrText>
      </w:r>
      <w:r w:rsidRPr="00797425">
        <w:instrText xml:space="preserve"> \</w:instrText>
      </w:r>
      <w:r w:rsidRPr="00797425">
        <w:rPr>
          <w:lang w:val="ru-RU"/>
        </w:rPr>
        <w:instrText>h</w:instrText>
      </w:r>
      <w:r w:rsidRPr="00797425">
        <w:instrText xml:space="preserve"> </w:instrText>
      </w:r>
      <w:r w:rsidR="00BB5ACC" w:rsidRPr="00797425">
        <w:instrText xml:space="preserve"> \* MERGEFORMAT </w:instrText>
      </w:r>
      <w:r w:rsidRPr="00797425">
        <w:fldChar w:fldCharType="separate"/>
      </w:r>
      <w:r w:rsidR="004412CE" w:rsidRPr="004412CE">
        <w:t>8</w:t>
      </w:r>
      <w:r w:rsidRPr="00797425">
        <w:fldChar w:fldCharType="end"/>
      </w:r>
      <w:r w:rsidRPr="00797425">
        <w:t>], та згруповані за їх призначенням, доступних за замовчуванням для кожного контролеру та розрахованих на роботу з будь-якою з доступних моделей. Це дасть змогу мінімізувати кількість програмного коду, необхідного для розгортання кожного нового контролеру у системі, мінімізувати можливість помилки, яка могла виникти при перенесені одноманітного коду з однієї частини системи у іншу, за рахунок винесення його у базовий клас.</w:t>
      </w:r>
    </w:p>
    <w:p w:rsidR="004F430E" w:rsidRPr="00797425" w:rsidRDefault="00063DBC" w:rsidP="00D61DE7">
      <w:pPr>
        <w:pStyle w:val="Heading2"/>
        <w:numPr>
          <w:ilvl w:val="1"/>
          <w:numId w:val="8"/>
        </w:numPr>
        <w:ind w:hanging="691"/>
      </w:pPr>
      <w:bookmarkStart w:id="24" w:name="_Toc419770678"/>
      <w:bookmarkStart w:id="25" w:name="_Toc422457784"/>
      <w:r w:rsidRPr="00797425">
        <w:t>Виокремлення окремих проблем</w:t>
      </w:r>
      <w:bookmarkEnd w:id="24"/>
      <w:bookmarkEnd w:id="25"/>
    </w:p>
    <w:p w:rsidR="00BB5ACC" w:rsidRPr="00797425" w:rsidRDefault="00BB5ACC" w:rsidP="00D61DE7">
      <w:pPr>
        <w:pStyle w:val="Heading3"/>
        <w:numPr>
          <w:ilvl w:val="2"/>
          <w:numId w:val="8"/>
        </w:numPr>
        <w:ind w:left="1701" w:hanging="992"/>
      </w:pPr>
      <w:bookmarkStart w:id="26" w:name="_Toc419770679"/>
      <w:bookmarkStart w:id="27" w:name="_Toc422457785"/>
      <w:r w:rsidRPr="00D61DE7">
        <w:t>Розширюваність</w:t>
      </w:r>
      <w:bookmarkEnd w:id="26"/>
      <w:bookmarkEnd w:id="27"/>
    </w:p>
    <w:p w:rsidR="00BB5ACC" w:rsidRPr="00797425" w:rsidRDefault="00BB5ACC" w:rsidP="00421FB9">
      <w:r w:rsidRPr="00797425">
        <w:t>Оскільки архітектура представляє собою каркас для побудови нових контролерів, то має бути передбачено механізм її інтуітивного р</w:t>
      </w:r>
      <w:r w:rsidR="00E55B4A" w:rsidRPr="00797425">
        <w:t xml:space="preserve">озширення та переопреділення поведінки, в залежності від потреб. Бажаний резутьтат може бути досягнуто при винесенні «чутливої до обставин» логіки з базового класу у окремі сутності – сервіси. Кожному з типів сервісів делегується </w:t>
      </w:r>
      <w:r w:rsidR="00E55B4A" w:rsidRPr="00797425">
        <w:lastRenderedPageBreak/>
        <w:t>відповідальність за реалізацію того, чи іншого функціоналу.</w:t>
      </w:r>
      <w:r w:rsidR="00421FB9" w:rsidRPr="00797425">
        <w:t xml:space="preserve"> За рахунок цього збільшується модульність та можливість</w:t>
      </w:r>
      <w:r w:rsidRPr="00797425">
        <w:t xml:space="preserve"> повторного використання коду</w:t>
      </w:r>
      <w:r w:rsidR="00421FB9" w:rsidRPr="00797425">
        <w:t>, стає дуступним використання значно більшого рівеня</w:t>
      </w:r>
      <w:r w:rsidRPr="00797425">
        <w:t xml:space="preserve"> абстракції</w:t>
      </w:r>
      <w:r w:rsidR="00421FB9" w:rsidRPr="00797425">
        <w:t>. При необхідності зміни поведінки контролеру, або додання нової поведінки, достатньо реалізувати та внедрити потрібний сервіс.</w:t>
      </w:r>
    </w:p>
    <w:p w:rsidR="004F430E" w:rsidRPr="00797425" w:rsidRDefault="004F430E" w:rsidP="00D61DE7">
      <w:pPr>
        <w:pStyle w:val="Heading3"/>
        <w:numPr>
          <w:ilvl w:val="2"/>
          <w:numId w:val="8"/>
        </w:numPr>
        <w:ind w:left="1701" w:hanging="992"/>
      </w:pPr>
      <w:bookmarkStart w:id="28" w:name="_Toc419770680"/>
      <w:bookmarkStart w:id="29" w:name="_Toc422457786"/>
      <w:r w:rsidRPr="00797425">
        <w:t>Робота з частковим представленням</w:t>
      </w:r>
      <w:bookmarkEnd w:id="28"/>
      <w:bookmarkEnd w:id="29"/>
    </w:p>
    <w:p w:rsidR="004F430E" w:rsidRPr="00797425" w:rsidRDefault="004F430E" w:rsidP="004F430E">
      <w:r w:rsidRPr="00797425">
        <w:t>Однією з описаних раніше проблем є робота з частковим представленням, тобто отримання, або оновлення неповного представлення моделі, а лише певної його частини. Це дає змогу більш оптимально  використовувати інтернет-канал, за рахунок того, що</w:t>
      </w:r>
      <w:r w:rsidR="00BB5ACC" w:rsidRPr="00797425">
        <w:t xml:space="preserve"> запит включатиме в себе</w:t>
      </w:r>
      <w:r w:rsidRPr="00797425">
        <w:t xml:space="preserve"> лише необхідні для роботи </w:t>
      </w:r>
      <w:r w:rsidR="00EB1D71">
        <w:t>дан</w:t>
      </w:r>
      <w:r w:rsidRPr="00797425">
        <w:t xml:space="preserve">і. Така поведінка описана у специфікації </w:t>
      </w:r>
      <w:r w:rsidRPr="00797425">
        <w:rPr>
          <w:lang w:val="en-US"/>
        </w:rPr>
        <w:t>HTTP</w:t>
      </w:r>
      <w:r w:rsidRPr="00797425">
        <w:rPr>
          <w:lang w:val="ru-RU"/>
        </w:rPr>
        <w:t>-</w:t>
      </w:r>
      <w:r w:rsidRPr="00797425">
        <w:t xml:space="preserve">методів </w:t>
      </w:r>
      <w:r w:rsidRPr="00797425">
        <w:rPr>
          <w:lang w:val="en-US"/>
        </w:rPr>
        <w:t>GET</w:t>
      </w:r>
      <w:r w:rsidRPr="00797425">
        <w:rPr>
          <w:lang w:val="ru-RU"/>
        </w:rPr>
        <w:t xml:space="preserve"> </w:t>
      </w:r>
      <w:r w:rsidRPr="00797425">
        <w:t xml:space="preserve">та </w:t>
      </w:r>
      <w:r w:rsidRPr="00797425">
        <w:rPr>
          <w:lang w:val="en-US"/>
        </w:rPr>
        <w:t>PATCH</w:t>
      </w:r>
      <w:r w:rsidRPr="00797425">
        <w:t>.</w:t>
      </w:r>
    </w:p>
    <w:p w:rsidR="004F430E" w:rsidRPr="00797425" w:rsidRDefault="004F430E" w:rsidP="004F430E">
      <w:r w:rsidRPr="00797425">
        <w:t>У мовах програмування з жорсткою типізацією</w:t>
      </w:r>
      <w:r w:rsidR="00BB5ACC" w:rsidRPr="00797425">
        <w:t>, якою і яв</w:t>
      </w:r>
      <w:r w:rsidRPr="00797425">
        <w:t xml:space="preserve">ляється використовувана мова </w:t>
      </w:r>
      <w:r w:rsidRPr="00797425">
        <w:rPr>
          <w:lang w:val="en-US"/>
        </w:rPr>
        <w:t>C</w:t>
      </w:r>
      <w:r w:rsidRPr="00797425">
        <w:t>#, це є непростою задачею і шляхів вирішення у неї не так і багато. Стандартними є два підходи: написання хендлеру, для обробки дій над частковим представленням, окремо для кожного випадку та використання кросс-об</w:t>
      </w:r>
      <w:r w:rsidRPr="00797425">
        <w:rPr>
          <w:lang w:val="ru-RU"/>
        </w:rPr>
        <w:t>’</w:t>
      </w:r>
      <w:r w:rsidRPr="00797425">
        <w:t>єктних підходів, які базуються на використанні рефлексії. Кожен з них має свої недоліки та переваги.</w:t>
      </w:r>
    </w:p>
    <w:p w:rsidR="009B43F1" w:rsidRPr="00797425" w:rsidRDefault="004F430E" w:rsidP="004F430E">
      <w:r w:rsidRPr="00797425">
        <w:t>Для реалізації запланованої архітектури, потрібно розробити кросс-об’єктний підхід, який би мав високу продуктивність, порівняно з використанням рефлексії та надавав доступ до полів об’єкту використовуючи їхні імена.</w:t>
      </w:r>
      <w:r w:rsidR="00BB5ACC" w:rsidRPr="00797425">
        <w:t xml:space="preserve"> Це дасть змогу значно спростити задачу часткового отримання/оновлення </w:t>
      </w:r>
      <w:r w:rsidR="00EB1D71">
        <w:t>дан</w:t>
      </w:r>
      <w:r w:rsidR="00BB5ACC" w:rsidRPr="00797425">
        <w:t>их у автоматичному режимі, підвищити загальну швидкодію системи, за рахунок знаження навантаження на канал зв</w:t>
      </w:r>
      <w:r w:rsidR="00BB5ACC" w:rsidRPr="00797425">
        <w:rPr>
          <w:lang w:val="ru-RU"/>
        </w:rPr>
        <w:t>’</w:t>
      </w:r>
      <w:r w:rsidR="00BB5ACC" w:rsidRPr="00797425">
        <w:t xml:space="preserve">язку, між сервером та клієнтом, дозволить будувати моделі представлення </w:t>
      </w:r>
      <w:r w:rsidR="00EB1D71">
        <w:t>дан</w:t>
      </w:r>
      <w:r w:rsidR="00BB5ACC" w:rsidRPr="00797425">
        <w:t xml:space="preserve">их на стороні клієнта в залежності від його потреб, що зменшує надмірність </w:t>
      </w:r>
      <w:r w:rsidR="00EB1D71">
        <w:t>дан</w:t>
      </w:r>
      <w:r w:rsidR="00BB5ACC" w:rsidRPr="00797425">
        <w:t>их, які приймають участь у роботі.</w:t>
      </w:r>
    </w:p>
    <w:p w:rsidR="00421FB9" w:rsidRPr="00797425" w:rsidRDefault="00421FB9" w:rsidP="00D61DE7">
      <w:pPr>
        <w:pStyle w:val="Heading3"/>
        <w:numPr>
          <w:ilvl w:val="2"/>
          <w:numId w:val="8"/>
        </w:numPr>
        <w:ind w:left="1701" w:hanging="992"/>
      </w:pPr>
      <w:bookmarkStart w:id="30" w:name="_Toc419770681"/>
      <w:bookmarkStart w:id="31" w:name="_Toc422457787"/>
      <w:r w:rsidRPr="00797425">
        <w:lastRenderedPageBreak/>
        <w:t>Підтримка версійності</w:t>
      </w:r>
      <w:bookmarkEnd w:id="30"/>
      <w:bookmarkEnd w:id="31"/>
    </w:p>
    <w:p w:rsidR="00B51FD0" w:rsidRPr="00797425" w:rsidRDefault="00421FB9" w:rsidP="00421FB9">
      <w:pPr>
        <w:ind w:firstLine="708"/>
      </w:pPr>
      <w:r w:rsidRPr="00797425">
        <w:t xml:space="preserve">При розробці нового функціоналу та покращенні вже існуючого, важливо зберігати зворотню сумісність, так як на основі робочої версії системи може бути вже реалізована певна кількість програмних додатків. Якщо при внесені змін сигнатура інтерфейсу контролеру буде змінена, або зміни зачіплять повертаємі на запит </w:t>
      </w:r>
      <w:r w:rsidR="00EB1D71">
        <w:t>дан</w:t>
      </w:r>
      <w:r w:rsidRPr="00797425">
        <w:t>і, то велика кількість може вийти з ладу. Щоб цього не допустити, має бути передбачено можливість визначати версію методу. Таким чином, в системі існуватиме два методи, маршрути які відрізнятимуться лише версією, незалежно від їх фактичної назви.</w:t>
      </w:r>
    </w:p>
    <w:p w:rsidR="001F45FC" w:rsidRPr="00797425" w:rsidRDefault="001F45FC" w:rsidP="00860AE6">
      <w:pPr>
        <w:pStyle w:val="Heading2"/>
        <w:ind w:left="709" w:firstLine="0"/>
      </w:pPr>
      <w:bookmarkStart w:id="32" w:name="_Toc422457788"/>
      <w:r w:rsidRPr="00797425">
        <w:t xml:space="preserve">Висновки </w:t>
      </w:r>
      <w:r w:rsidR="00A53278" w:rsidRPr="00797425">
        <w:t>до розділу</w:t>
      </w:r>
      <w:bookmarkEnd w:id="32"/>
    </w:p>
    <w:p w:rsidR="00423C0A" w:rsidRPr="00797425" w:rsidRDefault="00423C0A" w:rsidP="00423C0A">
      <w:r w:rsidRPr="00797425">
        <w:t>Вимоги, які поставлені у цьому розділі, цілком задовольняють вимоги до сучасних веб-сервісів, а саме поставлена висока планка щодо розширюваності проектованої архітектури, підтримка сучасних віянь щодо підтримки роботи з частковим представленням об’єктів. Реалізація поставлених вимог у програмному продукті дасть змогу отримати гнучкий та потужний фреймворк для побудови сучасних веб-сервісів.</w:t>
      </w:r>
    </w:p>
    <w:p w:rsidR="00B51FD0" w:rsidRPr="00797425" w:rsidRDefault="00B51FD0" w:rsidP="00B51FD0">
      <w:r w:rsidRPr="00797425">
        <w:br w:type="page"/>
      </w:r>
    </w:p>
    <w:p w:rsidR="00421FB9" w:rsidRPr="00797425" w:rsidRDefault="00B51FD0" w:rsidP="000B608D">
      <w:pPr>
        <w:pStyle w:val="Heading1"/>
        <w:numPr>
          <w:ilvl w:val="0"/>
          <w:numId w:val="8"/>
        </w:numPr>
        <w:ind w:left="0" w:hanging="425"/>
      </w:pPr>
      <w:bookmarkStart w:id="33" w:name="_Toc419770682"/>
      <w:bookmarkStart w:id="34" w:name="_Toc422457789"/>
      <w:r w:rsidRPr="00797425">
        <w:lastRenderedPageBreak/>
        <w:t>Розробка модифікованої архітектури для системи «Електроний кампус»</w:t>
      </w:r>
      <w:bookmarkEnd w:id="33"/>
      <w:bookmarkEnd w:id="34"/>
    </w:p>
    <w:p w:rsidR="00B51FD0" w:rsidRPr="00797425" w:rsidRDefault="00B51FD0" w:rsidP="00D61DE7">
      <w:pPr>
        <w:pStyle w:val="Heading2"/>
        <w:numPr>
          <w:ilvl w:val="1"/>
          <w:numId w:val="8"/>
        </w:numPr>
        <w:ind w:left="1418"/>
      </w:pPr>
      <w:bookmarkStart w:id="35" w:name="_Toc419770683"/>
      <w:bookmarkStart w:id="36" w:name="_Toc422457790"/>
      <w:r w:rsidRPr="00797425">
        <w:t>Визначення структури</w:t>
      </w:r>
      <w:bookmarkEnd w:id="35"/>
      <w:bookmarkEnd w:id="36"/>
    </w:p>
    <w:p w:rsidR="00421FB9" w:rsidRPr="00797425" w:rsidRDefault="00566599" w:rsidP="00B51FD0">
      <w:r>
        <w:t>Засновуючись</w:t>
      </w:r>
      <w:r w:rsidR="00113C2A" w:rsidRPr="00797425">
        <w:t xml:space="preserve"> на головному принципі </w:t>
      </w:r>
      <w:r w:rsidR="00113C2A" w:rsidRPr="00797425">
        <w:rPr>
          <w:lang w:val="en-US"/>
        </w:rPr>
        <w:t>REST</w:t>
      </w:r>
      <w:r w:rsidR="00113C2A" w:rsidRPr="00797425">
        <w:t xml:space="preserve"> - розділення АРІ на логічні та самодостатні ресурси, якими можна маніпулювати, використовуючи HTTP запити, де метод (GET, POST, PUT, </w:t>
      </w:r>
      <w:r w:rsidR="00113C2A" w:rsidRPr="00797425">
        <w:rPr>
          <w:lang w:val="en-US"/>
        </w:rPr>
        <w:t>PATCH</w:t>
      </w:r>
      <w:r w:rsidR="00113C2A" w:rsidRPr="00797425">
        <w:t xml:space="preserve">, DELETE) має певне значення. Для задоволення цієї потреби, шаблон має пропонувати розробнику увесь перелік наведених вище методів, базуючись на моделі </w:t>
      </w:r>
      <w:r w:rsidR="00EB1D71">
        <w:t>дан</w:t>
      </w:r>
      <w:r w:rsidR="00113C2A" w:rsidRPr="00797425">
        <w:t xml:space="preserve">их та їх представлені, для яких розробляється контролер. Іншими словами, знаючи тільки модель та представлення, без внесеня додаткових змін зі сторони кінцевого розробника, АРІ повинно надавати інтерфейс для отримання, додавання, видалення та зміни інформації, представленної моделлю </w:t>
      </w:r>
      <w:r w:rsidR="00EB1D71">
        <w:t>дан</w:t>
      </w:r>
      <w:r w:rsidR="00113C2A" w:rsidRPr="00797425">
        <w:t xml:space="preserve">их. При цьому, перетворення інформації між представленням та моделлю, за замовчуванням, повинно відбуватись автоматично, не залежно від повноти представлення по відношенню до моделі. </w:t>
      </w:r>
    </w:p>
    <w:p w:rsidR="00113C2A" w:rsidRPr="00797425" w:rsidRDefault="00113C2A" w:rsidP="00B51FD0">
      <w:r w:rsidRPr="00797425">
        <w:t>Усі методи можна згрупувати, засновуючись на їх призначені, у п</w:t>
      </w:r>
      <w:r w:rsidRPr="00797425">
        <w:rPr>
          <w:lang w:val="ru-RU"/>
        </w:rPr>
        <w:t>’</w:t>
      </w:r>
      <w:r w:rsidRPr="00797425">
        <w:t>ять програмніх інтерфейсів,</w:t>
      </w:r>
      <w:r w:rsidR="00D61DE7">
        <w:t xml:space="preserve"> перелік яких наведено у табл.</w:t>
      </w:r>
      <w:r w:rsidRPr="00797425">
        <w:t xml:space="preserve"> 3.1.</w:t>
      </w:r>
    </w:p>
    <w:p w:rsidR="00E66DC9" w:rsidRPr="00797425" w:rsidRDefault="00E66DC9" w:rsidP="00B51FD0"/>
    <w:p w:rsidR="00113C2A" w:rsidRPr="00797425" w:rsidRDefault="00113C2A" w:rsidP="00E66DC9">
      <w:pPr>
        <w:tabs>
          <w:tab w:val="left" w:pos="3300"/>
        </w:tabs>
        <w:ind w:firstLine="567"/>
        <w:jc w:val="right"/>
        <w:rPr>
          <w:b/>
          <w:szCs w:val="28"/>
        </w:rPr>
      </w:pPr>
      <w:r w:rsidRPr="00797425">
        <w:rPr>
          <w:b/>
          <w:szCs w:val="28"/>
        </w:rPr>
        <w:t>Таблиця 3.</w:t>
      </w:r>
      <w:r w:rsidR="00F32C08" w:rsidRPr="00797425">
        <w:rPr>
          <w:b/>
          <w:szCs w:val="28"/>
        </w:rPr>
        <w:t>1</w:t>
      </w:r>
      <w:r w:rsidR="00E66DC9" w:rsidRPr="00797425">
        <w:rPr>
          <w:b/>
          <w:szCs w:val="28"/>
        </w:rPr>
        <w:t>. Основні складові інтерфейсу системи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4450"/>
        <w:gridCol w:w="4598"/>
      </w:tblGrid>
      <w:tr w:rsidR="00113C2A" w:rsidRPr="00797425" w:rsidTr="004A0478">
        <w:trPr>
          <w:trHeight w:val="273"/>
        </w:trPr>
        <w:tc>
          <w:tcPr>
            <w:tcW w:w="342" w:type="pct"/>
            <w:vAlign w:val="center"/>
          </w:tcPr>
          <w:p w:rsidR="00113C2A" w:rsidRPr="00797425" w:rsidRDefault="00113C2A" w:rsidP="00113C2A">
            <w:pPr>
              <w:tabs>
                <w:tab w:val="left" w:pos="3300"/>
              </w:tabs>
              <w:spacing w:line="240" w:lineRule="auto"/>
              <w:ind w:firstLine="0"/>
              <w:rPr>
                <w:szCs w:val="28"/>
              </w:rPr>
            </w:pPr>
            <w:r w:rsidRPr="00797425">
              <w:rPr>
                <w:szCs w:val="28"/>
              </w:rPr>
              <w:t>№</w:t>
            </w:r>
          </w:p>
        </w:tc>
        <w:tc>
          <w:tcPr>
            <w:tcW w:w="2291" w:type="pct"/>
            <w:vAlign w:val="center"/>
          </w:tcPr>
          <w:p w:rsidR="00113C2A" w:rsidRPr="00797425" w:rsidRDefault="00113C2A" w:rsidP="005C2699">
            <w:pPr>
              <w:tabs>
                <w:tab w:val="left" w:pos="3300"/>
              </w:tabs>
              <w:spacing w:line="240" w:lineRule="auto"/>
              <w:ind w:firstLine="12"/>
              <w:jc w:val="center"/>
              <w:rPr>
                <w:szCs w:val="28"/>
              </w:rPr>
            </w:pPr>
            <w:r w:rsidRPr="00797425">
              <w:rPr>
                <w:szCs w:val="28"/>
              </w:rPr>
              <w:t>Назва дії</w:t>
            </w:r>
          </w:p>
        </w:tc>
        <w:tc>
          <w:tcPr>
            <w:tcW w:w="2367" w:type="pct"/>
            <w:vAlign w:val="center"/>
          </w:tcPr>
          <w:p w:rsidR="00113C2A" w:rsidRPr="00797425" w:rsidRDefault="00113C2A" w:rsidP="005C2699">
            <w:pPr>
              <w:tabs>
                <w:tab w:val="left" w:pos="8908"/>
              </w:tabs>
              <w:spacing w:line="240" w:lineRule="auto"/>
              <w:jc w:val="center"/>
              <w:rPr>
                <w:szCs w:val="28"/>
              </w:rPr>
            </w:pPr>
            <w:r w:rsidRPr="00797425">
              <w:rPr>
                <w:szCs w:val="28"/>
              </w:rPr>
              <w:t>Назва інтерфейсу</w:t>
            </w:r>
          </w:p>
        </w:tc>
      </w:tr>
      <w:tr w:rsidR="00113C2A" w:rsidRPr="00797425" w:rsidTr="004A0478">
        <w:trPr>
          <w:trHeight w:val="132"/>
        </w:trPr>
        <w:tc>
          <w:tcPr>
            <w:tcW w:w="342" w:type="pct"/>
            <w:vAlign w:val="center"/>
          </w:tcPr>
          <w:p w:rsidR="00113C2A" w:rsidRPr="00797425" w:rsidRDefault="00113C2A" w:rsidP="00113C2A">
            <w:pPr>
              <w:tabs>
                <w:tab w:val="left" w:pos="3300"/>
              </w:tabs>
              <w:spacing w:line="240" w:lineRule="auto"/>
              <w:ind w:firstLine="0"/>
              <w:rPr>
                <w:szCs w:val="28"/>
              </w:rPr>
            </w:pPr>
            <w:r w:rsidRPr="00797425">
              <w:rPr>
                <w:szCs w:val="28"/>
              </w:rPr>
              <w:t>1</w:t>
            </w:r>
          </w:p>
        </w:tc>
        <w:tc>
          <w:tcPr>
            <w:tcW w:w="2291" w:type="pct"/>
            <w:vAlign w:val="center"/>
          </w:tcPr>
          <w:p w:rsidR="00113C2A" w:rsidRPr="00797425" w:rsidRDefault="00113C2A" w:rsidP="005C2699">
            <w:pPr>
              <w:tabs>
                <w:tab w:val="left" w:pos="3300"/>
              </w:tabs>
              <w:spacing w:line="240" w:lineRule="auto"/>
              <w:ind w:firstLine="12"/>
              <w:rPr>
                <w:szCs w:val="28"/>
              </w:rPr>
            </w:pPr>
            <w:r w:rsidRPr="00797425">
              <w:rPr>
                <w:szCs w:val="28"/>
              </w:rPr>
              <w:t>отримання даних</w:t>
            </w:r>
          </w:p>
        </w:tc>
        <w:tc>
          <w:tcPr>
            <w:tcW w:w="2367" w:type="pct"/>
            <w:vAlign w:val="center"/>
          </w:tcPr>
          <w:p w:rsidR="00113C2A" w:rsidRPr="00797425" w:rsidRDefault="00113C2A" w:rsidP="00114468">
            <w:pPr>
              <w:tabs>
                <w:tab w:val="left" w:pos="3300"/>
              </w:tabs>
              <w:spacing w:line="240" w:lineRule="auto"/>
              <w:rPr>
                <w:szCs w:val="28"/>
              </w:rPr>
            </w:pPr>
            <w:r w:rsidRPr="00797425">
              <w:rPr>
                <w:szCs w:val="28"/>
              </w:rPr>
              <w:t>IRESTGet</w:t>
            </w:r>
          </w:p>
        </w:tc>
      </w:tr>
      <w:tr w:rsidR="00113C2A" w:rsidRPr="00797425" w:rsidTr="004A0478">
        <w:trPr>
          <w:trHeight w:val="132"/>
        </w:trPr>
        <w:tc>
          <w:tcPr>
            <w:tcW w:w="342" w:type="pct"/>
            <w:vAlign w:val="center"/>
          </w:tcPr>
          <w:p w:rsidR="00113C2A" w:rsidRPr="00797425" w:rsidRDefault="00113C2A" w:rsidP="00113C2A">
            <w:pPr>
              <w:tabs>
                <w:tab w:val="left" w:pos="3300"/>
              </w:tabs>
              <w:spacing w:line="240" w:lineRule="auto"/>
              <w:ind w:firstLine="0"/>
              <w:rPr>
                <w:szCs w:val="28"/>
              </w:rPr>
            </w:pPr>
            <w:r w:rsidRPr="00797425">
              <w:rPr>
                <w:szCs w:val="28"/>
              </w:rPr>
              <w:t>2</w:t>
            </w:r>
          </w:p>
        </w:tc>
        <w:tc>
          <w:tcPr>
            <w:tcW w:w="2291" w:type="pct"/>
            <w:vAlign w:val="center"/>
          </w:tcPr>
          <w:p w:rsidR="00113C2A" w:rsidRPr="00797425" w:rsidRDefault="00113C2A" w:rsidP="005C2699">
            <w:pPr>
              <w:tabs>
                <w:tab w:val="left" w:pos="3300"/>
              </w:tabs>
              <w:spacing w:line="240" w:lineRule="auto"/>
              <w:ind w:firstLine="12"/>
              <w:rPr>
                <w:szCs w:val="28"/>
              </w:rPr>
            </w:pPr>
            <w:r w:rsidRPr="00797425">
              <w:rPr>
                <w:szCs w:val="28"/>
              </w:rPr>
              <w:t>додавання нових даних</w:t>
            </w:r>
          </w:p>
        </w:tc>
        <w:tc>
          <w:tcPr>
            <w:tcW w:w="2367" w:type="pct"/>
            <w:vAlign w:val="center"/>
          </w:tcPr>
          <w:p w:rsidR="00113C2A" w:rsidRPr="00797425" w:rsidRDefault="00113C2A" w:rsidP="00114468">
            <w:pPr>
              <w:tabs>
                <w:tab w:val="left" w:pos="3300"/>
              </w:tabs>
              <w:spacing w:line="240" w:lineRule="auto"/>
              <w:rPr>
                <w:szCs w:val="28"/>
              </w:rPr>
            </w:pPr>
            <w:r w:rsidRPr="00797425">
              <w:rPr>
                <w:szCs w:val="28"/>
              </w:rPr>
              <w:t>IRESTPost</w:t>
            </w:r>
          </w:p>
        </w:tc>
      </w:tr>
      <w:tr w:rsidR="00113C2A" w:rsidRPr="00797425" w:rsidTr="004A0478">
        <w:trPr>
          <w:trHeight w:val="132"/>
        </w:trPr>
        <w:tc>
          <w:tcPr>
            <w:tcW w:w="342" w:type="pct"/>
            <w:vAlign w:val="center"/>
          </w:tcPr>
          <w:p w:rsidR="00113C2A" w:rsidRPr="00797425" w:rsidRDefault="00113C2A" w:rsidP="00113C2A">
            <w:pPr>
              <w:tabs>
                <w:tab w:val="left" w:pos="3300"/>
              </w:tabs>
              <w:spacing w:line="240" w:lineRule="auto"/>
              <w:ind w:firstLine="0"/>
              <w:rPr>
                <w:szCs w:val="28"/>
              </w:rPr>
            </w:pPr>
            <w:r w:rsidRPr="00797425">
              <w:rPr>
                <w:szCs w:val="28"/>
              </w:rPr>
              <w:t>3</w:t>
            </w:r>
          </w:p>
        </w:tc>
        <w:tc>
          <w:tcPr>
            <w:tcW w:w="2291" w:type="pct"/>
            <w:vAlign w:val="center"/>
          </w:tcPr>
          <w:p w:rsidR="00113C2A" w:rsidRPr="00797425" w:rsidRDefault="00113C2A" w:rsidP="005C2699">
            <w:pPr>
              <w:tabs>
                <w:tab w:val="left" w:pos="3300"/>
              </w:tabs>
              <w:spacing w:line="240" w:lineRule="auto"/>
              <w:ind w:firstLine="12"/>
              <w:rPr>
                <w:szCs w:val="28"/>
              </w:rPr>
            </w:pPr>
            <w:r w:rsidRPr="00797425">
              <w:rPr>
                <w:szCs w:val="28"/>
              </w:rPr>
              <w:t>зміна даних</w:t>
            </w:r>
          </w:p>
        </w:tc>
        <w:tc>
          <w:tcPr>
            <w:tcW w:w="2367" w:type="pct"/>
            <w:vAlign w:val="center"/>
          </w:tcPr>
          <w:p w:rsidR="00113C2A" w:rsidRPr="00797425" w:rsidRDefault="00113C2A" w:rsidP="00114468">
            <w:pPr>
              <w:tabs>
                <w:tab w:val="left" w:pos="3300"/>
              </w:tabs>
              <w:spacing w:line="240" w:lineRule="auto"/>
              <w:rPr>
                <w:szCs w:val="28"/>
              </w:rPr>
            </w:pPr>
            <w:r w:rsidRPr="00797425">
              <w:rPr>
                <w:szCs w:val="28"/>
              </w:rPr>
              <w:t>IRESTPut</w:t>
            </w:r>
          </w:p>
        </w:tc>
      </w:tr>
      <w:tr w:rsidR="00113C2A" w:rsidRPr="00797425" w:rsidTr="004A0478">
        <w:trPr>
          <w:trHeight w:val="132"/>
        </w:trPr>
        <w:tc>
          <w:tcPr>
            <w:tcW w:w="342" w:type="pct"/>
            <w:vAlign w:val="center"/>
          </w:tcPr>
          <w:p w:rsidR="00113C2A" w:rsidRPr="00797425" w:rsidRDefault="00113C2A" w:rsidP="00113C2A">
            <w:pPr>
              <w:tabs>
                <w:tab w:val="left" w:pos="3300"/>
              </w:tabs>
              <w:spacing w:line="240" w:lineRule="auto"/>
              <w:ind w:firstLine="0"/>
              <w:rPr>
                <w:szCs w:val="28"/>
              </w:rPr>
            </w:pPr>
            <w:r w:rsidRPr="00797425">
              <w:rPr>
                <w:szCs w:val="28"/>
              </w:rPr>
              <w:t>4</w:t>
            </w:r>
          </w:p>
        </w:tc>
        <w:tc>
          <w:tcPr>
            <w:tcW w:w="2291" w:type="pct"/>
            <w:vAlign w:val="center"/>
          </w:tcPr>
          <w:p w:rsidR="00113C2A" w:rsidRPr="00797425" w:rsidRDefault="00113C2A" w:rsidP="005C2699">
            <w:pPr>
              <w:tabs>
                <w:tab w:val="left" w:pos="3300"/>
              </w:tabs>
              <w:spacing w:line="240" w:lineRule="auto"/>
              <w:ind w:firstLine="12"/>
              <w:rPr>
                <w:szCs w:val="28"/>
              </w:rPr>
            </w:pPr>
            <w:r w:rsidRPr="00797425">
              <w:rPr>
                <w:szCs w:val="28"/>
              </w:rPr>
              <w:t>часткова зміна даних</w:t>
            </w:r>
          </w:p>
        </w:tc>
        <w:tc>
          <w:tcPr>
            <w:tcW w:w="2367" w:type="pct"/>
            <w:vAlign w:val="center"/>
          </w:tcPr>
          <w:p w:rsidR="00113C2A" w:rsidRPr="00797425" w:rsidRDefault="00113C2A" w:rsidP="00114468">
            <w:pPr>
              <w:tabs>
                <w:tab w:val="left" w:pos="3300"/>
              </w:tabs>
              <w:spacing w:line="240" w:lineRule="auto"/>
              <w:rPr>
                <w:szCs w:val="28"/>
              </w:rPr>
            </w:pPr>
            <w:r w:rsidRPr="00797425">
              <w:rPr>
                <w:szCs w:val="28"/>
              </w:rPr>
              <w:t>IRESTPatch</w:t>
            </w:r>
          </w:p>
        </w:tc>
      </w:tr>
      <w:tr w:rsidR="00113C2A" w:rsidRPr="00797425" w:rsidTr="004A0478">
        <w:trPr>
          <w:trHeight w:val="132"/>
        </w:trPr>
        <w:tc>
          <w:tcPr>
            <w:tcW w:w="342" w:type="pct"/>
            <w:vAlign w:val="center"/>
          </w:tcPr>
          <w:p w:rsidR="00113C2A" w:rsidRPr="00797425" w:rsidRDefault="00113C2A" w:rsidP="00113C2A">
            <w:pPr>
              <w:tabs>
                <w:tab w:val="left" w:pos="3300"/>
              </w:tabs>
              <w:spacing w:line="240" w:lineRule="auto"/>
              <w:ind w:firstLine="0"/>
              <w:rPr>
                <w:szCs w:val="28"/>
              </w:rPr>
            </w:pPr>
            <w:r w:rsidRPr="00797425">
              <w:rPr>
                <w:szCs w:val="28"/>
              </w:rPr>
              <w:t>5</w:t>
            </w:r>
          </w:p>
        </w:tc>
        <w:tc>
          <w:tcPr>
            <w:tcW w:w="2291" w:type="pct"/>
            <w:vAlign w:val="center"/>
          </w:tcPr>
          <w:p w:rsidR="00113C2A" w:rsidRPr="00797425" w:rsidRDefault="00113C2A" w:rsidP="005C2699">
            <w:pPr>
              <w:tabs>
                <w:tab w:val="left" w:pos="3300"/>
              </w:tabs>
              <w:spacing w:line="240" w:lineRule="auto"/>
              <w:ind w:firstLine="12"/>
              <w:rPr>
                <w:szCs w:val="28"/>
              </w:rPr>
            </w:pPr>
            <w:r w:rsidRPr="00797425">
              <w:rPr>
                <w:szCs w:val="28"/>
              </w:rPr>
              <w:t>видалення даних</w:t>
            </w:r>
          </w:p>
        </w:tc>
        <w:tc>
          <w:tcPr>
            <w:tcW w:w="2367" w:type="pct"/>
            <w:vAlign w:val="center"/>
          </w:tcPr>
          <w:p w:rsidR="00113C2A" w:rsidRPr="00797425" w:rsidRDefault="00113C2A" w:rsidP="00114468">
            <w:pPr>
              <w:tabs>
                <w:tab w:val="left" w:pos="3300"/>
              </w:tabs>
              <w:spacing w:line="240" w:lineRule="auto"/>
              <w:rPr>
                <w:szCs w:val="28"/>
              </w:rPr>
            </w:pPr>
            <w:r w:rsidRPr="00797425">
              <w:rPr>
                <w:szCs w:val="28"/>
              </w:rPr>
              <w:t>IRESTDelete</w:t>
            </w:r>
          </w:p>
        </w:tc>
      </w:tr>
    </w:tbl>
    <w:p w:rsidR="00113C2A" w:rsidRPr="00797425" w:rsidRDefault="00113C2A" w:rsidP="00B51FD0"/>
    <w:p w:rsidR="00113C2A" w:rsidRPr="00797425" w:rsidRDefault="00113C2A" w:rsidP="00B51FD0">
      <w:pPr>
        <w:rPr>
          <w:szCs w:val="28"/>
        </w:rPr>
      </w:pPr>
      <w:r w:rsidRPr="00797425">
        <w:rPr>
          <w:szCs w:val="28"/>
        </w:rPr>
        <w:t>Об’єднанням наведених інтерфейсів, став загальний інтерфейс IREST</w:t>
      </w:r>
      <w:r w:rsidRPr="00797425">
        <w:rPr>
          <w:szCs w:val="28"/>
          <w:lang w:val="en-US"/>
        </w:rPr>
        <w:t>ful</w:t>
      </w:r>
      <w:r w:rsidRPr="00797425">
        <w:rPr>
          <w:szCs w:val="28"/>
        </w:rPr>
        <w:t>, який і представляє інтерфейс системи в цілому.</w:t>
      </w:r>
    </w:p>
    <w:p w:rsidR="00113C2A" w:rsidRPr="00797425" w:rsidRDefault="00113C2A" w:rsidP="00113C2A">
      <w:pPr>
        <w:rPr>
          <w:szCs w:val="28"/>
        </w:rPr>
      </w:pPr>
      <w:r w:rsidRPr="00797425">
        <w:rPr>
          <w:szCs w:val="28"/>
        </w:rPr>
        <w:lastRenderedPageBreak/>
        <w:t xml:space="preserve">Засновуючись на наведеному переліку методів сформовано прототипи маршрутів, які відображають інтерфейс АРІ для користувача. Докладніше перелік маршрутів, їх визначення та опис наведено у пункті </w:t>
      </w:r>
      <w:r w:rsidR="00E40F3A" w:rsidRPr="00797425">
        <w:rPr>
          <w:szCs w:val="28"/>
        </w:rPr>
        <w:fldChar w:fldCharType="begin"/>
      </w:r>
      <w:r w:rsidR="00E40F3A" w:rsidRPr="00797425">
        <w:rPr>
          <w:szCs w:val="28"/>
        </w:rPr>
        <w:instrText xml:space="preserve"> REF _Ref419770152 \w \h </w:instrText>
      </w:r>
      <w:r w:rsidR="00797425">
        <w:rPr>
          <w:szCs w:val="28"/>
        </w:rPr>
        <w:instrText xml:space="preserve"> \* MERGEFORMAT </w:instrText>
      </w:r>
      <w:r w:rsidR="00E40F3A" w:rsidRPr="00797425">
        <w:rPr>
          <w:szCs w:val="28"/>
        </w:rPr>
      </w:r>
      <w:r w:rsidR="00E40F3A" w:rsidRPr="00797425">
        <w:rPr>
          <w:szCs w:val="28"/>
        </w:rPr>
        <w:fldChar w:fldCharType="separate"/>
      </w:r>
      <w:r w:rsidR="004412CE">
        <w:rPr>
          <w:szCs w:val="28"/>
        </w:rPr>
        <w:t>3.5.1</w:t>
      </w:r>
      <w:r w:rsidR="00E40F3A" w:rsidRPr="00797425">
        <w:rPr>
          <w:szCs w:val="28"/>
        </w:rPr>
        <w:fldChar w:fldCharType="end"/>
      </w:r>
      <w:r w:rsidRPr="00797425">
        <w:rPr>
          <w:szCs w:val="28"/>
        </w:rPr>
        <w:t>.</w:t>
      </w:r>
    </w:p>
    <w:p w:rsidR="00113C2A" w:rsidRPr="00797425" w:rsidRDefault="00113C2A" w:rsidP="00113C2A">
      <w:r w:rsidRPr="00797425">
        <w:t>Для забезпечення простоти розширюваності розроблено інфраструктуру для створення, та вмонтовування сервісів у шаблон. Для використання пропонується набір інте</w:t>
      </w:r>
      <w:r w:rsidR="00D61DE7">
        <w:t>рфейсів, які наведених у табл.</w:t>
      </w:r>
      <w:r w:rsidRPr="00797425">
        <w:t xml:space="preserve"> 3.2.</w:t>
      </w:r>
    </w:p>
    <w:p w:rsidR="00E66DC9" w:rsidRPr="00797425" w:rsidRDefault="00E66DC9" w:rsidP="00113C2A"/>
    <w:p w:rsidR="00113C2A" w:rsidRPr="00797425" w:rsidRDefault="00113C2A" w:rsidP="00E66DC9">
      <w:pPr>
        <w:tabs>
          <w:tab w:val="left" w:pos="3300"/>
        </w:tabs>
        <w:ind w:firstLine="567"/>
        <w:jc w:val="right"/>
        <w:rPr>
          <w:b/>
          <w:szCs w:val="28"/>
        </w:rPr>
      </w:pPr>
      <w:r w:rsidRPr="00797425">
        <w:rPr>
          <w:b/>
          <w:szCs w:val="28"/>
        </w:rPr>
        <w:t>Таблиця 3.2</w:t>
      </w:r>
      <w:r w:rsidR="00E66DC9" w:rsidRPr="00797425">
        <w:rPr>
          <w:b/>
          <w:szCs w:val="28"/>
        </w:rPr>
        <w:t>. Основні складові інфраструктури підтримки сервісів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4448"/>
        <w:gridCol w:w="4600"/>
      </w:tblGrid>
      <w:tr w:rsidR="00113C2A" w:rsidRPr="00797425" w:rsidTr="00406FD7">
        <w:trPr>
          <w:trHeight w:val="273"/>
        </w:trPr>
        <w:tc>
          <w:tcPr>
            <w:tcW w:w="342" w:type="pct"/>
            <w:vAlign w:val="center"/>
          </w:tcPr>
          <w:p w:rsidR="00113C2A" w:rsidRPr="00797425" w:rsidRDefault="00113C2A" w:rsidP="005C2699">
            <w:pPr>
              <w:tabs>
                <w:tab w:val="left" w:pos="3300"/>
              </w:tabs>
              <w:spacing w:line="240" w:lineRule="auto"/>
              <w:ind w:firstLine="0"/>
              <w:rPr>
                <w:szCs w:val="28"/>
              </w:rPr>
            </w:pPr>
            <w:r w:rsidRPr="00797425">
              <w:rPr>
                <w:szCs w:val="28"/>
              </w:rPr>
              <w:t>№</w:t>
            </w:r>
          </w:p>
        </w:tc>
        <w:tc>
          <w:tcPr>
            <w:tcW w:w="2290" w:type="pct"/>
            <w:vAlign w:val="center"/>
          </w:tcPr>
          <w:p w:rsidR="00113C2A" w:rsidRPr="00797425" w:rsidRDefault="00113C2A" w:rsidP="005C2699">
            <w:pPr>
              <w:tabs>
                <w:tab w:val="left" w:pos="3300"/>
              </w:tabs>
              <w:spacing w:line="240" w:lineRule="auto"/>
              <w:ind w:firstLine="12"/>
              <w:jc w:val="center"/>
              <w:rPr>
                <w:szCs w:val="28"/>
              </w:rPr>
            </w:pPr>
            <w:r w:rsidRPr="00797425">
              <w:rPr>
                <w:szCs w:val="28"/>
              </w:rPr>
              <w:t>Призначення інтерфейсу</w:t>
            </w:r>
          </w:p>
        </w:tc>
        <w:tc>
          <w:tcPr>
            <w:tcW w:w="2368" w:type="pct"/>
            <w:vAlign w:val="center"/>
          </w:tcPr>
          <w:p w:rsidR="00113C2A" w:rsidRPr="00797425" w:rsidRDefault="00113C2A" w:rsidP="005C2699">
            <w:pPr>
              <w:tabs>
                <w:tab w:val="left" w:pos="8908"/>
              </w:tabs>
              <w:spacing w:line="240" w:lineRule="auto"/>
              <w:jc w:val="center"/>
              <w:rPr>
                <w:szCs w:val="28"/>
              </w:rPr>
            </w:pPr>
            <w:r w:rsidRPr="00797425">
              <w:rPr>
                <w:szCs w:val="28"/>
              </w:rPr>
              <w:t>Назва інтерфейсу</w:t>
            </w:r>
          </w:p>
        </w:tc>
      </w:tr>
      <w:tr w:rsidR="00113C2A" w:rsidRPr="00797425" w:rsidTr="00406FD7">
        <w:trPr>
          <w:trHeight w:val="132"/>
        </w:trPr>
        <w:tc>
          <w:tcPr>
            <w:tcW w:w="342" w:type="pct"/>
            <w:vAlign w:val="center"/>
          </w:tcPr>
          <w:p w:rsidR="00113C2A" w:rsidRPr="00797425" w:rsidRDefault="00113C2A" w:rsidP="005C2699">
            <w:pPr>
              <w:tabs>
                <w:tab w:val="left" w:pos="3300"/>
              </w:tabs>
              <w:spacing w:line="240" w:lineRule="auto"/>
              <w:ind w:firstLine="0"/>
              <w:rPr>
                <w:szCs w:val="28"/>
              </w:rPr>
            </w:pPr>
            <w:r w:rsidRPr="00797425">
              <w:rPr>
                <w:szCs w:val="28"/>
              </w:rPr>
              <w:t>1</w:t>
            </w:r>
          </w:p>
        </w:tc>
        <w:tc>
          <w:tcPr>
            <w:tcW w:w="2290" w:type="pct"/>
            <w:vAlign w:val="center"/>
          </w:tcPr>
          <w:p w:rsidR="00113C2A" w:rsidRPr="00797425" w:rsidRDefault="00113C2A" w:rsidP="00113C2A">
            <w:pPr>
              <w:tabs>
                <w:tab w:val="left" w:pos="3300"/>
              </w:tabs>
              <w:spacing w:line="240" w:lineRule="auto"/>
              <w:ind w:firstLine="12"/>
              <w:rPr>
                <w:szCs w:val="28"/>
              </w:rPr>
            </w:pPr>
            <w:r w:rsidRPr="00797425">
              <w:rPr>
                <w:szCs w:val="28"/>
              </w:rPr>
              <w:t>Базовий інтерфейс для сервісів. Використовується для визначення внутрішніх сервісів.</w:t>
            </w:r>
          </w:p>
        </w:tc>
        <w:tc>
          <w:tcPr>
            <w:tcW w:w="2368" w:type="pct"/>
            <w:vAlign w:val="center"/>
          </w:tcPr>
          <w:p w:rsidR="00113C2A" w:rsidRPr="00797425" w:rsidRDefault="00113C2A" w:rsidP="00113C2A">
            <w:pPr>
              <w:tabs>
                <w:tab w:val="left" w:pos="3300"/>
              </w:tabs>
              <w:spacing w:line="240" w:lineRule="auto"/>
              <w:rPr>
                <w:szCs w:val="28"/>
              </w:rPr>
            </w:pPr>
            <w:r w:rsidRPr="00797425">
              <w:rPr>
                <w:szCs w:val="28"/>
              </w:rPr>
              <w:t>I</w:t>
            </w:r>
            <w:r w:rsidRPr="00797425">
              <w:rPr>
                <w:szCs w:val="28"/>
                <w:lang w:val="en-US"/>
              </w:rPr>
              <w:t>Service</w:t>
            </w:r>
          </w:p>
        </w:tc>
      </w:tr>
      <w:tr w:rsidR="00113C2A" w:rsidRPr="00797425" w:rsidTr="00406FD7">
        <w:trPr>
          <w:trHeight w:val="132"/>
        </w:trPr>
        <w:tc>
          <w:tcPr>
            <w:tcW w:w="342" w:type="pct"/>
            <w:vAlign w:val="center"/>
          </w:tcPr>
          <w:p w:rsidR="00113C2A" w:rsidRPr="00797425" w:rsidRDefault="00113C2A" w:rsidP="005C2699">
            <w:pPr>
              <w:tabs>
                <w:tab w:val="left" w:pos="3300"/>
              </w:tabs>
              <w:spacing w:line="240" w:lineRule="auto"/>
              <w:ind w:firstLine="0"/>
              <w:rPr>
                <w:szCs w:val="28"/>
              </w:rPr>
            </w:pPr>
            <w:r w:rsidRPr="00797425">
              <w:rPr>
                <w:szCs w:val="28"/>
              </w:rPr>
              <w:t>2</w:t>
            </w:r>
          </w:p>
        </w:tc>
        <w:tc>
          <w:tcPr>
            <w:tcW w:w="2290" w:type="pct"/>
            <w:vAlign w:val="center"/>
          </w:tcPr>
          <w:p w:rsidR="00113C2A" w:rsidRPr="00797425" w:rsidRDefault="00113C2A" w:rsidP="005C2699">
            <w:pPr>
              <w:tabs>
                <w:tab w:val="left" w:pos="3300"/>
              </w:tabs>
              <w:spacing w:line="240" w:lineRule="auto"/>
              <w:ind w:firstLine="12"/>
              <w:rPr>
                <w:szCs w:val="28"/>
              </w:rPr>
            </w:pPr>
            <w:r w:rsidRPr="00797425">
              <w:rPr>
                <w:szCs w:val="28"/>
              </w:rPr>
              <w:t>Є розширенням інтерфейсу I</w:t>
            </w:r>
            <w:r w:rsidRPr="00797425">
              <w:rPr>
                <w:szCs w:val="28"/>
                <w:lang w:val="en-US"/>
              </w:rPr>
              <w:t>Service</w:t>
            </w:r>
            <w:r w:rsidRPr="00797425">
              <w:rPr>
                <w:szCs w:val="28"/>
              </w:rPr>
              <w:t>. Використовується для визначення</w:t>
            </w:r>
            <w:r w:rsidR="002D7A76" w:rsidRPr="00797425">
              <w:rPr>
                <w:szCs w:val="28"/>
              </w:rPr>
              <w:t xml:space="preserve"> та проведення ін’єкцій</w:t>
            </w:r>
            <w:r w:rsidRPr="00797425">
              <w:rPr>
                <w:szCs w:val="28"/>
              </w:rPr>
              <w:t xml:space="preserve"> користувацьких сервісів.</w:t>
            </w:r>
          </w:p>
        </w:tc>
        <w:tc>
          <w:tcPr>
            <w:tcW w:w="2368" w:type="pct"/>
            <w:vAlign w:val="center"/>
          </w:tcPr>
          <w:p w:rsidR="00113C2A" w:rsidRPr="00797425" w:rsidRDefault="00113C2A" w:rsidP="002D7A76">
            <w:pPr>
              <w:tabs>
                <w:tab w:val="left" w:pos="3300"/>
              </w:tabs>
              <w:spacing w:line="240" w:lineRule="auto"/>
              <w:rPr>
                <w:szCs w:val="28"/>
              </w:rPr>
            </w:pPr>
            <w:r w:rsidRPr="00797425">
              <w:rPr>
                <w:szCs w:val="28"/>
              </w:rPr>
              <w:t>I</w:t>
            </w:r>
            <w:r w:rsidR="002D7A76" w:rsidRPr="00797425">
              <w:rPr>
                <w:szCs w:val="28"/>
                <w:lang w:val="en-US"/>
              </w:rPr>
              <w:t>Injection</w:t>
            </w:r>
            <w:r w:rsidRPr="00797425">
              <w:rPr>
                <w:szCs w:val="28"/>
                <w:lang w:val="en-US"/>
              </w:rPr>
              <w:t>Service</w:t>
            </w:r>
          </w:p>
        </w:tc>
      </w:tr>
      <w:tr w:rsidR="00113C2A" w:rsidRPr="00797425" w:rsidTr="00406FD7">
        <w:trPr>
          <w:trHeight w:val="132"/>
        </w:trPr>
        <w:tc>
          <w:tcPr>
            <w:tcW w:w="342" w:type="pct"/>
            <w:vAlign w:val="center"/>
          </w:tcPr>
          <w:p w:rsidR="00113C2A" w:rsidRPr="00797425" w:rsidRDefault="00113C2A" w:rsidP="005C2699">
            <w:pPr>
              <w:tabs>
                <w:tab w:val="left" w:pos="3300"/>
              </w:tabs>
              <w:spacing w:line="240" w:lineRule="auto"/>
              <w:ind w:firstLine="0"/>
              <w:rPr>
                <w:szCs w:val="28"/>
              </w:rPr>
            </w:pPr>
            <w:r w:rsidRPr="00797425">
              <w:rPr>
                <w:szCs w:val="28"/>
              </w:rPr>
              <w:t>3</w:t>
            </w:r>
          </w:p>
        </w:tc>
        <w:tc>
          <w:tcPr>
            <w:tcW w:w="2290" w:type="pct"/>
            <w:vAlign w:val="center"/>
          </w:tcPr>
          <w:p w:rsidR="00113C2A" w:rsidRPr="00797425" w:rsidRDefault="00113C2A" w:rsidP="005C2699">
            <w:pPr>
              <w:tabs>
                <w:tab w:val="left" w:pos="3300"/>
              </w:tabs>
              <w:spacing w:line="240" w:lineRule="auto"/>
              <w:ind w:firstLine="12"/>
              <w:rPr>
                <w:szCs w:val="28"/>
              </w:rPr>
            </w:pPr>
            <w:r w:rsidRPr="00797425">
              <w:rPr>
                <w:szCs w:val="28"/>
              </w:rPr>
              <w:t>Визначає необхідний набір функціоналу, необхідних для роботи з сервісами.</w:t>
            </w:r>
          </w:p>
        </w:tc>
        <w:tc>
          <w:tcPr>
            <w:tcW w:w="2368" w:type="pct"/>
            <w:vAlign w:val="center"/>
          </w:tcPr>
          <w:p w:rsidR="00113C2A" w:rsidRPr="00797425" w:rsidRDefault="00113C2A" w:rsidP="00113C2A">
            <w:pPr>
              <w:tabs>
                <w:tab w:val="left" w:pos="3300"/>
              </w:tabs>
              <w:spacing w:line="240" w:lineRule="auto"/>
              <w:rPr>
                <w:szCs w:val="28"/>
              </w:rPr>
            </w:pPr>
            <w:r w:rsidRPr="00797425">
              <w:rPr>
                <w:szCs w:val="28"/>
              </w:rPr>
              <w:t>I</w:t>
            </w:r>
            <w:r w:rsidRPr="00797425">
              <w:rPr>
                <w:szCs w:val="28"/>
                <w:lang w:val="en-US"/>
              </w:rPr>
              <w:t>ServiceProvider</w:t>
            </w:r>
          </w:p>
        </w:tc>
      </w:tr>
    </w:tbl>
    <w:p w:rsidR="00113C2A" w:rsidRPr="00797425" w:rsidRDefault="00113C2A" w:rsidP="00113C2A"/>
    <w:p w:rsidR="00113C2A" w:rsidRPr="00797425" w:rsidRDefault="00113C2A" w:rsidP="00113C2A">
      <w:r w:rsidRPr="00797425">
        <w:t>Інтеграція сервісів виконується за допомогою використання техніки «</w:t>
      </w:r>
      <w:r w:rsidRPr="00797425">
        <w:rPr>
          <w:lang w:val="en-US"/>
        </w:rPr>
        <w:t>Dependency</w:t>
      </w:r>
      <w:r w:rsidRPr="00797425">
        <w:t xml:space="preserve"> </w:t>
      </w:r>
      <w:r w:rsidRPr="00797425">
        <w:rPr>
          <w:lang w:val="en-US"/>
        </w:rPr>
        <w:t>Injection</w:t>
      </w:r>
      <w:r w:rsidRPr="00797425">
        <w:t>»</w:t>
      </w:r>
      <w:r w:rsidR="00E40F3A" w:rsidRPr="00797425">
        <w:t xml:space="preserve"> [</w:t>
      </w:r>
      <w:r w:rsidR="00E40F3A" w:rsidRPr="00797425">
        <w:fldChar w:fldCharType="begin"/>
      </w:r>
      <w:r w:rsidR="00E40F3A" w:rsidRPr="00797425">
        <w:instrText xml:space="preserve"> REF _Ref419769989 \r \h </w:instrText>
      </w:r>
      <w:r w:rsidR="00797425">
        <w:instrText xml:space="preserve"> \* MERGEFORMAT </w:instrText>
      </w:r>
      <w:r w:rsidR="00E40F3A" w:rsidRPr="00797425">
        <w:fldChar w:fldCharType="separate"/>
      </w:r>
      <w:r w:rsidR="004412CE">
        <w:t>9</w:t>
      </w:r>
      <w:r w:rsidR="00E40F3A" w:rsidRPr="00797425">
        <w:fldChar w:fldCharType="end"/>
      </w:r>
      <w:r w:rsidR="00E40F3A" w:rsidRPr="00797425">
        <w:t>]</w:t>
      </w:r>
      <w:r w:rsidRPr="00797425">
        <w:t xml:space="preserve"> та реалізації шаблону проектування «</w:t>
      </w:r>
      <w:r w:rsidRPr="00797425">
        <w:rPr>
          <w:lang w:val="en-US"/>
        </w:rPr>
        <w:t>Service</w:t>
      </w:r>
      <w:r w:rsidRPr="00797425">
        <w:t xml:space="preserve"> </w:t>
      </w:r>
      <w:r w:rsidRPr="00797425">
        <w:rPr>
          <w:lang w:val="en-US"/>
        </w:rPr>
        <w:t>Locator</w:t>
      </w:r>
      <w:r w:rsidRPr="00797425">
        <w:t>»</w:t>
      </w:r>
      <w:r w:rsidR="00E40F3A" w:rsidRPr="00797425">
        <w:t xml:space="preserve"> [</w:t>
      </w:r>
      <w:r w:rsidR="00E40F3A" w:rsidRPr="00797425">
        <w:fldChar w:fldCharType="begin"/>
      </w:r>
      <w:r w:rsidR="00E40F3A" w:rsidRPr="00797425">
        <w:instrText xml:space="preserve"> REF _Ref419770072 \r \h </w:instrText>
      </w:r>
      <w:r w:rsidR="00797425">
        <w:instrText xml:space="preserve"> \* MERGEFORMAT </w:instrText>
      </w:r>
      <w:r w:rsidR="00E40F3A" w:rsidRPr="00797425">
        <w:fldChar w:fldCharType="separate"/>
      </w:r>
      <w:r w:rsidR="004412CE">
        <w:t>10</w:t>
      </w:r>
      <w:r w:rsidR="00E40F3A" w:rsidRPr="00797425">
        <w:fldChar w:fldCharType="end"/>
      </w:r>
      <w:r w:rsidR="00E40F3A" w:rsidRPr="00797425">
        <w:t>]</w:t>
      </w:r>
      <w:r w:rsidRPr="00797425">
        <w:t xml:space="preserve">. </w:t>
      </w:r>
    </w:p>
    <w:p w:rsidR="00E40F3A" w:rsidRPr="00797425" w:rsidRDefault="00113C2A" w:rsidP="00113C2A">
      <w:pPr>
        <w:rPr>
          <w:lang w:val="ru-RU"/>
        </w:rPr>
      </w:pPr>
      <w:r w:rsidRPr="00797425">
        <w:t>Dependency Injection представляє собою техніку, як</w:t>
      </w:r>
      <w:r w:rsidR="005C2699" w:rsidRPr="00797425">
        <w:t>а</w:t>
      </w:r>
      <w:r w:rsidRPr="00797425">
        <w:t xml:space="preserve"> демонструє, як створити слабосвязані класи. За рахунок відсутності жорсткого зв’язку забезпечується простота впровадження різних реалізацій сервісу для різних контролерів. Ін</w:t>
      </w:r>
      <w:r w:rsidRPr="00797425">
        <w:rPr>
          <w:lang w:val="ru-RU"/>
        </w:rPr>
        <w:t>’</w:t>
      </w:r>
      <w:r w:rsidRPr="00797425">
        <w:t>єкція проводиться базуючить на визначеній розробником зв</w:t>
      </w:r>
      <w:r w:rsidRPr="00797425">
        <w:rPr>
          <w:lang w:val="ru-RU"/>
        </w:rPr>
        <w:t>’</w:t>
      </w:r>
      <w:r w:rsidRPr="00797425">
        <w:t>язці інтерфейсу сервісу і його конкретної реалізації в анотації класу.</w:t>
      </w:r>
    </w:p>
    <w:p w:rsidR="00D90062" w:rsidRPr="00797425" w:rsidRDefault="00474621" w:rsidP="00D61DE7">
      <w:pPr>
        <w:pStyle w:val="Heading2"/>
        <w:numPr>
          <w:ilvl w:val="1"/>
          <w:numId w:val="8"/>
        </w:numPr>
        <w:ind w:left="1418"/>
      </w:pPr>
      <w:bookmarkStart w:id="37" w:name="_Toc422457791"/>
      <w:r w:rsidRPr="00797425">
        <w:t>Налаштування</w:t>
      </w:r>
      <w:bookmarkEnd w:id="37"/>
    </w:p>
    <w:p w:rsidR="00D90062" w:rsidRPr="00797425" w:rsidRDefault="00D90062" w:rsidP="00D90062">
      <w:r w:rsidRPr="00797425">
        <w:t xml:space="preserve">Інструмент пропонує досить широкий набір налаштувань, які доступні розробнику, для забезпечення гнучкої поведінки. </w:t>
      </w:r>
    </w:p>
    <w:p w:rsidR="00D90062" w:rsidRPr="00797425" w:rsidRDefault="00D90062" w:rsidP="00D90062">
      <w:r w:rsidRPr="00797425">
        <w:lastRenderedPageBreak/>
        <w:t xml:space="preserve">Для забезпечення простоти конфігурування обрано використання анотації за допомогою атрибутів. Атрибути забезпечують ефективний спосіб зв'язування метаданих або декларативної інформації з кодом (збірками, типами, методами, властивостями, тощо). Після того як атрибут буде пов'язаний з програмною сутністю, він може бути запитаний під час виконання за допомогою рефлексії. </w:t>
      </w:r>
    </w:p>
    <w:p w:rsidR="00D90062" w:rsidRPr="00797425" w:rsidRDefault="00D90062" w:rsidP="00D90062">
      <w:r w:rsidRPr="00797425">
        <w:t>Атрибути мають наступні параметри:</w:t>
      </w:r>
    </w:p>
    <w:p w:rsidR="00D90062" w:rsidRPr="00797425" w:rsidRDefault="00D90062" w:rsidP="00BB1C0C">
      <w:pPr>
        <w:pStyle w:val="ListParagraph"/>
        <w:numPr>
          <w:ilvl w:val="0"/>
          <w:numId w:val="11"/>
        </w:numPr>
      </w:pPr>
      <w:r w:rsidRPr="00797425">
        <w:t xml:space="preserve">Атрибути додають у програму метадані. Метадані являють собою відомості про типи, визначених в програмі. </w:t>
      </w:r>
    </w:p>
    <w:p w:rsidR="00D90062" w:rsidRPr="00797425" w:rsidRDefault="00D90062" w:rsidP="00BB1C0C">
      <w:pPr>
        <w:pStyle w:val="ListParagraph"/>
        <w:numPr>
          <w:ilvl w:val="0"/>
          <w:numId w:val="11"/>
        </w:numPr>
      </w:pPr>
      <w:r w:rsidRPr="00797425">
        <w:t>Один або кілька атрибутів можуть застосовуватися до збірок, модулів або більш дрібних програмних елементів, таких як класи і властивості.</w:t>
      </w:r>
    </w:p>
    <w:p w:rsidR="00D90062" w:rsidRPr="00797425" w:rsidRDefault="00D90062" w:rsidP="00BB1C0C">
      <w:pPr>
        <w:pStyle w:val="ListParagraph"/>
        <w:numPr>
          <w:ilvl w:val="0"/>
          <w:numId w:val="11"/>
        </w:numPr>
      </w:pPr>
      <w:r w:rsidRPr="00797425">
        <w:t>Атрибути можуть приймати аргументи точно так само, як методи і властивості.</w:t>
      </w:r>
    </w:p>
    <w:p w:rsidR="00D90062" w:rsidRPr="00797425" w:rsidRDefault="00D90062" w:rsidP="00D90062">
      <w:r w:rsidRPr="00797425">
        <w:t>Зважаючи на наведений список властивостей, переваги такого підходу стають зробумілими. Перш за все відпадає необхідність використання конфігураційних файлів, які є не дуже читаємими для людини і є більш підходящими для машинної обробки. Замість цього вик</w:t>
      </w:r>
      <w:r w:rsidR="00474621" w:rsidRPr="00797425">
        <w:t xml:space="preserve">ористовується декорування елементу програми атрибутами, кожен з яких відповідає за певне налаштування. За рахунок цього простіше знаходити інформацію про налаштування, оскільки вони знаходяться безпосередньо біля асоційованого з нею елементом. </w:t>
      </w:r>
    </w:p>
    <w:p w:rsidR="00474621" w:rsidRPr="00797425" w:rsidRDefault="00474621" w:rsidP="00474621">
      <w:r w:rsidRPr="00797425">
        <w:t xml:space="preserve">Оскільки атрибути є частиною компілюємого коду, розробнику значно ваще допустити помилку при налаштувані, так як при некоректності </w:t>
      </w:r>
      <w:r w:rsidR="00EB1D71">
        <w:t>дан</w:t>
      </w:r>
      <w:r w:rsidRPr="00797425">
        <w:t>их додаток не скомпілюється і буде виведено повідомлення з вказання детальної інформації про допущену помилку.</w:t>
      </w:r>
    </w:p>
    <w:p w:rsidR="00F372A7" w:rsidRPr="00797425" w:rsidRDefault="00F372A7" w:rsidP="00D61DE7">
      <w:pPr>
        <w:pStyle w:val="Heading2"/>
        <w:numPr>
          <w:ilvl w:val="1"/>
          <w:numId w:val="8"/>
        </w:numPr>
        <w:ind w:left="1418"/>
      </w:pPr>
      <w:bookmarkStart w:id="38" w:name="_Toc422457792"/>
      <w:r w:rsidRPr="00797425">
        <w:lastRenderedPageBreak/>
        <w:t>Маршрутизація</w:t>
      </w:r>
      <w:bookmarkEnd w:id="38"/>
    </w:p>
    <w:p w:rsidR="00F372A7" w:rsidRPr="00797425" w:rsidRDefault="00F372A7" w:rsidP="00D61DE7">
      <w:pPr>
        <w:pStyle w:val="Heading3"/>
        <w:numPr>
          <w:ilvl w:val="2"/>
          <w:numId w:val="8"/>
        </w:numPr>
        <w:ind w:left="1701" w:hanging="992"/>
      </w:pPr>
      <w:bookmarkStart w:id="39" w:name="_Toc422457793"/>
      <w:r w:rsidRPr="00797425">
        <w:t>Побудова маршрутів</w:t>
      </w:r>
      <w:bookmarkEnd w:id="39"/>
    </w:p>
    <w:p w:rsidR="00F372A7" w:rsidRPr="00797425" w:rsidRDefault="00F372A7" w:rsidP="00F372A7">
      <w:r w:rsidRPr="00797425">
        <w:t xml:space="preserve">Маршрутизація забезпечує адресацію методів контролерів у системі. </w:t>
      </w:r>
      <w:r w:rsidR="009A5C9B">
        <w:t xml:space="preserve">Для виконання поставлених вимог </w:t>
      </w:r>
      <w:r w:rsidRPr="00797425">
        <w:t xml:space="preserve">необхідно визначати маршрути безпосередньо у батьківському класі. Такий функціонал не підтримується фреймворком </w:t>
      </w:r>
      <w:r w:rsidRPr="00797425">
        <w:rPr>
          <w:lang w:val="en-US"/>
        </w:rPr>
        <w:t>Web</w:t>
      </w:r>
      <w:r w:rsidRPr="00797425">
        <w:rPr>
          <w:lang w:val="ru-RU"/>
        </w:rPr>
        <w:t xml:space="preserve"> </w:t>
      </w:r>
      <w:r w:rsidRPr="00797425">
        <w:rPr>
          <w:lang w:val="en-US"/>
        </w:rPr>
        <w:t>API</w:t>
      </w:r>
      <w:r w:rsidRPr="00797425">
        <w:t>, тому запропоновано особливий підхід до маршрутизації.</w:t>
      </w:r>
    </w:p>
    <w:p w:rsidR="00F372A7" w:rsidRPr="00797425" w:rsidRDefault="00F372A7" w:rsidP="00F372A7">
      <w:r w:rsidRPr="00797425">
        <w:t>Стандартний підхід до маршрутизації полягає у визначені загального шаблону (1.1), який задає поведінку для усіх контролерів та методів у них. Такий підхід не задовольняв потреби розроблюваного фреймворку, тому вирішено формувати маршрут для кожного контролеру і методу у ньому. Для цього використано підхід «</w:t>
      </w:r>
      <w:r w:rsidRPr="00797425">
        <w:rPr>
          <w:lang w:val="en-US"/>
        </w:rPr>
        <w:t>Strong</w:t>
      </w:r>
      <w:r w:rsidRPr="00797425">
        <w:t>-</w:t>
      </w:r>
      <w:r w:rsidRPr="00797425">
        <w:rPr>
          <w:lang w:val="en-US"/>
        </w:rPr>
        <w:t>typed</w:t>
      </w:r>
      <w:r w:rsidRPr="00797425">
        <w:t xml:space="preserve"> </w:t>
      </w:r>
      <w:r w:rsidRPr="00797425">
        <w:rPr>
          <w:lang w:val="en-US"/>
        </w:rPr>
        <w:t>routing</w:t>
      </w:r>
      <w:r w:rsidRPr="00797425">
        <w:t>». Це дало оминути проблему, з якою зіштовхується стандартний провайдер маршрутів – він віддає перший маршрут, по якому можна відправити отриманий запит, навіть якщо у системі існує більш підходящий маршрут, який знаходиться далі у таблиці маршрутизації. А при використанні побудови прямих маршрутів, кожен запит відправляється на метод, сігнатура якого найбільше відповідає запиту.</w:t>
      </w:r>
    </w:p>
    <w:p w:rsidR="00F372A7" w:rsidRPr="00797425" w:rsidRDefault="00F372A7" w:rsidP="00D61DE7">
      <w:pPr>
        <w:pStyle w:val="Heading3"/>
        <w:numPr>
          <w:ilvl w:val="2"/>
          <w:numId w:val="8"/>
        </w:numPr>
        <w:ind w:left="1701" w:hanging="992"/>
      </w:pPr>
      <w:bookmarkStart w:id="40" w:name="_Toc422457794"/>
      <w:r w:rsidRPr="00797425">
        <w:t>Анотація маршрутів</w:t>
      </w:r>
      <w:bookmarkEnd w:id="40"/>
    </w:p>
    <w:p w:rsidR="00F372A7" w:rsidRPr="00797425" w:rsidRDefault="00F372A7" w:rsidP="00F372A7">
      <w:r w:rsidRPr="00797425">
        <w:t>Маршрути є одними із параметрів, які задаються атрибутами. Сигнатура атрибуту маршрутизації має наступний вигляд: (рис. 3.1)</w:t>
      </w:r>
    </w:p>
    <w:p w:rsidR="00F372A7" w:rsidRPr="00797425" w:rsidRDefault="00F372A7" w:rsidP="00F372A7"/>
    <w:p w:rsidR="00F372A7" w:rsidRPr="00797425" w:rsidRDefault="00F372A7" w:rsidP="00F372A7">
      <w:pPr>
        <w:jc w:val="center"/>
      </w:pPr>
      <w:r w:rsidRPr="00797425">
        <w:rPr>
          <w:noProof/>
          <w:lang w:val="en-US" w:eastAsia="en-US"/>
        </w:rPr>
        <w:drawing>
          <wp:inline distT="0" distB="0" distL="0" distR="0" wp14:anchorId="0981F7B0" wp14:editId="5A07E2A5">
            <wp:extent cx="4961614" cy="133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4964685" cy="1338938"/>
                    </a:xfrm>
                    <a:prstGeom prst="rect">
                      <a:avLst/>
                    </a:prstGeom>
                  </pic:spPr>
                </pic:pic>
              </a:graphicData>
            </a:graphic>
          </wp:inline>
        </w:drawing>
      </w:r>
    </w:p>
    <w:p w:rsidR="00F372A7" w:rsidRDefault="00F372A7" w:rsidP="00F372A7">
      <w:pPr>
        <w:jc w:val="center"/>
      </w:pPr>
      <w:r w:rsidRPr="00797425">
        <w:t>Рис. 3.1. Атрибут маршрутизації. Метод.</w:t>
      </w:r>
    </w:p>
    <w:p w:rsidR="004A0E09" w:rsidRDefault="004A0E09" w:rsidP="00F372A7">
      <w:pPr>
        <w:jc w:val="center"/>
      </w:pPr>
    </w:p>
    <w:p w:rsidR="004A0E09" w:rsidRPr="00797425" w:rsidRDefault="004A0E09" w:rsidP="00F372A7">
      <w:pPr>
        <w:jc w:val="center"/>
      </w:pPr>
    </w:p>
    <w:p w:rsidR="00F372A7" w:rsidRPr="00797425" w:rsidRDefault="00F372A7" w:rsidP="00BB1C0C">
      <w:pPr>
        <w:pStyle w:val="ListParagraph"/>
        <w:numPr>
          <w:ilvl w:val="0"/>
          <w:numId w:val="13"/>
        </w:numPr>
      </w:pPr>
      <w:r w:rsidRPr="00797425">
        <w:lastRenderedPageBreak/>
        <w:t>Назва атрибуту;</w:t>
      </w:r>
    </w:p>
    <w:p w:rsidR="00F372A7" w:rsidRPr="00797425" w:rsidRDefault="00F372A7" w:rsidP="00BB1C0C">
      <w:pPr>
        <w:pStyle w:val="ListParagraph"/>
        <w:numPr>
          <w:ilvl w:val="0"/>
          <w:numId w:val="13"/>
        </w:numPr>
      </w:pPr>
      <w:r w:rsidRPr="00797425">
        <w:t>Назва маршруту. Може не співпадати з назвою методу, але має однозначно ідентифікувати його у таблиці маршрутизації, тобто бути унікальною;</w:t>
      </w:r>
    </w:p>
    <w:p w:rsidR="00F372A7" w:rsidRPr="00797425" w:rsidRDefault="00F372A7" w:rsidP="00BB1C0C">
      <w:pPr>
        <w:pStyle w:val="ListParagraph"/>
        <w:numPr>
          <w:ilvl w:val="0"/>
          <w:numId w:val="13"/>
        </w:numPr>
      </w:pPr>
      <w:r w:rsidRPr="00797425">
        <w:t>Тип інтерфейсу (дії), до якого відноситься метод;</w:t>
      </w:r>
    </w:p>
    <w:p w:rsidR="00F372A7" w:rsidRDefault="00F372A7" w:rsidP="00BB1C0C">
      <w:pPr>
        <w:pStyle w:val="ListParagraph"/>
        <w:numPr>
          <w:ilvl w:val="0"/>
          <w:numId w:val="13"/>
        </w:numPr>
      </w:pPr>
      <w:r w:rsidRPr="00797425">
        <w:t>Маршрут, який буде використовуватись для навігації на позначений метод, відносно контролера, у якому він міститься.</w:t>
      </w:r>
    </w:p>
    <w:p w:rsidR="00566599" w:rsidRPr="00797425" w:rsidRDefault="00566599" w:rsidP="00566599">
      <w:pPr>
        <w:pStyle w:val="ListParagraph"/>
        <w:ind w:left="1040" w:firstLine="0"/>
      </w:pPr>
    </w:p>
    <w:p w:rsidR="00F372A7" w:rsidRPr="00797425" w:rsidRDefault="00F372A7" w:rsidP="00F372A7">
      <w:r w:rsidRPr="00797425">
        <w:t>Атрибут є наслідуваним, тому немає необхідності вказувати його постійно для кожного нового контролера. При необхідності зміни маршруту для методу, потрібно переоприділити його у дочірньому контролері і помітити його атрибутом маршруту, який задовольняє новим потребвам.</w:t>
      </w:r>
    </w:p>
    <w:p w:rsidR="00F372A7" w:rsidRPr="00797425" w:rsidRDefault="00F372A7" w:rsidP="00F372A7">
      <w:r w:rsidRPr="00797425">
        <w:t>При застосуванні атрибуту до контролера, його сигнатура  матиме наступний вигляд: (рис. 3.2)</w:t>
      </w:r>
    </w:p>
    <w:p w:rsidR="00F372A7" w:rsidRPr="00797425" w:rsidRDefault="00F372A7" w:rsidP="00F372A7"/>
    <w:p w:rsidR="00F372A7" w:rsidRPr="00797425" w:rsidRDefault="00F372A7" w:rsidP="00F372A7">
      <w:pPr>
        <w:jc w:val="center"/>
      </w:pPr>
      <w:r w:rsidRPr="00797425">
        <w:rPr>
          <w:noProof/>
          <w:lang w:val="en-US" w:eastAsia="en-US"/>
        </w:rPr>
        <w:drawing>
          <wp:inline distT="0" distB="0" distL="0" distR="0" wp14:anchorId="7B8EA742" wp14:editId="2AB38E95">
            <wp:extent cx="2258170" cy="144939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2257233" cy="1448792"/>
                    </a:xfrm>
                    <a:prstGeom prst="rect">
                      <a:avLst/>
                    </a:prstGeom>
                  </pic:spPr>
                </pic:pic>
              </a:graphicData>
            </a:graphic>
          </wp:inline>
        </w:drawing>
      </w:r>
    </w:p>
    <w:p w:rsidR="00F372A7" w:rsidRPr="00797425" w:rsidRDefault="00F372A7" w:rsidP="00F372A7">
      <w:pPr>
        <w:jc w:val="center"/>
      </w:pPr>
      <w:r w:rsidRPr="00797425">
        <w:t>Рис. 3.2. Атрибут маршрутизації. Контролер.</w:t>
      </w:r>
    </w:p>
    <w:p w:rsidR="00F372A7" w:rsidRPr="00797425" w:rsidRDefault="00F372A7" w:rsidP="00F372A7"/>
    <w:p w:rsidR="00F372A7" w:rsidRPr="00797425" w:rsidRDefault="00F372A7" w:rsidP="00BB1C0C">
      <w:pPr>
        <w:pStyle w:val="ListParagraph"/>
        <w:numPr>
          <w:ilvl w:val="0"/>
          <w:numId w:val="14"/>
        </w:numPr>
      </w:pPr>
      <w:r w:rsidRPr="00797425">
        <w:t>Ім</w:t>
      </w:r>
      <w:r w:rsidRPr="00797425">
        <w:rPr>
          <w:lang w:val="ru-RU"/>
        </w:rPr>
        <w:t>’</w:t>
      </w:r>
      <w:r w:rsidRPr="00797425">
        <w:t>я маршруту. Якщо значення рівне порожнє – буде використано назву класу;</w:t>
      </w:r>
    </w:p>
    <w:p w:rsidR="00F372A7" w:rsidRPr="00797425" w:rsidRDefault="00F372A7" w:rsidP="00BB1C0C">
      <w:pPr>
        <w:pStyle w:val="ListParagraph"/>
        <w:numPr>
          <w:ilvl w:val="0"/>
          <w:numId w:val="14"/>
        </w:numPr>
      </w:pPr>
      <w:r w:rsidRPr="00797425">
        <w:t>Маршрут контролера. Використовується як префікс до маршрутів методів у контролері;</w:t>
      </w:r>
    </w:p>
    <w:p w:rsidR="00F372A7" w:rsidRPr="00797425" w:rsidRDefault="00F372A7" w:rsidP="00D61DE7">
      <w:pPr>
        <w:pStyle w:val="Heading3"/>
        <w:numPr>
          <w:ilvl w:val="2"/>
          <w:numId w:val="8"/>
        </w:numPr>
        <w:ind w:left="1701" w:hanging="992"/>
      </w:pPr>
      <w:bookmarkStart w:id="41" w:name="_Toc422457795"/>
      <w:r w:rsidRPr="00797425">
        <w:lastRenderedPageBreak/>
        <w:t>Версійність</w:t>
      </w:r>
      <w:bookmarkEnd w:id="41"/>
    </w:p>
    <w:p w:rsidR="00F372A7" w:rsidRPr="00797425" w:rsidRDefault="00F372A7" w:rsidP="00F372A7">
      <w:r w:rsidRPr="00797425">
        <w:t>Для впровадження версійності потрібно використовувати окремий атрибут, сиг</w:t>
      </w:r>
      <w:r w:rsidR="00D61DE7">
        <w:t>натура якого наведено на рис.</w:t>
      </w:r>
      <w:r w:rsidRPr="00797425">
        <w:t xml:space="preserve"> 3.3.</w:t>
      </w:r>
    </w:p>
    <w:p w:rsidR="00F372A7" w:rsidRPr="00797425" w:rsidRDefault="00F372A7" w:rsidP="00F372A7">
      <w:pPr>
        <w:jc w:val="center"/>
      </w:pPr>
      <w:r w:rsidRPr="00797425">
        <w:rPr>
          <w:noProof/>
          <w:lang w:val="en-US" w:eastAsia="en-US"/>
        </w:rPr>
        <w:drawing>
          <wp:inline distT="0" distB="0" distL="0" distR="0" wp14:anchorId="4571AA7E" wp14:editId="34A67EBD">
            <wp:extent cx="2170706" cy="13932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2169805" cy="1392677"/>
                    </a:xfrm>
                    <a:prstGeom prst="rect">
                      <a:avLst/>
                    </a:prstGeom>
                  </pic:spPr>
                </pic:pic>
              </a:graphicData>
            </a:graphic>
          </wp:inline>
        </w:drawing>
      </w:r>
    </w:p>
    <w:p w:rsidR="00F372A7" w:rsidRPr="00797425" w:rsidRDefault="00F372A7" w:rsidP="00F372A7">
      <w:pPr>
        <w:jc w:val="center"/>
      </w:pPr>
      <w:r w:rsidRPr="00797425">
        <w:t>Рис. 3.3. Атрибут версії</w:t>
      </w:r>
      <w:r w:rsidRPr="00D61DE7">
        <w:rPr>
          <w:lang w:val="ru-RU"/>
        </w:rPr>
        <w:t>.</w:t>
      </w:r>
    </w:p>
    <w:p w:rsidR="00F372A7" w:rsidRPr="00797425" w:rsidRDefault="00F372A7" w:rsidP="00F372A7">
      <w:pPr>
        <w:jc w:val="center"/>
      </w:pPr>
    </w:p>
    <w:p w:rsidR="00F372A7" w:rsidRPr="00797425" w:rsidRDefault="00F372A7" w:rsidP="00BB1C0C">
      <w:pPr>
        <w:pStyle w:val="ListParagraph"/>
        <w:numPr>
          <w:ilvl w:val="0"/>
          <w:numId w:val="15"/>
        </w:numPr>
      </w:pPr>
      <w:r w:rsidRPr="00797425">
        <w:t>Назва атрибуту;</w:t>
      </w:r>
    </w:p>
    <w:p w:rsidR="00F372A7" w:rsidRPr="00797425" w:rsidRDefault="00F372A7" w:rsidP="00BB1C0C">
      <w:pPr>
        <w:pStyle w:val="ListParagraph"/>
        <w:numPr>
          <w:ilvl w:val="0"/>
          <w:numId w:val="15"/>
        </w:numPr>
      </w:pPr>
      <w:r w:rsidRPr="00797425">
        <w:t>Версія. Представляє собою десяткове дробове число, дробова частина якого може бути рівна нулю.</w:t>
      </w:r>
    </w:p>
    <w:p w:rsidR="00F372A7" w:rsidRPr="00797425" w:rsidRDefault="00F372A7" w:rsidP="00F372A7">
      <w:r w:rsidRPr="00797425">
        <w:t>Атрибутом може помічатись як окремий метод, так і цілий клас. Якщо атрибут застосовується до класу, він перекриває атрибут методу. Маршрут з версією має наступний вигляд:</w:t>
      </w:r>
    </w:p>
    <w:p w:rsidR="00F372A7" w:rsidRPr="00797425" w:rsidRDefault="00F372A7" w:rsidP="00D61DE7">
      <w:pPr>
        <w:spacing w:before="240" w:after="240"/>
        <w:jc w:val="right"/>
      </w:pPr>
      <w:r w:rsidRPr="00797425">
        <w:rPr>
          <w:i/>
        </w:rPr>
        <w:t>{</w:t>
      </w:r>
      <w:r w:rsidRPr="00797425">
        <w:rPr>
          <w:i/>
          <w:lang w:val="en-US"/>
        </w:rPr>
        <w:t>api</w:t>
      </w:r>
      <w:r w:rsidRPr="00797425">
        <w:rPr>
          <w:i/>
        </w:rPr>
        <w:t>}/{</w:t>
      </w:r>
      <w:r w:rsidRPr="00797425">
        <w:rPr>
          <w:i/>
          <w:lang w:val="en-US"/>
        </w:rPr>
        <w:t>controller</w:t>
      </w:r>
      <w:r w:rsidRPr="00797425">
        <w:rPr>
          <w:i/>
        </w:rPr>
        <w:t>}/{</w:t>
      </w:r>
      <w:r w:rsidRPr="00797425">
        <w:rPr>
          <w:i/>
          <w:lang w:val="en-US"/>
        </w:rPr>
        <w:t>v</w:t>
      </w:r>
      <w:r w:rsidRPr="00797425">
        <w:rPr>
          <w:i/>
        </w:rPr>
        <w:t>{</w:t>
      </w:r>
      <w:r w:rsidRPr="00797425">
        <w:rPr>
          <w:i/>
          <w:lang w:val="en-US"/>
        </w:rPr>
        <w:t>version</w:t>
      </w:r>
      <w:r w:rsidRPr="00797425">
        <w:rPr>
          <w:i/>
        </w:rPr>
        <w:t xml:space="preserve">}}/… </w:t>
      </w:r>
      <w:r w:rsidR="00E93BFC" w:rsidRPr="00D61DE7">
        <w:rPr>
          <w:i/>
        </w:rPr>
        <w:tab/>
      </w:r>
      <w:r w:rsidR="00E93BFC" w:rsidRPr="00D61DE7">
        <w:rPr>
          <w:i/>
        </w:rPr>
        <w:tab/>
      </w:r>
      <w:r w:rsidR="00E93BFC" w:rsidRPr="00D61DE7">
        <w:rPr>
          <w:i/>
        </w:rPr>
        <w:tab/>
      </w:r>
      <w:r w:rsidR="00E93BFC" w:rsidRPr="00D61DE7">
        <w:rPr>
          <w:i/>
        </w:rPr>
        <w:tab/>
      </w:r>
      <w:r w:rsidRPr="00797425">
        <w:rPr>
          <w:lang w:val="en-US"/>
        </w:rPr>
        <w:t>(3.1)</w:t>
      </w:r>
    </w:p>
    <w:p w:rsidR="00576D69" w:rsidRPr="00797425" w:rsidRDefault="00576D69" w:rsidP="00D61DE7">
      <w:pPr>
        <w:pStyle w:val="Heading3"/>
        <w:numPr>
          <w:ilvl w:val="2"/>
          <w:numId w:val="8"/>
        </w:numPr>
        <w:ind w:left="1701" w:hanging="992"/>
      </w:pPr>
      <w:bookmarkStart w:id="42" w:name="_Toc422457796"/>
      <w:r w:rsidRPr="00797425">
        <w:t>Відімкнення маршрутів</w:t>
      </w:r>
      <w:bookmarkEnd w:id="42"/>
    </w:p>
    <w:p w:rsidR="00576D69" w:rsidRPr="00797425" w:rsidRDefault="00576D69" w:rsidP="00576D69">
      <w:r w:rsidRPr="00797425">
        <w:t>При проектуванні АРІ, часто виникаєть випадки, коли ті чи інші операції не повинні бути доступними кінцевому користувачеві.</w:t>
      </w:r>
    </w:p>
    <w:p w:rsidR="00576D69" w:rsidRPr="00797425" w:rsidRDefault="00576D69" w:rsidP="00576D69">
      <w:r w:rsidRPr="00797425">
        <w:t>У випадку коли усі методи взаємодії описувались вручну для кожного випадку, можна просто не описувати методи, які не повинні бути доступними. Але у запропонованому рішенні вже визначено базовий набір методів і за замовчуванням усі вони підгружаються у таблицю маршрутизації.</w:t>
      </w:r>
    </w:p>
    <w:p w:rsidR="00576D69" w:rsidRPr="00797425" w:rsidRDefault="00576D69" w:rsidP="00576D69">
      <w:r w:rsidRPr="00797425">
        <w:t xml:space="preserve">На такий випадок фреймворком запропонований атрибут (рис. 3.4), який повідомляє маршрутизатору, що вказаний тип дії не повинен включатись до доступних маршрутів. Атрибутом помічається клас контролеру. Ним можна </w:t>
      </w:r>
      <w:r w:rsidRPr="00797425">
        <w:lastRenderedPageBreak/>
        <w:t>відмикати будь-яку групу методів використовуючи для цього інтерфейс, який представляє ці методи.</w:t>
      </w:r>
    </w:p>
    <w:p w:rsidR="00576D69" w:rsidRPr="00797425" w:rsidRDefault="00576D69" w:rsidP="00576D69">
      <w:pPr>
        <w:jc w:val="center"/>
      </w:pPr>
      <w:r w:rsidRPr="00797425">
        <w:rPr>
          <w:noProof/>
          <w:lang w:val="en-US" w:eastAsia="en-US"/>
        </w:rPr>
        <w:drawing>
          <wp:inline distT="0" distB="0" distL="0" distR="0" wp14:anchorId="7258DFC4" wp14:editId="568D4A81">
            <wp:extent cx="2210462" cy="1418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2209545" cy="1418183"/>
                    </a:xfrm>
                    <a:prstGeom prst="rect">
                      <a:avLst/>
                    </a:prstGeom>
                  </pic:spPr>
                </pic:pic>
              </a:graphicData>
            </a:graphic>
          </wp:inline>
        </w:drawing>
      </w:r>
    </w:p>
    <w:p w:rsidR="00576D69" w:rsidRPr="00797425" w:rsidRDefault="00576D69" w:rsidP="00576D69">
      <w:pPr>
        <w:jc w:val="center"/>
      </w:pPr>
      <w:r w:rsidRPr="00797425">
        <w:t>Рис. 3.4. Атрибут відімкнення маршрутів</w:t>
      </w:r>
    </w:p>
    <w:p w:rsidR="00576D69" w:rsidRPr="00797425" w:rsidRDefault="00576D69" w:rsidP="00BB1C0C">
      <w:pPr>
        <w:pStyle w:val="ListParagraph"/>
        <w:numPr>
          <w:ilvl w:val="0"/>
          <w:numId w:val="16"/>
        </w:numPr>
      </w:pPr>
      <w:r w:rsidRPr="00797425">
        <w:t>Назва атрибуту;</w:t>
      </w:r>
    </w:p>
    <w:p w:rsidR="00576D69" w:rsidRPr="00797425" w:rsidRDefault="00576D69" w:rsidP="00BB1C0C">
      <w:pPr>
        <w:pStyle w:val="ListParagraph"/>
        <w:numPr>
          <w:ilvl w:val="0"/>
          <w:numId w:val="16"/>
        </w:numPr>
      </w:pPr>
      <w:r w:rsidRPr="00797425">
        <w:t>Інтерфейс, який визначає відімкнені методи.</w:t>
      </w:r>
    </w:p>
    <w:p w:rsidR="00576D69" w:rsidRPr="00797425" w:rsidRDefault="00576D69" w:rsidP="00576D69">
      <w:pPr>
        <w:ind w:left="680" w:firstLine="0"/>
      </w:pPr>
    </w:p>
    <w:p w:rsidR="00576D69" w:rsidRPr="00797425" w:rsidRDefault="00576D69" w:rsidP="00576D69">
      <w:r w:rsidRPr="00797425">
        <w:t>Якщо тип дії видімкнено, то система поводитиме себе так, ніби такий маршрут не існує та поверне помилку 404 (запрошений ресурс неіснує).</w:t>
      </w:r>
    </w:p>
    <w:p w:rsidR="00576D69" w:rsidRPr="00797425" w:rsidRDefault="00576D69" w:rsidP="00D61DE7">
      <w:pPr>
        <w:pStyle w:val="Heading2"/>
        <w:numPr>
          <w:ilvl w:val="1"/>
          <w:numId w:val="8"/>
        </w:numPr>
        <w:ind w:left="1418"/>
      </w:pPr>
      <w:bookmarkStart w:id="43" w:name="_Toc422457797"/>
      <w:r w:rsidRPr="00797425">
        <w:t>Робота з частковим представленням</w:t>
      </w:r>
      <w:bookmarkEnd w:id="43"/>
    </w:p>
    <w:p w:rsidR="00081F50" w:rsidRPr="00797425" w:rsidRDefault="00081F50" w:rsidP="00D61DE7">
      <w:pPr>
        <w:pStyle w:val="Heading3"/>
        <w:numPr>
          <w:ilvl w:val="2"/>
          <w:numId w:val="8"/>
        </w:numPr>
        <w:ind w:left="1701" w:hanging="992"/>
      </w:pPr>
      <w:bookmarkStart w:id="44" w:name="_Toc422457798"/>
      <w:r w:rsidRPr="00797425">
        <w:t>Загальний опис підходу</w:t>
      </w:r>
      <w:bookmarkEnd w:id="44"/>
    </w:p>
    <w:p w:rsidR="00081F50" w:rsidRPr="00797425" w:rsidRDefault="00081F50" w:rsidP="00081F50">
      <w:r w:rsidRPr="00797425">
        <w:t xml:space="preserve">Для того, щоб робота з частковим представленням </w:t>
      </w:r>
      <w:r w:rsidR="009A5C9B">
        <w:t>являлась</w:t>
      </w:r>
      <w:r w:rsidRPr="00797425">
        <w:t xml:space="preserve"> можливою, необхідно реалізувати підхід, який би дозволям логічно поєднати дві, не поєднані до цього, сутності, які на програмному рівні – це два окремих класи, які нічого не знають одне про одного – модель та її представлення. Для цього потрібно задати відповідність кожного поля представлення до поля моделі, при цьому  кількість полів, імена та типи полів можуть не співпадати.</w:t>
      </w:r>
      <w:r w:rsidR="00096197" w:rsidRPr="00797425">
        <w:t xml:space="preserve"> Отже, лише розробник може визначити логічний зв</w:t>
      </w:r>
      <w:r w:rsidR="00096197" w:rsidRPr="00797425">
        <w:rPr>
          <w:lang w:val="ru-RU"/>
        </w:rPr>
        <w:t>’</w:t>
      </w:r>
      <w:r w:rsidR="00096197" w:rsidRPr="00797425">
        <w:t>язок, між цими сутностями, який він закладає у представлення.</w:t>
      </w:r>
    </w:p>
    <w:p w:rsidR="0077361D" w:rsidRPr="00797425" w:rsidRDefault="00096197" w:rsidP="0077361D">
      <w:r w:rsidRPr="00797425">
        <w:t xml:space="preserve">Зазвичай, для вирішення такої задачі використовується рефлексія – механізм, що дозволяє отримувати, змінювати та маніпулювати </w:t>
      </w:r>
      <w:r w:rsidR="00EB1D71">
        <w:t>дан</w:t>
      </w:r>
      <w:r w:rsidRPr="00797425">
        <w:t>ими об’єкта на основі його мета</w:t>
      </w:r>
      <w:r w:rsidR="00EB1D71">
        <w:t>дан</w:t>
      </w:r>
      <w:r w:rsidRPr="00797425">
        <w:t>их.</w:t>
      </w:r>
    </w:p>
    <w:p w:rsidR="0077361D" w:rsidRPr="00797425" w:rsidRDefault="0077361D" w:rsidP="00081F50"/>
    <w:p w:rsidR="00576D69" w:rsidRPr="00797425" w:rsidRDefault="00576D69" w:rsidP="00D61DE7">
      <w:pPr>
        <w:pStyle w:val="Heading3"/>
        <w:numPr>
          <w:ilvl w:val="2"/>
          <w:numId w:val="8"/>
        </w:numPr>
        <w:ind w:left="1701" w:hanging="992"/>
      </w:pPr>
      <w:bookmarkStart w:id="45" w:name="_Toc422457799"/>
      <w:r w:rsidRPr="00797425">
        <w:lastRenderedPageBreak/>
        <w:t>Проблеми використання рефлексії</w:t>
      </w:r>
      <w:bookmarkEnd w:id="45"/>
    </w:p>
    <w:p w:rsidR="00576D69" w:rsidRPr="00797425" w:rsidRDefault="00081F50" w:rsidP="00576D69">
      <w:r w:rsidRPr="00797425">
        <w:t>Перш за все, використання рефлексії є дуже повільним, за рахунок отримання метадати об’єктів у виконуваному коді</w:t>
      </w:r>
      <w:r w:rsidR="00C17C2D" w:rsidRPr="00797425">
        <w:t>, що відбувається при кожному її використанні, будь то виклик методу чи отримання значення поля.</w:t>
      </w:r>
    </w:p>
    <w:p w:rsidR="00C17C2D" w:rsidRPr="00797425" w:rsidRDefault="00C17C2D" w:rsidP="00576D69">
      <w:r w:rsidRPr="00797425">
        <w:t>В контексті розглядуваної задачі, використання рефлексії зводиться до отримання мета</w:t>
      </w:r>
      <w:r w:rsidR="00EB1D71">
        <w:t>дан</w:t>
      </w:r>
      <w:r w:rsidRPr="00797425">
        <w:t>их класу, пошуку поля за іменем та отриманню/зміні значення поля. Отже, для кожного поля, яке присутнє в перетворені моделі на її представлення, буде відбуватись один і той самий процес, який по своїй суті є повільним, так як за кулісами постійно має відбуватись аналіз поля-донора та поля-реципієнта, так як їх типи на етапі компіляції не є відомими.</w:t>
      </w:r>
    </w:p>
    <w:p w:rsidR="00C17C2D" w:rsidRPr="00797425" w:rsidRDefault="00C17C2D" w:rsidP="00D61DE7">
      <w:pPr>
        <w:pStyle w:val="Heading3"/>
        <w:numPr>
          <w:ilvl w:val="2"/>
          <w:numId w:val="8"/>
        </w:numPr>
        <w:ind w:left="1701" w:hanging="992"/>
      </w:pPr>
      <w:bookmarkStart w:id="46" w:name="_Toc422457800"/>
      <w:r w:rsidRPr="00797425">
        <w:t>Альтернативний підхід</w:t>
      </w:r>
      <w:bookmarkEnd w:id="46"/>
    </w:p>
    <w:p w:rsidR="00C17C2D" w:rsidRPr="00797425" w:rsidRDefault="00C17C2D" w:rsidP="00C17C2D">
      <w:r w:rsidRPr="00797425">
        <w:t>Вирішення проблеми лежить у деталях реалізації сластивостей у .</w:t>
      </w:r>
      <w:r w:rsidRPr="00797425">
        <w:rPr>
          <w:lang w:val="en-US"/>
        </w:rPr>
        <w:t>NET</w:t>
      </w:r>
      <w:r w:rsidRPr="00797425">
        <w:t>, а саме те, що вони являють собою за кулісами. Властивості є нічим іншим, як синтаксичним цукром. На ділі, компілятором генеруються два методи, сигнатура яких є незмінною, які відповідають за отримання та зміну значення, і при звернені до властивості викликаються саме ці методи.</w:t>
      </w:r>
    </w:p>
    <w:p w:rsidR="00C17C2D" w:rsidRPr="00797425" w:rsidRDefault="00C17C2D" w:rsidP="00C17C2D">
      <w:r w:rsidRPr="00797425">
        <w:t xml:space="preserve">Іншою складовою є поняття делегатів та делегування виклику у </w:t>
      </w:r>
      <w:r w:rsidRPr="00797425">
        <w:rPr>
          <w:lang w:val="ru-RU"/>
        </w:rPr>
        <w:t>.</w:t>
      </w:r>
      <w:r w:rsidRPr="00797425">
        <w:rPr>
          <w:lang w:val="en-US"/>
        </w:rPr>
        <w:t>NET</w:t>
      </w:r>
      <w:r w:rsidRPr="00797425">
        <w:t xml:space="preserve">. За допомогою використання цієї техніки можна «помістити» метод у змінну, а потім за допомогою неї його викликати. При цьому існує два варіанти, коли змінна представлена базовим типом </w:t>
      </w:r>
      <w:r w:rsidRPr="00797425">
        <w:rPr>
          <w:i/>
        </w:rPr>
        <w:t>“</w:t>
      </w:r>
      <w:r w:rsidRPr="00797425">
        <w:rPr>
          <w:i/>
          <w:lang w:val="en-US"/>
        </w:rPr>
        <w:t>Delegate</w:t>
      </w:r>
      <w:r w:rsidRPr="00797425">
        <w:rPr>
          <w:i/>
        </w:rPr>
        <w:t>”</w:t>
      </w:r>
      <w:r w:rsidRPr="00797425">
        <w:t xml:space="preserve">, що означає відсутність відомостей про метод, окрім того, що він метод, або одним із двох узагальнених делегатів </w:t>
      </w:r>
      <w:r w:rsidRPr="00797425">
        <w:rPr>
          <w:i/>
        </w:rPr>
        <w:t>“</w:t>
      </w:r>
      <w:r w:rsidRPr="00797425">
        <w:rPr>
          <w:i/>
          <w:lang w:val="en-US"/>
        </w:rPr>
        <w:t>Func</w:t>
      </w:r>
      <w:r w:rsidRPr="00797425">
        <w:rPr>
          <w:i/>
        </w:rPr>
        <w:t>”</w:t>
      </w:r>
      <w:r w:rsidRPr="00797425">
        <w:t xml:space="preserve"> та </w:t>
      </w:r>
      <w:r w:rsidRPr="00797425">
        <w:rPr>
          <w:i/>
        </w:rPr>
        <w:t>“</w:t>
      </w:r>
      <w:r w:rsidRPr="00797425">
        <w:rPr>
          <w:i/>
          <w:lang w:val="en-US"/>
        </w:rPr>
        <w:t>Action</w:t>
      </w:r>
      <w:r w:rsidRPr="00797425">
        <w:rPr>
          <w:i/>
        </w:rPr>
        <w:t>”</w:t>
      </w:r>
      <w:r w:rsidRPr="00797425">
        <w:t xml:space="preserve">, які містять у собі відомості про його сигнатуру. У прешому з них, виклик методу можливий лише використовуючи метод </w:t>
      </w:r>
      <w:r w:rsidRPr="00797425">
        <w:rPr>
          <w:i/>
        </w:rPr>
        <w:t>“</w:t>
      </w:r>
      <w:r w:rsidRPr="00797425">
        <w:rPr>
          <w:i/>
          <w:lang w:val="en-US"/>
        </w:rPr>
        <w:t>DynamicInvoke</w:t>
      </w:r>
      <w:r w:rsidRPr="00797425">
        <w:rPr>
          <w:i/>
        </w:rPr>
        <w:t>”</w:t>
      </w:r>
      <w:r w:rsidRPr="00797425">
        <w:t>, який вже за кулісами збирає усі необхідні мета</w:t>
      </w:r>
      <w:r w:rsidR="00EB1D71">
        <w:t>дан</w:t>
      </w:r>
      <w:r w:rsidRPr="00797425">
        <w:t xml:space="preserve">і для його виклику, що є досить повільною операцією. У другому випадку, виклик методу відбувається дуже швидко, оскільки вже відома сигнатура та посилання на нього у таблиці методів. Недоліком є те, що на стадії компіляції потрібно знати типи, з якими працює метод, щоб мати </w:t>
      </w:r>
      <w:r w:rsidRPr="00797425">
        <w:lastRenderedPageBreak/>
        <w:t>повну його сигнатуру. Така проблема може бути вирішена комбінаціїю шаблонних методів, класів та рефлексією.</w:t>
      </w:r>
    </w:p>
    <w:p w:rsidR="00C17C2D" w:rsidRPr="00797425" w:rsidRDefault="00C17C2D" w:rsidP="00C17C2D">
      <w:r w:rsidRPr="00797425">
        <w:t>На основі цього можна побудувати рішення, яке буде представляти собою гібрид стандартного жорстко визначеного для кожного випадку мапінгу, де все відомо на етапі компіляції, з використанням рефлексії, який буде мати усі переваги нежорсткої типізації рефлексії, але матиме значно більшу швидкодію.</w:t>
      </w:r>
    </w:p>
    <w:p w:rsidR="00F32C08" w:rsidRPr="00797425" w:rsidRDefault="00C17C2D" w:rsidP="00F32C08">
      <w:r w:rsidRPr="00797425">
        <w:t>В гібридному підході конкрутні типи невідомі на етапі компіляції, але жорстко визначаються на етапі виконання, коли кешуються метадані про властивості та йде побудова делегатів доступу. Таким чином, у проксі-об’єкті кожній властивості цільового класу буду відповідати пара типізованих делегатів, які являтимуться посиланнями на оригінальні методи властивості, доступдо яких відбуватиметься індексатором, ключем до якого є ім’</w:t>
      </w:r>
      <w:r w:rsidR="00F32C08" w:rsidRPr="00797425">
        <w:t>я властивості.</w:t>
      </w:r>
    </w:p>
    <w:p w:rsidR="00F32C08" w:rsidRPr="00797425" w:rsidRDefault="00F32C08" w:rsidP="00F32C08">
      <w:r w:rsidRPr="00797425">
        <w:t>За рахунок того, що у запропонованій реалізації все сприймається як виклик методу, то це дає додаткову можливість до розширення за рахунок визначення не стандартних методів, які можуть приймати участь у побудові відображення.</w:t>
      </w:r>
    </w:p>
    <w:p w:rsidR="00F32C08" w:rsidRPr="00797425" w:rsidRDefault="00F32C08" w:rsidP="00F32C08">
      <w:r w:rsidRPr="00797425">
        <w:t xml:space="preserve">Мапінг між об’єктами виконується за заданим маршрутом, який нагадує </w:t>
      </w:r>
      <w:r w:rsidRPr="00797425">
        <w:rPr>
          <w:lang w:val="en-US"/>
        </w:rPr>
        <w:t>XPath</w:t>
      </w:r>
      <w:r w:rsidRPr="00797425">
        <w:t xml:space="preserve"> у </w:t>
      </w:r>
      <w:r w:rsidRPr="00797425">
        <w:rPr>
          <w:lang w:val="en-US"/>
        </w:rPr>
        <w:t>XML</w:t>
      </w:r>
      <w:r w:rsidRPr="00797425">
        <w:t xml:space="preserve">, де кожен наступний елемент маршруту є властивістю попереднього, або одним з зареєстрованих додаткових методів. За рахунок такого рішення складна по своїй структурі модель, може бути з легкістю відображена у набагато більш спрощене представлення, що полегшує роботу з </w:t>
      </w:r>
      <w:r w:rsidR="00EB1D71">
        <w:t>дан</w:t>
      </w:r>
      <w:r w:rsidRPr="00797425">
        <w:t>ими.</w:t>
      </w:r>
    </w:p>
    <w:p w:rsidR="00F32C08" w:rsidRPr="00797425" w:rsidRDefault="00F32C08" w:rsidP="00D61DE7">
      <w:pPr>
        <w:pStyle w:val="Heading3"/>
        <w:numPr>
          <w:ilvl w:val="2"/>
          <w:numId w:val="8"/>
        </w:numPr>
        <w:ind w:left="1701" w:hanging="992"/>
      </w:pPr>
      <w:bookmarkStart w:id="47" w:name="_Toc422457801"/>
      <w:r w:rsidRPr="00797425">
        <w:t>Порівняння підходів</w:t>
      </w:r>
      <w:bookmarkEnd w:id="47"/>
    </w:p>
    <w:p w:rsidR="00DC6862" w:rsidRPr="00797425" w:rsidRDefault="00F32C08" w:rsidP="0077361D">
      <w:r w:rsidRPr="00797425">
        <w:t xml:space="preserve">Після побудови та реалізації алгоритму відображення моделі у представлення, проведенно бенчмарк швидкості для простих тестових </w:t>
      </w:r>
      <w:r w:rsidR="00EB1D71">
        <w:t>дан</w:t>
      </w:r>
      <w:r w:rsidRPr="00797425">
        <w:t>их, які не міслять у собі вкладених об</w:t>
      </w:r>
      <w:r w:rsidRPr="00797425">
        <w:rPr>
          <w:lang w:val="ru-RU"/>
        </w:rPr>
        <w:t>’</w:t>
      </w:r>
      <w:r w:rsidRPr="00797425">
        <w:t xml:space="preserve">єктів, а лише властивості простих типів. У </w:t>
      </w:r>
      <w:r w:rsidRPr="00797425">
        <w:lastRenderedPageBreak/>
        <w:t>тесті приймали участь розроблений алгоритм, рефлексія, популярний  на сьогоднішній день маппер</w:t>
      </w:r>
      <w:r w:rsidR="00DC6862" w:rsidRPr="00797425">
        <w:t>, для відображення конкурентоспроможності на сучасному ринку</w:t>
      </w:r>
      <w:r w:rsidRPr="00797425">
        <w:t xml:space="preserve"> та ручний маппінг.</w:t>
      </w:r>
    </w:p>
    <w:p w:rsidR="00F32C08" w:rsidRPr="00797425" w:rsidRDefault="00F32C08" w:rsidP="00F32C08">
      <w:r w:rsidRPr="00797425">
        <w:t>Нище наведені структури моделі та відображення:</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FF"/>
          <w:sz w:val="19"/>
          <w:szCs w:val="19"/>
          <w:highlight w:val="white"/>
          <w:lang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class</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Model</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string</w:t>
      </w:r>
      <w:r w:rsidRPr="00797425">
        <w:rPr>
          <w:rFonts w:ascii="Consolas" w:eastAsiaTheme="minorHAnsi" w:hAnsi="Consolas" w:cs="Consolas"/>
          <w:color w:val="000000"/>
          <w:sz w:val="19"/>
          <w:szCs w:val="19"/>
          <w:highlight w:val="white"/>
          <w:lang w:val="en-US" w:eastAsia="en-US"/>
        </w:rPr>
        <w:t xml:space="preserve"> FirstName { </w:t>
      </w:r>
      <w:r w:rsidRPr="00797425">
        <w:rPr>
          <w:rFonts w:ascii="Consolas" w:eastAsiaTheme="minorHAnsi" w:hAnsi="Consolas" w:cs="Consolas"/>
          <w:color w:val="0000FF"/>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set</w:t>
      </w:r>
      <w:r w:rsidRPr="00797425">
        <w:rPr>
          <w:rFonts w:ascii="Consolas" w:eastAsiaTheme="minorHAnsi" w:hAnsi="Consolas" w:cs="Consolas"/>
          <w:color w:val="000000"/>
          <w:sz w:val="19"/>
          <w:szCs w:val="19"/>
          <w:highlight w:val="white"/>
          <w:lang w:val="en-US" w:eastAsia="en-US"/>
        </w:rPr>
        <w:t>;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string</w:t>
      </w:r>
      <w:r w:rsidRPr="00797425">
        <w:rPr>
          <w:rFonts w:ascii="Consolas" w:eastAsiaTheme="minorHAnsi" w:hAnsi="Consolas" w:cs="Consolas"/>
          <w:color w:val="000000"/>
          <w:sz w:val="19"/>
          <w:szCs w:val="19"/>
          <w:highlight w:val="white"/>
          <w:lang w:val="en-US" w:eastAsia="en-US"/>
        </w:rPr>
        <w:t xml:space="preserve"> LastName { </w:t>
      </w:r>
      <w:r w:rsidRPr="00797425">
        <w:rPr>
          <w:rFonts w:ascii="Consolas" w:eastAsiaTheme="minorHAnsi" w:hAnsi="Consolas" w:cs="Consolas"/>
          <w:color w:val="0000FF"/>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set</w:t>
      </w:r>
      <w:r w:rsidRPr="00797425">
        <w:rPr>
          <w:rFonts w:ascii="Consolas" w:eastAsiaTheme="minorHAnsi" w:hAnsi="Consolas" w:cs="Consolas"/>
          <w:color w:val="000000"/>
          <w:sz w:val="19"/>
          <w:szCs w:val="19"/>
          <w:highlight w:val="white"/>
          <w:lang w:val="en-US" w:eastAsia="en-US"/>
        </w:rPr>
        <w:t>;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DateTime</w:t>
      </w:r>
      <w:r w:rsidRPr="00797425">
        <w:rPr>
          <w:rFonts w:ascii="Consolas" w:eastAsiaTheme="minorHAnsi" w:hAnsi="Consolas" w:cs="Consolas"/>
          <w:color w:val="000000"/>
          <w:sz w:val="19"/>
          <w:szCs w:val="19"/>
          <w:highlight w:val="white"/>
          <w:lang w:val="en-US" w:eastAsia="en-US"/>
        </w:rPr>
        <w:t xml:space="preserve"> DateOfBirth { </w:t>
      </w:r>
      <w:r w:rsidRPr="00797425">
        <w:rPr>
          <w:rFonts w:ascii="Consolas" w:eastAsiaTheme="minorHAnsi" w:hAnsi="Consolas" w:cs="Consolas"/>
          <w:color w:val="0000FF"/>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set</w:t>
      </w:r>
      <w:r w:rsidRPr="00797425">
        <w:rPr>
          <w:rFonts w:ascii="Consolas" w:eastAsiaTheme="minorHAnsi" w:hAnsi="Consolas" w:cs="Consolas"/>
          <w:color w:val="000000"/>
          <w:sz w:val="19"/>
          <w:szCs w:val="19"/>
          <w:highlight w:val="white"/>
          <w:lang w:val="en-US" w:eastAsia="en-US"/>
        </w:rPr>
        <w:t>;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int</w:t>
      </w:r>
      <w:r w:rsidRPr="00797425">
        <w:rPr>
          <w:rFonts w:ascii="Consolas" w:eastAsiaTheme="minorHAnsi" w:hAnsi="Consolas" w:cs="Consolas"/>
          <w:color w:val="000000"/>
          <w:sz w:val="19"/>
          <w:szCs w:val="19"/>
          <w:highlight w:val="white"/>
          <w:lang w:val="en-US" w:eastAsia="en-US"/>
        </w:rPr>
        <w:t xml:space="preserve"> NumberOfOrders { </w:t>
      </w:r>
      <w:r w:rsidRPr="00797425">
        <w:rPr>
          <w:rFonts w:ascii="Consolas" w:eastAsiaTheme="minorHAnsi" w:hAnsi="Consolas" w:cs="Consolas"/>
          <w:color w:val="0000FF"/>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set</w:t>
      </w:r>
      <w:r w:rsidRPr="00797425">
        <w:rPr>
          <w:rFonts w:ascii="Consolas" w:eastAsiaTheme="minorHAnsi" w:hAnsi="Consolas" w:cs="Consolas"/>
          <w:color w:val="000000"/>
          <w:sz w:val="19"/>
          <w:szCs w:val="19"/>
          <w:highlight w:val="white"/>
          <w:lang w:val="en-US" w:eastAsia="en-US"/>
        </w:rPr>
        <w:t>;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eastAsia="en-US"/>
        </w:rPr>
        <w:t xml:space="preserve">    </w:t>
      </w:r>
      <w:r w:rsidRPr="00797425">
        <w:rPr>
          <w:rFonts w:ascii="Consolas" w:eastAsiaTheme="minorHAnsi" w:hAnsi="Consolas" w:cs="Consolas"/>
          <w:color w:val="000000"/>
          <w:sz w:val="19"/>
          <w:szCs w:val="19"/>
          <w:highlight w:val="white"/>
          <w:lang w:val="en-US" w:eastAsia="en-US"/>
        </w:rPr>
        <w:t>}</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FF"/>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class</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ViewModel</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string</w:t>
      </w:r>
      <w:r w:rsidRPr="00797425">
        <w:rPr>
          <w:rFonts w:ascii="Consolas" w:eastAsiaTheme="minorHAnsi" w:hAnsi="Consolas" w:cs="Consolas"/>
          <w:color w:val="000000"/>
          <w:sz w:val="19"/>
          <w:szCs w:val="19"/>
          <w:highlight w:val="white"/>
          <w:lang w:val="en-US" w:eastAsia="en-US"/>
        </w:rPr>
        <w:t xml:space="preserve"> FirstName { </w:t>
      </w:r>
      <w:r w:rsidRPr="00797425">
        <w:rPr>
          <w:rFonts w:ascii="Consolas" w:eastAsiaTheme="minorHAnsi" w:hAnsi="Consolas" w:cs="Consolas"/>
          <w:color w:val="0000FF"/>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set</w:t>
      </w:r>
      <w:r w:rsidRPr="00797425">
        <w:rPr>
          <w:rFonts w:ascii="Consolas" w:eastAsiaTheme="minorHAnsi" w:hAnsi="Consolas" w:cs="Consolas"/>
          <w:color w:val="000000"/>
          <w:sz w:val="19"/>
          <w:szCs w:val="19"/>
          <w:highlight w:val="white"/>
          <w:lang w:val="en-US" w:eastAsia="en-US"/>
        </w:rPr>
        <w:t>;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string</w:t>
      </w:r>
      <w:r w:rsidRPr="00797425">
        <w:rPr>
          <w:rFonts w:ascii="Consolas" w:eastAsiaTheme="minorHAnsi" w:hAnsi="Consolas" w:cs="Consolas"/>
          <w:color w:val="000000"/>
          <w:sz w:val="19"/>
          <w:szCs w:val="19"/>
          <w:highlight w:val="white"/>
          <w:lang w:val="en-US" w:eastAsia="en-US"/>
        </w:rPr>
        <w:t xml:space="preserve"> LastName { </w:t>
      </w:r>
      <w:r w:rsidRPr="00797425">
        <w:rPr>
          <w:rFonts w:ascii="Consolas" w:eastAsiaTheme="minorHAnsi" w:hAnsi="Consolas" w:cs="Consolas"/>
          <w:color w:val="0000FF"/>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set</w:t>
      </w:r>
      <w:r w:rsidRPr="00797425">
        <w:rPr>
          <w:rFonts w:ascii="Consolas" w:eastAsiaTheme="minorHAnsi" w:hAnsi="Consolas" w:cs="Consolas"/>
          <w:color w:val="000000"/>
          <w:sz w:val="19"/>
          <w:szCs w:val="19"/>
          <w:highlight w:val="white"/>
          <w:lang w:val="en-US" w:eastAsia="en-US"/>
        </w:rPr>
        <w:t>;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DateTime</w:t>
      </w:r>
      <w:r w:rsidRPr="00797425">
        <w:rPr>
          <w:rFonts w:ascii="Consolas" w:eastAsiaTheme="minorHAnsi" w:hAnsi="Consolas" w:cs="Consolas"/>
          <w:color w:val="000000"/>
          <w:sz w:val="19"/>
          <w:szCs w:val="19"/>
          <w:highlight w:val="white"/>
          <w:lang w:val="en-US" w:eastAsia="en-US"/>
        </w:rPr>
        <w:t xml:space="preserve"> DateOfBirth { </w:t>
      </w:r>
      <w:r w:rsidRPr="00797425">
        <w:rPr>
          <w:rFonts w:ascii="Consolas" w:eastAsiaTheme="minorHAnsi" w:hAnsi="Consolas" w:cs="Consolas"/>
          <w:color w:val="0000FF"/>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set</w:t>
      </w:r>
      <w:r w:rsidRPr="00797425">
        <w:rPr>
          <w:rFonts w:ascii="Consolas" w:eastAsiaTheme="minorHAnsi" w:hAnsi="Consolas" w:cs="Consolas"/>
          <w:color w:val="000000"/>
          <w:sz w:val="19"/>
          <w:szCs w:val="19"/>
          <w:highlight w:val="white"/>
          <w:lang w:val="en-US" w:eastAsia="en-US"/>
        </w:rPr>
        <w:t>; }</w:t>
      </w:r>
    </w:p>
    <w:p w:rsidR="00F32C08" w:rsidRPr="00797425" w:rsidRDefault="00F32C08" w:rsidP="00DC6862">
      <w:pPr>
        <w:autoSpaceDE w:val="0"/>
        <w:autoSpaceDN w:val="0"/>
        <w:adjustRightInd w:val="0"/>
        <w:spacing w:line="240" w:lineRule="auto"/>
        <w:ind w:left="1134" w:firstLine="0"/>
        <w:jc w:val="left"/>
        <w:rPr>
          <w:rFonts w:ascii="Consolas" w:eastAsiaTheme="minorHAnsi" w:hAnsi="Consolas" w:cs="Consolas"/>
          <w:color w:val="000000"/>
          <w:sz w:val="19"/>
          <w:szCs w:val="19"/>
          <w:highlight w:val="white"/>
          <w:lang w:val="ru-RU"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00"/>
          <w:sz w:val="19"/>
          <w:szCs w:val="19"/>
          <w:highlight w:val="white"/>
          <w:lang w:val="ru-RU" w:eastAsia="en-US"/>
        </w:rPr>
        <w:t>}</w:t>
      </w:r>
    </w:p>
    <w:p w:rsidR="00F32C08" w:rsidRPr="00797425" w:rsidRDefault="00F32C08" w:rsidP="00F32C08">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ru-RU" w:eastAsia="en-US"/>
        </w:rPr>
      </w:pPr>
    </w:p>
    <w:p w:rsidR="00F32C08" w:rsidRPr="00797425" w:rsidRDefault="00F32C08" w:rsidP="00F32C08">
      <w:pPr>
        <w:rPr>
          <w:rFonts w:eastAsiaTheme="minorHAnsi"/>
          <w:highlight w:val="white"/>
          <w:lang w:eastAsia="en-US"/>
        </w:rPr>
      </w:pPr>
      <w:r w:rsidRPr="00797425">
        <w:rPr>
          <w:rFonts w:eastAsiaTheme="minorHAnsi"/>
          <w:highlight w:val="white"/>
          <w:lang w:eastAsia="en-US"/>
        </w:rPr>
        <w:t>Результати проведенни</w:t>
      </w:r>
      <w:r w:rsidR="00D61DE7">
        <w:rPr>
          <w:rFonts w:eastAsiaTheme="minorHAnsi"/>
          <w:highlight w:val="white"/>
          <w:lang w:eastAsia="en-US"/>
        </w:rPr>
        <w:t>х тестів зібрано до табл.</w:t>
      </w:r>
      <w:r w:rsidRPr="00797425">
        <w:rPr>
          <w:rFonts w:eastAsiaTheme="minorHAnsi"/>
          <w:highlight w:val="white"/>
          <w:lang w:eastAsia="en-US"/>
        </w:rPr>
        <w:t xml:space="preserve"> 3.3.</w:t>
      </w:r>
    </w:p>
    <w:p w:rsidR="009C3D8F" w:rsidRPr="00797425" w:rsidRDefault="009C3D8F" w:rsidP="00F32C08">
      <w:pPr>
        <w:rPr>
          <w:rFonts w:eastAsiaTheme="minorHAnsi"/>
          <w:highlight w:val="white"/>
          <w:lang w:eastAsia="en-US"/>
        </w:rPr>
      </w:pPr>
    </w:p>
    <w:p w:rsidR="00F32C08" w:rsidRPr="00797425" w:rsidRDefault="00F32C08" w:rsidP="00F32C08">
      <w:pPr>
        <w:tabs>
          <w:tab w:val="left" w:pos="3300"/>
        </w:tabs>
        <w:ind w:firstLine="567"/>
        <w:jc w:val="right"/>
        <w:rPr>
          <w:b/>
          <w:szCs w:val="28"/>
          <w:lang w:val="ru-RU"/>
        </w:rPr>
      </w:pPr>
      <w:r w:rsidRPr="00797425">
        <w:rPr>
          <w:b/>
          <w:szCs w:val="28"/>
          <w:lang w:val="ru-RU"/>
        </w:rPr>
        <w:t>Таблиця 3.3</w:t>
      </w:r>
      <w:r w:rsidR="00E66DC9" w:rsidRPr="00797425">
        <w:rPr>
          <w:b/>
          <w:szCs w:val="28"/>
          <w:lang w:val="ru-RU"/>
        </w:rPr>
        <w:t>. Результати тестів продуктивності</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
        <w:gridCol w:w="2253"/>
        <w:gridCol w:w="1859"/>
        <w:gridCol w:w="1705"/>
        <w:gridCol w:w="1707"/>
        <w:gridCol w:w="1702"/>
      </w:tblGrid>
      <w:tr w:rsidR="00F32C08" w:rsidRPr="00797425" w:rsidTr="00406FD7">
        <w:trPr>
          <w:trHeight w:val="273"/>
        </w:trPr>
        <w:tc>
          <w:tcPr>
            <w:tcW w:w="250" w:type="pct"/>
            <w:vAlign w:val="center"/>
          </w:tcPr>
          <w:p w:rsidR="00F32C08" w:rsidRPr="00797425" w:rsidRDefault="00F32C08" w:rsidP="005C2699">
            <w:pPr>
              <w:tabs>
                <w:tab w:val="left" w:pos="3300"/>
              </w:tabs>
              <w:spacing w:line="240" w:lineRule="auto"/>
              <w:ind w:firstLine="0"/>
              <w:jc w:val="center"/>
              <w:rPr>
                <w:color w:val="000000" w:themeColor="text1"/>
                <w:szCs w:val="28"/>
              </w:rPr>
            </w:pPr>
            <w:r w:rsidRPr="00797425">
              <w:rPr>
                <w:color w:val="000000" w:themeColor="text1"/>
                <w:szCs w:val="28"/>
              </w:rPr>
              <w:t>№</w:t>
            </w:r>
          </w:p>
        </w:tc>
        <w:tc>
          <w:tcPr>
            <w:tcW w:w="1160" w:type="pct"/>
            <w:vAlign w:val="center"/>
          </w:tcPr>
          <w:p w:rsidR="00F32C08" w:rsidRPr="00797425" w:rsidRDefault="00F32C08" w:rsidP="005C2699">
            <w:pPr>
              <w:tabs>
                <w:tab w:val="left" w:pos="3300"/>
              </w:tabs>
              <w:spacing w:line="240" w:lineRule="auto"/>
              <w:ind w:firstLine="12"/>
              <w:jc w:val="center"/>
              <w:rPr>
                <w:color w:val="000000" w:themeColor="text1"/>
                <w:szCs w:val="28"/>
              </w:rPr>
            </w:pPr>
            <w:r w:rsidRPr="00797425">
              <w:rPr>
                <w:color w:val="000000" w:themeColor="text1"/>
                <w:szCs w:val="28"/>
              </w:rPr>
              <w:t>Кількість елементів</w:t>
            </w:r>
          </w:p>
        </w:tc>
        <w:tc>
          <w:tcPr>
            <w:tcW w:w="957" w:type="pct"/>
            <w:vAlign w:val="center"/>
          </w:tcPr>
          <w:p w:rsidR="009C64E2" w:rsidRPr="00797425" w:rsidRDefault="009C64E2" w:rsidP="00F32C08">
            <w:pPr>
              <w:tabs>
                <w:tab w:val="left" w:pos="8908"/>
              </w:tabs>
              <w:spacing w:line="240" w:lineRule="auto"/>
              <w:ind w:firstLine="0"/>
              <w:jc w:val="center"/>
              <w:rPr>
                <w:color w:val="000000" w:themeColor="text1"/>
                <w:szCs w:val="28"/>
              </w:rPr>
            </w:pPr>
            <w:r w:rsidRPr="00797425">
              <w:rPr>
                <w:color w:val="000000" w:themeColor="text1"/>
                <w:szCs w:val="28"/>
              </w:rPr>
              <w:t>Розроблене рішення</w:t>
            </w:r>
          </w:p>
          <w:p w:rsidR="00F32C08" w:rsidRPr="00797425" w:rsidRDefault="00F32C08" w:rsidP="00F32C08">
            <w:pPr>
              <w:tabs>
                <w:tab w:val="left" w:pos="8908"/>
              </w:tabs>
              <w:spacing w:line="240" w:lineRule="auto"/>
              <w:ind w:firstLine="0"/>
              <w:jc w:val="center"/>
              <w:rPr>
                <w:color w:val="000000" w:themeColor="text1"/>
                <w:szCs w:val="28"/>
                <w:lang w:val="en-US"/>
              </w:rPr>
            </w:pPr>
            <w:r w:rsidRPr="00797425">
              <w:rPr>
                <w:color w:val="000000" w:themeColor="text1"/>
                <w:szCs w:val="28"/>
                <w:lang w:val="en-US"/>
              </w:rPr>
              <w:t xml:space="preserve"> (</w:t>
            </w:r>
            <w:r w:rsidRPr="00797425">
              <w:rPr>
                <w:color w:val="000000" w:themeColor="text1"/>
                <w:szCs w:val="28"/>
              </w:rPr>
              <w:t>мс</w:t>
            </w:r>
            <w:r w:rsidRPr="00797425">
              <w:rPr>
                <w:color w:val="000000" w:themeColor="text1"/>
                <w:szCs w:val="28"/>
                <w:lang w:val="en-US"/>
              </w:rPr>
              <w:t>)</w:t>
            </w:r>
          </w:p>
        </w:tc>
        <w:tc>
          <w:tcPr>
            <w:tcW w:w="878" w:type="pct"/>
          </w:tcPr>
          <w:p w:rsidR="00F32C08" w:rsidRPr="00797425" w:rsidRDefault="00F32C08" w:rsidP="00F32C08">
            <w:pPr>
              <w:tabs>
                <w:tab w:val="left" w:pos="8908"/>
              </w:tabs>
              <w:spacing w:line="240" w:lineRule="auto"/>
              <w:ind w:firstLine="0"/>
              <w:jc w:val="center"/>
              <w:rPr>
                <w:color w:val="000000" w:themeColor="text1"/>
                <w:szCs w:val="28"/>
              </w:rPr>
            </w:pPr>
            <w:r w:rsidRPr="00797425">
              <w:rPr>
                <w:color w:val="000000" w:themeColor="text1"/>
                <w:szCs w:val="28"/>
                <w:lang w:val="en-US"/>
              </w:rPr>
              <w:t>Reflection</w:t>
            </w:r>
            <w:r w:rsidRPr="00797425">
              <w:rPr>
                <w:color w:val="000000" w:themeColor="text1"/>
                <w:szCs w:val="28"/>
              </w:rPr>
              <w:t xml:space="preserve"> </w:t>
            </w:r>
            <w:r w:rsidRPr="00797425">
              <w:rPr>
                <w:color w:val="000000" w:themeColor="text1"/>
                <w:szCs w:val="28"/>
                <w:lang w:val="en-US"/>
              </w:rPr>
              <w:t>(</w:t>
            </w:r>
            <w:r w:rsidRPr="00797425">
              <w:rPr>
                <w:color w:val="000000" w:themeColor="text1"/>
                <w:szCs w:val="28"/>
              </w:rPr>
              <w:t>мс</w:t>
            </w:r>
            <w:r w:rsidRPr="00797425">
              <w:rPr>
                <w:color w:val="000000" w:themeColor="text1"/>
                <w:szCs w:val="28"/>
                <w:lang w:val="en-US"/>
              </w:rPr>
              <w:t>)</w:t>
            </w:r>
          </w:p>
        </w:tc>
        <w:tc>
          <w:tcPr>
            <w:tcW w:w="879" w:type="pct"/>
          </w:tcPr>
          <w:p w:rsidR="00F32C08" w:rsidRPr="00797425" w:rsidRDefault="009C64E2" w:rsidP="00F32C08">
            <w:pPr>
              <w:tabs>
                <w:tab w:val="left" w:pos="8908"/>
              </w:tabs>
              <w:spacing w:line="240" w:lineRule="auto"/>
              <w:ind w:firstLine="0"/>
              <w:jc w:val="center"/>
              <w:rPr>
                <w:color w:val="000000" w:themeColor="text1"/>
                <w:szCs w:val="28"/>
              </w:rPr>
            </w:pPr>
            <w:r w:rsidRPr="00797425">
              <w:rPr>
                <w:color w:val="000000" w:themeColor="text1"/>
                <w:szCs w:val="28"/>
                <w:lang w:val="en-US"/>
              </w:rPr>
              <w:t>AutoMapper [</w:t>
            </w:r>
            <w:r w:rsidRPr="00797425">
              <w:rPr>
                <w:color w:val="000000" w:themeColor="text1"/>
                <w:szCs w:val="28"/>
                <w:lang w:val="en-US"/>
              </w:rPr>
              <w:fldChar w:fldCharType="begin"/>
            </w:r>
            <w:r w:rsidRPr="00797425">
              <w:rPr>
                <w:color w:val="000000" w:themeColor="text1"/>
                <w:szCs w:val="28"/>
                <w:lang w:val="en-US"/>
              </w:rPr>
              <w:instrText xml:space="preserve"> REF _Ref421115799 \r \h </w:instrText>
            </w:r>
            <w:r w:rsidR="00797425">
              <w:rPr>
                <w:color w:val="000000" w:themeColor="text1"/>
                <w:szCs w:val="28"/>
                <w:lang w:val="en-US"/>
              </w:rPr>
              <w:instrText xml:space="preserve"> \* MERGEFORMAT </w:instrText>
            </w:r>
            <w:r w:rsidRPr="00797425">
              <w:rPr>
                <w:color w:val="000000" w:themeColor="text1"/>
                <w:szCs w:val="28"/>
                <w:lang w:val="en-US"/>
              </w:rPr>
            </w:r>
            <w:r w:rsidRPr="00797425">
              <w:rPr>
                <w:color w:val="000000" w:themeColor="text1"/>
                <w:szCs w:val="28"/>
                <w:lang w:val="en-US"/>
              </w:rPr>
              <w:fldChar w:fldCharType="separate"/>
            </w:r>
            <w:r w:rsidR="004412CE">
              <w:rPr>
                <w:color w:val="000000" w:themeColor="text1"/>
                <w:szCs w:val="28"/>
                <w:lang w:val="en-US"/>
              </w:rPr>
              <w:t>11</w:t>
            </w:r>
            <w:r w:rsidRPr="00797425">
              <w:rPr>
                <w:color w:val="000000" w:themeColor="text1"/>
                <w:szCs w:val="28"/>
                <w:lang w:val="en-US"/>
              </w:rPr>
              <w:fldChar w:fldCharType="end"/>
            </w:r>
            <w:r w:rsidRPr="00797425">
              <w:rPr>
                <w:color w:val="000000" w:themeColor="text1"/>
                <w:szCs w:val="28"/>
                <w:lang w:val="en-US"/>
              </w:rPr>
              <w:t>]</w:t>
            </w:r>
            <w:r w:rsidR="00F32C08" w:rsidRPr="00797425">
              <w:rPr>
                <w:color w:val="000000" w:themeColor="text1"/>
                <w:szCs w:val="28"/>
              </w:rPr>
              <w:t xml:space="preserve"> </w:t>
            </w:r>
            <w:r w:rsidR="00F32C08" w:rsidRPr="00797425">
              <w:rPr>
                <w:color w:val="000000" w:themeColor="text1"/>
                <w:szCs w:val="28"/>
                <w:lang w:val="en-US"/>
              </w:rPr>
              <w:t>(</w:t>
            </w:r>
            <w:r w:rsidR="00F32C08" w:rsidRPr="00797425">
              <w:rPr>
                <w:color w:val="000000" w:themeColor="text1"/>
                <w:szCs w:val="28"/>
              </w:rPr>
              <w:t>мс</w:t>
            </w:r>
            <w:r w:rsidR="00F32C08" w:rsidRPr="00797425">
              <w:rPr>
                <w:color w:val="000000" w:themeColor="text1"/>
                <w:szCs w:val="28"/>
                <w:lang w:val="en-US"/>
              </w:rPr>
              <w:t>)</w:t>
            </w:r>
          </w:p>
        </w:tc>
        <w:tc>
          <w:tcPr>
            <w:tcW w:w="877" w:type="pct"/>
          </w:tcPr>
          <w:p w:rsidR="009C64E2" w:rsidRPr="00797425" w:rsidRDefault="00F32C08" w:rsidP="00F32C08">
            <w:pPr>
              <w:tabs>
                <w:tab w:val="left" w:pos="8908"/>
              </w:tabs>
              <w:spacing w:line="240" w:lineRule="auto"/>
              <w:ind w:firstLine="0"/>
              <w:jc w:val="center"/>
              <w:rPr>
                <w:color w:val="000000" w:themeColor="text1"/>
                <w:szCs w:val="28"/>
              </w:rPr>
            </w:pPr>
            <w:r w:rsidRPr="00797425">
              <w:rPr>
                <w:color w:val="000000" w:themeColor="text1"/>
                <w:szCs w:val="28"/>
                <w:lang w:val="en-US"/>
              </w:rPr>
              <w:t>Manual</w:t>
            </w:r>
            <w:r w:rsidRPr="00797425">
              <w:rPr>
                <w:color w:val="000000" w:themeColor="text1"/>
                <w:szCs w:val="28"/>
              </w:rPr>
              <w:t xml:space="preserve"> </w:t>
            </w:r>
          </w:p>
          <w:p w:rsidR="00F32C08" w:rsidRPr="00797425" w:rsidRDefault="00F32C08" w:rsidP="00F32C08">
            <w:pPr>
              <w:tabs>
                <w:tab w:val="left" w:pos="8908"/>
              </w:tabs>
              <w:spacing w:line="240" w:lineRule="auto"/>
              <w:ind w:firstLine="0"/>
              <w:jc w:val="center"/>
              <w:rPr>
                <w:color w:val="000000" w:themeColor="text1"/>
                <w:szCs w:val="28"/>
              </w:rPr>
            </w:pPr>
            <w:r w:rsidRPr="00797425">
              <w:rPr>
                <w:color w:val="000000" w:themeColor="text1"/>
                <w:szCs w:val="28"/>
                <w:lang w:val="en-US"/>
              </w:rPr>
              <w:t>(</w:t>
            </w:r>
            <w:r w:rsidRPr="00797425">
              <w:rPr>
                <w:color w:val="000000" w:themeColor="text1"/>
                <w:szCs w:val="28"/>
              </w:rPr>
              <w:t>мс</w:t>
            </w:r>
            <w:r w:rsidRPr="00797425">
              <w:rPr>
                <w:color w:val="000000" w:themeColor="text1"/>
                <w:szCs w:val="28"/>
                <w:lang w:val="en-US"/>
              </w:rPr>
              <w:t>)</w:t>
            </w:r>
          </w:p>
        </w:tc>
      </w:tr>
      <w:tr w:rsidR="00F32C08" w:rsidRPr="00797425" w:rsidTr="00406FD7">
        <w:trPr>
          <w:trHeight w:val="132"/>
        </w:trPr>
        <w:tc>
          <w:tcPr>
            <w:tcW w:w="250" w:type="pct"/>
            <w:vAlign w:val="center"/>
          </w:tcPr>
          <w:p w:rsidR="00F32C08" w:rsidRPr="00797425" w:rsidRDefault="00F32C08" w:rsidP="00BB1C0C">
            <w:pPr>
              <w:pStyle w:val="ListParagraph"/>
              <w:numPr>
                <w:ilvl w:val="0"/>
                <w:numId w:val="12"/>
              </w:numPr>
              <w:tabs>
                <w:tab w:val="left" w:pos="3300"/>
              </w:tabs>
              <w:spacing w:line="240" w:lineRule="auto"/>
              <w:jc w:val="center"/>
              <w:rPr>
                <w:color w:val="000000" w:themeColor="text1"/>
                <w:szCs w:val="28"/>
              </w:rPr>
            </w:pPr>
          </w:p>
        </w:tc>
        <w:tc>
          <w:tcPr>
            <w:tcW w:w="1160" w:type="pct"/>
            <w:vAlign w:val="center"/>
          </w:tcPr>
          <w:p w:rsidR="00F32C08" w:rsidRPr="00797425" w:rsidRDefault="00F32C08" w:rsidP="00F32C08">
            <w:pPr>
              <w:tabs>
                <w:tab w:val="left" w:pos="3300"/>
              </w:tabs>
              <w:spacing w:line="240" w:lineRule="auto"/>
              <w:ind w:firstLine="12"/>
              <w:jc w:val="center"/>
              <w:rPr>
                <w:color w:val="000000" w:themeColor="text1"/>
                <w:szCs w:val="28"/>
                <w:lang w:val="en-US"/>
              </w:rPr>
            </w:pPr>
            <w:r w:rsidRPr="00797425">
              <w:rPr>
                <w:color w:val="000000" w:themeColor="text1"/>
                <w:szCs w:val="28"/>
                <w:lang w:val="en-US"/>
              </w:rPr>
              <w:t>1</w:t>
            </w:r>
          </w:p>
        </w:tc>
        <w:tc>
          <w:tcPr>
            <w:tcW w:w="957" w:type="pct"/>
            <w:vAlign w:val="center"/>
          </w:tcPr>
          <w:p w:rsidR="00F32C08" w:rsidRPr="00797425" w:rsidRDefault="00F32C08" w:rsidP="00F32C08">
            <w:pPr>
              <w:pStyle w:val="NoSpacing"/>
              <w:jc w:val="center"/>
              <w:rPr>
                <w:sz w:val="28"/>
                <w:szCs w:val="28"/>
                <w:lang w:val="uk-UA"/>
              </w:rPr>
            </w:pPr>
            <w:r w:rsidRPr="00797425">
              <w:rPr>
                <w:sz w:val="28"/>
                <w:szCs w:val="28"/>
                <w:lang w:val="uk-UA"/>
              </w:rPr>
              <w:t>4</w:t>
            </w:r>
          </w:p>
        </w:tc>
        <w:tc>
          <w:tcPr>
            <w:tcW w:w="878" w:type="pct"/>
          </w:tcPr>
          <w:p w:rsidR="00F32C08" w:rsidRPr="00797425" w:rsidRDefault="00F32C08" w:rsidP="00F32C08">
            <w:pPr>
              <w:pStyle w:val="NoSpacing"/>
              <w:jc w:val="center"/>
              <w:rPr>
                <w:sz w:val="28"/>
                <w:szCs w:val="28"/>
                <w:lang w:val="en-US"/>
              </w:rPr>
            </w:pPr>
            <w:r w:rsidRPr="00797425">
              <w:rPr>
                <w:sz w:val="28"/>
                <w:szCs w:val="28"/>
                <w:lang w:val="en-US"/>
              </w:rPr>
              <w:t>1</w:t>
            </w:r>
          </w:p>
        </w:tc>
        <w:tc>
          <w:tcPr>
            <w:tcW w:w="879" w:type="pct"/>
          </w:tcPr>
          <w:p w:rsidR="00F32C08" w:rsidRPr="00797425" w:rsidRDefault="00F32C08" w:rsidP="00F32C08">
            <w:pPr>
              <w:pStyle w:val="NoSpacing"/>
              <w:jc w:val="center"/>
              <w:rPr>
                <w:sz w:val="28"/>
                <w:szCs w:val="28"/>
                <w:lang w:val="uk-UA"/>
              </w:rPr>
            </w:pPr>
            <w:r w:rsidRPr="00797425">
              <w:rPr>
                <w:sz w:val="28"/>
                <w:szCs w:val="28"/>
                <w:lang w:val="uk-UA"/>
              </w:rPr>
              <w:t>23</w:t>
            </w:r>
          </w:p>
        </w:tc>
        <w:tc>
          <w:tcPr>
            <w:tcW w:w="877" w:type="pct"/>
          </w:tcPr>
          <w:p w:rsidR="00F32C08" w:rsidRPr="00797425" w:rsidRDefault="00F32C08" w:rsidP="00F32C08">
            <w:pPr>
              <w:pStyle w:val="NoSpacing"/>
              <w:jc w:val="center"/>
              <w:rPr>
                <w:sz w:val="28"/>
                <w:szCs w:val="28"/>
                <w:lang w:val="en-US"/>
              </w:rPr>
            </w:pPr>
            <w:r w:rsidRPr="00797425">
              <w:rPr>
                <w:sz w:val="28"/>
                <w:szCs w:val="28"/>
                <w:lang w:val="en-US"/>
              </w:rPr>
              <w:t>1</w:t>
            </w:r>
          </w:p>
        </w:tc>
      </w:tr>
      <w:tr w:rsidR="00F32C08" w:rsidRPr="00797425" w:rsidTr="00406FD7">
        <w:trPr>
          <w:trHeight w:val="132"/>
        </w:trPr>
        <w:tc>
          <w:tcPr>
            <w:tcW w:w="250" w:type="pct"/>
            <w:vAlign w:val="center"/>
          </w:tcPr>
          <w:p w:rsidR="00F32C08" w:rsidRPr="00797425" w:rsidRDefault="00F32C08" w:rsidP="00BB1C0C">
            <w:pPr>
              <w:pStyle w:val="ListParagraph"/>
              <w:numPr>
                <w:ilvl w:val="0"/>
                <w:numId w:val="12"/>
              </w:numPr>
              <w:tabs>
                <w:tab w:val="left" w:pos="3300"/>
              </w:tabs>
              <w:spacing w:line="240" w:lineRule="auto"/>
              <w:rPr>
                <w:color w:val="000000" w:themeColor="text1"/>
                <w:szCs w:val="28"/>
              </w:rPr>
            </w:pPr>
          </w:p>
        </w:tc>
        <w:tc>
          <w:tcPr>
            <w:tcW w:w="1160" w:type="pct"/>
            <w:vAlign w:val="center"/>
          </w:tcPr>
          <w:p w:rsidR="00F32C08" w:rsidRPr="00797425" w:rsidRDefault="00F32C08" w:rsidP="00F32C08">
            <w:pPr>
              <w:tabs>
                <w:tab w:val="left" w:pos="3300"/>
              </w:tabs>
              <w:spacing w:line="240" w:lineRule="auto"/>
              <w:ind w:firstLine="12"/>
              <w:jc w:val="center"/>
              <w:rPr>
                <w:color w:val="000000" w:themeColor="text1"/>
                <w:szCs w:val="28"/>
                <w:lang w:val="en-US"/>
              </w:rPr>
            </w:pPr>
            <w:r w:rsidRPr="00797425">
              <w:rPr>
                <w:color w:val="000000" w:themeColor="text1"/>
                <w:szCs w:val="28"/>
                <w:lang w:val="en-US"/>
              </w:rPr>
              <w:t>10</w:t>
            </w:r>
          </w:p>
        </w:tc>
        <w:tc>
          <w:tcPr>
            <w:tcW w:w="957" w:type="pct"/>
            <w:vAlign w:val="center"/>
          </w:tcPr>
          <w:p w:rsidR="00F32C08" w:rsidRPr="00797425" w:rsidRDefault="00F32C08" w:rsidP="00F32C08">
            <w:pPr>
              <w:pStyle w:val="NoSpacing"/>
              <w:jc w:val="center"/>
              <w:rPr>
                <w:sz w:val="28"/>
                <w:szCs w:val="28"/>
                <w:lang w:val="en-US"/>
              </w:rPr>
            </w:pPr>
            <w:r w:rsidRPr="00797425">
              <w:rPr>
                <w:sz w:val="28"/>
                <w:szCs w:val="28"/>
                <w:lang w:val="en-US"/>
              </w:rPr>
              <w:t>0</w:t>
            </w:r>
          </w:p>
        </w:tc>
        <w:tc>
          <w:tcPr>
            <w:tcW w:w="878" w:type="pct"/>
          </w:tcPr>
          <w:p w:rsidR="00F32C08" w:rsidRPr="00797425" w:rsidRDefault="00F32C08" w:rsidP="00F32C08">
            <w:pPr>
              <w:pStyle w:val="NoSpacing"/>
              <w:jc w:val="center"/>
              <w:rPr>
                <w:sz w:val="28"/>
                <w:szCs w:val="28"/>
                <w:lang w:val="en-US"/>
              </w:rPr>
            </w:pPr>
            <w:r w:rsidRPr="00797425">
              <w:rPr>
                <w:sz w:val="28"/>
                <w:szCs w:val="28"/>
                <w:lang w:val="en-US"/>
              </w:rPr>
              <w:t>0</w:t>
            </w:r>
          </w:p>
        </w:tc>
        <w:tc>
          <w:tcPr>
            <w:tcW w:w="879" w:type="pct"/>
          </w:tcPr>
          <w:p w:rsidR="00F32C08" w:rsidRPr="00797425" w:rsidRDefault="00F32C08" w:rsidP="00F32C08">
            <w:pPr>
              <w:pStyle w:val="NoSpacing"/>
              <w:jc w:val="center"/>
              <w:rPr>
                <w:sz w:val="28"/>
                <w:szCs w:val="28"/>
                <w:lang w:val="uk-UA"/>
              </w:rPr>
            </w:pPr>
            <w:r w:rsidRPr="00797425">
              <w:rPr>
                <w:sz w:val="28"/>
                <w:szCs w:val="28"/>
                <w:lang w:val="uk-UA"/>
              </w:rPr>
              <w:t>0</w:t>
            </w:r>
          </w:p>
        </w:tc>
        <w:tc>
          <w:tcPr>
            <w:tcW w:w="877" w:type="pct"/>
          </w:tcPr>
          <w:p w:rsidR="00F32C08" w:rsidRPr="00797425" w:rsidRDefault="00F32C08" w:rsidP="00F32C08">
            <w:pPr>
              <w:pStyle w:val="NoSpacing"/>
              <w:jc w:val="center"/>
              <w:rPr>
                <w:sz w:val="28"/>
                <w:szCs w:val="28"/>
                <w:lang w:val="en-US"/>
              </w:rPr>
            </w:pPr>
            <w:r w:rsidRPr="00797425">
              <w:rPr>
                <w:sz w:val="28"/>
                <w:szCs w:val="28"/>
                <w:lang w:val="en-US"/>
              </w:rPr>
              <w:t>0</w:t>
            </w:r>
          </w:p>
        </w:tc>
      </w:tr>
      <w:tr w:rsidR="00F32C08" w:rsidRPr="00797425" w:rsidTr="00406FD7">
        <w:trPr>
          <w:trHeight w:val="132"/>
        </w:trPr>
        <w:tc>
          <w:tcPr>
            <w:tcW w:w="250" w:type="pct"/>
            <w:vAlign w:val="center"/>
          </w:tcPr>
          <w:p w:rsidR="00F32C08" w:rsidRPr="00797425" w:rsidRDefault="00F32C08" w:rsidP="00BB1C0C">
            <w:pPr>
              <w:pStyle w:val="ListParagraph"/>
              <w:numPr>
                <w:ilvl w:val="0"/>
                <w:numId w:val="12"/>
              </w:numPr>
              <w:tabs>
                <w:tab w:val="left" w:pos="3300"/>
              </w:tabs>
              <w:spacing w:line="240" w:lineRule="auto"/>
              <w:rPr>
                <w:color w:val="000000" w:themeColor="text1"/>
                <w:szCs w:val="28"/>
              </w:rPr>
            </w:pPr>
          </w:p>
        </w:tc>
        <w:tc>
          <w:tcPr>
            <w:tcW w:w="1160" w:type="pct"/>
            <w:vAlign w:val="center"/>
          </w:tcPr>
          <w:p w:rsidR="00F32C08" w:rsidRPr="00797425" w:rsidRDefault="00F32C08" w:rsidP="00F32C08">
            <w:pPr>
              <w:tabs>
                <w:tab w:val="left" w:pos="3300"/>
              </w:tabs>
              <w:spacing w:line="240" w:lineRule="auto"/>
              <w:ind w:firstLine="12"/>
              <w:jc w:val="center"/>
              <w:rPr>
                <w:color w:val="000000" w:themeColor="text1"/>
                <w:szCs w:val="28"/>
                <w:lang w:val="en-US"/>
              </w:rPr>
            </w:pPr>
            <w:r w:rsidRPr="00797425">
              <w:rPr>
                <w:color w:val="000000" w:themeColor="text1"/>
                <w:szCs w:val="28"/>
                <w:lang w:val="en-US"/>
              </w:rPr>
              <w:t>100</w:t>
            </w:r>
          </w:p>
        </w:tc>
        <w:tc>
          <w:tcPr>
            <w:tcW w:w="957" w:type="pct"/>
            <w:vAlign w:val="center"/>
          </w:tcPr>
          <w:p w:rsidR="00F32C08" w:rsidRPr="00797425" w:rsidRDefault="00F32C08" w:rsidP="00F32C08">
            <w:pPr>
              <w:pStyle w:val="NoSpacing"/>
              <w:jc w:val="center"/>
              <w:rPr>
                <w:sz w:val="28"/>
                <w:szCs w:val="28"/>
                <w:lang w:val="en-US"/>
              </w:rPr>
            </w:pPr>
            <w:r w:rsidRPr="00797425">
              <w:rPr>
                <w:sz w:val="28"/>
                <w:szCs w:val="28"/>
                <w:lang w:val="en-US"/>
              </w:rPr>
              <w:t>0</w:t>
            </w:r>
          </w:p>
        </w:tc>
        <w:tc>
          <w:tcPr>
            <w:tcW w:w="878" w:type="pct"/>
          </w:tcPr>
          <w:p w:rsidR="00F32C08" w:rsidRPr="00797425" w:rsidRDefault="00F32C08" w:rsidP="00F32C08">
            <w:pPr>
              <w:pStyle w:val="NoSpacing"/>
              <w:jc w:val="center"/>
              <w:rPr>
                <w:sz w:val="28"/>
                <w:szCs w:val="28"/>
                <w:lang w:val="en-US"/>
              </w:rPr>
            </w:pPr>
            <w:r w:rsidRPr="00797425">
              <w:rPr>
                <w:sz w:val="28"/>
                <w:szCs w:val="28"/>
                <w:lang w:val="en-US"/>
              </w:rPr>
              <w:t>0</w:t>
            </w:r>
          </w:p>
        </w:tc>
        <w:tc>
          <w:tcPr>
            <w:tcW w:w="879" w:type="pct"/>
          </w:tcPr>
          <w:p w:rsidR="00F32C08" w:rsidRPr="00797425" w:rsidRDefault="00F32C08" w:rsidP="00F32C08">
            <w:pPr>
              <w:pStyle w:val="NoSpacing"/>
              <w:jc w:val="center"/>
              <w:rPr>
                <w:sz w:val="28"/>
                <w:szCs w:val="28"/>
                <w:lang w:val="uk-UA"/>
              </w:rPr>
            </w:pPr>
            <w:r w:rsidRPr="00797425">
              <w:rPr>
                <w:sz w:val="28"/>
                <w:szCs w:val="28"/>
                <w:lang w:val="uk-UA"/>
              </w:rPr>
              <w:t>0</w:t>
            </w:r>
          </w:p>
        </w:tc>
        <w:tc>
          <w:tcPr>
            <w:tcW w:w="877" w:type="pct"/>
          </w:tcPr>
          <w:p w:rsidR="00F32C08" w:rsidRPr="00797425" w:rsidRDefault="00F32C08" w:rsidP="00F32C08">
            <w:pPr>
              <w:pStyle w:val="NoSpacing"/>
              <w:jc w:val="center"/>
              <w:rPr>
                <w:sz w:val="28"/>
                <w:szCs w:val="28"/>
                <w:lang w:val="en-US"/>
              </w:rPr>
            </w:pPr>
            <w:r w:rsidRPr="00797425">
              <w:rPr>
                <w:sz w:val="28"/>
                <w:szCs w:val="28"/>
                <w:lang w:val="en-US"/>
              </w:rPr>
              <w:t>0</w:t>
            </w:r>
          </w:p>
        </w:tc>
      </w:tr>
      <w:tr w:rsidR="00F32C08" w:rsidRPr="00797425" w:rsidTr="00406FD7">
        <w:trPr>
          <w:trHeight w:val="132"/>
        </w:trPr>
        <w:tc>
          <w:tcPr>
            <w:tcW w:w="250" w:type="pct"/>
            <w:vAlign w:val="center"/>
          </w:tcPr>
          <w:p w:rsidR="00F32C08" w:rsidRPr="00797425" w:rsidRDefault="00F32C08" w:rsidP="00BB1C0C">
            <w:pPr>
              <w:pStyle w:val="ListParagraph"/>
              <w:numPr>
                <w:ilvl w:val="0"/>
                <w:numId w:val="12"/>
              </w:numPr>
              <w:tabs>
                <w:tab w:val="left" w:pos="3300"/>
              </w:tabs>
              <w:spacing w:line="240" w:lineRule="auto"/>
              <w:rPr>
                <w:color w:val="000000" w:themeColor="text1"/>
                <w:szCs w:val="28"/>
              </w:rPr>
            </w:pPr>
          </w:p>
        </w:tc>
        <w:tc>
          <w:tcPr>
            <w:tcW w:w="1160" w:type="pct"/>
            <w:vAlign w:val="center"/>
          </w:tcPr>
          <w:p w:rsidR="00F32C08" w:rsidRPr="00797425" w:rsidRDefault="00F32C08" w:rsidP="00F32C08">
            <w:pPr>
              <w:tabs>
                <w:tab w:val="left" w:pos="3300"/>
              </w:tabs>
              <w:spacing w:line="240" w:lineRule="auto"/>
              <w:ind w:firstLine="12"/>
              <w:jc w:val="center"/>
              <w:rPr>
                <w:color w:val="000000" w:themeColor="text1"/>
                <w:szCs w:val="28"/>
                <w:lang w:val="en-US"/>
              </w:rPr>
            </w:pPr>
            <w:r w:rsidRPr="00797425">
              <w:rPr>
                <w:color w:val="000000" w:themeColor="text1"/>
                <w:szCs w:val="28"/>
                <w:lang w:val="en-US"/>
              </w:rPr>
              <w:t>1000</w:t>
            </w:r>
          </w:p>
        </w:tc>
        <w:tc>
          <w:tcPr>
            <w:tcW w:w="957" w:type="pct"/>
            <w:vAlign w:val="center"/>
          </w:tcPr>
          <w:p w:rsidR="00F32C08" w:rsidRPr="00797425" w:rsidRDefault="00F32C08" w:rsidP="00F32C08">
            <w:pPr>
              <w:pStyle w:val="NoSpacing"/>
              <w:jc w:val="center"/>
              <w:rPr>
                <w:sz w:val="28"/>
                <w:szCs w:val="28"/>
                <w:lang w:val="uk-UA"/>
              </w:rPr>
            </w:pPr>
            <w:r w:rsidRPr="00797425">
              <w:rPr>
                <w:sz w:val="28"/>
                <w:szCs w:val="28"/>
                <w:lang w:val="uk-UA"/>
              </w:rPr>
              <w:t>1</w:t>
            </w:r>
          </w:p>
        </w:tc>
        <w:tc>
          <w:tcPr>
            <w:tcW w:w="878" w:type="pct"/>
          </w:tcPr>
          <w:p w:rsidR="00F32C08" w:rsidRPr="00797425" w:rsidRDefault="00F32C08" w:rsidP="00F32C08">
            <w:pPr>
              <w:pStyle w:val="NoSpacing"/>
              <w:jc w:val="center"/>
              <w:rPr>
                <w:sz w:val="28"/>
                <w:szCs w:val="28"/>
                <w:lang w:val="uk-UA"/>
              </w:rPr>
            </w:pPr>
            <w:r w:rsidRPr="00797425">
              <w:rPr>
                <w:sz w:val="28"/>
                <w:szCs w:val="28"/>
                <w:lang w:val="uk-UA"/>
              </w:rPr>
              <w:t>2</w:t>
            </w:r>
          </w:p>
        </w:tc>
        <w:tc>
          <w:tcPr>
            <w:tcW w:w="879" w:type="pct"/>
          </w:tcPr>
          <w:p w:rsidR="00F32C08" w:rsidRPr="00797425" w:rsidRDefault="00F32C08" w:rsidP="00F32C08">
            <w:pPr>
              <w:pStyle w:val="NoSpacing"/>
              <w:jc w:val="center"/>
              <w:rPr>
                <w:sz w:val="28"/>
                <w:szCs w:val="28"/>
                <w:lang w:val="uk-UA"/>
              </w:rPr>
            </w:pPr>
            <w:r w:rsidRPr="00797425">
              <w:rPr>
                <w:sz w:val="28"/>
                <w:szCs w:val="28"/>
                <w:lang w:val="uk-UA"/>
              </w:rPr>
              <w:t>3</w:t>
            </w:r>
          </w:p>
        </w:tc>
        <w:tc>
          <w:tcPr>
            <w:tcW w:w="877" w:type="pct"/>
          </w:tcPr>
          <w:p w:rsidR="00F32C08" w:rsidRPr="00797425" w:rsidRDefault="00F32C08" w:rsidP="00F32C08">
            <w:pPr>
              <w:pStyle w:val="NoSpacing"/>
              <w:jc w:val="center"/>
              <w:rPr>
                <w:sz w:val="28"/>
                <w:szCs w:val="28"/>
                <w:lang w:val="en-US"/>
              </w:rPr>
            </w:pPr>
            <w:r w:rsidRPr="00797425">
              <w:rPr>
                <w:sz w:val="28"/>
                <w:szCs w:val="28"/>
                <w:lang w:val="en-US"/>
              </w:rPr>
              <w:t>0</w:t>
            </w:r>
          </w:p>
        </w:tc>
      </w:tr>
      <w:tr w:rsidR="00F32C08" w:rsidRPr="00797425" w:rsidTr="00406FD7">
        <w:trPr>
          <w:trHeight w:val="132"/>
        </w:trPr>
        <w:tc>
          <w:tcPr>
            <w:tcW w:w="250" w:type="pct"/>
            <w:vAlign w:val="center"/>
          </w:tcPr>
          <w:p w:rsidR="00F32C08" w:rsidRPr="00797425" w:rsidRDefault="00F32C08" w:rsidP="00BB1C0C">
            <w:pPr>
              <w:pStyle w:val="ListParagraph"/>
              <w:numPr>
                <w:ilvl w:val="0"/>
                <w:numId w:val="12"/>
              </w:numPr>
              <w:tabs>
                <w:tab w:val="left" w:pos="3300"/>
              </w:tabs>
              <w:spacing w:line="240" w:lineRule="auto"/>
              <w:rPr>
                <w:color w:val="000000" w:themeColor="text1"/>
                <w:szCs w:val="28"/>
              </w:rPr>
            </w:pPr>
          </w:p>
        </w:tc>
        <w:tc>
          <w:tcPr>
            <w:tcW w:w="1160" w:type="pct"/>
            <w:vAlign w:val="center"/>
          </w:tcPr>
          <w:p w:rsidR="00F32C08" w:rsidRPr="00797425" w:rsidRDefault="00F32C08" w:rsidP="00F32C08">
            <w:pPr>
              <w:tabs>
                <w:tab w:val="left" w:pos="3300"/>
              </w:tabs>
              <w:spacing w:line="240" w:lineRule="auto"/>
              <w:ind w:firstLine="12"/>
              <w:jc w:val="center"/>
              <w:rPr>
                <w:color w:val="000000" w:themeColor="text1"/>
                <w:szCs w:val="28"/>
                <w:lang w:val="en-US"/>
              </w:rPr>
            </w:pPr>
            <w:r w:rsidRPr="00797425">
              <w:rPr>
                <w:color w:val="000000" w:themeColor="text1"/>
                <w:szCs w:val="28"/>
                <w:lang w:val="en-US"/>
              </w:rPr>
              <w:t>10000</w:t>
            </w:r>
          </w:p>
        </w:tc>
        <w:tc>
          <w:tcPr>
            <w:tcW w:w="957" w:type="pct"/>
            <w:vAlign w:val="center"/>
          </w:tcPr>
          <w:p w:rsidR="00F32C08" w:rsidRPr="00797425" w:rsidRDefault="00F32C08" w:rsidP="00F32C08">
            <w:pPr>
              <w:pStyle w:val="NoSpacing"/>
              <w:jc w:val="center"/>
              <w:rPr>
                <w:sz w:val="28"/>
                <w:szCs w:val="28"/>
                <w:lang w:val="uk-UA"/>
              </w:rPr>
            </w:pPr>
            <w:r w:rsidRPr="00797425">
              <w:rPr>
                <w:sz w:val="28"/>
                <w:szCs w:val="28"/>
                <w:lang w:val="uk-UA"/>
              </w:rPr>
              <w:t>12</w:t>
            </w:r>
          </w:p>
        </w:tc>
        <w:tc>
          <w:tcPr>
            <w:tcW w:w="878" w:type="pct"/>
          </w:tcPr>
          <w:p w:rsidR="00F32C08" w:rsidRPr="00797425" w:rsidRDefault="00F32C08" w:rsidP="00F32C08">
            <w:pPr>
              <w:pStyle w:val="NoSpacing"/>
              <w:jc w:val="center"/>
              <w:rPr>
                <w:sz w:val="28"/>
                <w:szCs w:val="28"/>
                <w:lang w:val="uk-UA"/>
              </w:rPr>
            </w:pPr>
            <w:r w:rsidRPr="00797425">
              <w:rPr>
                <w:sz w:val="28"/>
                <w:szCs w:val="28"/>
                <w:lang w:val="uk-UA"/>
              </w:rPr>
              <w:t>24</w:t>
            </w:r>
          </w:p>
        </w:tc>
        <w:tc>
          <w:tcPr>
            <w:tcW w:w="879" w:type="pct"/>
          </w:tcPr>
          <w:p w:rsidR="00F32C08" w:rsidRPr="00797425" w:rsidRDefault="00F32C08" w:rsidP="00F32C08">
            <w:pPr>
              <w:pStyle w:val="NoSpacing"/>
              <w:jc w:val="center"/>
              <w:rPr>
                <w:sz w:val="28"/>
                <w:szCs w:val="28"/>
                <w:lang w:val="uk-UA"/>
              </w:rPr>
            </w:pPr>
            <w:r w:rsidRPr="00797425">
              <w:rPr>
                <w:sz w:val="28"/>
                <w:szCs w:val="28"/>
                <w:lang w:val="uk-UA"/>
              </w:rPr>
              <w:t>34</w:t>
            </w:r>
          </w:p>
        </w:tc>
        <w:tc>
          <w:tcPr>
            <w:tcW w:w="877" w:type="pct"/>
          </w:tcPr>
          <w:p w:rsidR="00F32C08" w:rsidRPr="00797425" w:rsidRDefault="00F32C08" w:rsidP="00F32C08">
            <w:pPr>
              <w:pStyle w:val="NoSpacing"/>
              <w:jc w:val="center"/>
              <w:rPr>
                <w:sz w:val="28"/>
                <w:szCs w:val="28"/>
                <w:lang w:val="en-US"/>
              </w:rPr>
            </w:pPr>
            <w:r w:rsidRPr="00797425">
              <w:rPr>
                <w:sz w:val="28"/>
                <w:szCs w:val="28"/>
                <w:lang w:val="en-US"/>
              </w:rPr>
              <w:t>0</w:t>
            </w:r>
          </w:p>
        </w:tc>
      </w:tr>
      <w:tr w:rsidR="00F32C08" w:rsidRPr="00797425" w:rsidTr="00406FD7">
        <w:trPr>
          <w:trHeight w:val="132"/>
        </w:trPr>
        <w:tc>
          <w:tcPr>
            <w:tcW w:w="250" w:type="pct"/>
            <w:vAlign w:val="center"/>
          </w:tcPr>
          <w:p w:rsidR="00F32C08" w:rsidRPr="00797425" w:rsidRDefault="00F32C08" w:rsidP="00BB1C0C">
            <w:pPr>
              <w:pStyle w:val="ListParagraph"/>
              <w:numPr>
                <w:ilvl w:val="0"/>
                <w:numId w:val="12"/>
              </w:numPr>
              <w:tabs>
                <w:tab w:val="left" w:pos="3300"/>
              </w:tabs>
              <w:spacing w:line="240" w:lineRule="auto"/>
              <w:rPr>
                <w:color w:val="000000" w:themeColor="text1"/>
                <w:szCs w:val="28"/>
              </w:rPr>
            </w:pPr>
          </w:p>
        </w:tc>
        <w:tc>
          <w:tcPr>
            <w:tcW w:w="1160" w:type="pct"/>
            <w:vAlign w:val="center"/>
          </w:tcPr>
          <w:p w:rsidR="00F32C08" w:rsidRPr="00797425" w:rsidRDefault="00F32C08" w:rsidP="00F32C08">
            <w:pPr>
              <w:tabs>
                <w:tab w:val="left" w:pos="3300"/>
              </w:tabs>
              <w:spacing w:line="240" w:lineRule="auto"/>
              <w:ind w:firstLine="12"/>
              <w:jc w:val="center"/>
              <w:rPr>
                <w:color w:val="000000" w:themeColor="text1"/>
                <w:szCs w:val="28"/>
                <w:lang w:val="en-US"/>
              </w:rPr>
            </w:pPr>
            <w:r w:rsidRPr="00797425">
              <w:rPr>
                <w:color w:val="000000" w:themeColor="text1"/>
                <w:szCs w:val="28"/>
                <w:lang w:val="en-US"/>
              </w:rPr>
              <w:t>100000</w:t>
            </w:r>
          </w:p>
        </w:tc>
        <w:tc>
          <w:tcPr>
            <w:tcW w:w="957" w:type="pct"/>
            <w:vAlign w:val="center"/>
          </w:tcPr>
          <w:p w:rsidR="00F32C08" w:rsidRPr="00797425" w:rsidRDefault="00F32C08" w:rsidP="00F32C08">
            <w:pPr>
              <w:pStyle w:val="NoSpacing"/>
              <w:jc w:val="center"/>
              <w:rPr>
                <w:sz w:val="28"/>
                <w:szCs w:val="28"/>
                <w:lang w:val="uk-UA"/>
              </w:rPr>
            </w:pPr>
            <w:r w:rsidRPr="00797425">
              <w:rPr>
                <w:sz w:val="28"/>
                <w:szCs w:val="28"/>
                <w:lang w:val="uk-UA"/>
              </w:rPr>
              <w:t>145</w:t>
            </w:r>
          </w:p>
        </w:tc>
        <w:tc>
          <w:tcPr>
            <w:tcW w:w="878" w:type="pct"/>
          </w:tcPr>
          <w:p w:rsidR="00F32C08" w:rsidRPr="00797425" w:rsidRDefault="00F32C08" w:rsidP="00F32C08">
            <w:pPr>
              <w:pStyle w:val="NoSpacing"/>
              <w:jc w:val="center"/>
              <w:rPr>
                <w:sz w:val="28"/>
                <w:szCs w:val="28"/>
                <w:lang w:val="uk-UA"/>
              </w:rPr>
            </w:pPr>
            <w:r w:rsidRPr="00797425">
              <w:rPr>
                <w:sz w:val="28"/>
                <w:szCs w:val="28"/>
                <w:lang w:val="uk-UA"/>
              </w:rPr>
              <w:t>245</w:t>
            </w:r>
          </w:p>
        </w:tc>
        <w:tc>
          <w:tcPr>
            <w:tcW w:w="879" w:type="pct"/>
          </w:tcPr>
          <w:p w:rsidR="00F32C08" w:rsidRPr="00797425" w:rsidRDefault="00F32C08" w:rsidP="00F32C08">
            <w:pPr>
              <w:pStyle w:val="NoSpacing"/>
              <w:jc w:val="center"/>
              <w:rPr>
                <w:sz w:val="28"/>
                <w:szCs w:val="28"/>
                <w:lang w:val="uk-UA"/>
              </w:rPr>
            </w:pPr>
            <w:r w:rsidRPr="00797425">
              <w:rPr>
                <w:sz w:val="28"/>
                <w:szCs w:val="28"/>
                <w:lang w:val="uk-UA"/>
              </w:rPr>
              <w:t>319</w:t>
            </w:r>
          </w:p>
        </w:tc>
        <w:tc>
          <w:tcPr>
            <w:tcW w:w="877" w:type="pct"/>
          </w:tcPr>
          <w:p w:rsidR="00F32C08" w:rsidRPr="00797425" w:rsidRDefault="00F32C08" w:rsidP="00F32C08">
            <w:pPr>
              <w:pStyle w:val="NoSpacing"/>
              <w:jc w:val="center"/>
              <w:rPr>
                <w:sz w:val="28"/>
                <w:szCs w:val="28"/>
                <w:lang w:val="uk-UA"/>
              </w:rPr>
            </w:pPr>
            <w:r w:rsidRPr="00797425">
              <w:rPr>
                <w:sz w:val="28"/>
                <w:szCs w:val="28"/>
                <w:lang w:val="uk-UA"/>
              </w:rPr>
              <w:t>7</w:t>
            </w:r>
          </w:p>
        </w:tc>
      </w:tr>
      <w:tr w:rsidR="00F32C08" w:rsidRPr="00797425" w:rsidTr="00406FD7">
        <w:trPr>
          <w:trHeight w:val="132"/>
        </w:trPr>
        <w:tc>
          <w:tcPr>
            <w:tcW w:w="250" w:type="pct"/>
            <w:vAlign w:val="center"/>
          </w:tcPr>
          <w:p w:rsidR="00F32C08" w:rsidRPr="00797425" w:rsidRDefault="00F32C08" w:rsidP="00BB1C0C">
            <w:pPr>
              <w:pStyle w:val="ListParagraph"/>
              <w:numPr>
                <w:ilvl w:val="0"/>
                <w:numId w:val="12"/>
              </w:numPr>
              <w:tabs>
                <w:tab w:val="left" w:pos="3300"/>
              </w:tabs>
              <w:spacing w:line="240" w:lineRule="auto"/>
              <w:rPr>
                <w:color w:val="000000" w:themeColor="text1"/>
                <w:szCs w:val="28"/>
              </w:rPr>
            </w:pPr>
          </w:p>
        </w:tc>
        <w:tc>
          <w:tcPr>
            <w:tcW w:w="1160" w:type="pct"/>
            <w:vAlign w:val="center"/>
          </w:tcPr>
          <w:p w:rsidR="00F32C08" w:rsidRPr="00797425" w:rsidRDefault="00F32C08" w:rsidP="00F32C08">
            <w:pPr>
              <w:tabs>
                <w:tab w:val="left" w:pos="3300"/>
              </w:tabs>
              <w:spacing w:line="240" w:lineRule="auto"/>
              <w:ind w:firstLine="12"/>
              <w:jc w:val="center"/>
              <w:rPr>
                <w:color w:val="000000" w:themeColor="text1"/>
                <w:szCs w:val="28"/>
                <w:lang w:val="en-US"/>
              </w:rPr>
            </w:pPr>
            <w:r w:rsidRPr="00797425">
              <w:rPr>
                <w:color w:val="000000" w:themeColor="text1"/>
                <w:szCs w:val="28"/>
                <w:lang w:val="en-US"/>
              </w:rPr>
              <w:t>1000000</w:t>
            </w:r>
          </w:p>
        </w:tc>
        <w:tc>
          <w:tcPr>
            <w:tcW w:w="957" w:type="pct"/>
            <w:vAlign w:val="center"/>
          </w:tcPr>
          <w:p w:rsidR="00F32C08" w:rsidRPr="00797425" w:rsidRDefault="00F32C08" w:rsidP="00F32C08">
            <w:pPr>
              <w:pStyle w:val="NoSpacing"/>
              <w:jc w:val="center"/>
              <w:rPr>
                <w:sz w:val="28"/>
                <w:szCs w:val="28"/>
                <w:lang w:val="uk-UA"/>
              </w:rPr>
            </w:pPr>
            <w:r w:rsidRPr="00797425">
              <w:rPr>
                <w:sz w:val="28"/>
                <w:szCs w:val="28"/>
                <w:lang w:val="en-US"/>
              </w:rPr>
              <w:t>1</w:t>
            </w:r>
            <w:r w:rsidRPr="00797425">
              <w:rPr>
                <w:sz w:val="28"/>
                <w:szCs w:val="28"/>
                <w:lang w:val="uk-UA"/>
              </w:rPr>
              <w:t>445</w:t>
            </w:r>
          </w:p>
        </w:tc>
        <w:tc>
          <w:tcPr>
            <w:tcW w:w="878" w:type="pct"/>
          </w:tcPr>
          <w:p w:rsidR="00F32C08" w:rsidRPr="00797425" w:rsidRDefault="00F32C08" w:rsidP="00F32C08">
            <w:pPr>
              <w:pStyle w:val="NoSpacing"/>
              <w:jc w:val="center"/>
              <w:rPr>
                <w:sz w:val="28"/>
                <w:szCs w:val="28"/>
                <w:lang w:val="en-US"/>
              </w:rPr>
            </w:pPr>
            <w:r w:rsidRPr="00797425">
              <w:rPr>
                <w:sz w:val="28"/>
                <w:szCs w:val="28"/>
                <w:lang w:val="uk-UA"/>
              </w:rPr>
              <w:t>28</w:t>
            </w:r>
            <w:r w:rsidRPr="00797425">
              <w:rPr>
                <w:sz w:val="28"/>
                <w:szCs w:val="28"/>
                <w:lang w:val="en-US"/>
              </w:rPr>
              <w:t>43</w:t>
            </w:r>
          </w:p>
        </w:tc>
        <w:tc>
          <w:tcPr>
            <w:tcW w:w="879" w:type="pct"/>
          </w:tcPr>
          <w:p w:rsidR="00F32C08" w:rsidRPr="00797425" w:rsidRDefault="00F32C08" w:rsidP="00F32C08">
            <w:pPr>
              <w:pStyle w:val="NoSpacing"/>
              <w:jc w:val="center"/>
              <w:rPr>
                <w:sz w:val="28"/>
                <w:szCs w:val="28"/>
                <w:lang w:val="uk-UA"/>
              </w:rPr>
            </w:pPr>
            <w:r w:rsidRPr="00797425">
              <w:rPr>
                <w:sz w:val="28"/>
                <w:szCs w:val="28"/>
                <w:lang w:val="uk-UA"/>
              </w:rPr>
              <w:t>3193</w:t>
            </w:r>
          </w:p>
        </w:tc>
        <w:tc>
          <w:tcPr>
            <w:tcW w:w="877" w:type="pct"/>
          </w:tcPr>
          <w:p w:rsidR="00F32C08" w:rsidRPr="00797425" w:rsidRDefault="009C64E2" w:rsidP="00F32C08">
            <w:pPr>
              <w:pStyle w:val="NoSpacing"/>
              <w:jc w:val="center"/>
              <w:rPr>
                <w:sz w:val="28"/>
                <w:szCs w:val="28"/>
                <w:lang w:val="uk-UA"/>
              </w:rPr>
            </w:pPr>
            <w:r w:rsidRPr="00797425">
              <w:rPr>
                <w:sz w:val="28"/>
                <w:szCs w:val="28"/>
                <w:lang w:val="uk-UA"/>
              </w:rPr>
              <w:t>2</w:t>
            </w:r>
            <w:r w:rsidR="00F32C08" w:rsidRPr="00797425">
              <w:rPr>
                <w:sz w:val="28"/>
                <w:szCs w:val="28"/>
                <w:lang w:val="uk-UA"/>
              </w:rPr>
              <w:t>0</w:t>
            </w:r>
          </w:p>
        </w:tc>
      </w:tr>
    </w:tbl>
    <w:p w:rsidR="00F32C08" w:rsidRPr="00797425" w:rsidRDefault="00F32C08" w:rsidP="00F32C08">
      <w:pPr>
        <w:rPr>
          <w:rFonts w:eastAsiaTheme="minorHAnsi"/>
          <w:highlight w:val="white"/>
          <w:lang w:eastAsia="en-US"/>
        </w:rPr>
      </w:pPr>
    </w:p>
    <w:p w:rsidR="00F32C08" w:rsidRPr="00797425" w:rsidRDefault="00F32C08" w:rsidP="00F32C08">
      <w:pPr>
        <w:rPr>
          <w:rFonts w:eastAsiaTheme="minorHAnsi"/>
          <w:highlight w:val="white"/>
          <w:lang w:eastAsia="en-US"/>
        </w:rPr>
      </w:pPr>
      <w:r w:rsidRPr="00797425">
        <w:rPr>
          <w:rFonts w:eastAsiaTheme="minorHAnsi"/>
          <w:highlight w:val="white"/>
          <w:lang w:eastAsia="en-US"/>
        </w:rPr>
        <w:t xml:space="preserve">З отриманих результатів можна </w:t>
      </w:r>
      <w:r w:rsidR="002064D4" w:rsidRPr="00797425">
        <w:rPr>
          <w:rFonts w:eastAsiaTheme="minorHAnsi"/>
          <w:highlight w:val="white"/>
          <w:lang w:eastAsia="en-US"/>
        </w:rPr>
        <w:t>побачити</w:t>
      </w:r>
      <w:r w:rsidRPr="00797425">
        <w:rPr>
          <w:rFonts w:eastAsiaTheme="minorHAnsi"/>
          <w:highlight w:val="white"/>
          <w:lang w:eastAsia="en-US"/>
        </w:rPr>
        <w:t>, що розроблена система</w:t>
      </w:r>
      <w:r w:rsidR="002064D4" w:rsidRPr="00797425">
        <w:rPr>
          <w:rFonts w:eastAsiaTheme="minorHAnsi"/>
          <w:highlight w:val="white"/>
          <w:lang w:eastAsia="en-US"/>
        </w:rPr>
        <w:t xml:space="preserve"> маппінгу є майже у два рази</w:t>
      </w:r>
      <w:r w:rsidRPr="00797425">
        <w:rPr>
          <w:rFonts w:eastAsiaTheme="minorHAnsi"/>
          <w:highlight w:val="white"/>
          <w:lang w:eastAsia="en-US"/>
        </w:rPr>
        <w:t xml:space="preserve"> продуктивнішою, ні</w:t>
      </w:r>
      <w:r w:rsidR="002064D4" w:rsidRPr="00797425">
        <w:rPr>
          <w:rFonts w:eastAsiaTheme="minorHAnsi"/>
          <w:highlight w:val="white"/>
          <w:lang w:eastAsia="en-US"/>
        </w:rPr>
        <w:t>ж просте використання рефлексії і більш ніж у два рази продуктивнішою за популярний на ринку маппер.</w:t>
      </w:r>
      <w:r w:rsidRPr="00797425">
        <w:rPr>
          <w:rFonts w:eastAsiaTheme="minorHAnsi"/>
          <w:highlight w:val="white"/>
          <w:lang w:eastAsia="en-US"/>
        </w:rPr>
        <w:t xml:space="preserve"> Отже можна </w:t>
      </w:r>
      <w:r w:rsidR="002064D4" w:rsidRPr="00797425">
        <w:rPr>
          <w:rFonts w:eastAsiaTheme="minorHAnsi"/>
          <w:highlight w:val="white"/>
          <w:lang w:eastAsia="en-US"/>
        </w:rPr>
        <w:t>прийти до</w:t>
      </w:r>
      <w:r w:rsidRPr="00797425">
        <w:rPr>
          <w:rFonts w:eastAsiaTheme="minorHAnsi"/>
          <w:highlight w:val="white"/>
          <w:lang w:eastAsia="en-US"/>
        </w:rPr>
        <w:t xml:space="preserve"> </w:t>
      </w:r>
      <w:r w:rsidR="002064D4" w:rsidRPr="00797425">
        <w:rPr>
          <w:rFonts w:eastAsiaTheme="minorHAnsi"/>
          <w:highlight w:val="white"/>
          <w:lang w:eastAsia="en-US"/>
        </w:rPr>
        <w:t>висновку</w:t>
      </w:r>
      <w:r w:rsidRPr="00797425">
        <w:rPr>
          <w:rFonts w:eastAsiaTheme="minorHAnsi"/>
          <w:highlight w:val="white"/>
          <w:lang w:eastAsia="en-US"/>
        </w:rPr>
        <w:t>, що поставлена мета досягнута.</w:t>
      </w:r>
    </w:p>
    <w:p w:rsidR="00E40F3A" w:rsidRPr="00797425" w:rsidRDefault="00E40F3A" w:rsidP="00D61DE7">
      <w:pPr>
        <w:pStyle w:val="Heading2"/>
        <w:numPr>
          <w:ilvl w:val="1"/>
          <w:numId w:val="8"/>
        </w:numPr>
        <w:ind w:hanging="691"/>
      </w:pPr>
      <w:bookmarkStart w:id="48" w:name="_Toc419770684"/>
      <w:bookmarkStart w:id="49" w:name="_Toc422457802"/>
      <w:r w:rsidRPr="00797425">
        <w:lastRenderedPageBreak/>
        <w:t xml:space="preserve">Визначення членів інтерфейсу </w:t>
      </w:r>
      <w:r w:rsidRPr="00797425">
        <w:rPr>
          <w:szCs w:val="36"/>
          <w:lang w:val="en-US"/>
        </w:rPr>
        <w:t>IRESTful</w:t>
      </w:r>
      <w:bookmarkEnd w:id="48"/>
      <w:bookmarkEnd w:id="49"/>
    </w:p>
    <w:p w:rsidR="00E40F3A" w:rsidRPr="00797425" w:rsidRDefault="00E40F3A" w:rsidP="00D61DE7">
      <w:pPr>
        <w:pStyle w:val="Heading3"/>
        <w:numPr>
          <w:ilvl w:val="2"/>
          <w:numId w:val="8"/>
        </w:numPr>
        <w:ind w:left="1701" w:hanging="992"/>
      </w:pPr>
      <w:bookmarkStart w:id="50" w:name="_Toc419770685"/>
      <w:bookmarkStart w:id="51" w:name="_Ref419770152"/>
      <w:bookmarkStart w:id="52" w:name="_Toc422457803"/>
      <w:r w:rsidRPr="00797425">
        <w:rPr>
          <w:lang w:val="en-US"/>
        </w:rPr>
        <w:t>IRESTGet</w:t>
      </w:r>
      <w:bookmarkEnd w:id="50"/>
      <w:bookmarkEnd w:id="52"/>
    </w:p>
    <w:p w:rsidR="00E40F3A" w:rsidRPr="00797425" w:rsidRDefault="00474621" w:rsidP="00E40F3A">
      <w:r w:rsidRPr="00797425">
        <w:t xml:space="preserve">Інтерфейс </w:t>
      </w:r>
      <w:r w:rsidRPr="00797425">
        <w:rPr>
          <w:lang w:val="en-US"/>
        </w:rPr>
        <w:t>IRESTGet</w:t>
      </w:r>
      <w:r w:rsidRPr="00797425">
        <w:t xml:space="preserve"> відповідає за впровадження методів, пов’язаних з отри</w:t>
      </w:r>
      <w:r w:rsidR="00D61DE7">
        <w:t>манням інформації. У табл.</w:t>
      </w:r>
      <w:r w:rsidR="00E66DC9" w:rsidRPr="00797425">
        <w:t xml:space="preserve"> 3.4</w:t>
      </w:r>
      <w:r w:rsidRPr="00797425">
        <w:t xml:space="preserve"> наведено перелік прототипів маршрутів для цього інтерфейсу.</w:t>
      </w:r>
    </w:p>
    <w:p w:rsidR="00E66DC9" w:rsidRPr="00D61DE7" w:rsidRDefault="00E66DC9" w:rsidP="00474621">
      <w:pPr>
        <w:tabs>
          <w:tab w:val="left" w:pos="3300"/>
        </w:tabs>
        <w:ind w:firstLine="567"/>
        <w:jc w:val="right"/>
        <w:rPr>
          <w:b/>
          <w:szCs w:val="28"/>
        </w:rPr>
      </w:pPr>
    </w:p>
    <w:p w:rsidR="00474621" w:rsidRPr="00D61DE7" w:rsidRDefault="00474621" w:rsidP="00E66DC9">
      <w:pPr>
        <w:tabs>
          <w:tab w:val="left" w:pos="3300"/>
        </w:tabs>
        <w:ind w:firstLine="567"/>
        <w:jc w:val="right"/>
        <w:rPr>
          <w:b/>
          <w:szCs w:val="28"/>
        </w:rPr>
      </w:pPr>
      <w:r w:rsidRPr="00D61DE7">
        <w:rPr>
          <w:b/>
          <w:szCs w:val="28"/>
        </w:rPr>
        <w:t xml:space="preserve">Таблиця </w:t>
      </w:r>
      <w:r w:rsidR="00E66DC9" w:rsidRPr="00D61DE7">
        <w:rPr>
          <w:b/>
          <w:szCs w:val="28"/>
        </w:rPr>
        <w:t xml:space="preserve">3.4. </w:t>
      </w:r>
      <w:r w:rsidR="00E66DC9" w:rsidRPr="00797425">
        <w:rPr>
          <w:b/>
          <w:szCs w:val="28"/>
        </w:rPr>
        <w:t xml:space="preserve">Перелік маршрутів </w:t>
      </w:r>
      <w:r w:rsidR="00E66DC9" w:rsidRPr="00797425">
        <w:rPr>
          <w:b/>
          <w:szCs w:val="28"/>
          <w:lang w:val="en-US"/>
        </w:rPr>
        <w:t>IRESTGet</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5173"/>
        <w:gridCol w:w="3844"/>
      </w:tblGrid>
      <w:tr w:rsidR="00474621" w:rsidRPr="00797425" w:rsidTr="0077361D">
        <w:trPr>
          <w:trHeight w:val="273"/>
        </w:trPr>
        <w:tc>
          <w:tcPr>
            <w:tcW w:w="341" w:type="pct"/>
            <w:vAlign w:val="center"/>
          </w:tcPr>
          <w:p w:rsidR="00474621" w:rsidRPr="00797425" w:rsidRDefault="00474621" w:rsidP="00F372A7">
            <w:pPr>
              <w:tabs>
                <w:tab w:val="left" w:pos="3300"/>
              </w:tabs>
              <w:spacing w:line="240" w:lineRule="auto"/>
              <w:ind w:firstLine="0"/>
              <w:jc w:val="center"/>
              <w:rPr>
                <w:color w:val="000000" w:themeColor="text1"/>
                <w:szCs w:val="28"/>
              </w:rPr>
            </w:pPr>
            <w:r w:rsidRPr="00797425">
              <w:rPr>
                <w:color w:val="000000" w:themeColor="text1"/>
                <w:szCs w:val="28"/>
              </w:rPr>
              <w:t>№</w:t>
            </w:r>
          </w:p>
        </w:tc>
        <w:tc>
          <w:tcPr>
            <w:tcW w:w="2673" w:type="pct"/>
            <w:vAlign w:val="center"/>
          </w:tcPr>
          <w:p w:rsidR="00474621" w:rsidRPr="00797425" w:rsidRDefault="00474621" w:rsidP="005C2699">
            <w:pPr>
              <w:tabs>
                <w:tab w:val="left" w:pos="3300"/>
              </w:tabs>
              <w:spacing w:line="240" w:lineRule="auto"/>
              <w:ind w:firstLine="12"/>
              <w:jc w:val="center"/>
              <w:rPr>
                <w:color w:val="000000" w:themeColor="text1"/>
                <w:szCs w:val="28"/>
              </w:rPr>
            </w:pPr>
            <w:r w:rsidRPr="00797425">
              <w:rPr>
                <w:color w:val="000000" w:themeColor="text1"/>
                <w:szCs w:val="28"/>
              </w:rPr>
              <w:t>Маршрут</w:t>
            </w:r>
          </w:p>
        </w:tc>
        <w:tc>
          <w:tcPr>
            <w:tcW w:w="1986" w:type="pct"/>
            <w:vAlign w:val="center"/>
          </w:tcPr>
          <w:p w:rsidR="00474621" w:rsidRPr="00797425" w:rsidRDefault="00474621" w:rsidP="005C2699">
            <w:pPr>
              <w:tabs>
                <w:tab w:val="left" w:pos="8908"/>
              </w:tabs>
              <w:spacing w:line="240" w:lineRule="auto"/>
              <w:jc w:val="center"/>
              <w:rPr>
                <w:color w:val="000000" w:themeColor="text1"/>
                <w:szCs w:val="28"/>
              </w:rPr>
            </w:pPr>
            <w:r w:rsidRPr="00797425">
              <w:rPr>
                <w:color w:val="000000" w:themeColor="text1"/>
                <w:szCs w:val="28"/>
              </w:rPr>
              <w:t>Опис</w:t>
            </w:r>
          </w:p>
        </w:tc>
      </w:tr>
      <w:tr w:rsidR="00474621" w:rsidRPr="00797425" w:rsidTr="0077361D">
        <w:trPr>
          <w:trHeight w:val="132"/>
        </w:trPr>
        <w:tc>
          <w:tcPr>
            <w:tcW w:w="341" w:type="pct"/>
            <w:vAlign w:val="center"/>
          </w:tcPr>
          <w:p w:rsidR="00474621" w:rsidRPr="00797425" w:rsidRDefault="00474621" w:rsidP="00F372A7">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474621" w:rsidRPr="00797425" w:rsidRDefault="00474621" w:rsidP="005C2699">
            <w:pPr>
              <w:tabs>
                <w:tab w:val="left" w:pos="3300"/>
              </w:tabs>
              <w:spacing w:line="240" w:lineRule="auto"/>
              <w:ind w:firstLine="12"/>
              <w:jc w:val="center"/>
              <w:rPr>
                <w:color w:val="000000" w:themeColor="text1"/>
                <w:szCs w:val="28"/>
              </w:rPr>
            </w:pPr>
            <w:r w:rsidRPr="00797425">
              <w:rPr>
                <w:color w:val="000000" w:themeColor="text1"/>
                <w:szCs w:val="28"/>
              </w:rPr>
              <w:t>2</w:t>
            </w:r>
          </w:p>
        </w:tc>
        <w:tc>
          <w:tcPr>
            <w:tcW w:w="1986" w:type="pct"/>
            <w:vAlign w:val="center"/>
          </w:tcPr>
          <w:p w:rsidR="00474621" w:rsidRPr="00797425" w:rsidRDefault="00474621" w:rsidP="005C2699">
            <w:pPr>
              <w:tabs>
                <w:tab w:val="left" w:pos="3300"/>
              </w:tabs>
              <w:spacing w:line="240" w:lineRule="auto"/>
              <w:jc w:val="center"/>
              <w:rPr>
                <w:color w:val="000000" w:themeColor="text1"/>
                <w:szCs w:val="28"/>
              </w:rPr>
            </w:pPr>
            <w:r w:rsidRPr="00797425">
              <w:rPr>
                <w:color w:val="000000" w:themeColor="text1"/>
                <w:szCs w:val="28"/>
              </w:rPr>
              <w:t>3</w:t>
            </w:r>
          </w:p>
        </w:tc>
      </w:tr>
      <w:tr w:rsidR="00474621" w:rsidRPr="00797425" w:rsidTr="0077361D">
        <w:trPr>
          <w:trHeight w:val="132"/>
        </w:trPr>
        <w:tc>
          <w:tcPr>
            <w:tcW w:w="341" w:type="pct"/>
            <w:vAlign w:val="center"/>
          </w:tcPr>
          <w:p w:rsidR="00474621" w:rsidRPr="00797425" w:rsidRDefault="00474621" w:rsidP="00BB1C0C">
            <w:pPr>
              <w:pStyle w:val="ListParagraph"/>
              <w:numPr>
                <w:ilvl w:val="0"/>
                <w:numId w:val="20"/>
              </w:numPr>
              <w:tabs>
                <w:tab w:val="left" w:pos="3300"/>
              </w:tabs>
              <w:spacing w:line="240" w:lineRule="auto"/>
              <w:jc w:val="center"/>
              <w:rPr>
                <w:color w:val="000000" w:themeColor="text1"/>
                <w:szCs w:val="28"/>
              </w:rPr>
            </w:pPr>
          </w:p>
        </w:tc>
        <w:tc>
          <w:tcPr>
            <w:tcW w:w="2673" w:type="pct"/>
            <w:vAlign w:val="center"/>
          </w:tcPr>
          <w:p w:rsidR="00474621" w:rsidRPr="00D61DE7" w:rsidRDefault="00474621" w:rsidP="00474621">
            <w:pPr>
              <w:tabs>
                <w:tab w:val="left" w:pos="3300"/>
              </w:tabs>
              <w:spacing w:line="240" w:lineRule="auto"/>
              <w:ind w:firstLine="12"/>
              <w:jc w:val="center"/>
              <w:rPr>
                <w:i/>
                <w:color w:val="000000" w:themeColor="text1"/>
                <w:szCs w:val="28"/>
              </w:rPr>
            </w:pPr>
            <w:r w:rsidRPr="00D61DE7">
              <w:rPr>
                <w:i/>
                <w:color w:val="000000" w:themeColor="text1"/>
                <w:kern w:val="36"/>
              </w:rPr>
              <w:t>{api}/{controller}/</w:t>
            </w:r>
          </w:p>
        </w:tc>
        <w:tc>
          <w:tcPr>
            <w:tcW w:w="1986" w:type="pct"/>
            <w:vAlign w:val="center"/>
          </w:tcPr>
          <w:p w:rsidR="00474621" w:rsidRPr="00797425" w:rsidRDefault="00474621" w:rsidP="00474621">
            <w:pPr>
              <w:pStyle w:val="NoSpacing"/>
              <w:rPr>
                <w:sz w:val="28"/>
                <w:szCs w:val="28"/>
                <w:lang w:val="uk-UA"/>
              </w:rPr>
            </w:pPr>
            <w:r w:rsidRPr="00797425">
              <w:rPr>
                <w:sz w:val="28"/>
                <w:szCs w:val="28"/>
                <w:lang w:val="uk-UA"/>
              </w:rPr>
              <w:t>Отримання переліку усіх даних, які представлені контролером {</w:t>
            </w:r>
            <w:r w:rsidRPr="00797425">
              <w:rPr>
                <w:sz w:val="28"/>
                <w:szCs w:val="28"/>
                <w:lang w:val="en-US"/>
              </w:rPr>
              <w:t>controller</w:t>
            </w:r>
            <w:r w:rsidRPr="00797425">
              <w:rPr>
                <w:sz w:val="28"/>
                <w:szCs w:val="28"/>
                <w:lang w:val="uk-UA"/>
              </w:rPr>
              <w:t>}. Виводяться повні представлення об</w:t>
            </w:r>
            <w:r w:rsidRPr="00797425">
              <w:rPr>
                <w:sz w:val="28"/>
                <w:szCs w:val="28"/>
                <w:lang w:val="en-US"/>
              </w:rPr>
              <w:t>’</w:t>
            </w:r>
            <w:r w:rsidRPr="00797425">
              <w:rPr>
                <w:sz w:val="28"/>
                <w:szCs w:val="28"/>
                <w:lang w:val="uk-UA"/>
              </w:rPr>
              <w:t>єктів.</w:t>
            </w:r>
          </w:p>
        </w:tc>
      </w:tr>
      <w:tr w:rsidR="00474621" w:rsidRPr="00797425" w:rsidTr="0077361D">
        <w:trPr>
          <w:trHeight w:val="132"/>
        </w:trPr>
        <w:tc>
          <w:tcPr>
            <w:tcW w:w="341" w:type="pct"/>
            <w:vAlign w:val="center"/>
          </w:tcPr>
          <w:p w:rsidR="00474621" w:rsidRPr="00797425" w:rsidRDefault="00474621" w:rsidP="00BB1C0C">
            <w:pPr>
              <w:pStyle w:val="ListParagraph"/>
              <w:numPr>
                <w:ilvl w:val="0"/>
                <w:numId w:val="20"/>
              </w:numPr>
              <w:tabs>
                <w:tab w:val="left" w:pos="3300"/>
              </w:tabs>
              <w:spacing w:line="240" w:lineRule="auto"/>
              <w:rPr>
                <w:color w:val="000000" w:themeColor="text1"/>
                <w:szCs w:val="28"/>
              </w:rPr>
            </w:pPr>
          </w:p>
        </w:tc>
        <w:tc>
          <w:tcPr>
            <w:tcW w:w="2673" w:type="pct"/>
            <w:vAlign w:val="center"/>
          </w:tcPr>
          <w:p w:rsidR="00474621" w:rsidRPr="00D61DE7" w:rsidRDefault="00474621" w:rsidP="00474621">
            <w:pPr>
              <w:tabs>
                <w:tab w:val="left" w:pos="3300"/>
              </w:tabs>
              <w:spacing w:line="240" w:lineRule="auto"/>
              <w:ind w:firstLine="12"/>
              <w:jc w:val="center"/>
              <w:rPr>
                <w:i/>
                <w:color w:val="000000" w:themeColor="text1"/>
                <w:szCs w:val="28"/>
              </w:rPr>
            </w:pPr>
            <w:r w:rsidRPr="00D61DE7">
              <w:rPr>
                <w:i/>
                <w:color w:val="000000" w:themeColor="text1"/>
                <w:kern w:val="36"/>
              </w:rPr>
              <w:t>{api}/</w:t>
            </w:r>
            <w:r w:rsidRPr="00D61DE7">
              <w:rPr>
                <w:i/>
                <w:color w:val="000000" w:themeColor="text1"/>
                <w:kern w:val="36"/>
                <w:lang w:val="en-US"/>
              </w:rPr>
              <w:t>Ids</w:t>
            </w:r>
            <w:r w:rsidRPr="00D61DE7">
              <w:rPr>
                <w:i/>
                <w:color w:val="000000" w:themeColor="text1"/>
                <w:kern w:val="36"/>
              </w:rPr>
              <w:t>/{controller}/</w:t>
            </w:r>
          </w:p>
        </w:tc>
        <w:tc>
          <w:tcPr>
            <w:tcW w:w="1986" w:type="pct"/>
            <w:vAlign w:val="center"/>
          </w:tcPr>
          <w:p w:rsidR="00474621" w:rsidRPr="00797425" w:rsidRDefault="00474621" w:rsidP="00474621">
            <w:pPr>
              <w:pStyle w:val="NoSpacing"/>
              <w:rPr>
                <w:sz w:val="28"/>
                <w:szCs w:val="28"/>
                <w:lang w:val="uk-UA"/>
              </w:rPr>
            </w:pPr>
            <w:r w:rsidRPr="00797425">
              <w:rPr>
                <w:sz w:val="28"/>
                <w:szCs w:val="28"/>
                <w:lang w:val="uk-UA"/>
              </w:rPr>
              <w:t>Отримання переліку усіх даних, які представлені контролером {</w:t>
            </w:r>
            <w:r w:rsidRPr="00797425">
              <w:rPr>
                <w:sz w:val="28"/>
                <w:szCs w:val="28"/>
                <w:lang w:val="en-US"/>
              </w:rPr>
              <w:t>controller</w:t>
            </w:r>
            <w:r w:rsidRPr="00797425">
              <w:rPr>
                <w:sz w:val="28"/>
                <w:szCs w:val="28"/>
                <w:lang w:val="uk-UA"/>
              </w:rPr>
              <w:t>}. Виводяться лише ідентифікатори об</w:t>
            </w:r>
            <w:r w:rsidRPr="00797425">
              <w:rPr>
                <w:sz w:val="28"/>
                <w:szCs w:val="28"/>
                <w:lang w:val="en-US"/>
              </w:rPr>
              <w:t>’</w:t>
            </w:r>
            <w:r w:rsidRPr="00797425">
              <w:rPr>
                <w:sz w:val="28"/>
                <w:szCs w:val="28"/>
                <w:lang w:val="uk-UA"/>
              </w:rPr>
              <w:t>єктів.</w:t>
            </w:r>
          </w:p>
        </w:tc>
      </w:tr>
      <w:tr w:rsidR="00474621" w:rsidRPr="00797425" w:rsidTr="0077361D">
        <w:trPr>
          <w:trHeight w:val="132"/>
        </w:trPr>
        <w:tc>
          <w:tcPr>
            <w:tcW w:w="341" w:type="pct"/>
            <w:vAlign w:val="center"/>
          </w:tcPr>
          <w:p w:rsidR="00474621" w:rsidRPr="00797425" w:rsidRDefault="00474621" w:rsidP="00BB1C0C">
            <w:pPr>
              <w:pStyle w:val="ListParagraph"/>
              <w:numPr>
                <w:ilvl w:val="0"/>
                <w:numId w:val="20"/>
              </w:numPr>
              <w:tabs>
                <w:tab w:val="left" w:pos="3300"/>
              </w:tabs>
              <w:spacing w:line="240" w:lineRule="auto"/>
              <w:rPr>
                <w:color w:val="000000" w:themeColor="text1"/>
                <w:szCs w:val="28"/>
              </w:rPr>
            </w:pPr>
          </w:p>
        </w:tc>
        <w:tc>
          <w:tcPr>
            <w:tcW w:w="2673" w:type="pct"/>
            <w:vAlign w:val="center"/>
          </w:tcPr>
          <w:p w:rsidR="00474621" w:rsidRPr="00D61DE7" w:rsidRDefault="00474621" w:rsidP="005C2699">
            <w:pPr>
              <w:tabs>
                <w:tab w:val="left" w:pos="3300"/>
              </w:tabs>
              <w:spacing w:line="240" w:lineRule="auto"/>
              <w:ind w:firstLine="12"/>
              <w:jc w:val="center"/>
              <w:rPr>
                <w:i/>
                <w:color w:val="000000" w:themeColor="text1"/>
                <w:kern w:val="36"/>
                <w:lang w:val="en-US"/>
              </w:rPr>
            </w:pPr>
            <w:r w:rsidRPr="00D61DE7">
              <w:rPr>
                <w:i/>
                <w:color w:val="000000" w:themeColor="text1"/>
                <w:kern w:val="36"/>
              </w:rPr>
              <w:t>{api}/{controller}/</w:t>
            </w:r>
          </w:p>
          <w:p w:rsidR="00474621" w:rsidRPr="00D61DE7" w:rsidRDefault="00474621" w:rsidP="005C2699">
            <w:pPr>
              <w:tabs>
                <w:tab w:val="left" w:pos="3300"/>
              </w:tabs>
              <w:spacing w:line="240" w:lineRule="auto"/>
              <w:ind w:firstLine="12"/>
              <w:jc w:val="center"/>
              <w:rPr>
                <w:i/>
                <w:color w:val="000000" w:themeColor="text1"/>
                <w:kern w:val="36"/>
              </w:rPr>
            </w:pPr>
            <w:r w:rsidRPr="00D61DE7">
              <w:rPr>
                <w:i/>
                <w:color w:val="000000" w:themeColor="text1"/>
                <w:kern w:val="36"/>
              </w:rPr>
              <w:t>?</w:t>
            </w:r>
            <w:r w:rsidRPr="00D61DE7">
              <w:rPr>
                <w:i/>
                <w:color w:val="000000" w:themeColor="text1"/>
                <w:kern w:val="36"/>
                <w:lang w:val="en-US"/>
              </w:rPr>
              <w:t>sort={order}property1</w:t>
            </w:r>
          </w:p>
        </w:tc>
        <w:tc>
          <w:tcPr>
            <w:tcW w:w="1986" w:type="pct"/>
            <w:vAlign w:val="center"/>
          </w:tcPr>
          <w:p w:rsidR="00474621" w:rsidRPr="00797425" w:rsidRDefault="00474621" w:rsidP="005C2699">
            <w:pPr>
              <w:pStyle w:val="NoSpacing"/>
              <w:rPr>
                <w:sz w:val="28"/>
                <w:szCs w:val="28"/>
                <w:lang w:val="uk-UA"/>
              </w:rPr>
            </w:pPr>
            <w:r w:rsidRPr="00797425">
              <w:rPr>
                <w:sz w:val="28"/>
                <w:szCs w:val="28"/>
                <w:lang w:val="uk-UA"/>
              </w:rPr>
              <w:t>Отримання переліку усіх даних, які представлені контролером {</w:t>
            </w:r>
            <w:r w:rsidRPr="00797425">
              <w:rPr>
                <w:sz w:val="28"/>
                <w:szCs w:val="28"/>
                <w:lang w:val="en-US"/>
              </w:rPr>
              <w:t>controller</w:t>
            </w:r>
            <w:r w:rsidRPr="00797425">
              <w:rPr>
                <w:sz w:val="28"/>
                <w:szCs w:val="28"/>
                <w:lang w:val="uk-UA"/>
              </w:rPr>
              <w:t xml:space="preserve">} відсортованих за значенням поля </w:t>
            </w:r>
            <w:r w:rsidRPr="00797425">
              <w:rPr>
                <w:color w:val="000000" w:themeColor="text1"/>
                <w:kern w:val="36"/>
                <w:sz w:val="28"/>
                <w:szCs w:val="28"/>
                <w:lang w:val="en-US"/>
              </w:rPr>
              <w:t>property</w:t>
            </w:r>
            <w:r w:rsidRPr="00797425">
              <w:rPr>
                <w:color w:val="000000" w:themeColor="text1"/>
                <w:kern w:val="36"/>
                <w:sz w:val="28"/>
                <w:szCs w:val="28"/>
                <w:lang w:val="uk-UA"/>
              </w:rPr>
              <w:t>1 і напрямком {</w:t>
            </w:r>
            <w:r w:rsidRPr="00797425">
              <w:rPr>
                <w:color w:val="000000" w:themeColor="text1"/>
                <w:kern w:val="36"/>
                <w:sz w:val="28"/>
                <w:szCs w:val="28"/>
                <w:lang w:val="en-US"/>
              </w:rPr>
              <w:t>order</w:t>
            </w:r>
            <w:r w:rsidRPr="00797425">
              <w:rPr>
                <w:color w:val="000000" w:themeColor="text1"/>
                <w:kern w:val="36"/>
                <w:sz w:val="28"/>
                <w:szCs w:val="28"/>
                <w:lang w:val="uk-UA"/>
              </w:rPr>
              <w:t>}, який задається «+» чи «-»</w:t>
            </w:r>
            <w:r w:rsidRPr="00797425">
              <w:rPr>
                <w:sz w:val="28"/>
                <w:szCs w:val="28"/>
                <w:lang w:val="uk-UA"/>
              </w:rPr>
              <w:t>. Виводяться повні представлення об</w:t>
            </w:r>
            <w:r w:rsidRPr="00797425">
              <w:rPr>
                <w:sz w:val="28"/>
                <w:szCs w:val="28"/>
              </w:rPr>
              <w:t>’</w:t>
            </w:r>
            <w:r w:rsidRPr="00797425">
              <w:rPr>
                <w:sz w:val="28"/>
                <w:szCs w:val="28"/>
                <w:lang w:val="uk-UA"/>
              </w:rPr>
              <w:t>єктів.</w:t>
            </w:r>
          </w:p>
        </w:tc>
      </w:tr>
      <w:tr w:rsidR="00474621" w:rsidRPr="00797425" w:rsidTr="0077361D">
        <w:trPr>
          <w:trHeight w:val="132"/>
        </w:trPr>
        <w:tc>
          <w:tcPr>
            <w:tcW w:w="341" w:type="pct"/>
            <w:vAlign w:val="center"/>
          </w:tcPr>
          <w:p w:rsidR="00474621" w:rsidRPr="00797425" w:rsidRDefault="00474621" w:rsidP="00BB1C0C">
            <w:pPr>
              <w:pStyle w:val="ListParagraph"/>
              <w:numPr>
                <w:ilvl w:val="0"/>
                <w:numId w:val="20"/>
              </w:numPr>
              <w:tabs>
                <w:tab w:val="left" w:pos="3300"/>
              </w:tabs>
              <w:spacing w:line="240" w:lineRule="auto"/>
              <w:rPr>
                <w:color w:val="000000" w:themeColor="text1"/>
                <w:szCs w:val="28"/>
              </w:rPr>
            </w:pPr>
          </w:p>
        </w:tc>
        <w:tc>
          <w:tcPr>
            <w:tcW w:w="2673" w:type="pct"/>
            <w:vAlign w:val="center"/>
          </w:tcPr>
          <w:p w:rsidR="00474621" w:rsidRPr="00D61DE7" w:rsidRDefault="00474621" w:rsidP="00474621">
            <w:pPr>
              <w:tabs>
                <w:tab w:val="left" w:pos="3300"/>
              </w:tabs>
              <w:spacing w:line="240" w:lineRule="auto"/>
              <w:ind w:firstLine="12"/>
              <w:jc w:val="center"/>
              <w:rPr>
                <w:i/>
                <w:color w:val="000000" w:themeColor="text1"/>
                <w:szCs w:val="28"/>
              </w:rPr>
            </w:pPr>
            <w:r w:rsidRPr="00D61DE7">
              <w:rPr>
                <w:i/>
                <w:color w:val="000000" w:themeColor="text1"/>
                <w:kern w:val="36"/>
              </w:rPr>
              <w:t>{api}/{controller}/{id}</w:t>
            </w:r>
          </w:p>
        </w:tc>
        <w:tc>
          <w:tcPr>
            <w:tcW w:w="1986" w:type="pct"/>
            <w:vAlign w:val="center"/>
          </w:tcPr>
          <w:p w:rsidR="00474621" w:rsidRPr="00797425" w:rsidRDefault="00474621" w:rsidP="00474621">
            <w:pPr>
              <w:pStyle w:val="NoSpacing"/>
              <w:rPr>
                <w:sz w:val="28"/>
                <w:szCs w:val="28"/>
                <w:lang w:val="uk-UA"/>
              </w:rPr>
            </w:pPr>
            <w:r w:rsidRPr="00797425">
              <w:rPr>
                <w:sz w:val="28"/>
                <w:szCs w:val="28"/>
                <w:lang w:val="uk-UA"/>
              </w:rPr>
              <w:t>Отримання інформації про конкретний об’єкт з ідентифікатором {</w:t>
            </w:r>
            <w:r w:rsidRPr="00797425">
              <w:rPr>
                <w:sz w:val="28"/>
                <w:szCs w:val="28"/>
              </w:rPr>
              <w:t>id</w:t>
            </w:r>
            <w:r w:rsidRPr="00797425">
              <w:rPr>
                <w:sz w:val="28"/>
                <w:szCs w:val="28"/>
                <w:lang w:val="uk-UA"/>
              </w:rPr>
              <w:t>} , який представлений контролером {</w:t>
            </w:r>
            <w:r w:rsidRPr="00797425">
              <w:rPr>
                <w:sz w:val="28"/>
                <w:szCs w:val="28"/>
                <w:lang w:val="en-US"/>
              </w:rPr>
              <w:t>controller</w:t>
            </w:r>
            <w:r w:rsidRPr="00797425">
              <w:rPr>
                <w:sz w:val="28"/>
                <w:szCs w:val="28"/>
                <w:lang w:val="uk-UA"/>
              </w:rPr>
              <w:t>}</w:t>
            </w:r>
          </w:p>
        </w:tc>
      </w:tr>
      <w:tr w:rsidR="00474621" w:rsidRPr="00797425" w:rsidTr="0077361D">
        <w:trPr>
          <w:trHeight w:val="132"/>
        </w:trPr>
        <w:tc>
          <w:tcPr>
            <w:tcW w:w="341" w:type="pct"/>
            <w:vAlign w:val="center"/>
          </w:tcPr>
          <w:p w:rsidR="00474621" w:rsidRPr="00797425" w:rsidRDefault="00474621" w:rsidP="00BB1C0C">
            <w:pPr>
              <w:pStyle w:val="ListParagraph"/>
              <w:numPr>
                <w:ilvl w:val="0"/>
                <w:numId w:val="20"/>
              </w:numPr>
              <w:tabs>
                <w:tab w:val="left" w:pos="3300"/>
              </w:tabs>
              <w:spacing w:line="240" w:lineRule="auto"/>
              <w:rPr>
                <w:color w:val="000000" w:themeColor="text1"/>
                <w:szCs w:val="28"/>
              </w:rPr>
            </w:pPr>
          </w:p>
        </w:tc>
        <w:tc>
          <w:tcPr>
            <w:tcW w:w="2673" w:type="pct"/>
            <w:vAlign w:val="center"/>
          </w:tcPr>
          <w:p w:rsidR="00474621" w:rsidRPr="00D61DE7" w:rsidRDefault="00474621" w:rsidP="00474621">
            <w:pPr>
              <w:tabs>
                <w:tab w:val="left" w:pos="3300"/>
              </w:tabs>
              <w:spacing w:line="240" w:lineRule="auto"/>
              <w:ind w:firstLine="12"/>
              <w:jc w:val="center"/>
              <w:rPr>
                <w:i/>
                <w:color w:val="000000" w:themeColor="text1"/>
                <w:kern w:val="36"/>
              </w:rPr>
            </w:pPr>
            <w:r w:rsidRPr="00D61DE7">
              <w:rPr>
                <w:i/>
                <w:color w:val="000000" w:themeColor="text1"/>
                <w:kern w:val="36"/>
              </w:rPr>
              <w:t>{api}/{controller}/{id}?</w:t>
            </w:r>
            <w:r w:rsidR="00F372A7" w:rsidRPr="00D61DE7">
              <w:rPr>
                <w:i/>
                <w:color w:val="000000" w:themeColor="text1"/>
                <w:kern w:val="36"/>
                <w:lang w:val="en-US"/>
              </w:rPr>
              <w:t>fields= {property1},</w:t>
            </w:r>
            <w:r w:rsidRPr="00D61DE7">
              <w:rPr>
                <w:i/>
                <w:color w:val="000000" w:themeColor="text1"/>
                <w:kern w:val="36"/>
                <w:lang w:val="en-US"/>
              </w:rPr>
              <w:t>{property2}</w:t>
            </w:r>
          </w:p>
        </w:tc>
        <w:tc>
          <w:tcPr>
            <w:tcW w:w="1986" w:type="pct"/>
            <w:vAlign w:val="center"/>
          </w:tcPr>
          <w:p w:rsidR="00474621" w:rsidRPr="00797425" w:rsidRDefault="00474621" w:rsidP="00474621">
            <w:pPr>
              <w:pStyle w:val="NoSpacing"/>
              <w:rPr>
                <w:sz w:val="28"/>
                <w:szCs w:val="28"/>
                <w:lang w:val="uk-UA"/>
              </w:rPr>
            </w:pPr>
            <w:r w:rsidRPr="00797425">
              <w:rPr>
                <w:sz w:val="28"/>
                <w:szCs w:val="28"/>
                <w:lang w:val="uk-UA"/>
              </w:rPr>
              <w:t>Отримання значеннь конкретних полів {</w:t>
            </w:r>
            <w:r w:rsidRPr="00797425">
              <w:rPr>
                <w:sz w:val="28"/>
                <w:szCs w:val="28"/>
              </w:rPr>
              <w:t>property</w:t>
            </w:r>
            <w:r w:rsidRPr="00797425">
              <w:rPr>
                <w:sz w:val="28"/>
                <w:szCs w:val="28"/>
                <w:lang w:val="en-US"/>
              </w:rPr>
              <w:t>N</w:t>
            </w:r>
            <w:r w:rsidRPr="00797425">
              <w:rPr>
                <w:sz w:val="28"/>
                <w:szCs w:val="28"/>
                <w:lang w:val="uk-UA"/>
              </w:rPr>
              <w:t xml:space="preserve">} вказаних у параметрі </w:t>
            </w:r>
            <w:r w:rsidRPr="00797425">
              <w:rPr>
                <w:sz w:val="28"/>
                <w:szCs w:val="28"/>
                <w:lang w:val="en-US"/>
              </w:rPr>
              <w:t>fields</w:t>
            </w:r>
            <w:r w:rsidRPr="00797425">
              <w:rPr>
                <w:sz w:val="28"/>
                <w:szCs w:val="28"/>
                <w:lang w:val="uk-UA"/>
              </w:rPr>
              <w:t xml:space="preserve"> об’єкту з ідентифікатором {</w:t>
            </w:r>
            <w:r w:rsidRPr="00797425">
              <w:rPr>
                <w:sz w:val="28"/>
                <w:szCs w:val="28"/>
              </w:rPr>
              <w:t>id</w:t>
            </w:r>
          </w:p>
        </w:tc>
      </w:tr>
    </w:tbl>
    <w:p w:rsidR="0077361D" w:rsidRPr="00797425" w:rsidRDefault="0077361D" w:rsidP="0077361D">
      <w:pPr>
        <w:jc w:val="right"/>
        <w:rPr>
          <w:b/>
        </w:rPr>
      </w:pPr>
    </w:p>
    <w:p w:rsidR="0077361D" w:rsidRPr="00797425" w:rsidRDefault="0077361D" w:rsidP="0077361D">
      <w:pPr>
        <w:jc w:val="right"/>
        <w:rPr>
          <w:b/>
        </w:rPr>
      </w:pPr>
    </w:p>
    <w:p w:rsidR="0077361D" w:rsidRPr="00797425" w:rsidRDefault="00D61DE7" w:rsidP="0077361D">
      <w:pPr>
        <w:jc w:val="right"/>
      </w:pPr>
      <w:r>
        <w:rPr>
          <w:b/>
        </w:rPr>
        <w:lastRenderedPageBreak/>
        <w:t>Закінчення</w:t>
      </w:r>
      <w:r w:rsidR="0077361D" w:rsidRPr="00797425">
        <w:rPr>
          <w:b/>
        </w:rPr>
        <w:t xml:space="preserve"> таблиці 3.4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5173"/>
        <w:gridCol w:w="3844"/>
        <w:gridCol w:w="35"/>
      </w:tblGrid>
      <w:tr w:rsidR="00F372A7" w:rsidRPr="00797425" w:rsidTr="0077361D">
        <w:trPr>
          <w:gridAfter w:val="1"/>
          <w:wAfter w:w="18" w:type="pct"/>
          <w:trHeight w:val="132"/>
        </w:trPr>
        <w:tc>
          <w:tcPr>
            <w:tcW w:w="340" w:type="pct"/>
            <w:vAlign w:val="center"/>
          </w:tcPr>
          <w:p w:rsidR="00F372A7" w:rsidRPr="00797425" w:rsidRDefault="00F372A7" w:rsidP="00BB1C0C">
            <w:pPr>
              <w:pStyle w:val="ListParagraph"/>
              <w:numPr>
                <w:ilvl w:val="0"/>
                <w:numId w:val="20"/>
              </w:numPr>
              <w:tabs>
                <w:tab w:val="left" w:pos="3300"/>
              </w:tabs>
              <w:spacing w:line="240" w:lineRule="auto"/>
              <w:rPr>
                <w:color w:val="000000" w:themeColor="text1"/>
                <w:szCs w:val="28"/>
              </w:rPr>
            </w:pPr>
          </w:p>
        </w:tc>
        <w:tc>
          <w:tcPr>
            <w:tcW w:w="2663" w:type="pct"/>
            <w:vAlign w:val="center"/>
          </w:tcPr>
          <w:p w:rsidR="00F372A7" w:rsidRPr="00D61DE7" w:rsidRDefault="00F372A7" w:rsidP="005C2699">
            <w:pPr>
              <w:tabs>
                <w:tab w:val="left" w:pos="3300"/>
              </w:tabs>
              <w:spacing w:line="240" w:lineRule="auto"/>
              <w:ind w:firstLine="12"/>
              <w:jc w:val="center"/>
              <w:rPr>
                <w:i/>
                <w:color w:val="000000" w:themeColor="text1"/>
                <w:kern w:val="36"/>
              </w:rPr>
            </w:pPr>
            <w:r w:rsidRPr="00D61DE7">
              <w:rPr>
                <w:i/>
                <w:color w:val="000000" w:themeColor="text1"/>
                <w:kern w:val="36"/>
              </w:rPr>
              <w:t>{api}/{controller}/{id}?</w:t>
            </w:r>
            <w:r w:rsidRPr="00D61DE7">
              <w:rPr>
                <w:i/>
                <w:color w:val="000000" w:themeColor="text1"/>
                <w:kern w:val="36"/>
                <w:lang w:val="en-US"/>
              </w:rPr>
              <w:t>fields= {property1}.fields={inner_property1}</w:t>
            </w:r>
          </w:p>
        </w:tc>
        <w:tc>
          <w:tcPr>
            <w:tcW w:w="1979" w:type="pct"/>
            <w:vAlign w:val="center"/>
          </w:tcPr>
          <w:p w:rsidR="00F372A7" w:rsidRPr="00797425" w:rsidRDefault="00F372A7" w:rsidP="00F372A7">
            <w:pPr>
              <w:pStyle w:val="NoSpacing"/>
              <w:rPr>
                <w:sz w:val="28"/>
                <w:szCs w:val="28"/>
                <w:lang w:val="uk-UA"/>
              </w:rPr>
            </w:pPr>
            <w:r w:rsidRPr="00797425">
              <w:rPr>
                <w:sz w:val="28"/>
                <w:szCs w:val="28"/>
                <w:lang w:val="uk-UA"/>
              </w:rPr>
              <w:t>Отримання значеннь конкретних дочірних полів вказаних полів {</w:t>
            </w:r>
            <w:r w:rsidRPr="00797425">
              <w:rPr>
                <w:sz w:val="28"/>
                <w:szCs w:val="28"/>
              </w:rPr>
              <w:t>property</w:t>
            </w:r>
            <w:r w:rsidRPr="00797425">
              <w:rPr>
                <w:sz w:val="28"/>
                <w:szCs w:val="28"/>
                <w:lang w:val="en-US"/>
              </w:rPr>
              <w:t>N</w:t>
            </w:r>
            <w:r w:rsidRPr="00797425">
              <w:rPr>
                <w:sz w:val="28"/>
                <w:szCs w:val="28"/>
                <w:lang w:val="uk-UA"/>
              </w:rPr>
              <w:t xml:space="preserve">} вказаних у параметрі </w:t>
            </w:r>
            <w:r w:rsidRPr="00797425">
              <w:rPr>
                <w:sz w:val="28"/>
                <w:szCs w:val="28"/>
                <w:lang w:val="en-US"/>
              </w:rPr>
              <w:t>fields</w:t>
            </w:r>
            <w:r w:rsidRPr="00797425">
              <w:rPr>
                <w:sz w:val="28"/>
                <w:szCs w:val="28"/>
                <w:lang w:val="uk-UA"/>
              </w:rPr>
              <w:t xml:space="preserve"> об’єкту з ідентифікатором {</w:t>
            </w:r>
            <w:r w:rsidRPr="00797425">
              <w:rPr>
                <w:sz w:val="28"/>
                <w:szCs w:val="28"/>
              </w:rPr>
              <w:t>id</w:t>
            </w:r>
            <w:r w:rsidRPr="00797425">
              <w:rPr>
                <w:sz w:val="28"/>
                <w:szCs w:val="28"/>
                <w:lang w:val="uk-UA"/>
              </w:rPr>
              <w:t>}</w:t>
            </w:r>
          </w:p>
        </w:tc>
      </w:tr>
      <w:tr w:rsidR="00F372A7" w:rsidRPr="00797425" w:rsidTr="0077361D">
        <w:trPr>
          <w:gridAfter w:val="1"/>
          <w:wAfter w:w="18" w:type="pct"/>
          <w:trHeight w:val="132"/>
        </w:trPr>
        <w:tc>
          <w:tcPr>
            <w:tcW w:w="340" w:type="pct"/>
            <w:vAlign w:val="center"/>
          </w:tcPr>
          <w:p w:rsidR="00F372A7" w:rsidRPr="00797425" w:rsidRDefault="00F372A7" w:rsidP="00BB1C0C">
            <w:pPr>
              <w:pStyle w:val="ListParagraph"/>
              <w:numPr>
                <w:ilvl w:val="0"/>
                <w:numId w:val="20"/>
              </w:numPr>
              <w:tabs>
                <w:tab w:val="left" w:pos="3300"/>
              </w:tabs>
              <w:spacing w:line="240" w:lineRule="auto"/>
              <w:rPr>
                <w:color w:val="000000" w:themeColor="text1"/>
                <w:szCs w:val="28"/>
              </w:rPr>
            </w:pPr>
          </w:p>
        </w:tc>
        <w:tc>
          <w:tcPr>
            <w:tcW w:w="2663" w:type="pct"/>
            <w:vAlign w:val="center"/>
          </w:tcPr>
          <w:p w:rsidR="00F372A7" w:rsidRPr="00D61DE7" w:rsidRDefault="00F372A7" w:rsidP="00474621">
            <w:pPr>
              <w:tabs>
                <w:tab w:val="left" w:pos="3300"/>
              </w:tabs>
              <w:spacing w:line="240" w:lineRule="auto"/>
              <w:ind w:firstLine="12"/>
              <w:jc w:val="center"/>
              <w:rPr>
                <w:i/>
                <w:color w:val="000000" w:themeColor="text1"/>
                <w:kern w:val="36"/>
                <w:lang w:val="en-US"/>
              </w:rPr>
            </w:pPr>
            <w:r w:rsidRPr="00D61DE7">
              <w:rPr>
                <w:i/>
                <w:color w:val="000000" w:themeColor="text1"/>
                <w:kern w:val="36"/>
              </w:rPr>
              <w:t>{api}/Search/{controller}</w:t>
            </w:r>
            <w:r w:rsidRPr="00D61DE7">
              <w:rPr>
                <w:i/>
                <w:color w:val="000000" w:themeColor="text1"/>
                <w:kern w:val="36"/>
                <w:lang w:val="en-US"/>
              </w:rPr>
              <w:t>?</w:t>
            </w:r>
          </w:p>
          <w:p w:rsidR="00F372A7" w:rsidRPr="00D61DE7" w:rsidRDefault="00F372A7" w:rsidP="00474621">
            <w:pPr>
              <w:tabs>
                <w:tab w:val="left" w:pos="3300"/>
              </w:tabs>
              <w:spacing w:line="240" w:lineRule="auto"/>
              <w:ind w:firstLine="12"/>
              <w:jc w:val="center"/>
              <w:rPr>
                <w:i/>
                <w:color w:val="000000" w:themeColor="text1"/>
                <w:kern w:val="36"/>
                <w:lang w:val="en-US"/>
              </w:rPr>
            </w:pPr>
            <w:r w:rsidRPr="00D61DE7">
              <w:rPr>
                <w:i/>
                <w:color w:val="000000" w:themeColor="text1"/>
                <w:kern w:val="36"/>
                <w:lang w:val="en-US"/>
              </w:rPr>
              <w:t>{</w:t>
            </w:r>
            <w:r w:rsidRPr="00D61DE7">
              <w:rPr>
                <w:i/>
                <w:color w:val="000000" w:themeColor="text1"/>
                <w:kern w:val="36"/>
              </w:rPr>
              <w:t>property1}={value1}</w:t>
            </w:r>
            <w:r w:rsidRPr="00D61DE7">
              <w:rPr>
                <w:i/>
                <w:color w:val="000000" w:themeColor="text1"/>
                <w:kern w:val="36"/>
                <w:lang w:val="en-US"/>
              </w:rPr>
              <w:t>&amp;</w:t>
            </w:r>
          </w:p>
          <w:p w:rsidR="00F372A7" w:rsidRPr="00D61DE7" w:rsidRDefault="00F372A7" w:rsidP="00474621">
            <w:pPr>
              <w:tabs>
                <w:tab w:val="left" w:pos="3300"/>
              </w:tabs>
              <w:spacing w:line="240" w:lineRule="auto"/>
              <w:ind w:firstLine="12"/>
              <w:jc w:val="center"/>
              <w:rPr>
                <w:i/>
                <w:color w:val="000000" w:themeColor="text1"/>
                <w:szCs w:val="28"/>
                <w:lang w:val="en-US"/>
              </w:rPr>
            </w:pPr>
            <w:r w:rsidRPr="00D61DE7">
              <w:rPr>
                <w:i/>
                <w:color w:val="000000" w:themeColor="text1"/>
                <w:kern w:val="36"/>
              </w:rPr>
              <w:t>{property2}={value2}</w:t>
            </w:r>
          </w:p>
        </w:tc>
        <w:tc>
          <w:tcPr>
            <w:tcW w:w="1979" w:type="pct"/>
            <w:vAlign w:val="center"/>
          </w:tcPr>
          <w:p w:rsidR="00F372A7" w:rsidRPr="00797425" w:rsidRDefault="00F372A7" w:rsidP="00474621">
            <w:pPr>
              <w:tabs>
                <w:tab w:val="left" w:pos="3300"/>
              </w:tabs>
              <w:spacing w:line="240" w:lineRule="auto"/>
              <w:ind w:firstLine="0"/>
              <w:jc w:val="left"/>
              <w:rPr>
                <w:szCs w:val="28"/>
              </w:rPr>
            </w:pPr>
            <w:r w:rsidRPr="00797425">
              <w:rPr>
                <w:color w:val="000000" w:themeColor="text1"/>
                <w:szCs w:val="28"/>
              </w:rPr>
              <w:t xml:space="preserve">Пошук об’єктів, які задовольняють вказаним вимогам </w:t>
            </w:r>
            <w:r w:rsidRPr="00797425">
              <w:rPr>
                <w:szCs w:val="28"/>
              </w:rPr>
              <w:t xml:space="preserve">, які представлені контролером </w:t>
            </w:r>
            <w:r w:rsidRPr="00797425">
              <w:rPr>
                <w:szCs w:val="28"/>
                <w:lang w:val="ru-RU"/>
              </w:rPr>
              <w:t>{</w:t>
            </w:r>
            <w:r w:rsidRPr="00797425">
              <w:rPr>
                <w:szCs w:val="28"/>
                <w:lang w:val="en-US"/>
              </w:rPr>
              <w:t>controller</w:t>
            </w:r>
            <w:r w:rsidRPr="00797425">
              <w:rPr>
                <w:szCs w:val="28"/>
                <w:lang w:val="ru-RU"/>
              </w:rPr>
              <w:t xml:space="preserve">}. </w:t>
            </w:r>
            <w:r w:rsidRPr="00797425">
              <w:rPr>
                <w:color w:val="000000" w:themeColor="text1"/>
                <w:szCs w:val="28"/>
              </w:rPr>
              <w:t>Виводиться повний зміст об’єктів.</w:t>
            </w:r>
          </w:p>
        </w:tc>
      </w:tr>
      <w:tr w:rsidR="00F372A7" w:rsidRPr="00797425" w:rsidTr="0077361D">
        <w:trPr>
          <w:trHeight w:val="132"/>
        </w:trPr>
        <w:tc>
          <w:tcPr>
            <w:tcW w:w="340" w:type="pct"/>
            <w:vAlign w:val="center"/>
          </w:tcPr>
          <w:p w:rsidR="00F372A7" w:rsidRPr="00797425" w:rsidRDefault="00F372A7" w:rsidP="00BB1C0C">
            <w:pPr>
              <w:pStyle w:val="ListParagraph"/>
              <w:numPr>
                <w:ilvl w:val="0"/>
                <w:numId w:val="20"/>
              </w:numPr>
              <w:tabs>
                <w:tab w:val="left" w:pos="3300"/>
              </w:tabs>
              <w:spacing w:line="240" w:lineRule="auto"/>
              <w:rPr>
                <w:color w:val="000000" w:themeColor="text1"/>
                <w:szCs w:val="28"/>
              </w:rPr>
            </w:pPr>
          </w:p>
        </w:tc>
        <w:tc>
          <w:tcPr>
            <w:tcW w:w="2663" w:type="pct"/>
            <w:vAlign w:val="center"/>
          </w:tcPr>
          <w:p w:rsidR="00F372A7" w:rsidRPr="00D61DE7" w:rsidRDefault="00F372A7" w:rsidP="00474621">
            <w:pPr>
              <w:tabs>
                <w:tab w:val="left" w:pos="3300"/>
              </w:tabs>
              <w:spacing w:line="240" w:lineRule="auto"/>
              <w:ind w:firstLine="12"/>
              <w:jc w:val="center"/>
              <w:rPr>
                <w:i/>
                <w:color w:val="000000" w:themeColor="text1"/>
                <w:kern w:val="36"/>
                <w:lang w:val="en-US"/>
              </w:rPr>
            </w:pPr>
            <w:r w:rsidRPr="00D61DE7">
              <w:rPr>
                <w:i/>
                <w:color w:val="000000" w:themeColor="text1"/>
                <w:kern w:val="36"/>
              </w:rPr>
              <w:t>{api}/Search/</w:t>
            </w:r>
            <w:r w:rsidR="00920A25" w:rsidRPr="00D61DE7">
              <w:rPr>
                <w:i/>
                <w:color w:val="000000" w:themeColor="text1"/>
                <w:kern w:val="36"/>
                <w:lang w:val="en-US"/>
              </w:rPr>
              <w:t>Ids/</w:t>
            </w:r>
            <w:r w:rsidRPr="00D61DE7">
              <w:rPr>
                <w:i/>
                <w:color w:val="000000" w:themeColor="text1"/>
                <w:kern w:val="36"/>
              </w:rPr>
              <w:t>{controller}</w:t>
            </w:r>
            <w:r w:rsidRPr="00D61DE7">
              <w:rPr>
                <w:i/>
                <w:color w:val="000000" w:themeColor="text1"/>
                <w:kern w:val="36"/>
                <w:lang w:val="en-US"/>
              </w:rPr>
              <w:t>?</w:t>
            </w:r>
          </w:p>
          <w:p w:rsidR="00F372A7" w:rsidRPr="00D61DE7" w:rsidRDefault="00F372A7" w:rsidP="00474621">
            <w:pPr>
              <w:tabs>
                <w:tab w:val="left" w:pos="3300"/>
              </w:tabs>
              <w:spacing w:line="240" w:lineRule="auto"/>
              <w:ind w:firstLine="12"/>
              <w:jc w:val="center"/>
              <w:rPr>
                <w:i/>
                <w:color w:val="000000" w:themeColor="text1"/>
                <w:kern w:val="36"/>
                <w:lang w:val="en-US"/>
              </w:rPr>
            </w:pPr>
            <w:r w:rsidRPr="00D61DE7">
              <w:rPr>
                <w:i/>
                <w:color w:val="000000" w:themeColor="text1"/>
                <w:kern w:val="36"/>
                <w:lang w:val="en-US"/>
              </w:rPr>
              <w:t>{</w:t>
            </w:r>
            <w:r w:rsidRPr="00D61DE7">
              <w:rPr>
                <w:i/>
                <w:color w:val="000000" w:themeColor="text1"/>
                <w:kern w:val="36"/>
              </w:rPr>
              <w:t>property1}={value1}</w:t>
            </w:r>
            <w:r w:rsidRPr="00D61DE7">
              <w:rPr>
                <w:i/>
                <w:color w:val="000000" w:themeColor="text1"/>
                <w:kern w:val="36"/>
                <w:lang w:val="en-US"/>
              </w:rPr>
              <w:t>&amp;</w:t>
            </w:r>
          </w:p>
          <w:p w:rsidR="00F372A7" w:rsidRPr="00D61DE7" w:rsidRDefault="00F372A7" w:rsidP="00474621">
            <w:pPr>
              <w:tabs>
                <w:tab w:val="left" w:pos="3300"/>
              </w:tabs>
              <w:spacing w:line="240" w:lineRule="auto"/>
              <w:ind w:firstLine="12"/>
              <w:jc w:val="center"/>
              <w:rPr>
                <w:i/>
                <w:color w:val="000000" w:themeColor="text1"/>
                <w:kern w:val="36"/>
                <w:lang w:val="en-US"/>
              </w:rPr>
            </w:pPr>
            <w:r w:rsidRPr="00D61DE7">
              <w:rPr>
                <w:i/>
                <w:color w:val="000000" w:themeColor="text1"/>
                <w:kern w:val="36"/>
              </w:rPr>
              <w:t>{property2}={value2}</w:t>
            </w:r>
          </w:p>
        </w:tc>
        <w:tc>
          <w:tcPr>
            <w:tcW w:w="1997" w:type="pct"/>
            <w:gridSpan w:val="2"/>
            <w:vAlign w:val="center"/>
          </w:tcPr>
          <w:p w:rsidR="00F372A7" w:rsidRPr="00797425" w:rsidRDefault="00F372A7" w:rsidP="00474621">
            <w:pPr>
              <w:tabs>
                <w:tab w:val="left" w:pos="3300"/>
              </w:tabs>
              <w:spacing w:line="240" w:lineRule="auto"/>
              <w:ind w:firstLine="0"/>
              <w:jc w:val="left"/>
              <w:rPr>
                <w:color w:val="000000" w:themeColor="text1"/>
                <w:szCs w:val="28"/>
              </w:rPr>
            </w:pPr>
            <w:r w:rsidRPr="00797425">
              <w:rPr>
                <w:szCs w:val="28"/>
              </w:rPr>
              <w:t>Пошук об’єктів, які задовольняють вказаним</w:t>
            </w:r>
            <w:r w:rsidRPr="00797425">
              <w:rPr>
                <w:szCs w:val="28"/>
                <w:lang w:val="ru-RU"/>
              </w:rPr>
              <w:t xml:space="preserve"> </w:t>
            </w:r>
            <w:r w:rsidRPr="00797425">
              <w:rPr>
                <w:szCs w:val="28"/>
              </w:rPr>
              <w:t xml:space="preserve">вимогам, які представлені контролером </w:t>
            </w:r>
            <w:r w:rsidRPr="00797425">
              <w:rPr>
                <w:szCs w:val="28"/>
                <w:lang w:val="ru-RU"/>
              </w:rPr>
              <w:t>{</w:t>
            </w:r>
            <w:r w:rsidRPr="00797425">
              <w:rPr>
                <w:szCs w:val="28"/>
                <w:lang w:val="en-US"/>
              </w:rPr>
              <w:t>controller</w:t>
            </w:r>
            <w:r w:rsidRPr="00797425">
              <w:rPr>
                <w:szCs w:val="28"/>
                <w:lang w:val="ru-RU"/>
              </w:rPr>
              <w:t xml:space="preserve">}. </w:t>
            </w:r>
            <w:r w:rsidRPr="00797425">
              <w:rPr>
                <w:szCs w:val="28"/>
              </w:rPr>
              <w:t>Виводяться лише ідентифікатори об’єктів.</w:t>
            </w:r>
          </w:p>
        </w:tc>
      </w:tr>
    </w:tbl>
    <w:p w:rsidR="00474621" w:rsidRPr="00797425" w:rsidRDefault="00474621" w:rsidP="00E40F3A"/>
    <w:p w:rsidR="00F372A7" w:rsidRPr="00797425" w:rsidRDefault="00F372A7" w:rsidP="00576D69">
      <w:r w:rsidRPr="00797425">
        <w:t>Наведений перелік є базовим і його компоненти можна комбінувати. Наприклад, для того, щоб отримати лише конкретні поля для результатів пошуку</w:t>
      </w:r>
      <w:r w:rsidR="00576D69" w:rsidRPr="00797425">
        <w:t>, що у значній мірі може знизити об</w:t>
      </w:r>
      <w:r w:rsidR="00576D69" w:rsidRPr="00797425">
        <w:rPr>
          <w:lang w:val="ru-RU"/>
        </w:rPr>
        <w:t>’</w:t>
      </w:r>
      <w:r w:rsidR="00576D69" w:rsidRPr="00797425">
        <w:t xml:space="preserve">єм передаваємих </w:t>
      </w:r>
      <w:r w:rsidR="00EB1D71">
        <w:t>дан</w:t>
      </w:r>
      <w:r w:rsidR="00576D69" w:rsidRPr="00797425">
        <w:t>их</w:t>
      </w:r>
      <w:r w:rsidRPr="00797425">
        <w:t>, прототип маршруту виглядатиме так:</w:t>
      </w:r>
    </w:p>
    <w:p w:rsidR="00F372A7" w:rsidRPr="00797425" w:rsidRDefault="00D61DE7" w:rsidP="00D61DE7">
      <w:pPr>
        <w:tabs>
          <w:tab w:val="left" w:pos="3300"/>
        </w:tabs>
        <w:spacing w:before="240" w:after="240" w:line="240" w:lineRule="auto"/>
        <w:ind w:firstLine="11"/>
        <w:jc w:val="right"/>
        <w:rPr>
          <w:color w:val="000000" w:themeColor="text1"/>
          <w:kern w:val="36"/>
          <w:lang w:val="en-US"/>
        </w:rPr>
      </w:pPr>
      <w:r>
        <w:rPr>
          <w:noProof/>
          <w:lang w:val="en-US" w:eastAsia="en-US"/>
        </w:rPr>
        <mc:AlternateContent>
          <mc:Choice Requires="wps">
            <w:drawing>
              <wp:anchor distT="0" distB="0" distL="114300" distR="114300" simplePos="0" relativeHeight="251658239" behindDoc="1" locked="0" layoutInCell="1" allowOverlap="1" wp14:anchorId="05700AB6" wp14:editId="3657A569">
                <wp:simplePos x="0" y="0"/>
                <wp:positionH relativeFrom="column">
                  <wp:posOffset>5191760</wp:posOffset>
                </wp:positionH>
                <wp:positionV relativeFrom="paragraph">
                  <wp:posOffset>281305</wp:posOffset>
                </wp:positionV>
                <wp:extent cx="974725" cy="301625"/>
                <wp:effectExtent l="0" t="0" r="1587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301625"/>
                        </a:xfrm>
                        <a:prstGeom prst="rect">
                          <a:avLst/>
                        </a:prstGeom>
                        <a:solidFill>
                          <a:srgbClr val="FFFFFF"/>
                        </a:solidFill>
                        <a:ln w="9525">
                          <a:solidFill>
                            <a:schemeClr val="bg1"/>
                          </a:solidFill>
                          <a:miter lim="800000"/>
                          <a:headEnd/>
                          <a:tailEnd/>
                        </a:ln>
                      </wps:spPr>
                      <wps:txbx>
                        <w:txbxContent>
                          <w:p w:rsidR="00D61DE7" w:rsidRDefault="00D61DE7" w:rsidP="00D61DE7">
                            <w:pPr>
                              <w:jc w:val="center"/>
                            </w:pPr>
                            <w: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8.8pt;margin-top:22.15pt;width:76.75pt;height:2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" strokecolor="white [3212]">
                <v:textbox>
                  <w:txbxContent>
                    <w:p w:rsidR="00D61DE7" w:rsidRDefault="00D61DE7" w:rsidP="00D61DE7">
                      <w:pPr>
                        <w:jc w:val="center"/>
                      </w:pPr>
                      <w:r>
                        <w:t>(3.2)</w:t>
                      </w:r>
                    </w:p>
                  </w:txbxContent>
                </v:textbox>
              </v:shape>
            </w:pict>
          </mc:Fallback>
        </mc:AlternateContent>
      </w:r>
      <w:r w:rsidR="00F372A7" w:rsidRPr="00797425">
        <w:rPr>
          <w:i/>
          <w:color w:val="000000" w:themeColor="text1"/>
          <w:kern w:val="36"/>
        </w:rPr>
        <w:t>{api}/Search/{controller}?{property1}={value1}&amp;{property2}={value2}</w:t>
      </w:r>
      <w:r>
        <w:rPr>
          <w:i/>
          <w:color w:val="000000" w:themeColor="text1"/>
          <w:kern w:val="36"/>
        </w:rPr>
        <w:tab/>
      </w:r>
      <w:r>
        <w:rPr>
          <w:i/>
          <w:color w:val="000000" w:themeColor="text1"/>
          <w:kern w:val="36"/>
        </w:rPr>
        <w:tab/>
      </w:r>
      <w:r w:rsidR="00F372A7" w:rsidRPr="00797425">
        <w:rPr>
          <w:color w:val="000000" w:themeColor="text1"/>
          <w:kern w:val="36"/>
        </w:rPr>
        <w:t xml:space="preserve"> </w:t>
      </w:r>
    </w:p>
    <w:p w:rsidR="00F372A7" w:rsidRPr="00D61DE7" w:rsidRDefault="00F372A7" w:rsidP="00D61DE7">
      <w:pPr>
        <w:tabs>
          <w:tab w:val="left" w:pos="3300"/>
        </w:tabs>
        <w:spacing w:before="240" w:after="240" w:line="240" w:lineRule="auto"/>
        <w:ind w:firstLine="11"/>
        <w:jc w:val="right"/>
        <w:rPr>
          <w:color w:val="000000" w:themeColor="text1"/>
          <w:kern w:val="36"/>
        </w:rPr>
      </w:pPr>
      <w:r w:rsidRPr="00797425">
        <w:rPr>
          <w:color w:val="000000" w:themeColor="text1"/>
          <w:kern w:val="36"/>
          <w:lang w:val="en-US"/>
        </w:rPr>
        <w:t>&amp;fields</w:t>
      </w:r>
      <w:proofErr w:type="gramStart"/>
      <w:r w:rsidRPr="00797425">
        <w:rPr>
          <w:color w:val="000000" w:themeColor="text1"/>
          <w:kern w:val="36"/>
          <w:lang w:val="en-US"/>
        </w:rPr>
        <w:t>=</w:t>
      </w:r>
      <w:r w:rsidRPr="00797425">
        <w:rPr>
          <w:color w:val="000000" w:themeColor="text1"/>
          <w:kern w:val="36"/>
        </w:rPr>
        <w:t>{</w:t>
      </w:r>
      <w:proofErr w:type="gramEnd"/>
      <w:r w:rsidRPr="00797425">
        <w:rPr>
          <w:color w:val="000000" w:themeColor="text1"/>
          <w:kern w:val="36"/>
        </w:rPr>
        <w:t>property2}</w:t>
      </w:r>
      <w:r w:rsidRPr="00797425">
        <w:rPr>
          <w:color w:val="000000" w:themeColor="text1"/>
          <w:kern w:val="36"/>
          <w:lang w:val="en-US"/>
        </w:rPr>
        <w:t>,{property3}</w:t>
      </w:r>
      <w:r w:rsidR="00D61DE7">
        <w:rPr>
          <w:color w:val="000000" w:themeColor="text1"/>
          <w:kern w:val="36"/>
        </w:rPr>
        <w:tab/>
      </w:r>
      <w:r w:rsidR="00D61DE7">
        <w:rPr>
          <w:color w:val="000000" w:themeColor="text1"/>
          <w:kern w:val="36"/>
        </w:rPr>
        <w:tab/>
      </w:r>
      <w:r w:rsidR="00D61DE7">
        <w:rPr>
          <w:color w:val="000000" w:themeColor="text1"/>
          <w:kern w:val="36"/>
        </w:rPr>
        <w:tab/>
      </w:r>
      <w:r w:rsidR="00D61DE7">
        <w:rPr>
          <w:color w:val="000000" w:themeColor="text1"/>
          <w:kern w:val="36"/>
        </w:rPr>
        <w:tab/>
      </w:r>
      <w:r w:rsidR="00D61DE7">
        <w:rPr>
          <w:color w:val="000000" w:themeColor="text1"/>
          <w:kern w:val="36"/>
        </w:rPr>
        <w:tab/>
      </w:r>
    </w:p>
    <w:p w:rsidR="00F372A7" w:rsidRPr="00797425" w:rsidRDefault="00F372A7" w:rsidP="00F372A7">
      <w:pPr>
        <w:tabs>
          <w:tab w:val="left" w:pos="3300"/>
        </w:tabs>
        <w:spacing w:line="240" w:lineRule="auto"/>
        <w:ind w:firstLine="12"/>
        <w:rPr>
          <w:color w:val="000000" w:themeColor="text1"/>
          <w:kern w:val="36"/>
        </w:rPr>
      </w:pPr>
      <w:r w:rsidRPr="00797425">
        <w:rPr>
          <w:color w:val="000000" w:themeColor="text1"/>
          <w:kern w:val="36"/>
        </w:rPr>
        <w:t>Якщо результат пошуку потрібно додатково відсортувати за спаданням, запит виглядатиме наступним чином:</w:t>
      </w:r>
    </w:p>
    <w:p w:rsidR="00F372A7" w:rsidRPr="00797425" w:rsidRDefault="00D61DE7" w:rsidP="00D61DE7">
      <w:pPr>
        <w:tabs>
          <w:tab w:val="left" w:pos="3300"/>
        </w:tabs>
        <w:spacing w:before="240" w:after="240" w:line="240" w:lineRule="auto"/>
        <w:ind w:firstLine="11"/>
        <w:jc w:val="right"/>
        <w:rPr>
          <w:color w:val="000000" w:themeColor="text1"/>
          <w:kern w:val="36"/>
          <w:lang w:val="en-US"/>
        </w:rPr>
      </w:pPr>
      <w:r>
        <w:rPr>
          <w:noProof/>
          <w:lang w:val="en-US" w:eastAsia="en-US"/>
        </w:rPr>
        <mc:AlternateContent>
          <mc:Choice Requires="wps">
            <w:drawing>
              <wp:anchor distT="0" distB="0" distL="114300" distR="114300" simplePos="0" relativeHeight="251664384" behindDoc="1" locked="0" layoutInCell="1" allowOverlap="1" wp14:anchorId="5B7176F3" wp14:editId="2AED1EE5">
                <wp:simplePos x="0" y="0"/>
                <wp:positionH relativeFrom="column">
                  <wp:posOffset>5219065</wp:posOffset>
                </wp:positionH>
                <wp:positionV relativeFrom="paragraph">
                  <wp:posOffset>275590</wp:posOffset>
                </wp:positionV>
                <wp:extent cx="974725" cy="301625"/>
                <wp:effectExtent l="0" t="0" r="15875" b="222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301625"/>
                        </a:xfrm>
                        <a:prstGeom prst="rect">
                          <a:avLst/>
                        </a:prstGeom>
                        <a:solidFill>
                          <a:srgbClr val="FFFFFF"/>
                        </a:solidFill>
                        <a:ln w="9525">
                          <a:solidFill>
                            <a:schemeClr val="bg1"/>
                          </a:solidFill>
                          <a:miter lim="800000"/>
                          <a:headEnd/>
                          <a:tailEnd/>
                        </a:ln>
                      </wps:spPr>
                      <wps:txbx>
                        <w:txbxContent>
                          <w:p w:rsidR="00D61DE7" w:rsidRDefault="00D61DE7" w:rsidP="00D61DE7">
                            <w:pPr>
                              <w:ind w:right="-54" w:firstLine="402"/>
                              <w:jc w:val="center"/>
                            </w:pPr>
                            <w: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0.95pt;margin-top:21.7pt;width:76.75pt;height:2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" strokecolor="white [3212]">
                <v:textbox>
                  <w:txbxContent>
                    <w:p w:rsidR="00D61DE7" w:rsidRDefault="00D61DE7" w:rsidP="00D61DE7">
                      <w:pPr>
                        <w:ind w:right="-54" w:firstLine="402"/>
                        <w:jc w:val="center"/>
                      </w:pPr>
                      <w:r>
                        <w:t>(3.3)</w:t>
                      </w:r>
                    </w:p>
                  </w:txbxContent>
                </v:textbox>
              </v:shape>
            </w:pict>
          </mc:Fallback>
        </mc:AlternateContent>
      </w:r>
      <w:r w:rsidR="00F372A7" w:rsidRPr="00797425">
        <w:rPr>
          <w:i/>
          <w:color w:val="000000" w:themeColor="text1"/>
          <w:kern w:val="36"/>
        </w:rPr>
        <w:t>{api}/Search/{controller}?{property1</w:t>
      </w:r>
      <w:r>
        <w:rPr>
          <w:i/>
          <w:color w:val="000000" w:themeColor="text1"/>
          <w:kern w:val="36"/>
        </w:rPr>
        <w:t>}={value1}&amp;{property2}={value2}</w:t>
      </w:r>
      <w:r>
        <w:rPr>
          <w:i/>
          <w:color w:val="000000" w:themeColor="text1"/>
          <w:kern w:val="36"/>
        </w:rPr>
        <w:tab/>
      </w:r>
      <w:r>
        <w:rPr>
          <w:i/>
          <w:color w:val="000000" w:themeColor="text1"/>
          <w:kern w:val="36"/>
        </w:rPr>
        <w:tab/>
      </w:r>
    </w:p>
    <w:p w:rsidR="00F372A7" w:rsidRPr="00D61DE7" w:rsidRDefault="00F372A7" w:rsidP="00D61DE7">
      <w:pPr>
        <w:tabs>
          <w:tab w:val="left" w:pos="3300"/>
        </w:tabs>
        <w:spacing w:before="240" w:after="240" w:line="240" w:lineRule="auto"/>
        <w:ind w:firstLine="11"/>
        <w:jc w:val="right"/>
        <w:rPr>
          <w:i/>
          <w:color w:val="000000" w:themeColor="text1"/>
          <w:kern w:val="36"/>
        </w:rPr>
      </w:pPr>
      <w:r w:rsidRPr="00797425">
        <w:rPr>
          <w:i/>
          <w:color w:val="000000" w:themeColor="text1"/>
          <w:kern w:val="36"/>
          <w:lang w:val="en-US"/>
        </w:rPr>
        <w:t>&amp;fields</w:t>
      </w:r>
      <w:proofErr w:type="gramStart"/>
      <w:r w:rsidRPr="00797425">
        <w:rPr>
          <w:i/>
          <w:color w:val="000000" w:themeColor="text1"/>
          <w:kern w:val="36"/>
          <w:lang w:val="en-US"/>
        </w:rPr>
        <w:t>=</w:t>
      </w:r>
      <w:r w:rsidRPr="00797425">
        <w:rPr>
          <w:i/>
          <w:color w:val="000000" w:themeColor="text1"/>
          <w:kern w:val="36"/>
        </w:rPr>
        <w:t>{</w:t>
      </w:r>
      <w:proofErr w:type="gramEnd"/>
      <w:r w:rsidRPr="00797425">
        <w:rPr>
          <w:i/>
          <w:color w:val="000000" w:themeColor="text1"/>
          <w:kern w:val="36"/>
        </w:rPr>
        <w:t>property2}</w:t>
      </w:r>
      <w:r w:rsidRPr="00797425">
        <w:rPr>
          <w:i/>
          <w:color w:val="000000" w:themeColor="text1"/>
          <w:kern w:val="36"/>
          <w:lang w:val="en-US"/>
        </w:rPr>
        <w:t>,{property3}&amp;sort=-{property1}</w:t>
      </w:r>
      <w:r w:rsidR="00D61DE7">
        <w:rPr>
          <w:i/>
          <w:color w:val="000000" w:themeColor="text1"/>
          <w:kern w:val="36"/>
        </w:rPr>
        <w:tab/>
      </w:r>
      <w:r w:rsidR="00D61DE7">
        <w:rPr>
          <w:i/>
          <w:color w:val="000000" w:themeColor="text1"/>
          <w:kern w:val="36"/>
        </w:rPr>
        <w:tab/>
      </w:r>
      <w:r w:rsidR="00D61DE7">
        <w:rPr>
          <w:i/>
          <w:color w:val="000000" w:themeColor="text1"/>
          <w:kern w:val="36"/>
        </w:rPr>
        <w:tab/>
      </w:r>
    </w:p>
    <w:p w:rsidR="00F372A7" w:rsidRPr="00797425" w:rsidRDefault="00F372A7" w:rsidP="00F372A7">
      <w:pPr>
        <w:tabs>
          <w:tab w:val="left" w:pos="709"/>
        </w:tabs>
        <w:spacing w:line="240" w:lineRule="auto"/>
        <w:ind w:firstLine="12"/>
        <w:rPr>
          <w:color w:val="000000" w:themeColor="text1"/>
          <w:kern w:val="36"/>
        </w:rPr>
      </w:pPr>
      <w:r w:rsidRPr="00797425">
        <w:rPr>
          <w:color w:val="000000" w:themeColor="text1"/>
          <w:kern w:val="36"/>
        </w:rPr>
        <w:tab/>
        <w:t xml:space="preserve">Такий широкий набір різноманітних варіацій запитів для отримання </w:t>
      </w:r>
      <w:r w:rsidR="00EB1D71">
        <w:rPr>
          <w:color w:val="000000" w:themeColor="text1"/>
          <w:kern w:val="36"/>
        </w:rPr>
        <w:t>дан</w:t>
      </w:r>
      <w:r w:rsidRPr="00797425">
        <w:rPr>
          <w:color w:val="000000" w:themeColor="text1"/>
          <w:kern w:val="36"/>
        </w:rPr>
        <w:t xml:space="preserve">их представляє собою потужний інструмент, за допомогою якого можна будувати конструкції, які забезпечать результати найбільш підходящі до потреб користувача АРІ, на основі яких можна збудувати простіші та більш інформативн моделі, які підходитимуть кожному окремому користувачеві, та </w:t>
      </w:r>
      <w:r w:rsidRPr="00797425">
        <w:rPr>
          <w:color w:val="000000" w:themeColor="text1"/>
          <w:kern w:val="36"/>
        </w:rPr>
        <w:lastRenderedPageBreak/>
        <w:t>забезпечить зменшиння об’ємів надлишково використовуваного трафіку на передачу збиткової інформації.</w:t>
      </w:r>
    </w:p>
    <w:p w:rsidR="00E40F3A" w:rsidRPr="00797425" w:rsidRDefault="00E40F3A" w:rsidP="00D61DE7">
      <w:pPr>
        <w:pStyle w:val="Heading3"/>
        <w:numPr>
          <w:ilvl w:val="2"/>
          <w:numId w:val="8"/>
        </w:numPr>
        <w:ind w:left="1701" w:hanging="992"/>
      </w:pPr>
      <w:bookmarkStart w:id="53" w:name="_Toc419770686"/>
      <w:bookmarkStart w:id="54" w:name="_Toc422457804"/>
      <w:r w:rsidRPr="00797425">
        <w:rPr>
          <w:lang w:val="en-US"/>
        </w:rPr>
        <w:t>IRESTPost</w:t>
      </w:r>
      <w:bookmarkEnd w:id="53"/>
      <w:bookmarkEnd w:id="54"/>
    </w:p>
    <w:p w:rsidR="00F372A7" w:rsidRPr="00797425" w:rsidRDefault="00F372A7" w:rsidP="00F372A7">
      <w:pPr>
        <w:ind w:firstLine="708"/>
      </w:pPr>
      <w:r w:rsidRPr="00797425">
        <w:t xml:space="preserve">Інтерфейс </w:t>
      </w:r>
      <w:r w:rsidRPr="00797425">
        <w:rPr>
          <w:lang w:val="en-US"/>
        </w:rPr>
        <w:t>IRESTPost</w:t>
      </w:r>
      <w:r w:rsidRPr="00797425">
        <w:t xml:space="preserve"> відповідає за впровадження методів, пов’язаних </w:t>
      </w:r>
      <w:r w:rsidR="00D61DE7">
        <w:t>з доданням інформації. У табл.</w:t>
      </w:r>
      <w:r w:rsidRPr="00797425">
        <w:t xml:space="preserve"> 3.</w:t>
      </w:r>
      <w:r w:rsidR="000B5066" w:rsidRPr="00797425">
        <w:t>5</w:t>
      </w:r>
      <w:r w:rsidRPr="00797425">
        <w:t xml:space="preserve"> наведено перелік прототипів маршрутів для цього інтерфейсу.</w:t>
      </w:r>
    </w:p>
    <w:p w:rsidR="000B5066" w:rsidRPr="00D61DE7" w:rsidRDefault="000B5066" w:rsidP="009C64E2">
      <w:pPr>
        <w:tabs>
          <w:tab w:val="left" w:pos="3300"/>
        </w:tabs>
        <w:ind w:firstLine="0"/>
        <w:rPr>
          <w:b/>
          <w:szCs w:val="28"/>
        </w:rPr>
      </w:pPr>
    </w:p>
    <w:p w:rsidR="00F372A7" w:rsidRPr="00D61DE7" w:rsidRDefault="00F372A7" w:rsidP="000B5066">
      <w:pPr>
        <w:tabs>
          <w:tab w:val="left" w:pos="3300"/>
        </w:tabs>
        <w:ind w:firstLine="567"/>
        <w:jc w:val="right"/>
        <w:rPr>
          <w:b/>
          <w:szCs w:val="28"/>
        </w:rPr>
      </w:pPr>
      <w:r w:rsidRPr="00D61DE7">
        <w:rPr>
          <w:b/>
          <w:szCs w:val="28"/>
        </w:rPr>
        <w:t xml:space="preserve">Таблиця </w:t>
      </w:r>
      <w:r w:rsidR="000B5066" w:rsidRPr="00D61DE7">
        <w:rPr>
          <w:b/>
          <w:szCs w:val="28"/>
        </w:rPr>
        <w:t xml:space="preserve">3.5. </w:t>
      </w:r>
      <w:r w:rsidR="000B5066" w:rsidRPr="00797425">
        <w:rPr>
          <w:b/>
          <w:szCs w:val="28"/>
        </w:rPr>
        <w:t xml:space="preserve">Перелік маршрутів інтерфейсу </w:t>
      </w:r>
      <w:r w:rsidR="000B5066" w:rsidRPr="00797425">
        <w:rPr>
          <w:b/>
          <w:szCs w:val="28"/>
          <w:lang w:val="en-US"/>
        </w:rPr>
        <w:t>IRESTPost</w:t>
      </w:r>
    </w:p>
    <w:tbl>
      <w:tblPr>
        <w:tblW w:w="927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4961"/>
        <w:gridCol w:w="3685"/>
      </w:tblGrid>
      <w:tr w:rsidR="00F372A7" w:rsidRPr="00797425" w:rsidTr="00F372A7">
        <w:trPr>
          <w:trHeight w:val="273"/>
        </w:trPr>
        <w:tc>
          <w:tcPr>
            <w:tcW w:w="633" w:type="dxa"/>
            <w:vAlign w:val="center"/>
          </w:tcPr>
          <w:p w:rsidR="00F372A7" w:rsidRPr="00797425" w:rsidRDefault="00F372A7" w:rsidP="00F372A7">
            <w:pPr>
              <w:tabs>
                <w:tab w:val="left" w:pos="3300"/>
              </w:tabs>
              <w:spacing w:line="240" w:lineRule="auto"/>
              <w:ind w:firstLine="0"/>
              <w:jc w:val="center"/>
              <w:rPr>
                <w:color w:val="000000" w:themeColor="text1"/>
                <w:szCs w:val="28"/>
              </w:rPr>
            </w:pPr>
            <w:r w:rsidRPr="00797425">
              <w:rPr>
                <w:color w:val="000000" w:themeColor="text1"/>
                <w:szCs w:val="28"/>
              </w:rPr>
              <w:t>№</w:t>
            </w:r>
          </w:p>
        </w:tc>
        <w:tc>
          <w:tcPr>
            <w:tcW w:w="4961" w:type="dxa"/>
            <w:vAlign w:val="center"/>
          </w:tcPr>
          <w:p w:rsidR="00F372A7" w:rsidRPr="00797425" w:rsidRDefault="00F372A7" w:rsidP="005C2699">
            <w:pPr>
              <w:tabs>
                <w:tab w:val="left" w:pos="3300"/>
              </w:tabs>
              <w:spacing w:line="240" w:lineRule="auto"/>
              <w:ind w:firstLine="12"/>
              <w:jc w:val="center"/>
              <w:rPr>
                <w:color w:val="000000" w:themeColor="text1"/>
                <w:szCs w:val="28"/>
              </w:rPr>
            </w:pPr>
            <w:r w:rsidRPr="00797425">
              <w:rPr>
                <w:color w:val="000000" w:themeColor="text1"/>
                <w:szCs w:val="28"/>
              </w:rPr>
              <w:t>Маршрут</w:t>
            </w:r>
          </w:p>
        </w:tc>
        <w:tc>
          <w:tcPr>
            <w:tcW w:w="3685" w:type="dxa"/>
            <w:vAlign w:val="center"/>
          </w:tcPr>
          <w:p w:rsidR="00F372A7" w:rsidRPr="00797425" w:rsidRDefault="00F372A7" w:rsidP="005C2699">
            <w:pPr>
              <w:tabs>
                <w:tab w:val="left" w:pos="8908"/>
              </w:tabs>
              <w:spacing w:line="240" w:lineRule="auto"/>
              <w:jc w:val="center"/>
              <w:rPr>
                <w:color w:val="000000" w:themeColor="text1"/>
                <w:szCs w:val="28"/>
              </w:rPr>
            </w:pPr>
            <w:r w:rsidRPr="00797425">
              <w:rPr>
                <w:color w:val="000000" w:themeColor="text1"/>
                <w:szCs w:val="28"/>
              </w:rPr>
              <w:t>Опис</w:t>
            </w:r>
          </w:p>
        </w:tc>
      </w:tr>
      <w:tr w:rsidR="00F372A7" w:rsidRPr="00797425" w:rsidTr="00F372A7">
        <w:trPr>
          <w:trHeight w:val="132"/>
        </w:trPr>
        <w:tc>
          <w:tcPr>
            <w:tcW w:w="633" w:type="dxa"/>
            <w:vAlign w:val="center"/>
          </w:tcPr>
          <w:p w:rsidR="00F372A7" w:rsidRPr="00797425" w:rsidRDefault="00F372A7" w:rsidP="00F372A7">
            <w:pPr>
              <w:tabs>
                <w:tab w:val="left" w:pos="3300"/>
              </w:tabs>
              <w:spacing w:line="240" w:lineRule="auto"/>
              <w:ind w:firstLine="0"/>
              <w:jc w:val="center"/>
              <w:rPr>
                <w:color w:val="000000" w:themeColor="text1"/>
                <w:szCs w:val="28"/>
              </w:rPr>
            </w:pPr>
            <w:r w:rsidRPr="00797425">
              <w:rPr>
                <w:color w:val="000000" w:themeColor="text1"/>
                <w:szCs w:val="28"/>
              </w:rPr>
              <w:t>1</w:t>
            </w:r>
          </w:p>
        </w:tc>
        <w:tc>
          <w:tcPr>
            <w:tcW w:w="4961" w:type="dxa"/>
            <w:vAlign w:val="center"/>
          </w:tcPr>
          <w:p w:rsidR="00F372A7" w:rsidRPr="00797425" w:rsidRDefault="00F372A7" w:rsidP="005C2699">
            <w:pPr>
              <w:tabs>
                <w:tab w:val="left" w:pos="3300"/>
              </w:tabs>
              <w:spacing w:line="240" w:lineRule="auto"/>
              <w:ind w:firstLine="12"/>
              <w:jc w:val="center"/>
              <w:rPr>
                <w:color w:val="000000" w:themeColor="text1"/>
                <w:szCs w:val="28"/>
              </w:rPr>
            </w:pPr>
            <w:r w:rsidRPr="00797425">
              <w:rPr>
                <w:color w:val="000000" w:themeColor="text1"/>
                <w:szCs w:val="28"/>
              </w:rPr>
              <w:t>2</w:t>
            </w:r>
          </w:p>
        </w:tc>
        <w:tc>
          <w:tcPr>
            <w:tcW w:w="3685" w:type="dxa"/>
            <w:vAlign w:val="center"/>
          </w:tcPr>
          <w:p w:rsidR="00F372A7" w:rsidRPr="00797425" w:rsidRDefault="00F372A7" w:rsidP="005C2699">
            <w:pPr>
              <w:tabs>
                <w:tab w:val="left" w:pos="3300"/>
              </w:tabs>
              <w:spacing w:line="240" w:lineRule="auto"/>
              <w:jc w:val="center"/>
              <w:rPr>
                <w:color w:val="000000" w:themeColor="text1"/>
                <w:szCs w:val="28"/>
              </w:rPr>
            </w:pPr>
            <w:r w:rsidRPr="00797425">
              <w:rPr>
                <w:color w:val="000000" w:themeColor="text1"/>
                <w:szCs w:val="28"/>
              </w:rPr>
              <w:t>3</w:t>
            </w:r>
          </w:p>
        </w:tc>
      </w:tr>
      <w:tr w:rsidR="00F372A7" w:rsidRPr="00797425" w:rsidTr="00F372A7">
        <w:trPr>
          <w:trHeight w:val="132"/>
        </w:trPr>
        <w:tc>
          <w:tcPr>
            <w:tcW w:w="633" w:type="dxa"/>
            <w:vAlign w:val="center"/>
          </w:tcPr>
          <w:p w:rsidR="00F372A7" w:rsidRPr="00797425" w:rsidRDefault="00F372A7" w:rsidP="00F372A7">
            <w:pPr>
              <w:tabs>
                <w:tab w:val="left" w:pos="3300"/>
              </w:tabs>
              <w:spacing w:line="240" w:lineRule="auto"/>
              <w:ind w:firstLine="0"/>
              <w:jc w:val="center"/>
              <w:rPr>
                <w:color w:val="000000" w:themeColor="text1"/>
                <w:szCs w:val="28"/>
              </w:rPr>
            </w:pPr>
            <w:r w:rsidRPr="00797425">
              <w:rPr>
                <w:color w:val="000000" w:themeColor="text1"/>
                <w:szCs w:val="28"/>
              </w:rPr>
              <w:t>1</w:t>
            </w:r>
          </w:p>
        </w:tc>
        <w:tc>
          <w:tcPr>
            <w:tcW w:w="4961" w:type="dxa"/>
            <w:vAlign w:val="center"/>
          </w:tcPr>
          <w:p w:rsidR="00F372A7" w:rsidRPr="00D61DE7" w:rsidRDefault="00F372A7" w:rsidP="00F372A7">
            <w:pPr>
              <w:tabs>
                <w:tab w:val="left" w:pos="3300"/>
              </w:tabs>
              <w:spacing w:line="240" w:lineRule="auto"/>
              <w:ind w:firstLine="12"/>
              <w:jc w:val="center"/>
              <w:rPr>
                <w:i/>
                <w:color w:val="000000" w:themeColor="text1"/>
                <w:szCs w:val="28"/>
              </w:rPr>
            </w:pPr>
            <w:r w:rsidRPr="00D61DE7">
              <w:rPr>
                <w:i/>
                <w:color w:val="000000" w:themeColor="text1"/>
                <w:kern w:val="36"/>
              </w:rPr>
              <w:t>{api}/{controller}/(</w:t>
            </w:r>
            <w:r w:rsidRPr="00D61DE7">
              <w:rPr>
                <w:i/>
                <w:color w:val="000000" w:themeColor="text1"/>
                <w:kern w:val="36"/>
                <w:lang w:val="en-US"/>
              </w:rPr>
              <w:t>single</w:t>
            </w:r>
            <w:r w:rsidRPr="00D61DE7">
              <w:rPr>
                <w:i/>
                <w:color w:val="000000" w:themeColor="text1"/>
                <w:kern w:val="36"/>
              </w:rPr>
              <w:t xml:space="preserve"> json object)</w:t>
            </w:r>
          </w:p>
        </w:tc>
        <w:tc>
          <w:tcPr>
            <w:tcW w:w="3685" w:type="dxa"/>
            <w:vAlign w:val="center"/>
          </w:tcPr>
          <w:p w:rsidR="00EB1D71" w:rsidRDefault="00F372A7" w:rsidP="00F372A7">
            <w:pPr>
              <w:tabs>
                <w:tab w:val="left" w:pos="3300"/>
              </w:tabs>
              <w:spacing w:line="240" w:lineRule="auto"/>
              <w:ind w:firstLine="0"/>
              <w:jc w:val="left"/>
              <w:rPr>
                <w:color w:val="000000" w:themeColor="text1"/>
                <w:kern w:val="36"/>
              </w:rPr>
            </w:pPr>
            <w:r w:rsidRPr="00D61DE7">
              <w:rPr>
                <w:color w:val="000000" w:themeColor="text1"/>
                <w:kern w:val="36"/>
              </w:rPr>
              <w:t xml:space="preserve">Додає об’єкт, який передано у тілі запиту, до бази </w:t>
            </w:r>
          </w:p>
          <w:p w:rsidR="00F372A7" w:rsidRPr="00D61DE7" w:rsidRDefault="00EB1D71" w:rsidP="00F372A7">
            <w:pPr>
              <w:tabs>
                <w:tab w:val="left" w:pos="3300"/>
              </w:tabs>
              <w:spacing w:line="240" w:lineRule="auto"/>
              <w:ind w:firstLine="0"/>
              <w:jc w:val="left"/>
              <w:rPr>
                <w:color w:val="000000" w:themeColor="text1"/>
                <w:szCs w:val="28"/>
              </w:rPr>
            </w:pPr>
            <w:r>
              <w:rPr>
                <w:color w:val="000000" w:themeColor="text1"/>
                <w:kern w:val="36"/>
              </w:rPr>
              <w:t>да</w:t>
            </w:r>
            <w:r w:rsidR="00F372A7" w:rsidRPr="00D61DE7">
              <w:rPr>
                <w:color w:val="000000" w:themeColor="text1"/>
                <w:kern w:val="36"/>
              </w:rPr>
              <w:t>них.</w:t>
            </w:r>
          </w:p>
        </w:tc>
      </w:tr>
      <w:tr w:rsidR="00F372A7" w:rsidRPr="00797425" w:rsidTr="00F372A7">
        <w:trPr>
          <w:trHeight w:val="132"/>
        </w:trPr>
        <w:tc>
          <w:tcPr>
            <w:tcW w:w="633" w:type="dxa"/>
            <w:vAlign w:val="center"/>
          </w:tcPr>
          <w:p w:rsidR="00F372A7" w:rsidRPr="00797425" w:rsidRDefault="00F372A7" w:rsidP="00F372A7">
            <w:pPr>
              <w:tabs>
                <w:tab w:val="left" w:pos="3300"/>
              </w:tabs>
              <w:spacing w:line="240" w:lineRule="auto"/>
              <w:ind w:firstLine="0"/>
              <w:jc w:val="center"/>
              <w:rPr>
                <w:color w:val="000000" w:themeColor="text1"/>
                <w:szCs w:val="28"/>
              </w:rPr>
            </w:pPr>
            <w:r w:rsidRPr="00797425">
              <w:rPr>
                <w:color w:val="000000" w:themeColor="text1"/>
                <w:szCs w:val="28"/>
              </w:rPr>
              <w:t>2</w:t>
            </w:r>
          </w:p>
        </w:tc>
        <w:tc>
          <w:tcPr>
            <w:tcW w:w="4961" w:type="dxa"/>
            <w:vAlign w:val="center"/>
          </w:tcPr>
          <w:p w:rsidR="00F372A7" w:rsidRPr="00D61DE7" w:rsidRDefault="00F372A7" w:rsidP="005C2699">
            <w:pPr>
              <w:tabs>
                <w:tab w:val="left" w:pos="3300"/>
              </w:tabs>
              <w:spacing w:line="240" w:lineRule="auto"/>
              <w:ind w:firstLine="12"/>
              <w:jc w:val="center"/>
              <w:rPr>
                <w:i/>
                <w:color w:val="000000" w:themeColor="text1"/>
                <w:szCs w:val="28"/>
                <w:lang w:val="en-GB"/>
              </w:rPr>
            </w:pPr>
            <w:r w:rsidRPr="00D61DE7">
              <w:rPr>
                <w:i/>
                <w:color w:val="000000" w:themeColor="text1"/>
                <w:kern w:val="36"/>
              </w:rPr>
              <w:t>{api}/{controller}/(</w:t>
            </w:r>
            <w:r w:rsidRPr="00D61DE7">
              <w:rPr>
                <w:i/>
                <w:color w:val="000000" w:themeColor="text1"/>
                <w:kern w:val="36"/>
                <w:lang w:val="en-US"/>
              </w:rPr>
              <w:t xml:space="preserve">multiple </w:t>
            </w:r>
            <w:r w:rsidRPr="00D61DE7">
              <w:rPr>
                <w:i/>
                <w:color w:val="000000" w:themeColor="text1"/>
                <w:kern w:val="36"/>
              </w:rPr>
              <w:t>json object</w:t>
            </w:r>
            <w:r w:rsidRPr="00D61DE7">
              <w:rPr>
                <w:i/>
                <w:color w:val="000000" w:themeColor="text1"/>
                <w:kern w:val="36"/>
                <w:lang w:val="en-US"/>
              </w:rPr>
              <w:t>s</w:t>
            </w:r>
            <w:r w:rsidRPr="00D61DE7">
              <w:rPr>
                <w:i/>
                <w:color w:val="000000" w:themeColor="text1"/>
                <w:kern w:val="36"/>
              </w:rPr>
              <w:t>)</w:t>
            </w:r>
          </w:p>
        </w:tc>
        <w:tc>
          <w:tcPr>
            <w:tcW w:w="3685" w:type="dxa"/>
            <w:vAlign w:val="center"/>
          </w:tcPr>
          <w:p w:rsidR="00EB1D71" w:rsidRDefault="00F372A7" w:rsidP="00F372A7">
            <w:pPr>
              <w:tabs>
                <w:tab w:val="left" w:pos="3300"/>
              </w:tabs>
              <w:spacing w:line="240" w:lineRule="auto"/>
              <w:ind w:firstLine="0"/>
              <w:jc w:val="left"/>
              <w:rPr>
                <w:color w:val="000000" w:themeColor="text1"/>
                <w:kern w:val="36"/>
              </w:rPr>
            </w:pPr>
            <w:r w:rsidRPr="00D61DE7">
              <w:rPr>
                <w:color w:val="000000" w:themeColor="text1"/>
                <w:kern w:val="36"/>
              </w:rPr>
              <w:t>Додає об</w:t>
            </w:r>
            <w:r w:rsidRPr="00D61DE7">
              <w:rPr>
                <w:color w:val="000000" w:themeColor="text1"/>
                <w:kern w:val="36"/>
                <w:lang w:val="ru-RU"/>
              </w:rPr>
              <w:t>’</w:t>
            </w:r>
            <w:r w:rsidRPr="00D61DE7">
              <w:rPr>
                <w:color w:val="000000" w:themeColor="text1"/>
                <w:kern w:val="36"/>
              </w:rPr>
              <w:t xml:space="preserve">єкти, які передано у тілі запиту, до бази </w:t>
            </w:r>
          </w:p>
          <w:p w:rsidR="00F372A7" w:rsidRPr="00D61DE7" w:rsidRDefault="00EB1D71" w:rsidP="00F372A7">
            <w:pPr>
              <w:tabs>
                <w:tab w:val="left" w:pos="3300"/>
              </w:tabs>
              <w:spacing w:line="240" w:lineRule="auto"/>
              <w:ind w:firstLine="0"/>
              <w:jc w:val="left"/>
              <w:rPr>
                <w:color w:val="000000" w:themeColor="text1"/>
                <w:szCs w:val="28"/>
                <w:lang w:val="ru-RU"/>
              </w:rPr>
            </w:pPr>
            <w:r>
              <w:rPr>
                <w:color w:val="000000" w:themeColor="text1"/>
                <w:kern w:val="36"/>
              </w:rPr>
              <w:t>да</w:t>
            </w:r>
            <w:r w:rsidR="00F372A7" w:rsidRPr="00D61DE7">
              <w:rPr>
                <w:color w:val="000000" w:themeColor="text1"/>
                <w:kern w:val="36"/>
              </w:rPr>
              <w:t>них.</w:t>
            </w:r>
          </w:p>
        </w:tc>
      </w:tr>
    </w:tbl>
    <w:p w:rsidR="00F372A7" w:rsidRPr="00797425" w:rsidRDefault="00F372A7" w:rsidP="00F372A7">
      <w:pPr>
        <w:rPr>
          <w:lang w:val="ru-RU"/>
        </w:rPr>
      </w:pPr>
    </w:p>
    <w:p w:rsidR="002E1B1B" w:rsidRPr="00797425" w:rsidRDefault="002E1B1B" w:rsidP="00F372A7">
      <w:r w:rsidRPr="00797425">
        <w:t xml:space="preserve">Як видно з наведених маршрутів, які обслуговують </w:t>
      </w:r>
      <w:r w:rsidRPr="00797425">
        <w:rPr>
          <w:lang w:val="en-US"/>
        </w:rPr>
        <w:t>HTTP</w:t>
      </w:r>
      <w:r w:rsidRPr="00797425">
        <w:rPr>
          <w:lang w:val="ru-RU"/>
        </w:rPr>
        <w:t>-</w:t>
      </w:r>
      <w:r w:rsidRPr="00797425">
        <w:t xml:space="preserve">метод </w:t>
      </w:r>
      <w:r w:rsidRPr="00797425">
        <w:rPr>
          <w:lang w:val="en-US"/>
        </w:rPr>
        <w:t>POST</w:t>
      </w:r>
      <w:r w:rsidRPr="00797425">
        <w:t xml:space="preserve">, вхідна точка у них однакова, але вони відрізняються вхідними </w:t>
      </w:r>
      <w:r w:rsidR="00EB1D71">
        <w:t>дан</w:t>
      </w:r>
      <w:r w:rsidRPr="00797425">
        <w:t>ими.</w:t>
      </w:r>
    </w:p>
    <w:p w:rsidR="002E1B1B" w:rsidRPr="00797425" w:rsidRDefault="002E1B1B" w:rsidP="00F372A7">
      <w:r w:rsidRPr="00797425">
        <w:t xml:space="preserve">Використання можливості додавання декількох об’єктів одночасно може значно зменшити кількість запитів до бази </w:t>
      </w:r>
      <w:r w:rsidR="00EB1D71">
        <w:t>дан</w:t>
      </w:r>
      <w:r w:rsidRPr="00797425">
        <w:t>их, за рахунок відправлення не кожного об’єкту окремо, а одразу певної їх кількості, оскільки час на ініціалізацію операції буде витрачатись один раз для всіх об’єктів, а не для кожного окремо.</w:t>
      </w:r>
    </w:p>
    <w:p w:rsidR="002E1B1B" w:rsidRPr="00797425" w:rsidRDefault="002E1B1B" w:rsidP="00F372A7">
      <w:pPr>
        <w:rPr>
          <w:lang w:val="ru-RU"/>
        </w:rPr>
      </w:pPr>
      <w:r w:rsidRPr="00797425">
        <w:t>У відповідь на запит, користувачеві відправляються додані ним об</w:t>
      </w:r>
      <w:r w:rsidRPr="00797425">
        <w:rPr>
          <w:lang w:val="ru-RU"/>
        </w:rPr>
        <w:t>’</w:t>
      </w:r>
      <w:r w:rsidRPr="00797425">
        <w:t xml:space="preserve">єкти, з оновленими необхідними полями в залежності від реалізації, наприклад з присвоєними </w:t>
      </w:r>
      <w:r w:rsidRPr="00797425">
        <w:rPr>
          <w:lang w:val="en-US"/>
        </w:rPr>
        <w:t>id</w:t>
      </w:r>
      <w:r w:rsidRPr="00797425">
        <w:t>. Це потрібно для того, щоб користувач мав актуальний стан об</w:t>
      </w:r>
      <w:r w:rsidRPr="00797425">
        <w:rPr>
          <w:lang w:val="ru-RU"/>
        </w:rPr>
        <w:t>’</w:t>
      </w:r>
      <w:r w:rsidRPr="00797425">
        <w:t>єктів після їх додання.</w:t>
      </w:r>
    </w:p>
    <w:p w:rsidR="00E40F3A" w:rsidRPr="00797425" w:rsidRDefault="00E40F3A" w:rsidP="00D61DE7">
      <w:pPr>
        <w:pStyle w:val="Heading3"/>
        <w:numPr>
          <w:ilvl w:val="2"/>
          <w:numId w:val="8"/>
        </w:numPr>
        <w:ind w:left="1701" w:hanging="992"/>
      </w:pPr>
      <w:bookmarkStart w:id="55" w:name="_Toc419770687"/>
      <w:bookmarkStart w:id="56" w:name="_Toc422457805"/>
      <w:r w:rsidRPr="00797425">
        <w:rPr>
          <w:lang w:val="en-US"/>
        </w:rPr>
        <w:lastRenderedPageBreak/>
        <w:t>IRESTPut</w:t>
      </w:r>
      <w:bookmarkEnd w:id="55"/>
      <w:bookmarkEnd w:id="56"/>
    </w:p>
    <w:p w:rsidR="000B5066" w:rsidRPr="00797425" w:rsidRDefault="00576D69" w:rsidP="000B5066">
      <w:r w:rsidRPr="00797425">
        <w:t xml:space="preserve">Інтерфейс </w:t>
      </w:r>
      <w:r w:rsidRPr="00797425">
        <w:rPr>
          <w:lang w:val="en-US"/>
        </w:rPr>
        <w:t>IRESTPut</w:t>
      </w:r>
      <w:r w:rsidRPr="00797425">
        <w:t xml:space="preserve"> відповідає за впровадження методів, пов’язаних із повною </w:t>
      </w:r>
      <w:r w:rsidR="00EF5437">
        <w:t>зміною інформації. У табл.</w:t>
      </w:r>
      <w:r w:rsidR="000B5066" w:rsidRPr="00797425">
        <w:t xml:space="preserve"> 3.6</w:t>
      </w:r>
      <w:r w:rsidRPr="00797425">
        <w:t xml:space="preserve"> наведено перелік прототипів маршрутів для цього інтерфейсу.</w:t>
      </w:r>
    </w:p>
    <w:p w:rsidR="000B5066" w:rsidRPr="00797425" w:rsidRDefault="000B5066" w:rsidP="000B5066"/>
    <w:p w:rsidR="00576D69" w:rsidRPr="00797425" w:rsidRDefault="00576D69" w:rsidP="000B5066">
      <w:pPr>
        <w:tabs>
          <w:tab w:val="left" w:pos="3300"/>
        </w:tabs>
        <w:ind w:firstLine="567"/>
        <w:jc w:val="right"/>
        <w:rPr>
          <w:b/>
          <w:szCs w:val="28"/>
        </w:rPr>
      </w:pPr>
      <w:r w:rsidRPr="00797425">
        <w:rPr>
          <w:b/>
          <w:szCs w:val="28"/>
        </w:rPr>
        <w:t xml:space="preserve">Таблиця </w:t>
      </w:r>
      <w:r w:rsidR="000B5066" w:rsidRPr="00797425">
        <w:rPr>
          <w:b/>
          <w:szCs w:val="28"/>
        </w:rPr>
        <w:t xml:space="preserve">3.6. Перелік маршрутів інтерфейсу </w:t>
      </w:r>
      <w:r w:rsidR="000B5066" w:rsidRPr="00797425">
        <w:rPr>
          <w:b/>
          <w:szCs w:val="28"/>
          <w:lang w:val="en-US"/>
        </w:rPr>
        <w:t>IRESTPut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192"/>
        <w:gridCol w:w="3858"/>
      </w:tblGrid>
      <w:tr w:rsidR="00576D69" w:rsidRPr="00797425" w:rsidTr="000B5066">
        <w:trPr>
          <w:trHeight w:val="273"/>
        </w:trPr>
        <w:tc>
          <w:tcPr>
            <w:tcW w:w="341" w:type="pct"/>
            <w:vAlign w:val="center"/>
          </w:tcPr>
          <w:p w:rsidR="00576D69" w:rsidRPr="00797425" w:rsidRDefault="00576D69" w:rsidP="005C2699">
            <w:pPr>
              <w:tabs>
                <w:tab w:val="left" w:pos="3300"/>
              </w:tabs>
              <w:spacing w:line="240" w:lineRule="auto"/>
              <w:ind w:firstLine="0"/>
              <w:jc w:val="center"/>
              <w:rPr>
                <w:color w:val="000000" w:themeColor="text1"/>
                <w:szCs w:val="28"/>
              </w:rPr>
            </w:pPr>
            <w:r w:rsidRPr="00797425">
              <w:rPr>
                <w:color w:val="000000" w:themeColor="text1"/>
                <w:szCs w:val="28"/>
              </w:rPr>
              <w:t>№</w:t>
            </w:r>
          </w:p>
        </w:tc>
        <w:tc>
          <w:tcPr>
            <w:tcW w:w="2673" w:type="pct"/>
            <w:vAlign w:val="center"/>
          </w:tcPr>
          <w:p w:rsidR="00576D69" w:rsidRPr="00797425" w:rsidRDefault="00576D69" w:rsidP="005C2699">
            <w:pPr>
              <w:tabs>
                <w:tab w:val="left" w:pos="3300"/>
              </w:tabs>
              <w:spacing w:line="240" w:lineRule="auto"/>
              <w:ind w:firstLine="12"/>
              <w:jc w:val="center"/>
              <w:rPr>
                <w:color w:val="000000" w:themeColor="text1"/>
                <w:szCs w:val="28"/>
              </w:rPr>
            </w:pPr>
            <w:r w:rsidRPr="00797425">
              <w:rPr>
                <w:color w:val="000000" w:themeColor="text1"/>
                <w:szCs w:val="28"/>
              </w:rPr>
              <w:t>Маршрут</w:t>
            </w:r>
          </w:p>
        </w:tc>
        <w:tc>
          <w:tcPr>
            <w:tcW w:w="1986" w:type="pct"/>
            <w:vAlign w:val="center"/>
          </w:tcPr>
          <w:p w:rsidR="00576D69" w:rsidRPr="00797425" w:rsidRDefault="00576D69" w:rsidP="005C2699">
            <w:pPr>
              <w:tabs>
                <w:tab w:val="left" w:pos="8908"/>
              </w:tabs>
              <w:spacing w:line="240" w:lineRule="auto"/>
              <w:jc w:val="center"/>
              <w:rPr>
                <w:color w:val="000000" w:themeColor="text1"/>
                <w:szCs w:val="28"/>
              </w:rPr>
            </w:pPr>
            <w:r w:rsidRPr="00797425">
              <w:rPr>
                <w:color w:val="000000" w:themeColor="text1"/>
                <w:szCs w:val="28"/>
              </w:rPr>
              <w:t>Опис</w:t>
            </w:r>
          </w:p>
        </w:tc>
      </w:tr>
      <w:tr w:rsidR="00576D69" w:rsidRPr="00797425" w:rsidTr="000B5066">
        <w:trPr>
          <w:trHeight w:val="132"/>
        </w:trPr>
        <w:tc>
          <w:tcPr>
            <w:tcW w:w="341" w:type="pct"/>
            <w:vAlign w:val="center"/>
          </w:tcPr>
          <w:p w:rsidR="00576D69" w:rsidRPr="00797425" w:rsidRDefault="00576D69" w:rsidP="005C2699">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576D69" w:rsidRPr="00797425" w:rsidRDefault="00576D69" w:rsidP="005C2699">
            <w:pPr>
              <w:tabs>
                <w:tab w:val="left" w:pos="3300"/>
              </w:tabs>
              <w:spacing w:line="240" w:lineRule="auto"/>
              <w:ind w:firstLine="12"/>
              <w:jc w:val="center"/>
              <w:rPr>
                <w:color w:val="000000" w:themeColor="text1"/>
                <w:szCs w:val="28"/>
              </w:rPr>
            </w:pPr>
            <w:r w:rsidRPr="00797425">
              <w:rPr>
                <w:color w:val="000000" w:themeColor="text1"/>
                <w:szCs w:val="28"/>
              </w:rPr>
              <w:t>2</w:t>
            </w:r>
          </w:p>
        </w:tc>
        <w:tc>
          <w:tcPr>
            <w:tcW w:w="1986" w:type="pct"/>
            <w:vAlign w:val="center"/>
          </w:tcPr>
          <w:p w:rsidR="00576D69" w:rsidRPr="00797425" w:rsidRDefault="00576D69" w:rsidP="005C2699">
            <w:pPr>
              <w:tabs>
                <w:tab w:val="left" w:pos="3300"/>
              </w:tabs>
              <w:spacing w:line="240" w:lineRule="auto"/>
              <w:jc w:val="center"/>
              <w:rPr>
                <w:color w:val="000000" w:themeColor="text1"/>
                <w:szCs w:val="28"/>
              </w:rPr>
            </w:pPr>
            <w:r w:rsidRPr="00797425">
              <w:rPr>
                <w:color w:val="000000" w:themeColor="text1"/>
                <w:szCs w:val="28"/>
              </w:rPr>
              <w:t>3</w:t>
            </w:r>
          </w:p>
        </w:tc>
      </w:tr>
      <w:tr w:rsidR="00576D69" w:rsidRPr="00797425" w:rsidTr="000B5066">
        <w:trPr>
          <w:trHeight w:val="132"/>
        </w:trPr>
        <w:tc>
          <w:tcPr>
            <w:tcW w:w="341" w:type="pct"/>
            <w:vAlign w:val="center"/>
          </w:tcPr>
          <w:p w:rsidR="00576D69" w:rsidRPr="00797425" w:rsidRDefault="00576D69" w:rsidP="005C2699">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576D69" w:rsidRPr="00EF5437" w:rsidRDefault="00576D69" w:rsidP="005C2699">
            <w:pPr>
              <w:tabs>
                <w:tab w:val="left" w:pos="3300"/>
              </w:tabs>
              <w:spacing w:line="240" w:lineRule="auto"/>
              <w:ind w:firstLine="12"/>
              <w:jc w:val="center"/>
              <w:rPr>
                <w:i/>
                <w:color w:val="000000" w:themeColor="text1"/>
                <w:kern w:val="36"/>
              </w:rPr>
            </w:pPr>
            <w:r w:rsidRPr="00D61DE7">
              <w:rPr>
                <w:i/>
                <w:color w:val="000000" w:themeColor="text1"/>
                <w:kern w:val="36"/>
              </w:rPr>
              <w:t>{api}/{controller}/</w:t>
            </w:r>
            <w:r w:rsidRPr="00EF5437">
              <w:rPr>
                <w:i/>
                <w:color w:val="000000" w:themeColor="text1"/>
                <w:kern w:val="36"/>
              </w:rPr>
              <w:t>{</w:t>
            </w:r>
            <w:r w:rsidRPr="00D61DE7">
              <w:rPr>
                <w:i/>
                <w:color w:val="000000" w:themeColor="text1"/>
                <w:kern w:val="36"/>
                <w:lang w:val="en-US"/>
              </w:rPr>
              <w:t>id</w:t>
            </w:r>
            <w:r w:rsidRPr="00EF5437">
              <w:rPr>
                <w:i/>
                <w:color w:val="000000" w:themeColor="text1"/>
                <w:kern w:val="36"/>
              </w:rPr>
              <w:t xml:space="preserve">} </w:t>
            </w:r>
          </w:p>
          <w:p w:rsidR="00576D69" w:rsidRPr="00EF5437" w:rsidRDefault="00576D69" w:rsidP="005C2699">
            <w:pPr>
              <w:tabs>
                <w:tab w:val="left" w:pos="3300"/>
              </w:tabs>
              <w:spacing w:line="240" w:lineRule="auto"/>
              <w:ind w:firstLine="12"/>
              <w:jc w:val="center"/>
              <w:rPr>
                <w:i/>
                <w:color w:val="000000" w:themeColor="text1"/>
                <w:szCs w:val="28"/>
              </w:rPr>
            </w:pPr>
            <w:r w:rsidRPr="00D61DE7">
              <w:rPr>
                <w:i/>
                <w:color w:val="000000" w:themeColor="text1"/>
                <w:kern w:val="36"/>
              </w:rPr>
              <w:t>(</w:t>
            </w:r>
            <w:r w:rsidRPr="00D61DE7">
              <w:rPr>
                <w:i/>
                <w:color w:val="000000" w:themeColor="text1"/>
                <w:kern w:val="36"/>
                <w:lang w:val="en-US"/>
              </w:rPr>
              <w:t>single</w:t>
            </w:r>
            <w:r w:rsidRPr="00EF5437">
              <w:rPr>
                <w:i/>
                <w:color w:val="000000" w:themeColor="text1"/>
                <w:kern w:val="36"/>
              </w:rPr>
              <w:t xml:space="preserve"> </w:t>
            </w:r>
            <w:r w:rsidRPr="00D61DE7">
              <w:rPr>
                <w:i/>
                <w:color w:val="000000" w:themeColor="text1"/>
                <w:kern w:val="36"/>
              </w:rPr>
              <w:t>json object)</w:t>
            </w:r>
          </w:p>
        </w:tc>
        <w:tc>
          <w:tcPr>
            <w:tcW w:w="1986" w:type="pct"/>
            <w:vAlign w:val="center"/>
          </w:tcPr>
          <w:p w:rsidR="00576D69" w:rsidRPr="00D61DE7" w:rsidRDefault="00576D69" w:rsidP="00576D69">
            <w:pPr>
              <w:tabs>
                <w:tab w:val="left" w:pos="3300"/>
              </w:tabs>
              <w:spacing w:line="240" w:lineRule="auto"/>
              <w:ind w:firstLine="0"/>
              <w:jc w:val="left"/>
              <w:rPr>
                <w:color w:val="000000" w:themeColor="text1"/>
                <w:szCs w:val="28"/>
              </w:rPr>
            </w:pPr>
            <w:r w:rsidRPr="00D61DE7">
              <w:rPr>
                <w:color w:val="000000" w:themeColor="text1"/>
                <w:kern w:val="36"/>
              </w:rPr>
              <w:t>Замінює об</w:t>
            </w:r>
            <w:r w:rsidRPr="00A06A4A">
              <w:rPr>
                <w:color w:val="000000" w:themeColor="text1"/>
                <w:kern w:val="36"/>
              </w:rPr>
              <w:t>’</w:t>
            </w:r>
            <w:r w:rsidRPr="00D61DE7">
              <w:rPr>
                <w:color w:val="000000" w:themeColor="text1"/>
                <w:kern w:val="36"/>
              </w:rPr>
              <w:t xml:space="preserve">єкт, який відповідає ідентифікатору </w:t>
            </w:r>
            <w:r w:rsidRPr="00A06A4A">
              <w:rPr>
                <w:color w:val="000000" w:themeColor="text1"/>
                <w:kern w:val="36"/>
              </w:rPr>
              <w:t>{</w:t>
            </w:r>
            <w:r w:rsidRPr="00D61DE7">
              <w:rPr>
                <w:color w:val="000000" w:themeColor="text1"/>
                <w:kern w:val="36"/>
                <w:lang w:val="en-US"/>
              </w:rPr>
              <w:t>id</w:t>
            </w:r>
            <w:r w:rsidRPr="00A06A4A">
              <w:rPr>
                <w:color w:val="000000" w:themeColor="text1"/>
                <w:kern w:val="36"/>
              </w:rPr>
              <w:t>}</w:t>
            </w:r>
            <w:r w:rsidRPr="00D61DE7">
              <w:rPr>
                <w:color w:val="000000" w:themeColor="text1"/>
                <w:kern w:val="36"/>
              </w:rPr>
              <w:t xml:space="preserve"> на</w:t>
            </w:r>
            <w:r w:rsidRPr="00A06A4A">
              <w:rPr>
                <w:color w:val="000000" w:themeColor="text1"/>
                <w:kern w:val="36"/>
              </w:rPr>
              <w:t xml:space="preserve"> </w:t>
            </w:r>
            <w:r w:rsidRPr="00D61DE7">
              <w:rPr>
                <w:color w:val="000000" w:themeColor="text1"/>
                <w:kern w:val="36"/>
              </w:rPr>
              <w:t>переданий у тілі запиту об</w:t>
            </w:r>
            <w:r w:rsidRPr="00A06A4A">
              <w:rPr>
                <w:color w:val="000000" w:themeColor="text1"/>
                <w:kern w:val="36"/>
              </w:rPr>
              <w:t>’</w:t>
            </w:r>
            <w:r w:rsidRPr="00D61DE7">
              <w:rPr>
                <w:color w:val="000000" w:themeColor="text1"/>
                <w:kern w:val="36"/>
              </w:rPr>
              <w:t>єктом.</w:t>
            </w:r>
          </w:p>
        </w:tc>
      </w:tr>
      <w:tr w:rsidR="00576D69" w:rsidRPr="00797425" w:rsidTr="000B5066">
        <w:trPr>
          <w:trHeight w:val="132"/>
        </w:trPr>
        <w:tc>
          <w:tcPr>
            <w:tcW w:w="341" w:type="pct"/>
            <w:vAlign w:val="center"/>
          </w:tcPr>
          <w:p w:rsidR="00576D69" w:rsidRPr="00797425" w:rsidRDefault="00576D69" w:rsidP="005C2699">
            <w:pPr>
              <w:tabs>
                <w:tab w:val="left" w:pos="3300"/>
              </w:tabs>
              <w:spacing w:line="240" w:lineRule="auto"/>
              <w:ind w:firstLine="0"/>
              <w:jc w:val="center"/>
              <w:rPr>
                <w:color w:val="000000" w:themeColor="text1"/>
                <w:szCs w:val="28"/>
              </w:rPr>
            </w:pPr>
            <w:r w:rsidRPr="00797425">
              <w:rPr>
                <w:color w:val="000000" w:themeColor="text1"/>
                <w:szCs w:val="28"/>
              </w:rPr>
              <w:t>2</w:t>
            </w:r>
          </w:p>
        </w:tc>
        <w:tc>
          <w:tcPr>
            <w:tcW w:w="2673" w:type="pct"/>
            <w:vAlign w:val="center"/>
          </w:tcPr>
          <w:p w:rsidR="00576D69" w:rsidRPr="00D61DE7" w:rsidRDefault="00576D69" w:rsidP="005C2699">
            <w:pPr>
              <w:tabs>
                <w:tab w:val="left" w:pos="3300"/>
              </w:tabs>
              <w:spacing w:line="240" w:lineRule="auto"/>
              <w:ind w:firstLine="12"/>
              <w:jc w:val="center"/>
              <w:rPr>
                <w:i/>
                <w:color w:val="000000" w:themeColor="text1"/>
                <w:kern w:val="36"/>
              </w:rPr>
            </w:pPr>
            <w:r w:rsidRPr="00D61DE7">
              <w:rPr>
                <w:i/>
                <w:color w:val="000000" w:themeColor="text1"/>
                <w:kern w:val="36"/>
              </w:rPr>
              <w:t>{api}/{controller}/</w:t>
            </w:r>
          </w:p>
          <w:p w:rsidR="00576D69" w:rsidRPr="00D61DE7" w:rsidRDefault="00576D69" w:rsidP="005C2699">
            <w:pPr>
              <w:tabs>
                <w:tab w:val="left" w:pos="3300"/>
              </w:tabs>
              <w:spacing w:line="240" w:lineRule="auto"/>
              <w:ind w:firstLine="12"/>
              <w:jc w:val="center"/>
              <w:rPr>
                <w:i/>
                <w:color w:val="000000" w:themeColor="text1"/>
                <w:szCs w:val="28"/>
                <w:lang w:val="en-GB"/>
              </w:rPr>
            </w:pPr>
            <w:r w:rsidRPr="00D61DE7">
              <w:rPr>
                <w:i/>
                <w:color w:val="000000" w:themeColor="text1"/>
                <w:kern w:val="36"/>
              </w:rPr>
              <w:t>(</w:t>
            </w:r>
            <w:r w:rsidRPr="00D61DE7">
              <w:rPr>
                <w:i/>
                <w:color w:val="000000" w:themeColor="text1"/>
                <w:kern w:val="36"/>
                <w:lang w:val="en-US"/>
              </w:rPr>
              <w:t xml:space="preserve">single/multiple </w:t>
            </w:r>
            <w:r w:rsidRPr="00D61DE7">
              <w:rPr>
                <w:i/>
                <w:color w:val="000000" w:themeColor="text1"/>
                <w:kern w:val="36"/>
              </w:rPr>
              <w:t>json object</w:t>
            </w:r>
            <w:r w:rsidRPr="00D61DE7">
              <w:rPr>
                <w:i/>
                <w:color w:val="000000" w:themeColor="text1"/>
                <w:kern w:val="36"/>
                <w:lang w:val="en-US"/>
              </w:rPr>
              <w:t>(s)</w:t>
            </w:r>
            <w:r w:rsidRPr="00D61DE7">
              <w:rPr>
                <w:i/>
                <w:color w:val="000000" w:themeColor="text1"/>
                <w:kern w:val="36"/>
              </w:rPr>
              <w:t>)</w:t>
            </w:r>
          </w:p>
        </w:tc>
        <w:tc>
          <w:tcPr>
            <w:tcW w:w="1986" w:type="pct"/>
            <w:vAlign w:val="center"/>
          </w:tcPr>
          <w:p w:rsidR="00576D69" w:rsidRPr="00D61DE7" w:rsidRDefault="00133493" w:rsidP="00133493">
            <w:pPr>
              <w:tabs>
                <w:tab w:val="left" w:pos="3300"/>
              </w:tabs>
              <w:spacing w:line="240" w:lineRule="auto"/>
              <w:ind w:firstLine="0"/>
              <w:jc w:val="left"/>
              <w:rPr>
                <w:color w:val="000000" w:themeColor="text1"/>
                <w:szCs w:val="28"/>
              </w:rPr>
            </w:pPr>
            <w:r w:rsidRPr="00D61DE7">
              <w:rPr>
                <w:color w:val="000000" w:themeColor="text1"/>
                <w:kern w:val="36"/>
              </w:rPr>
              <w:t>Замінює об</w:t>
            </w:r>
            <w:r w:rsidRPr="00D61DE7">
              <w:rPr>
                <w:color w:val="000000" w:themeColor="text1"/>
                <w:kern w:val="36"/>
                <w:lang w:val="ru-RU"/>
              </w:rPr>
              <w:t>’</w:t>
            </w:r>
            <w:r w:rsidRPr="00D61DE7">
              <w:rPr>
                <w:color w:val="000000" w:themeColor="text1"/>
                <w:kern w:val="36"/>
              </w:rPr>
              <w:t>єкт</w:t>
            </w:r>
            <w:r w:rsidRPr="00D61DE7">
              <w:rPr>
                <w:color w:val="000000" w:themeColor="text1"/>
                <w:kern w:val="36"/>
                <w:lang w:val="ru-RU"/>
              </w:rPr>
              <w:t>(</w:t>
            </w:r>
            <w:r w:rsidRPr="00D61DE7">
              <w:rPr>
                <w:color w:val="000000" w:themeColor="text1"/>
                <w:kern w:val="36"/>
              </w:rPr>
              <w:t>и</w:t>
            </w:r>
            <w:r w:rsidRPr="00D61DE7">
              <w:rPr>
                <w:color w:val="000000" w:themeColor="text1"/>
                <w:kern w:val="36"/>
                <w:lang w:val="ru-RU"/>
              </w:rPr>
              <w:t>)</w:t>
            </w:r>
            <w:r w:rsidRPr="00D61DE7">
              <w:rPr>
                <w:color w:val="000000" w:themeColor="text1"/>
                <w:kern w:val="36"/>
              </w:rPr>
              <w:t>, інентифікатор якого, у переданому об</w:t>
            </w:r>
            <w:r w:rsidRPr="00D61DE7">
              <w:rPr>
                <w:color w:val="000000" w:themeColor="text1"/>
                <w:kern w:val="36"/>
                <w:lang w:val="ru-RU"/>
              </w:rPr>
              <w:t>’</w:t>
            </w:r>
            <w:r w:rsidRPr="00D61DE7">
              <w:rPr>
                <w:color w:val="000000" w:themeColor="text1"/>
                <w:kern w:val="36"/>
              </w:rPr>
              <w:t>єкті, відповідає існуючому у БД</w:t>
            </w:r>
          </w:p>
        </w:tc>
      </w:tr>
    </w:tbl>
    <w:p w:rsidR="00576D69" w:rsidRPr="00797425" w:rsidRDefault="00576D69" w:rsidP="00576D69"/>
    <w:p w:rsidR="00576D69" w:rsidRPr="00797425" w:rsidRDefault="00576D69" w:rsidP="00576D69">
      <w:r w:rsidRPr="00797425">
        <w:t xml:space="preserve">Маршрути, які обслуговують </w:t>
      </w:r>
      <w:r w:rsidRPr="00797425">
        <w:rPr>
          <w:lang w:val="en-US"/>
        </w:rPr>
        <w:t>HTTP</w:t>
      </w:r>
      <w:r w:rsidRPr="00797425">
        <w:t xml:space="preserve">-метод </w:t>
      </w:r>
      <w:r w:rsidRPr="00797425">
        <w:rPr>
          <w:lang w:val="en-US"/>
        </w:rPr>
        <w:t>PUT</w:t>
      </w:r>
      <w:r w:rsidRPr="00797425">
        <w:t xml:space="preserve">, мають різні вхідні точки. Це зобумовлено простотою спрощенням використання. При такій побудові маршрутів доступно обслуговування одного і тільки одного об’єкту, якщо використовується маршрут 1, так як він потребує чіткого вказання його ідентифікатору, або обслуговування невизначеної кількості об’єктів, при використанні маршруту 2, який приймає як один об’єкт представлення, так і їх масив, представлені у вигляді </w:t>
      </w:r>
      <w:r w:rsidRPr="00797425">
        <w:rPr>
          <w:lang w:val="en-US"/>
        </w:rPr>
        <w:t>JSON</w:t>
      </w:r>
      <w:r w:rsidRPr="00797425">
        <w:t>.</w:t>
      </w:r>
    </w:p>
    <w:p w:rsidR="00E40F3A" w:rsidRPr="00797425" w:rsidRDefault="00E40F3A" w:rsidP="00D61DE7">
      <w:pPr>
        <w:pStyle w:val="Heading3"/>
        <w:numPr>
          <w:ilvl w:val="2"/>
          <w:numId w:val="8"/>
        </w:numPr>
        <w:ind w:left="1701" w:hanging="992"/>
      </w:pPr>
      <w:bookmarkStart w:id="57" w:name="_Toc419770688"/>
      <w:bookmarkStart w:id="58" w:name="_Toc422457806"/>
      <w:r w:rsidRPr="00797425">
        <w:rPr>
          <w:lang w:val="en-US"/>
        </w:rPr>
        <w:t>IRESTPatch</w:t>
      </w:r>
      <w:bookmarkEnd w:id="57"/>
      <w:bookmarkEnd w:id="58"/>
    </w:p>
    <w:p w:rsidR="00133493" w:rsidRPr="00797425" w:rsidRDefault="00133493" w:rsidP="00133493">
      <w:pPr>
        <w:ind w:firstLine="708"/>
      </w:pPr>
      <w:bookmarkStart w:id="59" w:name="_Toc419770689"/>
      <w:r w:rsidRPr="00797425">
        <w:t xml:space="preserve">Інтерфейс </w:t>
      </w:r>
      <w:r w:rsidRPr="00797425">
        <w:rPr>
          <w:lang w:val="en-US"/>
        </w:rPr>
        <w:t>IRESTPatch</w:t>
      </w:r>
      <w:r w:rsidRPr="00797425">
        <w:t xml:space="preserve"> відповідає за впровадження методів, пов’язаних із частков</w:t>
      </w:r>
      <w:r w:rsidR="00EF5437">
        <w:t>ою зміною інформації. У табл.</w:t>
      </w:r>
      <w:r w:rsidRPr="00797425">
        <w:t xml:space="preserve"> 3.7 наведено перелік прототипів маршрутів для цього інтерфейсу.</w:t>
      </w:r>
    </w:p>
    <w:p w:rsidR="00133493" w:rsidRPr="00797425" w:rsidRDefault="00133493" w:rsidP="00133493">
      <w:pPr>
        <w:ind w:firstLine="708"/>
      </w:pPr>
    </w:p>
    <w:p w:rsidR="0077361D" w:rsidRPr="00797425" w:rsidRDefault="0077361D" w:rsidP="00133493">
      <w:pPr>
        <w:tabs>
          <w:tab w:val="left" w:pos="3300"/>
        </w:tabs>
        <w:ind w:firstLine="567"/>
        <w:jc w:val="right"/>
        <w:rPr>
          <w:b/>
          <w:szCs w:val="28"/>
        </w:rPr>
      </w:pPr>
    </w:p>
    <w:p w:rsidR="0077361D" w:rsidRPr="00797425" w:rsidRDefault="0077361D" w:rsidP="00133493">
      <w:pPr>
        <w:tabs>
          <w:tab w:val="left" w:pos="3300"/>
        </w:tabs>
        <w:ind w:firstLine="567"/>
        <w:jc w:val="right"/>
        <w:rPr>
          <w:b/>
          <w:szCs w:val="28"/>
        </w:rPr>
      </w:pPr>
    </w:p>
    <w:p w:rsidR="00133493" w:rsidRPr="00797425" w:rsidRDefault="00133493" w:rsidP="00133493">
      <w:pPr>
        <w:tabs>
          <w:tab w:val="left" w:pos="3300"/>
        </w:tabs>
        <w:ind w:firstLine="567"/>
        <w:jc w:val="right"/>
        <w:rPr>
          <w:b/>
          <w:szCs w:val="28"/>
        </w:rPr>
      </w:pPr>
      <w:r w:rsidRPr="00797425">
        <w:rPr>
          <w:b/>
          <w:szCs w:val="28"/>
        </w:rPr>
        <w:lastRenderedPageBreak/>
        <w:t xml:space="preserve">Таблиця 3.7. Перелік маршрутів інтерфейсу </w:t>
      </w:r>
      <w:r w:rsidRPr="00797425">
        <w:rPr>
          <w:b/>
          <w:szCs w:val="28"/>
          <w:lang w:val="en-US"/>
        </w:rPr>
        <w:t>IRESTPatch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192"/>
        <w:gridCol w:w="3858"/>
      </w:tblGrid>
      <w:tr w:rsidR="00133493" w:rsidRPr="00797425" w:rsidTr="005C2699">
        <w:trPr>
          <w:trHeight w:val="273"/>
        </w:trPr>
        <w:tc>
          <w:tcPr>
            <w:tcW w:w="341" w:type="pct"/>
            <w:vAlign w:val="center"/>
          </w:tcPr>
          <w:p w:rsidR="00133493" w:rsidRPr="00797425" w:rsidRDefault="00133493" w:rsidP="005C2699">
            <w:pPr>
              <w:tabs>
                <w:tab w:val="left" w:pos="3300"/>
              </w:tabs>
              <w:spacing w:line="240" w:lineRule="auto"/>
              <w:ind w:firstLine="0"/>
              <w:jc w:val="center"/>
              <w:rPr>
                <w:color w:val="000000" w:themeColor="text1"/>
                <w:szCs w:val="28"/>
              </w:rPr>
            </w:pPr>
            <w:r w:rsidRPr="00797425">
              <w:rPr>
                <w:color w:val="000000" w:themeColor="text1"/>
                <w:szCs w:val="28"/>
              </w:rPr>
              <w:t>№</w:t>
            </w:r>
          </w:p>
        </w:tc>
        <w:tc>
          <w:tcPr>
            <w:tcW w:w="2673" w:type="pct"/>
            <w:vAlign w:val="center"/>
          </w:tcPr>
          <w:p w:rsidR="00133493" w:rsidRPr="00797425" w:rsidRDefault="00133493" w:rsidP="005C2699">
            <w:pPr>
              <w:tabs>
                <w:tab w:val="left" w:pos="3300"/>
              </w:tabs>
              <w:spacing w:line="240" w:lineRule="auto"/>
              <w:ind w:firstLine="12"/>
              <w:jc w:val="center"/>
              <w:rPr>
                <w:color w:val="000000" w:themeColor="text1"/>
                <w:szCs w:val="28"/>
              </w:rPr>
            </w:pPr>
            <w:r w:rsidRPr="00797425">
              <w:rPr>
                <w:color w:val="000000" w:themeColor="text1"/>
                <w:szCs w:val="28"/>
              </w:rPr>
              <w:t>Маршрут</w:t>
            </w:r>
          </w:p>
        </w:tc>
        <w:tc>
          <w:tcPr>
            <w:tcW w:w="1986" w:type="pct"/>
            <w:vAlign w:val="center"/>
          </w:tcPr>
          <w:p w:rsidR="00133493" w:rsidRPr="00797425" w:rsidRDefault="00133493" w:rsidP="005C2699">
            <w:pPr>
              <w:tabs>
                <w:tab w:val="left" w:pos="8908"/>
              </w:tabs>
              <w:spacing w:line="240" w:lineRule="auto"/>
              <w:jc w:val="center"/>
              <w:rPr>
                <w:color w:val="000000" w:themeColor="text1"/>
                <w:szCs w:val="28"/>
              </w:rPr>
            </w:pPr>
            <w:r w:rsidRPr="00797425">
              <w:rPr>
                <w:color w:val="000000" w:themeColor="text1"/>
                <w:szCs w:val="28"/>
              </w:rPr>
              <w:t>Опис</w:t>
            </w:r>
          </w:p>
        </w:tc>
      </w:tr>
      <w:tr w:rsidR="00133493" w:rsidRPr="00797425" w:rsidTr="005C2699">
        <w:trPr>
          <w:trHeight w:val="132"/>
        </w:trPr>
        <w:tc>
          <w:tcPr>
            <w:tcW w:w="341" w:type="pct"/>
            <w:vAlign w:val="center"/>
          </w:tcPr>
          <w:p w:rsidR="00133493" w:rsidRPr="00797425" w:rsidRDefault="00133493" w:rsidP="005C2699">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133493" w:rsidRPr="00797425" w:rsidRDefault="00133493" w:rsidP="005C2699">
            <w:pPr>
              <w:tabs>
                <w:tab w:val="left" w:pos="3300"/>
              </w:tabs>
              <w:spacing w:line="240" w:lineRule="auto"/>
              <w:ind w:firstLine="12"/>
              <w:jc w:val="center"/>
              <w:rPr>
                <w:color w:val="000000" w:themeColor="text1"/>
                <w:szCs w:val="28"/>
              </w:rPr>
            </w:pPr>
            <w:r w:rsidRPr="00797425">
              <w:rPr>
                <w:color w:val="000000" w:themeColor="text1"/>
                <w:szCs w:val="28"/>
              </w:rPr>
              <w:t>2</w:t>
            </w:r>
          </w:p>
        </w:tc>
        <w:tc>
          <w:tcPr>
            <w:tcW w:w="1986" w:type="pct"/>
            <w:vAlign w:val="center"/>
          </w:tcPr>
          <w:p w:rsidR="00133493" w:rsidRPr="00797425" w:rsidRDefault="00133493" w:rsidP="005C2699">
            <w:pPr>
              <w:tabs>
                <w:tab w:val="left" w:pos="3300"/>
              </w:tabs>
              <w:spacing w:line="240" w:lineRule="auto"/>
              <w:jc w:val="center"/>
              <w:rPr>
                <w:color w:val="000000" w:themeColor="text1"/>
                <w:szCs w:val="28"/>
              </w:rPr>
            </w:pPr>
            <w:r w:rsidRPr="00797425">
              <w:rPr>
                <w:color w:val="000000" w:themeColor="text1"/>
                <w:szCs w:val="28"/>
              </w:rPr>
              <w:t>3</w:t>
            </w:r>
          </w:p>
        </w:tc>
      </w:tr>
      <w:tr w:rsidR="00133493" w:rsidRPr="00797425" w:rsidTr="005C2699">
        <w:trPr>
          <w:trHeight w:val="132"/>
        </w:trPr>
        <w:tc>
          <w:tcPr>
            <w:tcW w:w="341" w:type="pct"/>
            <w:vAlign w:val="center"/>
          </w:tcPr>
          <w:p w:rsidR="00133493" w:rsidRPr="00797425" w:rsidRDefault="00133493" w:rsidP="005C2699">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133493" w:rsidRPr="00EF5437" w:rsidRDefault="00133493" w:rsidP="005C2699">
            <w:pPr>
              <w:tabs>
                <w:tab w:val="left" w:pos="3300"/>
              </w:tabs>
              <w:spacing w:line="240" w:lineRule="auto"/>
              <w:ind w:firstLine="12"/>
              <w:jc w:val="center"/>
              <w:rPr>
                <w:i/>
                <w:color w:val="000000" w:themeColor="text1"/>
                <w:kern w:val="36"/>
              </w:rPr>
            </w:pPr>
            <w:r w:rsidRPr="00D61DE7">
              <w:rPr>
                <w:i/>
                <w:color w:val="000000" w:themeColor="text1"/>
                <w:kern w:val="36"/>
              </w:rPr>
              <w:t>{api}/{controller}/</w:t>
            </w:r>
            <w:r w:rsidRPr="00EF5437">
              <w:rPr>
                <w:i/>
                <w:color w:val="000000" w:themeColor="text1"/>
                <w:kern w:val="36"/>
              </w:rPr>
              <w:t>{</w:t>
            </w:r>
            <w:r w:rsidRPr="00D61DE7">
              <w:rPr>
                <w:i/>
                <w:color w:val="000000" w:themeColor="text1"/>
                <w:kern w:val="36"/>
                <w:lang w:val="en-US"/>
              </w:rPr>
              <w:t>id</w:t>
            </w:r>
            <w:r w:rsidRPr="00EF5437">
              <w:rPr>
                <w:i/>
                <w:color w:val="000000" w:themeColor="text1"/>
                <w:kern w:val="36"/>
              </w:rPr>
              <w:t xml:space="preserve">} </w:t>
            </w:r>
          </w:p>
          <w:p w:rsidR="00133493" w:rsidRPr="00EF5437" w:rsidRDefault="00133493" w:rsidP="005C2699">
            <w:pPr>
              <w:tabs>
                <w:tab w:val="left" w:pos="3300"/>
              </w:tabs>
              <w:spacing w:line="240" w:lineRule="auto"/>
              <w:ind w:firstLine="12"/>
              <w:jc w:val="center"/>
              <w:rPr>
                <w:i/>
                <w:color w:val="000000" w:themeColor="text1"/>
                <w:szCs w:val="28"/>
              </w:rPr>
            </w:pPr>
            <w:r w:rsidRPr="00D61DE7">
              <w:rPr>
                <w:i/>
                <w:color w:val="000000" w:themeColor="text1"/>
                <w:kern w:val="36"/>
              </w:rPr>
              <w:t>(</w:t>
            </w:r>
            <w:r w:rsidRPr="00D61DE7">
              <w:rPr>
                <w:i/>
                <w:color w:val="000000" w:themeColor="text1"/>
                <w:kern w:val="36"/>
                <w:lang w:val="en-US"/>
              </w:rPr>
              <w:t>single</w:t>
            </w:r>
            <w:r w:rsidRPr="00EF5437">
              <w:rPr>
                <w:i/>
                <w:color w:val="000000" w:themeColor="text1"/>
                <w:kern w:val="36"/>
              </w:rPr>
              <w:t xml:space="preserve"> </w:t>
            </w:r>
            <w:r w:rsidRPr="00D61DE7">
              <w:rPr>
                <w:i/>
                <w:color w:val="000000" w:themeColor="text1"/>
                <w:kern w:val="36"/>
              </w:rPr>
              <w:t>json object)</w:t>
            </w:r>
          </w:p>
        </w:tc>
        <w:tc>
          <w:tcPr>
            <w:tcW w:w="1986" w:type="pct"/>
            <w:vAlign w:val="center"/>
          </w:tcPr>
          <w:p w:rsidR="00133493" w:rsidRPr="00D61DE7" w:rsidRDefault="00133493" w:rsidP="00133493">
            <w:pPr>
              <w:tabs>
                <w:tab w:val="left" w:pos="3300"/>
              </w:tabs>
              <w:spacing w:line="240" w:lineRule="auto"/>
              <w:ind w:firstLine="0"/>
              <w:jc w:val="left"/>
              <w:rPr>
                <w:color w:val="000000" w:themeColor="text1"/>
                <w:szCs w:val="28"/>
              </w:rPr>
            </w:pPr>
            <w:r w:rsidRPr="00D61DE7">
              <w:rPr>
                <w:color w:val="000000" w:themeColor="text1"/>
                <w:kern w:val="36"/>
              </w:rPr>
              <w:t>Вносить передані у тілі запиту зміни до об</w:t>
            </w:r>
            <w:r w:rsidRPr="00D61DE7">
              <w:rPr>
                <w:color w:val="000000" w:themeColor="text1"/>
                <w:kern w:val="36"/>
                <w:lang w:val="ru-RU"/>
              </w:rPr>
              <w:t>’</w:t>
            </w:r>
            <w:r w:rsidRPr="00D61DE7">
              <w:rPr>
                <w:color w:val="000000" w:themeColor="text1"/>
                <w:kern w:val="36"/>
              </w:rPr>
              <w:t xml:space="preserve">єкту, ідентифікатор якого відповідає </w:t>
            </w:r>
            <w:r w:rsidRPr="00D61DE7">
              <w:rPr>
                <w:color w:val="000000" w:themeColor="text1"/>
                <w:kern w:val="36"/>
                <w:lang w:val="ru-RU"/>
              </w:rPr>
              <w:t>{</w:t>
            </w:r>
            <w:r w:rsidRPr="00D61DE7">
              <w:rPr>
                <w:color w:val="000000" w:themeColor="text1"/>
                <w:kern w:val="36"/>
                <w:lang w:val="en-US"/>
              </w:rPr>
              <w:t>id</w:t>
            </w:r>
            <w:r w:rsidRPr="00D61DE7">
              <w:rPr>
                <w:color w:val="000000" w:themeColor="text1"/>
                <w:kern w:val="36"/>
                <w:lang w:val="ru-RU"/>
              </w:rPr>
              <w:t>}</w:t>
            </w:r>
            <w:r w:rsidRPr="00D61DE7">
              <w:rPr>
                <w:color w:val="000000" w:themeColor="text1"/>
                <w:kern w:val="36"/>
              </w:rPr>
              <w:t>.</w:t>
            </w:r>
          </w:p>
        </w:tc>
      </w:tr>
      <w:tr w:rsidR="00133493" w:rsidRPr="00797425" w:rsidTr="005C2699">
        <w:trPr>
          <w:trHeight w:val="132"/>
        </w:trPr>
        <w:tc>
          <w:tcPr>
            <w:tcW w:w="341" w:type="pct"/>
            <w:vAlign w:val="center"/>
          </w:tcPr>
          <w:p w:rsidR="00133493" w:rsidRPr="00797425" w:rsidRDefault="00133493" w:rsidP="005C2699">
            <w:pPr>
              <w:tabs>
                <w:tab w:val="left" w:pos="3300"/>
              </w:tabs>
              <w:spacing w:line="240" w:lineRule="auto"/>
              <w:ind w:firstLine="0"/>
              <w:jc w:val="center"/>
              <w:rPr>
                <w:color w:val="000000" w:themeColor="text1"/>
                <w:szCs w:val="28"/>
              </w:rPr>
            </w:pPr>
            <w:r w:rsidRPr="00797425">
              <w:rPr>
                <w:color w:val="000000" w:themeColor="text1"/>
                <w:szCs w:val="28"/>
              </w:rPr>
              <w:t>2</w:t>
            </w:r>
          </w:p>
        </w:tc>
        <w:tc>
          <w:tcPr>
            <w:tcW w:w="2673" w:type="pct"/>
            <w:vAlign w:val="center"/>
          </w:tcPr>
          <w:p w:rsidR="00133493" w:rsidRPr="00D61DE7" w:rsidRDefault="00133493" w:rsidP="005C2699">
            <w:pPr>
              <w:tabs>
                <w:tab w:val="left" w:pos="3300"/>
              </w:tabs>
              <w:spacing w:line="240" w:lineRule="auto"/>
              <w:ind w:firstLine="12"/>
              <w:jc w:val="center"/>
              <w:rPr>
                <w:i/>
                <w:color w:val="000000" w:themeColor="text1"/>
                <w:kern w:val="36"/>
              </w:rPr>
            </w:pPr>
            <w:r w:rsidRPr="00D61DE7">
              <w:rPr>
                <w:i/>
                <w:color w:val="000000" w:themeColor="text1"/>
                <w:kern w:val="36"/>
              </w:rPr>
              <w:t>{api}/{controller}/</w:t>
            </w:r>
          </w:p>
          <w:p w:rsidR="00133493" w:rsidRPr="00D61DE7" w:rsidRDefault="00133493" w:rsidP="005C2699">
            <w:pPr>
              <w:tabs>
                <w:tab w:val="left" w:pos="3300"/>
              </w:tabs>
              <w:spacing w:line="240" w:lineRule="auto"/>
              <w:ind w:firstLine="12"/>
              <w:jc w:val="center"/>
              <w:rPr>
                <w:i/>
                <w:color w:val="000000" w:themeColor="text1"/>
                <w:szCs w:val="28"/>
                <w:lang w:val="en-GB"/>
              </w:rPr>
            </w:pPr>
            <w:r w:rsidRPr="00D61DE7">
              <w:rPr>
                <w:i/>
                <w:color w:val="000000" w:themeColor="text1"/>
                <w:kern w:val="36"/>
              </w:rPr>
              <w:t>(</w:t>
            </w:r>
            <w:r w:rsidRPr="00D61DE7">
              <w:rPr>
                <w:i/>
                <w:color w:val="000000" w:themeColor="text1"/>
                <w:kern w:val="36"/>
                <w:lang w:val="en-US"/>
              </w:rPr>
              <w:t>single/multiple json changes</w:t>
            </w:r>
            <w:r w:rsidRPr="00D61DE7">
              <w:rPr>
                <w:i/>
                <w:color w:val="000000" w:themeColor="text1"/>
                <w:kern w:val="36"/>
              </w:rPr>
              <w:t xml:space="preserve"> object</w:t>
            </w:r>
            <w:r w:rsidRPr="00D61DE7">
              <w:rPr>
                <w:i/>
                <w:color w:val="000000" w:themeColor="text1"/>
                <w:kern w:val="36"/>
                <w:lang w:val="en-US"/>
              </w:rPr>
              <w:t>(s)</w:t>
            </w:r>
            <w:r w:rsidRPr="00D61DE7">
              <w:rPr>
                <w:i/>
                <w:color w:val="000000" w:themeColor="text1"/>
                <w:kern w:val="36"/>
              </w:rPr>
              <w:t>)</w:t>
            </w:r>
          </w:p>
        </w:tc>
        <w:tc>
          <w:tcPr>
            <w:tcW w:w="1986" w:type="pct"/>
            <w:vAlign w:val="center"/>
          </w:tcPr>
          <w:p w:rsidR="00133493" w:rsidRPr="00D61DE7" w:rsidRDefault="00133493" w:rsidP="005C2699">
            <w:pPr>
              <w:tabs>
                <w:tab w:val="left" w:pos="3300"/>
              </w:tabs>
              <w:spacing w:line="240" w:lineRule="auto"/>
              <w:ind w:firstLine="0"/>
              <w:jc w:val="left"/>
              <w:rPr>
                <w:color w:val="000000" w:themeColor="text1"/>
                <w:szCs w:val="28"/>
                <w:lang w:val="ru-RU"/>
              </w:rPr>
            </w:pPr>
            <w:r w:rsidRPr="00D61DE7">
              <w:rPr>
                <w:color w:val="000000" w:themeColor="text1"/>
                <w:kern w:val="36"/>
              </w:rPr>
              <w:t>Замінює об</w:t>
            </w:r>
            <w:r w:rsidRPr="00D61DE7">
              <w:rPr>
                <w:color w:val="000000" w:themeColor="text1"/>
                <w:kern w:val="36"/>
                <w:lang w:val="ru-RU"/>
              </w:rPr>
              <w:t>’</w:t>
            </w:r>
            <w:r w:rsidRPr="00D61DE7">
              <w:rPr>
                <w:color w:val="000000" w:themeColor="text1"/>
                <w:kern w:val="36"/>
              </w:rPr>
              <w:t>єкт</w:t>
            </w:r>
            <w:r w:rsidRPr="00D61DE7">
              <w:rPr>
                <w:color w:val="000000" w:themeColor="text1"/>
                <w:kern w:val="36"/>
                <w:lang w:val="ru-RU"/>
              </w:rPr>
              <w:t>(</w:t>
            </w:r>
            <w:r w:rsidRPr="00D61DE7">
              <w:rPr>
                <w:color w:val="000000" w:themeColor="text1"/>
                <w:kern w:val="36"/>
              </w:rPr>
              <w:t>и</w:t>
            </w:r>
            <w:r w:rsidRPr="00D61DE7">
              <w:rPr>
                <w:color w:val="000000" w:themeColor="text1"/>
                <w:kern w:val="36"/>
                <w:lang w:val="ru-RU"/>
              </w:rPr>
              <w:t>) на основі переданих у тілі змін</w:t>
            </w:r>
            <w:r w:rsidRPr="00D61DE7">
              <w:rPr>
                <w:color w:val="000000" w:themeColor="text1"/>
                <w:kern w:val="36"/>
              </w:rPr>
              <w:t>, інентифікатор якого, у переданому об</w:t>
            </w:r>
            <w:r w:rsidRPr="00D61DE7">
              <w:rPr>
                <w:color w:val="000000" w:themeColor="text1"/>
                <w:kern w:val="36"/>
                <w:lang w:val="ru-RU"/>
              </w:rPr>
              <w:t>’</w:t>
            </w:r>
            <w:r w:rsidRPr="00D61DE7">
              <w:rPr>
                <w:color w:val="000000" w:themeColor="text1"/>
                <w:kern w:val="36"/>
              </w:rPr>
              <w:t>єкті, відповідає існуючому у БД</w:t>
            </w:r>
          </w:p>
        </w:tc>
      </w:tr>
    </w:tbl>
    <w:p w:rsidR="00133493" w:rsidRPr="00797425" w:rsidRDefault="00133493" w:rsidP="00133493">
      <w:pPr>
        <w:ind w:firstLine="708"/>
      </w:pPr>
    </w:p>
    <w:p w:rsidR="00153398" w:rsidRPr="00797425" w:rsidRDefault="00153398" w:rsidP="00133493">
      <w:pPr>
        <w:ind w:firstLine="708"/>
      </w:pPr>
      <w:r w:rsidRPr="00797425">
        <w:rPr>
          <w:lang w:val="en-US"/>
        </w:rPr>
        <w:t>HTTP</w:t>
      </w:r>
      <w:r w:rsidRPr="00797425">
        <w:t xml:space="preserve">-метод </w:t>
      </w:r>
      <w:r w:rsidRPr="00797425">
        <w:rPr>
          <w:lang w:val="en-US"/>
        </w:rPr>
        <w:t>PATCH</w:t>
      </w:r>
      <w:r w:rsidRPr="00797425">
        <w:t xml:space="preserve"> та маршрути, які його обслуговуються, доповлюють модель роботи з частковим представленням, яка наведена у розділі 3.5.1, так як без них неможливо працювати з неповною моделлю представлення, яку можна отримати при вказанні конкретних полів для отримання, оскільки </w:t>
      </w:r>
      <w:r w:rsidRPr="00797425">
        <w:rPr>
          <w:lang w:val="en-US"/>
        </w:rPr>
        <w:t>HTTP</w:t>
      </w:r>
      <w:r w:rsidRPr="00797425">
        <w:t xml:space="preserve">-метод </w:t>
      </w:r>
      <w:r w:rsidRPr="00797425">
        <w:rPr>
          <w:lang w:val="en-US"/>
        </w:rPr>
        <w:t>PUT</w:t>
      </w:r>
      <w:r w:rsidRPr="00797425">
        <w:t xml:space="preserve"> надає можливість лише повного оновлення </w:t>
      </w:r>
      <w:r w:rsidR="00EB1D71">
        <w:t>дан</w:t>
      </w:r>
      <w:r w:rsidRPr="00797425">
        <w:t>их.</w:t>
      </w:r>
    </w:p>
    <w:p w:rsidR="00E40F3A" w:rsidRPr="00797425" w:rsidRDefault="00E40F3A" w:rsidP="00D61DE7">
      <w:pPr>
        <w:pStyle w:val="Heading3"/>
        <w:numPr>
          <w:ilvl w:val="2"/>
          <w:numId w:val="8"/>
        </w:numPr>
        <w:ind w:left="1701" w:hanging="992"/>
      </w:pPr>
      <w:bookmarkStart w:id="60" w:name="_Toc422457807"/>
      <w:r w:rsidRPr="00797425">
        <w:rPr>
          <w:lang w:val="en-US"/>
        </w:rPr>
        <w:t>IRESTDelete</w:t>
      </w:r>
      <w:bookmarkEnd w:id="59"/>
      <w:bookmarkEnd w:id="60"/>
    </w:p>
    <w:p w:rsidR="00153398" w:rsidRPr="00797425" w:rsidRDefault="00153398" w:rsidP="00D61DE7">
      <w:pPr>
        <w:ind w:firstLine="709"/>
      </w:pPr>
      <w:r w:rsidRPr="00797425">
        <w:t xml:space="preserve">Інтерфейс </w:t>
      </w:r>
      <w:r w:rsidRPr="00797425">
        <w:rPr>
          <w:lang w:val="en-US"/>
        </w:rPr>
        <w:t>IRESTDelete</w:t>
      </w:r>
      <w:r w:rsidRPr="00797425">
        <w:t xml:space="preserve"> відповідає за впровадження методів, пов’язаних із частко</w:t>
      </w:r>
      <w:r w:rsidR="00EF5437">
        <w:t>вою зміною інформації. У табл.</w:t>
      </w:r>
      <w:r w:rsidRPr="00797425">
        <w:t xml:space="preserve"> 3.8 наведено перелік прототипів маршрутів для цього інтерфейсу.</w:t>
      </w:r>
    </w:p>
    <w:p w:rsidR="00153398" w:rsidRPr="00EF5437" w:rsidRDefault="00153398" w:rsidP="00153398">
      <w:pPr>
        <w:ind w:firstLine="0"/>
      </w:pPr>
    </w:p>
    <w:p w:rsidR="00153398" w:rsidRPr="00797425" w:rsidRDefault="00153398" w:rsidP="005C2699">
      <w:pPr>
        <w:pStyle w:val="ListParagraph"/>
        <w:tabs>
          <w:tab w:val="left" w:pos="3300"/>
        </w:tabs>
        <w:ind w:left="540" w:firstLine="0"/>
        <w:jc w:val="right"/>
        <w:rPr>
          <w:b/>
          <w:szCs w:val="28"/>
        </w:rPr>
      </w:pPr>
      <w:r w:rsidRPr="00797425">
        <w:rPr>
          <w:b/>
          <w:szCs w:val="28"/>
        </w:rPr>
        <w:t xml:space="preserve">Таблиця 3.8. Перелік маршрутів інтерфейсу </w:t>
      </w:r>
      <w:r w:rsidRPr="00797425">
        <w:rPr>
          <w:b/>
          <w:szCs w:val="28"/>
          <w:lang w:val="en-US"/>
        </w:rPr>
        <w:t>IRESTDelete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192"/>
        <w:gridCol w:w="3858"/>
      </w:tblGrid>
      <w:tr w:rsidR="00153398" w:rsidRPr="00797425" w:rsidTr="005C2699">
        <w:trPr>
          <w:trHeight w:val="273"/>
        </w:trPr>
        <w:tc>
          <w:tcPr>
            <w:tcW w:w="341" w:type="pct"/>
            <w:vAlign w:val="center"/>
          </w:tcPr>
          <w:p w:rsidR="00153398" w:rsidRPr="00797425" w:rsidRDefault="00153398" w:rsidP="005C2699">
            <w:pPr>
              <w:tabs>
                <w:tab w:val="left" w:pos="3300"/>
              </w:tabs>
              <w:spacing w:line="240" w:lineRule="auto"/>
              <w:ind w:firstLine="0"/>
              <w:jc w:val="center"/>
              <w:rPr>
                <w:color w:val="000000" w:themeColor="text1"/>
                <w:szCs w:val="28"/>
              </w:rPr>
            </w:pPr>
            <w:r w:rsidRPr="00797425">
              <w:rPr>
                <w:color w:val="000000" w:themeColor="text1"/>
                <w:szCs w:val="28"/>
              </w:rPr>
              <w:t>№</w:t>
            </w:r>
          </w:p>
        </w:tc>
        <w:tc>
          <w:tcPr>
            <w:tcW w:w="2673" w:type="pct"/>
            <w:vAlign w:val="center"/>
          </w:tcPr>
          <w:p w:rsidR="00153398" w:rsidRPr="00797425" w:rsidRDefault="00153398" w:rsidP="005C2699">
            <w:pPr>
              <w:tabs>
                <w:tab w:val="left" w:pos="3300"/>
              </w:tabs>
              <w:spacing w:line="240" w:lineRule="auto"/>
              <w:ind w:firstLine="12"/>
              <w:jc w:val="center"/>
              <w:rPr>
                <w:color w:val="000000" w:themeColor="text1"/>
                <w:szCs w:val="28"/>
              </w:rPr>
            </w:pPr>
            <w:r w:rsidRPr="00797425">
              <w:rPr>
                <w:color w:val="000000" w:themeColor="text1"/>
                <w:szCs w:val="28"/>
              </w:rPr>
              <w:t>Маршрут</w:t>
            </w:r>
          </w:p>
        </w:tc>
        <w:tc>
          <w:tcPr>
            <w:tcW w:w="1986" w:type="pct"/>
            <w:vAlign w:val="center"/>
          </w:tcPr>
          <w:p w:rsidR="00153398" w:rsidRPr="00797425" w:rsidRDefault="00153398" w:rsidP="005C2699">
            <w:pPr>
              <w:tabs>
                <w:tab w:val="left" w:pos="8908"/>
              </w:tabs>
              <w:spacing w:line="240" w:lineRule="auto"/>
              <w:jc w:val="center"/>
              <w:rPr>
                <w:color w:val="000000" w:themeColor="text1"/>
                <w:szCs w:val="28"/>
              </w:rPr>
            </w:pPr>
            <w:r w:rsidRPr="00797425">
              <w:rPr>
                <w:color w:val="000000" w:themeColor="text1"/>
                <w:szCs w:val="28"/>
              </w:rPr>
              <w:t>Опис</w:t>
            </w:r>
          </w:p>
        </w:tc>
      </w:tr>
      <w:tr w:rsidR="00153398" w:rsidRPr="00797425" w:rsidTr="005C2699">
        <w:trPr>
          <w:trHeight w:val="132"/>
        </w:trPr>
        <w:tc>
          <w:tcPr>
            <w:tcW w:w="341" w:type="pct"/>
            <w:vAlign w:val="center"/>
          </w:tcPr>
          <w:p w:rsidR="00153398" w:rsidRPr="00797425" w:rsidRDefault="00153398" w:rsidP="005C2699">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153398" w:rsidRPr="00797425" w:rsidRDefault="00153398" w:rsidP="005C2699">
            <w:pPr>
              <w:tabs>
                <w:tab w:val="left" w:pos="3300"/>
              </w:tabs>
              <w:spacing w:line="240" w:lineRule="auto"/>
              <w:ind w:firstLine="12"/>
              <w:jc w:val="center"/>
              <w:rPr>
                <w:color w:val="000000" w:themeColor="text1"/>
                <w:szCs w:val="28"/>
              </w:rPr>
            </w:pPr>
            <w:r w:rsidRPr="00797425">
              <w:rPr>
                <w:color w:val="000000" w:themeColor="text1"/>
                <w:szCs w:val="28"/>
              </w:rPr>
              <w:t>2</w:t>
            </w:r>
          </w:p>
        </w:tc>
        <w:tc>
          <w:tcPr>
            <w:tcW w:w="1986" w:type="pct"/>
            <w:vAlign w:val="center"/>
          </w:tcPr>
          <w:p w:rsidR="00153398" w:rsidRPr="00797425" w:rsidRDefault="00153398" w:rsidP="005C2699">
            <w:pPr>
              <w:tabs>
                <w:tab w:val="left" w:pos="3300"/>
              </w:tabs>
              <w:spacing w:line="240" w:lineRule="auto"/>
              <w:jc w:val="center"/>
              <w:rPr>
                <w:color w:val="000000" w:themeColor="text1"/>
                <w:szCs w:val="28"/>
              </w:rPr>
            </w:pPr>
            <w:r w:rsidRPr="00797425">
              <w:rPr>
                <w:color w:val="000000" w:themeColor="text1"/>
                <w:szCs w:val="28"/>
              </w:rPr>
              <w:t>3</w:t>
            </w:r>
          </w:p>
        </w:tc>
      </w:tr>
      <w:tr w:rsidR="00153398" w:rsidRPr="00797425" w:rsidTr="005C2699">
        <w:trPr>
          <w:trHeight w:val="132"/>
        </w:trPr>
        <w:tc>
          <w:tcPr>
            <w:tcW w:w="341" w:type="pct"/>
            <w:vAlign w:val="center"/>
          </w:tcPr>
          <w:p w:rsidR="00153398" w:rsidRPr="00797425" w:rsidRDefault="00153398" w:rsidP="005C2699">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153398" w:rsidRPr="00EF5437" w:rsidRDefault="00153398" w:rsidP="00153398">
            <w:pPr>
              <w:tabs>
                <w:tab w:val="left" w:pos="3300"/>
              </w:tabs>
              <w:spacing w:line="240" w:lineRule="auto"/>
              <w:ind w:firstLine="12"/>
              <w:jc w:val="center"/>
              <w:rPr>
                <w:i/>
                <w:color w:val="000000" w:themeColor="text1"/>
                <w:kern w:val="36"/>
              </w:rPr>
            </w:pPr>
            <w:r w:rsidRPr="00D61DE7">
              <w:rPr>
                <w:i/>
                <w:color w:val="000000" w:themeColor="text1"/>
                <w:kern w:val="36"/>
              </w:rPr>
              <w:t>{api}/{controller}/{</w:t>
            </w:r>
            <w:r w:rsidRPr="00D61DE7">
              <w:rPr>
                <w:i/>
                <w:color w:val="000000" w:themeColor="text1"/>
                <w:kern w:val="36"/>
                <w:lang w:val="en-US"/>
              </w:rPr>
              <w:t>id</w:t>
            </w:r>
            <w:r w:rsidRPr="00D61DE7">
              <w:rPr>
                <w:i/>
                <w:color w:val="000000" w:themeColor="text1"/>
                <w:kern w:val="36"/>
              </w:rPr>
              <w:t>}</w:t>
            </w:r>
          </w:p>
        </w:tc>
        <w:tc>
          <w:tcPr>
            <w:tcW w:w="1986" w:type="pct"/>
            <w:vAlign w:val="center"/>
          </w:tcPr>
          <w:p w:rsidR="00153398" w:rsidRPr="00D61DE7" w:rsidRDefault="00153398" w:rsidP="005C2699">
            <w:pPr>
              <w:tabs>
                <w:tab w:val="left" w:pos="3300"/>
              </w:tabs>
              <w:spacing w:line="240" w:lineRule="auto"/>
              <w:ind w:firstLine="0"/>
              <w:jc w:val="left"/>
              <w:rPr>
                <w:color w:val="000000" w:themeColor="text1"/>
                <w:szCs w:val="28"/>
              </w:rPr>
            </w:pPr>
            <w:r w:rsidRPr="00D61DE7">
              <w:rPr>
                <w:color w:val="000000" w:themeColor="text1"/>
                <w:kern w:val="36"/>
              </w:rPr>
              <w:t>Видаляє об</w:t>
            </w:r>
            <w:r w:rsidRPr="00EF5437">
              <w:rPr>
                <w:color w:val="000000" w:themeColor="text1"/>
                <w:kern w:val="36"/>
              </w:rPr>
              <w:t>’</w:t>
            </w:r>
            <w:r w:rsidRPr="00D61DE7">
              <w:rPr>
                <w:color w:val="000000" w:themeColor="text1"/>
                <w:kern w:val="36"/>
              </w:rPr>
              <w:t xml:space="preserve">єкт, ідентифікатор якого відповідає </w:t>
            </w:r>
            <w:r w:rsidRPr="00A06A4A">
              <w:rPr>
                <w:color w:val="000000" w:themeColor="text1"/>
                <w:kern w:val="36"/>
              </w:rPr>
              <w:t>{</w:t>
            </w:r>
            <w:r w:rsidRPr="00D61DE7">
              <w:rPr>
                <w:color w:val="000000" w:themeColor="text1"/>
                <w:kern w:val="36"/>
                <w:lang w:val="en-US"/>
              </w:rPr>
              <w:t>id</w:t>
            </w:r>
            <w:r w:rsidRPr="00A06A4A">
              <w:rPr>
                <w:color w:val="000000" w:themeColor="text1"/>
                <w:kern w:val="36"/>
              </w:rPr>
              <w:t>}</w:t>
            </w:r>
            <w:r w:rsidRPr="00D61DE7">
              <w:rPr>
                <w:color w:val="000000" w:themeColor="text1"/>
                <w:kern w:val="36"/>
              </w:rPr>
              <w:t>.</w:t>
            </w:r>
          </w:p>
        </w:tc>
      </w:tr>
      <w:tr w:rsidR="00153398" w:rsidRPr="00797425" w:rsidTr="005C2699">
        <w:trPr>
          <w:trHeight w:val="132"/>
        </w:trPr>
        <w:tc>
          <w:tcPr>
            <w:tcW w:w="341" w:type="pct"/>
            <w:vAlign w:val="center"/>
          </w:tcPr>
          <w:p w:rsidR="00153398" w:rsidRPr="00797425" w:rsidRDefault="00153398" w:rsidP="005C2699">
            <w:pPr>
              <w:tabs>
                <w:tab w:val="left" w:pos="3300"/>
              </w:tabs>
              <w:spacing w:line="240" w:lineRule="auto"/>
              <w:ind w:firstLine="0"/>
              <w:jc w:val="center"/>
              <w:rPr>
                <w:color w:val="000000" w:themeColor="text1"/>
                <w:szCs w:val="28"/>
              </w:rPr>
            </w:pPr>
            <w:r w:rsidRPr="00797425">
              <w:rPr>
                <w:color w:val="000000" w:themeColor="text1"/>
                <w:szCs w:val="28"/>
              </w:rPr>
              <w:t>2</w:t>
            </w:r>
          </w:p>
        </w:tc>
        <w:tc>
          <w:tcPr>
            <w:tcW w:w="2673" w:type="pct"/>
            <w:vAlign w:val="center"/>
          </w:tcPr>
          <w:p w:rsidR="00153398" w:rsidRPr="00D61DE7" w:rsidRDefault="00153398" w:rsidP="005C2699">
            <w:pPr>
              <w:tabs>
                <w:tab w:val="left" w:pos="3300"/>
              </w:tabs>
              <w:spacing w:line="240" w:lineRule="auto"/>
              <w:ind w:firstLine="12"/>
              <w:jc w:val="center"/>
              <w:rPr>
                <w:i/>
                <w:color w:val="000000" w:themeColor="text1"/>
                <w:kern w:val="36"/>
              </w:rPr>
            </w:pPr>
            <w:r w:rsidRPr="00D61DE7">
              <w:rPr>
                <w:i/>
                <w:color w:val="000000" w:themeColor="text1"/>
                <w:kern w:val="36"/>
              </w:rPr>
              <w:t>{api}/</w:t>
            </w:r>
            <w:r w:rsidR="00BC6B44" w:rsidRPr="00D61DE7">
              <w:rPr>
                <w:i/>
                <w:color w:val="000000" w:themeColor="text1"/>
                <w:kern w:val="36"/>
                <w:lang w:val="en-US"/>
              </w:rPr>
              <w:t>Ids/</w:t>
            </w:r>
            <w:r w:rsidRPr="00D61DE7">
              <w:rPr>
                <w:i/>
                <w:color w:val="000000" w:themeColor="text1"/>
                <w:kern w:val="36"/>
              </w:rPr>
              <w:t>{controller}/</w:t>
            </w:r>
          </w:p>
          <w:p w:rsidR="00153398" w:rsidRPr="00D61DE7" w:rsidRDefault="00153398" w:rsidP="00153398">
            <w:pPr>
              <w:tabs>
                <w:tab w:val="left" w:pos="3300"/>
              </w:tabs>
              <w:spacing w:line="240" w:lineRule="auto"/>
              <w:ind w:firstLine="12"/>
              <w:jc w:val="center"/>
              <w:rPr>
                <w:i/>
                <w:color w:val="000000" w:themeColor="text1"/>
                <w:szCs w:val="28"/>
                <w:lang w:val="en-GB"/>
              </w:rPr>
            </w:pPr>
            <w:r w:rsidRPr="00D61DE7">
              <w:rPr>
                <w:i/>
                <w:color w:val="000000" w:themeColor="text1"/>
                <w:kern w:val="36"/>
              </w:rPr>
              <w:t>(</w:t>
            </w:r>
            <w:r w:rsidRPr="00D61DE7">
              <w:rPr>
                <w:i/>
                <w:color w:val="000000" w:themeColor="text1"/>
                <w:kern w:val="36"/>
                <w:lang w:val="en-US"/>
              </w:rPr>
              <w:t xml:space="preserve">array of ids in json </w:t>
            </w:r>
            <w:r w:rsidRPr="00D61DE7">
              <w:rPr>
                <w:i/>
                <w:color w:val="000000" w:themeColor="text1"/>
                <w:kern w:val="36"/>
              </w:rPr>
              <w:t>object)</w:t>
            </w:r>
          </w:p>
        </w:tc>
        <w:tc>
          <w:tcPr>
            <w:tcW w:w="1986" w:type="pct"/>
            <w:vAlign w:val="center"/>
          </w:tcPr>
          <w:p w:rsidR="00153398" w:rsidRPr="00D61DE7" w:rsidRDefault="00153398" w:rsidP="00153398">
            <w:pPr>
              <w:tabs>
                <w:tab w:val="left" w:pos="3300"/>
              </w:tabs>
              <w:spacing w:line="240" w:lineRule="auto"/>
              <w:ind w:firstLine="0"/>
              <w:jc w:val="left"/>
              <w:rPr>
                <w:color w:val="000000" w:themeColor="text1"/>
                <w:szCs w:val="28"/>
                <w:lang w:val="ru-RU"/>
              </w:rPr>
            </w:pPr>
            <w:r w:rsidRPr="00D61DE7">
              <w:rPr>
                <w:color w:val="000000" w:themeColor="text1"/>
                <w:kern w:val="36"/>
              </w:rPr>
              <w:t>Видаляє об</w:t>
            </w:r>
            <w:r w:rsidRPr="00D61DE7">
              <w:rPr>
                <w:color w:val="000000" w:themeColor="text1"/>
                <w:kern w:val="36"/>
                <w:lang w:val="ru-RU"/>
              </w:rPr>
              <w:t>’</w:t>
            </w:r>
            <w:r w:rsidRPr="00D61DE7">
              <w:rPr>
                <w:color w:val="000000" w:themeColor="text1"/>
                <w:kern w:val="36"/>
              </w:rPr>
              <w:t>єкти</w:t>
            </w:r>
            <w:r w:rsidRPr="00D61DE7">
              <w:rPr>
                <w:color w:val="000000" w:themeColor="text1"/>
                <w:kern w:val="36"/>
                <w:lang w:val="ru-RU"/>
              </w:rPr>
              <w:t xml:space="preserve"> на основі переданих у тілі ідентифікаторів</w:t>
            </w:r>
            <w:r w:rsidRPr="00D61DE7">
              <w:rPr>
                <w:color w:val="000000" w:themeColor="text1"/>
                <w:kern w:val="36"/>
              </w:rPr>
              <w:t>.</w:t>
            </w:r>
          </w:p>
        </w:tc>
      </w:tr>
    </w:tbl>
    <w:p w:rsidR="004A0E09" w:rsidRDefault="004A0E09" w:rsidP="00D61DE7">
      <w:pPr>
        <w:jc w:val="right"/>
        <w:rPr>
          <w:b/>
        </w:rPr>
      </w:pPr>
    </w:p>
    <w:p w:rsidR="00D61DE7" w:rsidRPr="00D61DE7" w:rsidRDefault="00D61DE7" w:rsidP="00D61DE7">
      <w:pPr>
        <w:jc w:val="right"/>
        <w:rPr>
          <w:b/>
        </w:rPr>
      </w:pPr>
      <w:r w:rsidRPr="00D61DE7">
        <w:rPr>
          <w:b/>
        </w:rPr>
        <w:lastRenderedPageBreak/>
        <w:t>Закінчення таблиці 3.8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192"/>
        <w:gridCol w:w="3858"/>
      </w:tblGrid>
      <w:tr w:rsidR="00153398" w:rsidRPr="00797425" w:rsidTr="005C2699">
        <w:trPr>
          <w:trHeight w:val="132"/>
        </w:trPr>
        <w:tc>
          <w:tcPr>
            <w:tcW w:w="341" w:type="pct"/>
            <w:vAlign w:val="center"/>
          </w:tcPr>
          <w:p w:rsidR="00153398" w:rsidRPr="00797425" w:rsidRDefault="00153398" w:rsidP="005C2699">
            <w:pPr>
              <w:tabs>
                <w:tab w:val="left" w:pos="3300"/>
              </w:tabs>
              <w:spacing w:line="240" w:lineRule="auto"/>
              <w:ind w:firstLine="0"/>
              <w:jc w:val="center"/>
              <w:rPr>
                <w:color w:val="000000" w:themeColor="text1"/>
                <w:szCs w:val="28"/>
              </w:rPr>
            </w:pPr>
            <w:r w:rsidRPr="00797425">
              <w:rPr>
                <w:color w:val="000000" w:themeColor="text1"/>
                <w:szCs w:val="28"/>
              </w:rPr>
              <w:t>3</w:t>
            </w:r>
          </w:p>
        </w:tc>
        <w:tc>
          <w:tcPr>
            <w:tcW w:w="2673" w:type="pct"/>
            <w:vAlign w:val="center"/>
          </w:tcPr>
          <w:p w:rsidR="00153398" w:rsidRPr="00D61DE7" w:rsidRDefault="00153398" w:rsidP="00153398">
            <w:pPr>
              <w:tabs>
                <w:tab w:val="left" w:pos="3300"/>
              </w:tabs>
              <w:spacing w:line="240" w:lineRule="auto"/>
              <w:ind w:firstLine="12"/>
              <w:jc w:val="center"/>
              <w:rPr>
                <w:i/>
                <w:color w:val="000000" w:themeColor="text1"/>
                <w:kern w:val="36"/>
              </w:rPr>
            </w:pPr>
            <w:r w:rsidRPr="00D61DE7">
              <w:rPr>
                <w:i/>
                <w:color w:val="000000" w:themeColor="text1"/>
                <w:kern w:val="36"/>
              </w:rPr>
              <w:t>{api}/{controller}/</w:t>
            </w:r>
          </w:p>
          <w:p w:rsidR="00153398" w:rsidRPr="00D61DE7" w:rsidRDefault="00153398" w:rsidP="00153398">
            <w:pPr>
              <w:tabs>
                <w:tab w:val="left" w:pos="3300"/>
              </w:tabs>
              <w:spacing w:line="240" w:lineRule="auto"/>
              <w:ind w:firstLine="12"/>
              <w:jc w:val="center"/>
              <w:rPr>
                <w:color w:val="000000" w:themeColor="text1"/>
                <w:kern w:val="36"/>
              </w:rPr>
            </w:pPr>
            <w:r w:rsidRPr="00D61DE7">
              <w:rPr>
                <w:i/>
                <w:color w:val="000000" w:themeColor="text1"/>
                <w:kern w:val="36"/>
              </w:rPr>
              <w:t>(</w:t>
            </w:r>
            <w:r w:rsidRPr="00D61DE7">
              <w:rPr>
                <w:i/>
                <w:color w:val="000000" w:themeColor="text1"/>
                <w:kern w:val="36"/>
                <w:lang w:val="en-US"/>
              </w:rPr>
              <w:t xml:space="preserve">single/multiple json </w:t>
            </w:r>
            <w:r w:rsidRPr="00D61DE7">
              <w:rPr>
                <w:i/>
                <w:color w:val="000000" w:themeColor="text1"/>
                <w:kern w:val="36"/>
              </w:rPr>
              <w:t>object</w:t>
            </w:r>
            <w:r w:rsidRPr="00D61DE7">
              <w:rPr>
                <w:i/>
                <w:color w:val="000000" w:themeColor="text1"/>
                <w:kern w:val="36"/>
                <w:lang w:val="en-US"/>
              </w:rPr>
              <w:t>(s)</w:t>
            </w:r>
            <w:r w:rsidRPr="00D61DE7">
              <w:rPr>
                <w:i/>
                <w:color w:val="000000" w:themeColor="text1"/>
                <w:kern w:val="36"/>
              </w:rPr>
              <w:t>)</w:t>
            </w:r>
          </w:p>
        </w:tc>
        <w:tc>
          <w:tcPr>
            <w:tcW w:w="1986" w:type="pct"/>
            <w:vAlign w:val="center"/>
          </w:tcPr>
          <w:p w:rsidR="00153398" w:rsidRPr="00D61DE7" w:rsidRDefault="00153398" w:rsidP="00153398">
            <w:pPr>
              <w:tabs>
                <w:tab w:val="left" w:pos="3300"/>
              </w:tabs>
              <w:spacing w:line="240" w:lineRule="auto"/>
              <w:ind w:firstLine="0"/>
              <w:jc w:val="left"/>
              <w:rPr>
                <w:color w:val="000000" w:themeColor="text1"/>
                <w:kern w:val="36"/>
              </w:rPr>
            </w:pPr>
            <w:r w:rsidRPr="00D61DE7">
              <w:rPr>
                <w:color w:val="000000" w:themeColor="text1"/>
                <w:kern w:val="36"/>
              </w:rPr>
              <w:t>Видаляє об</w:t>
            </w:r>
            <w:r w:rsidRPr="00D61DE7">
              <w:rPr>
                <w:color w:val="000000" w:themeColor="text1"/>
                <w:kern w:val="36"/>
                <w:lang w:val="ru-RU"/>
              </w:rPr>
              <w:t>’</w:t>
            </w:r>
            <w:r w:rsidRPr="00D61DE7">
              <w:rPr>
                <w:color w:val="000000" w:themeColor="text1"/>
                <w:kern w:val="36"/>
              </w:rPr>
              <w:t>єкт(и)</w:t>
            </w:r>
            <w:r w:rsidRPr="00D61DE7">
              <w:rPr>
                <w:color w:val="000000" w:themeColor="text1"/>
                <w:kern w:val="36"/>
                <w:lang w:val="ru-RU"/>
              </w:rPr>
              <w:t xml:space="preserve"> на основі переданого у тілі представлення.</w:t>
            </w:r>
          </w:p>
        </w:tc>
      </w:tr>
    </w:tbl>
    <w:p w:rsidR="00D61DE7" w:rsidRDefault="00D61DE7" w:rsidP="00BC6B44"/>
    <w:p w:rsidR="00201F91" w:rsidRPr="00797425" w:rsidRDefault="00153398" w:rsidP="00BC6B44">
      <w:proofErr w:type="gramStart"/>
      <w:r w:rsidRPr="00797425">
        <w:rPr>
          <w:lang w:val="en-US"/>
        </w:rPr>
        <w:t>HTTP</w:t>
      </w:r>
      <w:r w:rsidRPr="00797425">
        <w:t xml:space="preserve">-метод </w:t>
      </w:r>
      <w:r w:rsidR="00BC6B44" w:rsidRPr="00797425">
        <w:rPr>
          <w:lang w:val="en-US"/>
        </w:rPr>
        <w:t>DELETE</w:t>
      </w:r>
      <w:r w:rsidRPr="00797425">
        <w:t xml:space="preserve"> та м</w:t>
      </w:r>
      <w:r w:rsidR="007B1F8C" w:rsidRPr="00797425">
        <w:t>аршрути, які його обслуговують</w:t>
      </w:r>
      <w:r w:rsidRPr="00797425">
        <w:t xml:space="preserve">, </w:t>
      </w:r>
      <w:r w:rsidR="00BC6B44" w:rsidRPr="00797425">
        <w:t>н</w:t>
      </w:r>
      <w:r w:rsidR="007B1F8C" w:rsidRPr="00797425">
        <w:t>адають</w:t>
      </w:r>
      <w:r w:rsidR="00BC6B44" w:rsidRPr="00797425">
        <w:t xml:space="preserve"> можливість </w:t>
      </w:r>
      <w:bookmarkEnd w:id="51"/>
      <w:r w:rsidR="007B1F8C" w:rsidRPr="00797425">
        <w:t xml:space="preserve">видаляти </w:t>
      </w:r>
      <w:r w:rsidR="00EB1D71">
        <w:t>дан</w:t>
      </w:r>
      <w:r w:rsidR="007B1F8C" w:rsidRPr="00797425">
        <w:t xml:space="preserve">і з БД, при цьому не обмежуючи форму, як задаються ці </w:t>
      </w:r>
      <w:r w:rsidR="00EB1D71">
        <w:t>дан</w:t>
      </w:r>
      <w:r w:rsidR="007B1F8C" w:rsidRPr="00797425">
        <w:t>і.</w:t>
      </w:r>
      <w:proofErr w:type="gramEnd"/>
    </w:p>
    <w:p w:rsidR="003F7EE5" w:rsidRPr="00797425" w:rsidRDefault="00201F91" w:rsidP="00D61DE7">
      <w:pPr>
        <w:pStyle w:val="Heading2"/>
        <w:numPr>
          <w:ilvl w:val="1"/>
          <w:numId w:val="8"/>
        </w:numPr>
        <w:ind w:hanging="691"/>
        <w:rPr>
          <w:lang w:val="en-US"/>
        </w:rPr>
      </w:pPr>
      <w:bookmarkStart w:id="61" w:name="_Toc422457808"/>
      <w:r w:rsidRPr="00797425">
        <w:t>Розширюваність.</w:t>
      </w:r>
      <w:bookmarkEnd w:id="61"/>
    </w:p>
    <w:p w:rsidR="003F7EE5" w:rsidRPr="00797425" w:rsidRDefault="003F7EE5" w:rsidP="00D61DE7">
      <w:pPr>
        <w:pStyle w:val="Heading3"/>
        <w:numPr>
          <w:ilvl w:val="2"/>
          <w:numId w:val="8"/>
        </w:numPr>
        <w:ind w:left="1701" w:hanging="992"/>
        <w:rPr>
          <w:rFonts w:cs="Times New Roman"/>
        </w:rPr>
      </w:pPr>
      <w:bookmarkStart w:id="62" w:name="_Toc422457809"/>
      <w:r w:rsidRPr="00797425">
        <w:t>Базові можливості розширення</w:t>
      </w:r>
      <w:bookmarkEnd w:id="62"/>
    </w:p>
    <w:p w:rsidR="003F7EE5" w:rsidRPr="00797425" w:rsidRDefault="003F7EE5" w:rsidP="003F7EE5">
      <w:r w:rsidRPr="00797425">
        <w:t>Як і будь-який додаток, який написано в об</w:t>
      </w:r>
      <w:r w:rsidRPr="00797425">
        <w:rPr>
          <w:lang w:val="ru-RU"/>
        </w:rPr>
        <w:t>’</w:t>
      </w:r>
      <w:r w:rsidRPr="00797425">
        <w:t>єктно-орієнтованому стилі, в запропонованному рішені доступна можливість перевизначення віртуальник членів класу у класі-насліднику. За допомогою цього механізму можна докорінно змінити логіку поведінки контролера. Це може бути корисно, якщо функціонал, який реалізовується, потребує цілком інакшої логіки обробки, ніж запропоновано у базовому класі. Такі зміни можуть порушити роботу інфраструктури в цілому, якщо перевизначення не виконано правильно, тому розширювати та змінювати поведінку батьківського класу таким чином рекомендується лише розробникам, які маєть високий рівень ознайомлення зі структурою тулкіту.</w:t>
      </w:r>
    </w:p>
    <w:p w:rsidR="003F7EE5" w:rsidRPr="00797425" w:rsidRDefault="003F7EE5" w:rsidP="003F7EE5">
      <w:r w:rsidRPr="00797425">
        <w:t xml:space="preserve">Іншим важливим моментом є те, що можна створювати свої базові класи, які будуть засновані на запропонованому, але будуть розширені необхідним набором логіки, яка необхідна у цільових контролерах розроблюваної системи, а одже зменшиться кількість одноманітного коду за рахунок винесення його у батьківський клас. Це може бути корисним у ситуаціях, коли до певної кількості цільових контролерів приміняється один і той самий шаблон налаштувань і для того, щоб не дублювати усі атрибути на усіх контролерах, можна зробити лише один батьківський клас, у якому будуть </w:t>
      </w:r>
      <w:r w:rsidRPr="00797425">
        <w:lastRenderedPageBreak/>
        <w:t>виконані усі налаштування, які будуть автоматично перейняті класами-наслідниками.</w:t>
      </w:r>
    </w:p>
    <w:p w:rsidR="003F7EE5" w:rsidRPr="00797425" w:rsidRDefault="003F7EE5" w:rsidP="00D61DE7">
      <w:pPr>
        <w:pStyle w:val="Heading3"/>
        <w:numPr>
          <w:ilvl w:val="2"/>
          <w:numId w:val="8"/>
        </w:numPr>
        <w:ind w:left="1701" w:hanging="992"/>
      </w:pPr>
      <w:bookmarkStart w:id="63" w:name="_Toc422457810"/>
      <w:r w:rsidRPr="00797425">
        <w:t>Ін</w:t>
      </w:r>
      <w:r w:rsidRPr="00797425">
        <w:rPr>
          <w:lang w:val="en-US"/>
        </w:rPr>
        <w:t>’</w:t>
      </w:r>
      <w:r w:rsidRPr="00797425">
        <w:t>єкції у методи</w:t>
      </w:r>
      <w:bookmarkEnd w:id="63"/>
    </w:p>
    <w:p w:rsidR="003F7EE5" w:rsidRPr="00797425" w:rsidRDefault="003F7EE5" w:rsidP="003F7EE5">
      <w:r w:rsidRPr="00797425">
        <w:t xml:space="preserve">Іншим способом розширення функціоналу базових методів одного із інтерфейсів є використання ін’єкцій. </w:t>
      </w:r>
    </w:p>
    <w:p w:rsidR="003F7EE5" w:rsidRPr="00797425" w:rsidRDefault="003F7EE5" w:rsidP="003F7EE5">
      <w:r w:rsidRPr="00797425">
        <w:t>Ін</w:t>
      </w:r>
      <w:r w:rsidRPr="00797425">
        <w:rPr>
          <w:lang w:val="ru-RU"/>
        </w:rPr>
        <w:t>’</w:t>
      </w:r>
      <w:r w:rsidRPr="00797425">
        <w:t>єкція – вбудовування додаткової логіки у існуючий метод без його перевизначення. Інфраструктура для виконання ін</w:t>
      </w:r>
      <w:r w:rsidRPr="00797425">
        <w:rPr>
          <w:lang w:val="ru-RU"/>
        </w:rPr>
        <w:t>’</w:t>
      </w:r>
      <w:r w:rsidRPr="00797425">
        <w:t>єкцій закладена як на рівні реалізації кожного окремого методу базового інтерфейсу, так і на рівні архітектури в цілому. Ланцюжок виконання операцій будується окремо для кожного базового інтерфейсу на етапі ініціалізації системи. За рахунок цього значно зменшуються витрати на виконання ін</w:t>
      </w:r>
      <w:r w:rsidRPr="00797425">
        <w:rPr>
          <w:lang w:val="ru-RU"/>
        </w:rPr>
        <w:t>’</w:t>
      </w:r>
      <w:r w:rsidRPr="00797425">
        <w:t>єкції безпосередньо на етапі виконання операцій контролера.</w:t>
      </w:r>
    </w:p>
    <w:p w:rsidR="003F7EE5" w:rsidRPr="00797425" w:rsidRDefault="003F7EE5" w:rsidP="003F7EE5">
      <w:r w:rsidRPr="00797425">
        <w:t>Ін’єкції мають жорстко визначену сигнатуру, якій має відповідати метод, який буде використовуватись як тіло ін’єкції. Сигн</w:t>
      </w:r>
      <w:r w:rsidR="00EF5437">
        <w:t>атури методів наведено у табл.</w:t>
      </w:r>
      <w:r w:rsidRPr="00797425">
        <w:t xml:space="preserve"> 3.9.</w:t>
      </w:r>
    </w:p>
    <w:p w:rsidR="003F7EE5" w:rsidRPr="00797425" w:rsidRDefault="003F7EE5" w:rsidP="003F7EE5"/>
    <w:p w:rsidR="003F7EE5" w:rsidRPr="00797425" w:rsidRDefault="003F7EE5" w:rsidP="003F7EE5">
      <w:pPr>
        <w:pStyle w:val="ListParagraph"/>
        <w:tabs>
          <w:tab w:val="left" w:pos="3300"/>
        </w:tabs>
        <w:ind w:left="540" w:firstLine="0"/>
        <w:jc w:val="right"/>
        <w:rPr>
          <w:b/>
          <w:szCs w:val="28"/>
        </w:rPr>
      </w:pPr>
      <w:r w:rsidRPr="00797425">
        <w:rPr>
          <w:b/>
          <w:szCs w:val="28"/>
        </w:rPr>
        <w:t>Таблиця 3.9. Сигнатура методів-ін</w:t>
      </w:r>
      <w:r w:rsidRPr="00EF5437">
        <w:rPr>
          <w:b/>
          <w:szCs w:val="28"/>
        </w:rPr>
        <w:t>’</w:t>
      </w:r>
      <w:r w:rsidRPr="00797425">
        <w:rPr>
          <w:b/>
          <w:szCs w:val="28"/>
        </w:rPr>
        <w:t>єкцій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192"/>
        <w:gridCol w:w="3858"/>
      </w:tblGrid>
      <w:tr w:rsidR="003F7EE5" w:rsidRPr="00797425" w:rsidTr="00382088">
        <w:trPr>
          <w:trHeight w:val="273"/>
        </w:trPr>
        <w:tc>
          <w:tcPr>
            <w:tcW w:w="341" w:type="pct"/>
            <w:vAlign w:val="center"/>
          </w:tcPr>
          <w:p w:rsidR="003F7EE5" w:rsidRPr="00797425" w:rsidRDefault="003F7EE5" w:rsidP="00382088">
            <w:pPr>
              <w:tabs>
                <w:tab w:val="left" w:pos="3300"/>
              </w:tabs>
              <w:spacing w:line="240" w:lineRule="auto"/>
              <w:ind w:firstLine="0"/>
              <w:jc w:val="center"/>
              <w:rPr>
                <w:color w:val="000000" w:themeColor="text1"/>
                <w:szCs w:val="28"/>
              </w:rPr>
            </w:pPr>
            <w:r w:rsidRPr="00797425">
              <w:rPr>
                <w:color w:val="000000" w:themeColor="text1"/>
                <w:szCs w:val="28"/>
              </w:rPr>
              <w:t>№</w:t>
            </w:r>
          </w:p>
        </w:tc>
        <w:tc>
          <w:tcPr>
            <w:tcW w:w="2673" w:type="pct"/>
            <w:vAlign w:val="center"/>
          </w:tcPr>
          <w:p w:rsidR="003F7EE5" w:rsidRPr="00797425" w:rsidRDefault="003F7EE5" w:rsidP="00382088">
            <w:pPr>
              <w:tabs>
                <w:tab w:val="left" w:pos="3300"/>
              </w:tabs>
              <w:spacing w:line="240" w:lineRule="auto"/>
              <w:ind w:firstLine="12"/>
              <w:jc w:val="center"/>
              <w:rPr>
                <w:color w:val="000000" w:themeColor="text1"/>
                <w:szCs w:val="28"/>
              </w:rPr>
            </w:pPr>
            <w:r w:rsidRPr="00797425">
              <w:rPr>
                <w:color w:val="000000" w:themeColor="text1"/>
                <w:szCs w:val="28"/>
              </w:rPr>
              <w:t>Сигнатура</w:t>
            </w:r>
          </w:p>
        </w:tc>
        <w:tc>
          <w:tcPr>
            <w:tcW w:w="1986" w:type="pct"/>
            <w:vAlign w:val="center"/>
          </w:tcPr>
          <w:p w:rsidR="003F7EE5" w:rsidRPr="00797425" w:rsidRDefault="003F7EE5" w:rsidP="00382088">
            <w:pPr>
              <w:tabs>
                <w:tab w:val="left" w:pos="8908"/>
              </w:tabs>
              <w:spacing w:line="240" w:lineRule="auto"/>
              <w:jc w:val="center"/>
              <w:rPr>
                <w:color w:val="000000" w:themeColor="text1"/>
                <w:szCs w:val="28"/>
              </w:rPr>
            </w:pPr>
            <w:r w:rsidRPr="00797425">
              <w:rPr>
                <w:color w:val="000000" w:themeColor="text1"/>
                <w:szCs w:val="28"/>
              </w:rPr>
              <w:t>Інтерфейс</w:t>
            </w:r>
          </w:p>
        </w:tc>
      </w:tr>
      <w:tr w:rsidR="003F7EE5" w:rsidRPr="00797425" w:rsidTr="00382088">
        <w:trPr>
          <w:trHeight w:val="132"/>
        </w:trPr>
        <w:tc>
          <w:tcPr>
            <w:tcW w:w="341" w:type="pct"/>
            <w:vAlign w:val="center"/>
          </w:tcPr>
          <w:p w:rsidR="003F7EE5" w:rsidRPr="00797425" w:rsidRDefault="003F7EE5" w:rsidP="00382088">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3F7EE5" w:rsidRPr="00797425" w:rsidRDefault="003F7EE5" w:rsidP="00382088">
            <w:pPr>
              <w:tabs>
                <w:tab w:val="left" w:pos="3300"/>
              </w:tabs>
              <w:spacing w:line="240" w:lineRule="auto"/>
              <w:ind w:firstLine="12"/>
              <w:jc w:val="center"/>
              <w:rPr>
                <w:color w:val="000000" w:themeColor="text1"/>
                <w:szCs w:val="28"/>
              </w:rPr>
            </w:pPr>
            <w:r w:rsidRPr="00797425">
              <w:rPr>
                <w:color w:val="000000" w:themeColor="text1"/>
                <w:szCs w:val="28"/>
              </w:rPr>
              <w:t>2</w:t>
            </w:r>
          </w:p>
        </w:tc>
        <w:tc>
          <w:tcPr>
            <w:tcW w:w="1986" w:type="pct"/>
            <w:vAlign w:val="center"/>
          </w:tcPr>
          <w:p w:rsidR="003F7EE5" w:rsidRPr="00797425" w:rsidRDefault="003F7EE5" w:rsidP="00382088">
            <w:pPr>
              <w:tabs>
                <w:tab w:val="left" w:pos="3300"/>
              </w:tabs>
              <w:spacing w:line="240" w:lineRule="auto"/>
              <w:jc w:val="center"/>
              <w:rPr>
                <w:color w:val="000000" w:themeColor="text1"/>
                <w:szCs w:val="28"/>
              </w:rPr>
            </w:pPr>
            <w:r w:rsidRPr="00797425">
              <w:rPr>
                <w:color w:val="000000" w:themeColor="text1"/>
                <w:szCs w:val="28"/>
              </w:rPr>
              <w:t>3</w:t>
            </w:r>
          </w:p>
        </w:tc>
      </w:tr>
      <w:tr w:rsidR="003F7EE5" w:rsidRPr="00797425" w:rsidTr="00382088">
        <w:trPr>
          <w:trHeight w:val="132"/>
        </w:trPr>
        <w:tc>
          <w:tcPr>
            <w:tcW w:w="341" w:type="pct"/>
            <w:vAlign w:val="center"/>
          </w:tcPr>
          <w:p w:rsidR="003F7EE5" w:rsidRPr="00797425" w:rsidRDefault="003F7EE5" w:rsidP="00382088">
            <w:pPr>
              <w:tabs>
                <w:tab w:val="left" w:pos="3300"/>
              </w:tabs>
              <w:spacing w:line="240" w:lineRule="auto"/>
              <w:ind w:firstLine="0"/>
              <w:jc w:val="center"/>
              <w:rPr>
                <w:color w:val="000000" w:themeColor="text1"/>
                <w:szCs w:val="28"/>
              </w:rPr>
            </w:pPr>
            <w:r w:rsidRPr="00797425">
              <w:rPr>
                <w:color w:val="000000" w:themeColor="text1"/>
                <w:szCs w:val="28"/>
              </w:rPr>
              <w:t>1</w:t>
            </w:r>
          </w:p>
        </w:tc>
        <w:tc>
          <w:tcPr>
            <w:tcW w:w="2673" w:type="pct"/>
            <w:vAlign w:val="center"/>
          </w:tcPr>
          <w:p w:rsidR="003F7EE5" w:rsidRPr="00EF5437" w:rsidRDefault="003F7EE5" w:rsidP="003F7EE5">
            <w:pPr>
              <w:tabs>
                <w:tab w:val="left" w:pos="3300"/>
              </w:tabs>
              <w:spacing w:line="240" w:lineRule="auto"/>
              <w:ind w:firstLine="12"/>
              <w:jc w:val="left"/>
              <w:rPr>
                <w:color w:val="000000" w:themeColor="text1"/>
                <w:kern w:val="36"/>
              </w:rPr>
            </w:pPr>
            <w:r w:rsidRPr="00EF5437">
              <w:rPr>
                <w:color w:val="000000" w:themeColor="text1"/>
                <w:kern w:val="36"/>
              </w:rPr>
              <w:t xml:space="preserve">+ </w:t>
            </w:r>
            <w:r w:rsidRPr="00D61DE7">
              <w:rPr>
                <w:color w:val="000000" w:themeColor="text1"/>
                <w:kern w:val="36"/>
                <w:u w:val="single"/>
              </w:rPr>
              <w:t>Method</w:t>
            </w:r>
            <w:r w:rsidRPr="00D61DE7">
              <w:rPr>
                <w:color w:val="000000" w:themeColor="text1"/>
                <w:kern w:val="36"/>
                <w:u w:val="single"/>
                <w:lang w:val="en-US"/>
              </w:rPr>
              <w:t>Name</w:t>
            </w:r>
          </w:p>
          <w:p w:rsidR="003F7EE5" w:rsidRPr="00D61DE7" w:rsidRDefault="003F7EE5" w:rsidP="003F7EE5">
            <w:pPr>
              <w:tabs>
                <w:tab w:val="left" w:pos="3300"/>
              </w:tabs>
              <w:spacing w:line="240" w:lineRule="auto"/>
              <w:ind w:firstLine="12"/>
              <w:jc w:val="left"/>
              <w:rPr>
                <w:color w:val="000000" w:themeColor="text1"/>
                <w:kern w:val="36"/>
                <w:lang w:val="en-US"/>
              </w:rPr>
            </w:pPr>
            <w:r w:rsidRPr="00D61DE7">
              <w:rPr>
                <w:color w:val="000000" w:themeColor="text1"/>
                <w:kern w:val="36"/>
              </w:rPr>
              <w:t xml:space="preserve">(data </w:t>
            </w:r>
            <w:r w:rsidRPr="00EF5437">
              <w:rPr>
                <w:color w:val="000000" w:themeColor="text1"/>
                <w:kern w:val="36"/>
              </w:rPr>
              <w:t xml:space="preserve">: </w:t>
            </w:r>
            <w:r w:rsidRPr="00D61DE7">
              <w:rPr>
                <w:color w:val="000000" w:themeColor="text1"/>
                <w:kern w:val="36"/>
              </w:rPr>
              <w:t>ActionContainer&lt;IQueryable&lt;</w:t>
            </w:r>
            <w:r w:rsidRPr="00D61DE7">
              <w:rPr>
                <w:color w:val="000000" w:themeColor="text1"/>
                <w:kern w:val="36"/>
                <w:lang w:val="en-US"/>
              </w:rPr>
              <w:t>T</w:t>
            </w:r>
            <w:r w:rsidRPr="00D61DE7">
              <w:rPr>
                <w:color w:val="000000" w:themeColor="text1"/>
                <w:kern w:val="36"/>
              </w:rPr>
              <w:t>&gt;&gt;)</w:t>
            </w:r>
            <w:r w:rsidRPr="00EF5437">
              <w:rPr>
                <w:color w:val="000000" w:themeColor="text1"/>
                <w:kern w:val="36"/>
              </w:rPr>
              <w:t xml:space="preserve"> : </w:t>
            </w:r>
            <w:r w:rsidRPr="00D61DE7">
              <w:rPr>
                <w:color w:val="000000" w:themeColor="text1"/>
                <w:kern w:val="36"/>
              </w:rPr>
              <w:t>ActionContainer&lt;IQueryable&lt;</w:t>
            </w:r>
            <w:r w:rsidRPr="00D61DE7">
              <w:rPr>
                <w:color w:val="000000" w:themeColor="text1"/>
                <w:kern w:val="36"/>
                <w:lang w:val="en-US"/>
              </w:rPr>
              <w:t>T</w:t>
            </w:r>
            <w:r w:rsidRPr="00D61DE7">
              <w:rPr>
                <w:color w:val="000000" w:themeColor="text1"/>
                <w:kern w:val="36"/>
              </w:rPr>
              <w:t>&gt;&gt;</w:t>
            </w:r>
          </w:p>
        </w:tc>
        <w:tc>
          <w:tcPr>
            <w:tcW w:w="1986" w:type="pct"/>
            <w:vAlign w:val="center"/>
          </w:tcPr>
          <w:p w:rsidR="003F7EE5" w:rsidRPr="00D61DE7" w:rsidRDefault="003F7EE5" w:rsidP="002D7A76">
            <w:pPr>
              <w:tabs>
                <w:tab w:val="left" w:pos="3300"/>
              </w:tabs>
              <w:spacing w:line="240" w:lineRule="auto"/>
              <w:ind w:firstLine="0"/>
              <w:jc w:val="center"/>
              <w:rPr>
                <w:color w:val="000000" w:themeColor="text1"/>
                <w:szCs w:val="28"/>
                <w:lang w:val="en-US"/>
              </w:rPr>
            </w:pPr>
            <w:r w:rsidRPr="00D61DE7">
              <w:rPr>
                <w:color w:val="000000" w:themeColor="text1"/>
                <w:kern w:val="36"/>
                <w:lang w:val="en-US"/>
              </w:rPr>
              <w:t>IRESTGet</w:t>
            </w:r>
          </w:p>
        </w:tc>
      </w:tr>
      <w:tr w:rsidR="003F7EE5" w:rsidRPr="00797425" w:rsidTr="00382088">
        <w:trPr>
          <w:trHeight w:val="132"/>
        </w:trPr>
        <w:tc>
          <w:tcPr>
            <w:tcW w:w="341" w:type="pct"/>
            <w:vAlign w:val="center"/>
          </w:tcPr>
          <w:p w:rsidR="003F7EE5" w:rsidRPr="00797425" w:rsidRDefault="003F7EE5" w:rsidP="00382088">
            <w:pPr>
              <w:tabs>
                <w:tab w:val="left" w:pos="3300"/>
              </w:tabs>
              <w:spacing w:line="240" w:lineRule="auto"/>
              <w:ind w:firstLine="0"/>
              <w:jc w:val="center"/>
              <w:rPr>
                <w:color w:val="000000" w:themeColor="text1"/>
                <w:szCs w:val="28"/>
              </w:rPr>
            </w:pPr>
            <w:r w:rsidRPr="00797425">
              <w:rPr>
                <w:color w:val="000000" w:themeColor="text1"/>
                <w:szCs w:val="28"/>
              </w:rPr>
              <w:t>2</w:t>
            </w:r>
          </w:p>
        </w:tc>
        <w:tc>
          <w:tcPr>
            <w:tcW w:w="2673" w:type="pct"/>
            <w:vAlign w:val="center"/>
          </w:tcPr>
          <w:p w:rsidR="003F7EE5" w:rsidRPr="00D61DE7" w:rsidRDefault="003F7EE5" w:rsidP="003F7EE5">
            <w:pPr>
              <w:tabs>
                <w:tab w:val="left" w:pos="3300"/>
              </w:tabs>
              <w:spacing w:line="240" w:lineRule="auto"/>
              <w:ind w:firstLine="12"/>
              <w:jc w:val="left"/>
              <w:rPr>
                <w:color w:val="000000" w:themeColor="text1"/>
                <w:kern w:val="36"/>
                <w:lang w:val="en-US"/>
              </w:rPr>
            </w:pPr>
            <w:r w:rsidRPr="00D61DE7">
              <w:rPr>
                <w:color w:val="000000" w:themeColor="text1"/>
                <w:kern w:val="36"/>
                <w:lang w:val="en-US"/>
              </w:rPr>
              <w:t xml:space="preserve">+ </w:t>
            </w:r>
            <w:r w:rsidRPr="00D61DE7">
              <w:rPr>
                <w:color w:val="000000" w:themeColor="text1"/>
                <w:kern w:val="36"/>
                <w:u w:val="single"/>
              </w:rPr>
              <w:t>Method</w:t>
            </w:r>
            <w:r w:rsidRPr="00D61DE7">
              <w:rPr>
                <w:color w:val="000000" w:themeColor="text1"/>
                <w:kern w:val="36"/>
                <w:u w:val="single"/>
                <w:lang w:val="en-US"/>
              </w:rPr>
              <w:t>Name</w:t>
            </w:r>
          </w:p>
          <w:p w:rsidR="003F7EE5" w:rsidRPr="00D61DE7" w:rsidRDefault="003F7EE5" w:rsidP="003F7EE5">
            <w:pPr>
              <w:tabs>
                <w:tab w:val="left" w:pos="3300"/>
              </w:tabs>
              <w:spacing w:line="240" w:lineRule="auto"/>
              <w:ind w:firstLine="12"/>
              <w:jc w:val="left"/>
              <w:rPr>
                <w:color w:val="000000" w:themeColor="text1"/>
                <w:szCs w:val="28"/>
                <w:lang w:val="en-GB"/>
              </w:rPr>
            </w:pPr>
            <w:r w:rsidRPr="00D61DE7">
              <w:rPr>
                <w:color w:val="000000" w:themeColor="text1"/>
                <w:kern w:val="36"/>
              </w:rPr>
              <w:t xml:space="preserve">(data </w:t>
            </w:r>
            <w:r w:rsidRPr="00D61DE7">
              <w:rPr>
                <w:color w:val="000000" w:themeColor="text1"/>
                <w:kern w:val="36"/>
                <w:lang w:val="en-US"/>
              </w:rPr>
              <w:t xml:space="preserve">: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r w:rsidRPr="00D61DE7">
              <w:rPr>
                <w:color w:val="000000" w:themeColor="text1"/>
                <w:kern w:val="36"/>
                <w:lang w:val="en-US"/>
              </w:rPr>
              <w:t xml:space="preserve"> :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p>
        </w:tc>
        <w:tc>
          <w:tcPr>
            <w:tcW w:w="1986" w:type="pct"/>
            <w:vAlign w:val="center"/>
          </w:tcPr>
          <w:p w:rsidR="003F7EE5" w:rsidRPr="00D61DE7" w:rsidRDefault="003F7EE5" w:rsidP="002D7A76">
            <w:pPr>
              <w:tabs>
                <w:tab w:val="left" w:pos="3300"/>
              </w:tabs>
              <w:spacing w:line="240" w:lineRule="auto"/>
              <w:ind w:firstLine="0"/>
              <w:jc w:val="center"/>
              <w:rPr>
                <w:color w:val="000000" w:themeColor="text1"/>
                <w:szCs w:val="28"/>
                <w:lang w:val="ru-RU"/>
              </w:rPr>
            </w:pPr>
            <w:r w:rsidRPr="00D61DE7">
              <w:rPr>
                <w:color w:val="000000" w:themeColor="text1"/>
                <w:kern w:val="36"/>
                <w:lang w:val="en-US"/>
              </w:rPr>
              <w:t>IRESTPost</w:t>
            </w:r>
          </w:p>
        </w:tc>
      </w:tr>
      <w:tr w:rsidR="003F7EE5" w:rsidRPr="00797425" w:rsidTr="00382088">
        <w:trPr>
          <w:trHeight w:val="132"/>
        </w:trPr>
        <w:tc>
          <w:tcPr>
            <w:tcW w:w="341" w:type="pct"/>
            <w:vAlign w:val="center"/>
          </w:tcPr>
          <w:p w:rsidR="003F7EE5" w:rsidRPr="00797425" w:rsidRDefault="003F7EE5" w:rsidP="00382088">
            <w:pPr>
              <w:tabs>
                <w:tab w:val="left" w:pos="3300"/>
              </w:tabs>
              <w:spacing w:line="240" w:lineRule="auto"/>
              <w:ind w:firstLine="0"/>
              <w:jc w:val="center"/>
              <w:rPr>
                <w:color w:val="000000" w:themeColor="text1"/>
                <w:szCs w:val="28"/>
              </w:rPr>
            </w:pPr>
            <w:r w:rsidRPr="00797425">
              <w:rPr>
                <w:color w:val="000000" w:themeColor="text1"/>
                <w:szCs w:val="28"/>
              </w:rPr>
              <w:t>3</w:t>
            </w:r>
          </w:p>
        </w:tc>
        <w:tc>
          <w:tcPr>
            <w:tcW w:w="2673" w:type="pct"/>
            <w:vAlign w:val="center"/>
          </w:tcPr>
          <w:p w:rsidR="003F7EE5" w:rsidRPr="00D61DE7" w:rsidRDefault="003F7EE5" w:rsidP="003F7EE5">
            <w:pPr>
              <w:tabs>
                <w:tab w:val="left" w:pos="3300"/>
              </w:tabs>
              <w:spacing w:line="240" w:lineRule="auto"/>
              <w:ind w:firstLine="12"/>
              <w:jc w:val="left"/>
              <w:rPr>
                <w:color w:val="000000" w:themeColor="text1"/>
                <w:kern w:val="36"/>
                <w:lang w:val="en-US"/>
              </w:rPr>
            </w:pPr>
            <w:r w:rsidRPr="00D61DE7">
              <w:rPr>
                <w:color w:val="000000" w:themeColor="text1"/>
                <w:kern w:val="36"/>
                <w:lang w:val="en-US"/>
              </w:rPr>
              <w:t xml:space="preserve">+ </w:t>
            </w:r>
            <w:r w:rsidRPr="00D61DE7">
              <w:rPr>
                <w:color w:val="000000" w:themeColor="text1"/>
                <w:kern w:val="36"/>
                <w:u w:val="single"/>
              </w:rPr>
              <w:t>Method</w:t>
            </w:r>
            <w:r w:rsidRPr="00D61DE7">
              <w:rPr>
                <w:color w:val="000000" w:themeColor="text1"/>
                <w:kern w:val="36"/>
                <w:u w:val="single"/>
                <w:lang w:val="en-US"/>
              </w:rPr>
              <w:t>Name</w:t>
            </w:r>
          </w:p>
          <w:p w:rsidR="003F7EE5" w:rsidRPr="00D61DE7" w:rsidRDefault="003F7EE5" w:rsidP="003F7EE5">
            <w:pPr>
              <w:tabs>
                <w:tab w:val="left" w:pos="3300"/>
              </w:tabs>
              <w:spacing w:line="240" w:lineRule="auto"/>
              <w:ind w:firstLine="12"/>
              <w:jc w:val="left"/>
              <w:rPr>
                <w:color w:val="000000" w:themeColor="text1"/>
                <w:kern w:val="36"/>
              </w:rPr>
            </w:pPr>
            <w:r w:rsidRPr="00D61DE7">
              <w:rPr>
                <w:color w:val="000000" w:themeColor="text1"/>
                <w:kern w:val="36"/>
              </w:rPr>
              <w:t xml:space="preserve">(data </w:t>
            </w:r>
            <w:r w:rsidRPr="00D61DE7">
              <w:rPr>
                <w:color w:val="000000" w:themeColor="text1"/>
                <w:kern w:val="36"/>
                <w:lang w:val="en-US"/>
              </w:rPr>
              <w:t xml:space="preserve">: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r w:rsidRPr="00D61DE7">
              <w:rPr>
                <w:color w:val="000000" w:themeColor="text1"/>
                <w:kern w:val="36"/>
                <w:lang w:val="en-US"/>
              </w:rPr>
              <w:t xml:space="preserve"> :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p>
        </w:tc>
        <w:tc>
          <w:tcPr>
            <w:tcW w:w="1986" w:type="pct"/>
            <w:vAlign w:val="center"/>
          </w:tcPr>
          <w:p w:rsidR="003F7EE5" w:rsidRPr="00D61DE7" w:rsidRDefault="003F7EE5" w:rsidP="002D7A76">
            <w:pPr>
              <w:tabs>
                <w:tab w:val="left" w:pos="3300"/>
              </w:tabs>
              <w:spacing w:line="240" w:lineRule="auto"/>
              <w:ind w:firstLine="0"/>
              <w:jc w:val="center"/>
              <w:rPr>
                <w:color w:val="000000" w:themeColor="text1"/>
                <w:kern w:val="36"/>
              </w:rPr>
            </w:pPr>
            <w:r w:rsidRPr="00D61DE7">
              <w:rPr>
                <w:color w:val="000000" w:themeColor="text1"/>
                <w:kern w:val="36"/>
                <w:lang w:val="en-US"/>
              </w:rPr>
              <w:t>IRESTPut</w:t>
            </w:r>
          </w:p>
        </w:tc>
      </w:tr>
      <w:tr w:rsidR="003F7EE5" w:rsidRPr="00797425" w:rsidTr="00382088">
        <w:trPr>
          <w:trHeight w:val="132"/>
        </w:trPr>
        <w:tc>
          <w:tcPr>
            <w:tcW w:w="341" w:type="pct"/>
            <w:vAlign w:val="center"/>
          </w:tcPr>
          <w:p w:rsidR="003F7EE5" w:rsidRPr="00797425" w:rsidRDefault="003F7EE5" w:rsidP="00382088">
            <w:pPr>
              <w:tabs>
                <w:tab w:val="left" w:pos="3300"/>
              </w:tabs>
              <w:spacing w:line="240" w:lineRule="auto"/>
              <w:ind w:firstLine="0"/>
              <w:jc w:val="center"/>
              <w:rPr>
                <w:color w:val="000000" w:themeColor="text1"/>
                <w:szCs w:val="28"/>
                <w:lang w:val="en-US"/>
              </w:rPr>
            </w:pPr>
            <w:r w:rsidRPr="00797425">
              <w:rPr>
                <w:color w:val="000000" w:themeColor="text1"/>
                <w:szCs w:val="28"/>
                <w:lang w:val="en-US"/>
              </w:rPr>
              <w:t>4</w:t>
            </w:r>
          </w:p>
        </w:tc>
        <w:tc>
          <w:tcPr>
            <w:tcW w:w="2673" w:type="pct"/>
            <w:vAlign w:val="center"/>
          </w:tcPr>
          <w:p w:rsidR="003F7EE5" w:rsidRPr="00D61DE7" w:rsidRDefault="003F7EE5" w:rsidP="00382088">
            <w:pPr>
              <w:tabs>
                <w:tab w:val="left" w:pos="3300"/>
              </w:tabs>
              <w:spacing w:line="240" w:lineRule="auto"/>
              <w:ind w:firstLine="12"/>
              <w:jc w:val="left"/>
              <w:rPr>
                <w:color w:val="000000" w:themeColor="text1"/>
                <w:kern w:val="36"/>
                <w:lang w:val="en-US"/>
              </w:rPr>
            </w:pPr>
            <w:r w:rsidRPr="00D61DE7">
              <w:rPr>
                <w:color w:val="000000" w:themeColor="text1"/>
                <w:kern w:val="36"/>
                <w:lang w:val="en-US"/>
              </w:rPr>
              <w:t xml:space="preserve">+ </w:t>
            </w:r>
            <w:r w:rsidRPr="00D61DE7">
              <w:rPr>
                <w:color w:val="000000" w:themeColor="text1"/>
                <w:kern w:val="36"/>
                <w:u w:val="single"/>
              </w:rPr>
              <w:t>Method</w:t>
            </w:r>
            <w:r w:rsidRPr="00D61DE7">
              <w:rPr>
                <w:color w:val="000000" w:themeColor="text1"/>
                <w:kern w:val="36"/>
                <w:u w:val="single"/>
                <w:lang w:val="en-US"/>
              </w:rPr>
              <w:t>Name</w:t>
            </w:r>
          </w:p>
          <w:p w:rsidR="003F7EE5" w:rsidRPr="00D61DE7" w:rsidRDefault="003F7EE5" w:rsidP="00382088">
            <w:pPr>
              <w:tabs>
                <w:tab w:val="left" w:pos="3300"/>
              </w:tabs>
              <w:spacing w:line="240" w:lineRule="auto"/>
              <w:ind w:firstLine="12"/>
              <w:jc w:val="left"/>
              <w:rPr>
                <w:color w:val="000000" w:themeColor="text1"/>
                <w:kern w:val="36"/>
              </w:rPr>
            </w:pPr>
            <w:r w:rsidRPr="00D61DE7">
              <w:rPr>
                <w:color w:val="000000" w:themeColor="text1"/>
                <w:kern w:val="36"/>
              </w:rPr>
              <w:t xml:space="preserve">(data </w:t>
            </w:r>
            <w:r w:rsidRPr="00D61DE7">
              <w:rPr>
                <w:color w:val="000000" w:themeColor="text1"/>
                <w:kern w:val="36"/>
                <w:lang w:val="en-US"/>
              </w:rPr>
              <w:t xml:space="preserve">: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r w:rsidRPr="00D61DE7">
              <w:rPr>
                <w:color w:val="000000" w:themeColor="text1"/>
                <w:kern w:val="36"/>
                <w:lang w:val="en-US"/>
              </w:rPr>
              <w:t xml:space="preserve"> :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p>
        </w:tc>
        <w:tc>
          <w:tcPr>
            <w:tcW w:w="1986" w:type="pct"/>
            <w:vAlign w:val="center"/>
          </w:tcPr>
          <w:p w:rsidR="003F7EE5" w:rsidRPr="00D61DE7" w:rsidRDefault="003F7EE5" w:rsidP="002D7A76">
            <w:pPr>
              <w:tabs>
                <w:tab w:val="left" w:pos="3300"/>
              </w:tabs>
              <w:spacing w:line="240" w:lineRule="auto"/>
              <w:ind w:firstLine="0"/>
              <w:jc w:val="center"/>
              <w:rPr>
                <w:color w:val="000000" w:themeColor="text1"/>
                <w:kern w:val="36"/>
                <w:lang w:val="en-US"/>
              </w:rPr>
            </w:pPr>
            <w:r w:rsidRPr="00D61DE7">
              <w:rPr>
                <w:color w:val="000000" w:themeColor="text1"/>
                <w:kern w:val="36"/>
                <w:lang w:val="en-US"/>
              </w:rPr>
              <w:t>IRESTPatch</w:t>
            </w:r>
          </w:p>
        </w:tc>
      </w:tr>
    </w:tbl>
    <w:p w:rsidR="00D61DE7" w:rsidRDefault="00D61DE7"/>
    <w:p w:rsidR="00D61DE7" w:rsidRDefault="00D61DE7"/>
    <w:p w:rsidR="00D61DE7" w:rsidRPr="00D61DE7" w:rsidRDefault="00D61DE7" w:rsidP="00D61DE7">
      <w:pPr>
        <w:jc w:val="right"/>
        <w:rPr>
          <w:b/>
        </w:rPr>
      </w:pPr>
      <w:r>
        <w:rPr>
          <w:b/>
        </w:rPr>
        <w:lastRenderedPageBreak/>
        <w:t>Закінчення таблиці 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192"/>
        <w:gridCol w:w="3858"/>
      </w:tblGrid>
      <w:tr w:rsidR="003F7EE5" w:rsidRPr="00797425" w:rsidTr="00382088">
        <w:trPr>
          <w:trHeight w:val="132"/>
        </w:trPr>
        <w:tc>
          <w:tcPr>
            <w:tcW w:w="341" w:type="pct"/>
            <w:vAlign w:val="center"/>
          </w:tcPr>
          <w:p w:rsidR="003F7EE5" w:rsidRPr="00797425" w:rsidRDefault="003F7EE5" w:rsidP="00382088">
            <w:pPr>
              <w:tabs>
                <w:tab w:val="left" w:pos="3300"/>
              </w:tabs>
              <w:spacing w:line="240" w:lineRule="auto"/>
              <w:ind w:firstLine="0"/>
              <w:jc w:val="center"/>
              <w:rPr>
                <w:color w:val="000000" w:themeColor="text1"/>
                <w:szCs w:val="28"/>
                <w:lang w:val="en-US"/>
              </w:rPr>
            </w:pPr>
            <w:r w:rsidRPr="00797425">
              <w:rPr>
                <w:color w:val="000000" w:themeColor="text1"/>
                <w:szCs w:val="28"/>
                <w:lang w:val="en-US"/>
              </w:rPr>
              <w:t>5</w:t>
            </w:r>
          </w:p>
        </w:tc>
        <w:tc>
          <w:tcPr>
            <w:tcW w:w="2673" w:type="pct"/>
            <w:vAlign w:val="center"/>
          </w:tcPr>
          <w:p w:rsidR="003F7EE5" w:rsidRPr="00D61DE7" w:rsidRDefault="003F7EE5" w:rsidP="003F7EE5">
            <w:pPr>
              <w:tabs>
                <w:tab w:val="left" w:pos="3300"/>
              </w:tabs>
              <w:spacing w:line="240" w:lineRule="auto"/>
              <w:ind w:firstLine="12"/>
              <w:jc w:val="left"/>
              <w:rPr>
                <w:color w:val="000000" w:themeColor="text1"/>
                <w:kern w:val="36"/>
                <w:lang w:val="en-US"/>
              </w:rPr>
            </w:pPr>
            <w:r w:rsidRPr="00D61DE7">
              <w:rPr>
                <w:color w:val="000000" w:themeColor="text1"/>
                <w:kern w:val="36"/>
                <w:lang w:val="en-US"/>
              </w:rPr>
              <w:t xml:space="preserve">+ </w:t>
            </w:r>
            <w:r w:rsidRPr="00D61DE7">
              <w:rPr>
                <w:color w:val="000000" w:themeColor="text1"/>
                <w:kern w:val="36"/>
                <w:u w:val="single"/>
              </w:rPr>
              <w:t>Method</w:t>
            </w:r>
            <w:r w:rsidRPr="00D61DE7">
              <w:rPr>
                <w:color w:val="000000" w:themeColor="text1"/>
                <w:kern w:val="36"/>
                <w:u w:val="single"/>
                <w:lang w:val="en-US"/>
              </w:rPr>
              <w:t>Name</w:t>
            </w:r>
          </w:p>
          <w:p w:rsidR="003F7EE5" w:rsidRPr="00D61DE7" w:rsidRDefault="003F7EE5" w:rsidP="003F7EE5">
            <w:pPr>
              <w:tabs>
                <w:tab w:val="left" w:pos="3300"/>
              </w:tabs>
              <w:spacing w:line="240" w:lineRule="auto"/>
              <w:ind w:firstLine="12"/>
              <w:jc w:val="left"/>
              <w:rPr>
                <w:color w:val="000000" w:themeColor="text1"/>
                <w:kern w:val="36"/>
                <w:lang w:val="en-US"/>
              </w:rPr>
            </w:pPr>
            <w:r w:rsidRPr="00D61DE7">
              <w:rPr>
                <w:color w:val="000000" w:themeColor="text1"/>
                <w:kern w:val="36"/>
              </w:rPr>
              <w:t xml:space="preserve">(data </w:t>
            </w:r>
            <w:r w:rsidRPr="00D61DE7">
              <w:rPr>
                <w:color w:val="000000" w:themeColor="text1"/>
                <w:kern w:val="36"/>
                <w:lang w:val="en-US"/>
              </w:rPr>
              <w:t xml:space="preserve">: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r w:rsidRPr="00D61DE7">
              <w:rPr>
                <w:color w:val="000000" w:themeColor="text1"/>
                <w:kern w:val="36"/>
                <w:lang w:val="en-US"/>
              </w:rPr>
              <w:t xml:space="preserve"> : </w:t>
            </w:r>
            <w:r w:rsidRPr="00D61DE7">
              <w:rPr>
                <w:color w:val="000000" w:themeColor="text1"/>
                <w:kern w:val="36"/>
              </w:rPr>
              <w:t>ActionContainer&lt;</w:t>
            </w:r>
            <w:r w:rsidRPr="00D61DE7">
              <w:rPr>
                <w:color w:val="000000" w:themeColor="text1"/>
                <w:kern w:val="36"/>
                <w:lang w:val="en-US"/>
              </w:rPr>
              <w:t>T</w:t>
            </w:r>
            <w:r w:rsidRPr="00D61DE7">
              <w:rPr>
                <w:color w:val="000000" w:themeColor="text1"/>
                <w:kern w:val="36"/>
              </w:rPr>
              <w:t>&gt;</w:t>
            </w:r>
          </w:p>
        </w:tc>
        <w:tc>
          <w:tcPr>
            <w:tcW w:w="1986" w:type="pct"/>
            <w:vAlign w:val="center"/>
          </w:tcPr>
          <w:p w:rsidR="003F7EE5" w:rsidRPr="00D61DE7" w:rsidRDefault="003F7EE5" w:rsidP="002D7A76">
            <w:pPr>
              <w:tabs>
                <w:tab w:val="left" w:pos="3300"/>
              </w:tabs>
              <w:spacing w:line="240" w:lineRule="auto"/>
              <w:ind w:firstLine="0"/>
              <w:jc w:val="center"/>
              <w:rPr>
                <w:color w:val="000000" w:themeColor="text1"/>
                <w:kern w:val="36"/>
                <w:lang w:val="en-US"/>
              </w:rPr>
            </w:pPr>
            <w:r w:rsidRPr="00D61DE7">
              <w:rPr>
                <w:color w:val="000000" w:themeColor="text1"/>
                <w:kern w:val="36"/>
                <w:lang w:val="en-US"/>
              </w:rPr>
              <w:t>IRESTDelete</w:t>
            </w:r>
          </w:p>
        </w:tc>
      </w:tr>
    </w:tbl>
    <w:p w:rsidR="003F7EE5" w:rsidRPr="00797425" w:rsidRDefault="003F7EE5" w:rsidP="003F7EE5">
      <w:pPr>
        <w:rPr>
          <w:lang w:val="en-US"/>
        </w:rPr>
      </w:pPr>
    </w:p>
    <w:p w:rsidR="002D7A76" w:rsidRPr="00797425" w:rsidRDefault="002D7A76" w:rsidP="003F7EE5">
      <w:r w:rsidRPr="00797425">
        <w:t>Для того, щоб сказати системі, що метод повинен використовуватись у якості ін</w:t>
      </w:r>
      <w:r w:rsidRPr="00797425">
        <w:rPr>
          <w:lang w:val="ru-RU"/>
        </w:rPr>
        <w:t>’</w:t>
      </w:r>
      <w:r w:rsidRPr="00797425">
        <w:t>єкції, його потрібно відмітити спеціальним атрибутом (рис. 3.5)</w:t>
      </w:r>
    </w:p>
    <w:p w:rsidR="002D7A76" w:rsidRPr="00797425" w:rsidRDefault="002D7A76" w:rsidP="002D7A76">
      <w:pPr>
        <w:ind w:firstLine="0"/>
        <w:jc w:val="center"/>
      </w:pPr>
      <w:r w:rsidRPr="00797425">
        <w:rPr>
          <w:noProof/>
          <w:lang w:val="en-US" w:eastAsia="en-US"/>
        </w:rPr>
        <w:drawing>
          <wp:inline distT="0" distB="0" distL="0" distR="0" wp14:anchorId="65C71021" wp14:editId="20C2B322">
            <wp:extent cx="2170706" cy="139325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2173755" cy="1395212"/>
                    </a:xfrm>
                    <a:prstGeom prst="rect">
                      <a:avLst/>
                    </a:prstGeom>
                  </pic:spPr>
                </pic:pic>
              </a:graphicData>
            </a:graphic>
          </wp:inline>
        </w:drawing>
      </w:r>
    </w:p>
    <w:p w:rsidR="002D7A76" w:rsidRPr="00797425" w:rsidRDefault="002D7A76" w:rsidP="002D7A76">
      <w:pPr>
        <w:ind w:firstLine="0"/>
        <w:jc w:val="center"/>
      </w:pPr>
      <w:r w:rsidRPr="00797425">
        <w:t>Рис. 3.5. Атрибут ін</w:t>
      </w:r>
      <w:r w:rsidRPr="00797425">
        <w:rPr>
          <w:lang w:val="ru-RU"/>
        </w:rPr>
        <w:t>’</w:t>
      </w:r>
      <w:r w:rsidRPr="00797425">
        <w:t>єкції</w:t>
      </w:r>
    </w:p>
    <w:p w:rsidR="002D7A76" w:rsidRPr="00797425" w:rsidRDefault="002D7A76" w:rsidP="00BB1C0C">
      <w:pPr>
        <w:pStyle w:val="ListParagraph"/>
        <w:numPr>
          <w:ilvl w:val="0"/>
          <w:numId w:val="23"/>
        </w:numPr>
      </w:pPr>
      <w:r w:rsidRPr="00797425">
        <w:t>Назва атрибуту;</w:t>
      </w:r>
    </w:p>
    <w:p w:rsidR="002D7A76" w:rsidRPr="00797425" w:rsidRDefault="002D7A76" w:rsidP="00BB1C0C">
      <w:pPr>
        <w:pStyle w:val="ListParagraph"/>
        <w:numPr>
          <w:ilvl w:val="0"/>
          <w:numId w:val="23"/>
        </w:numPr>
      </w:pPr>
      <w:r w:rsidRPr="00797425">
        <w:t>Базовий інтерфейс, для методів якого буде проводитись ін</w:t>
      </w:r>
      <w:r w:rsidRPr="00797425">
        <w:rPr>
          <w:lang w:val="ru-RU"/>
        </w:rPr>
        <w:t>’</w:t>
      </w:r>
      <w:r w:rsidRPr="00797425">
        <w:t>єкція.</w:t>
      </w:r>
    </w:p>
    <w:p w:rsidR="002D7A76" w:rsidRPr="00797425" w:rsidRDefault="002D7A76" w:rsidP="002D7A76">
      <w:pPr>
        <w:ind w:left="708" w:firstLine="0"/>
      </w:pPr>
    </w:p>
    <w:p w:rsidR="002D7A76" w:rsidRPr="00797425" w:rsidRDefault="002D7A76" w:rsidP="002D7A76">
      <w:r w:rsidRPr="00797425">
        <w:t>Ін</w:t>
      </w:r>
      <w:r w:rsidRPr="00797425">
        <w:rPr>
          <w:lang w:val="ru-RU"/>
        </w:rPr>
        <w:t>’</w:t>
      </w:r>
      <w:r w:rsidRPr="00797425">
        <w:t>єкції є самим підходящим місцем для введення додаткових (користувацьких) сервісів у систему, так як система гарантує виконання усіх ін</w:t>
      </w:r>
      <w:r w:rsidRPr="00797425">
        <w:rPr>
          <w:lang w:val="ru-RU"/>
        </w:rPr>
        <w:t>’</w:t>
      </w:r>
      <w:r w:rsidRPr="00797425">
        <w:t xml:space="preserve">єкцій, але не гарантує їх порядок, що, в принципі, не є важливим для </w:t>
      </w:r>
      <w:r w:rsidR="00EB1D71">
        <w:t>дан</w:t>
      </w:r>
      <w:r w:rsidRPr="00797425">
        <w:t>ої задачі.</w:t>
      </w:r>
    </w:p>
    <w:p w:rsidR="002D7A76" w:rsidRPr="00797425" w:rsidRDefault="002D7A76" w:rsidP="002D7A76">
      <w:r w:rsidRPr="00797425">
        <w:t>Ін</w:t>
      </w:r>
      <w:r w:rsidRPr="00797425">
        <w:rPr>
          <w:lang w:val="ru-RU"/>
        </w:rPr>
        <w:t>’</w:t>
      </w:r>
      <w:r w:rsidRPr="00797425">
        <w:t>єкції є корисними тоді, вносимі зміни є унікальними для кожного контролеру. У іншому випадку використання</w:t>
      </w:r>
      <w:r w:rsidR="006A675D" w:rsidRPr="00797425">
        <w:t xml:space="preserve"> сервісів, які реалізують інтерфейс</w:t>
      </w:r>
      <w:r w:rsidRPr="00797425">
        <w:t xml:space="preserve"> </w:t>
      </w:r>
      <w:r w:rsidR="006A675D" w:rsidRPr="00797425">
        <w:rPr>
          <w:lang w:val="en-US"/>
        </w:rPr>
        <w:t>IInjectionService</w:t>
      </w:r>
      <w:r w:rsidR="006A675D" w:rsidRPr="00797425">
        <w:t xml:space="preserve"> є доцільнішим.</w:t>
      </w:r>
    </w:p>
    <w:p w:rsidR="006A675D" w:rsidRPr="00797425" w:rsidRDefault="003F7EE5" w:rsidP="00D61DE7">
      <w:pPr>
        <w:pStyle w:val="Heading3"/>
        <w:numPr>
          <w:ilvl w:val="2"/>
          <w:numId w:val="8"/>
        </w:numPr>
        <w:ind w:left="1701" w:hanging="992"/>
      </w:pPr>
      <w:bookmarkStart w:id="64" w:name="_Toc422457811"/>
      <w:r w:rsidRPr="00797425">
        <w:t>Сервіси</w:t>
      </w:r>
      <w:bookmarkEnd w:id="64"/>
    </w:p>
    <w:p w:rsidR="00550529" w:rsidRPr="00797425" w:rsidRDefault="006A675D" w:rsidP="00550529">
      <w:r w:rsidRPr="00797425">
        <w:t>Найбільш потужним інструментом для розширення на кастомізації системи являються сервіси.</w:t>
      </w:r>
      <w:r w:rsidR="00550529" w:rsidRPr="00797425">
        <w:t xml:space="preserve"> За їх допомоги можна побудувати потрібний функціонал з мінімальною кількістю дублювання програмного коду, що збільшує простоту подальшого використання та розширення.</w:t>
      </w:r>
    </w:p>
    <w:p w:rsidR="00550529" w:rsidRPr="00797425" w:rsidRDefault="00550529" w:rsidP="00550529">
      <w:r w:rsidRPr="00797425">
        <w:lastRenderedPageBreak/>
        <w:t>У системі представлено три осно</w:t>
      </w:r>
      <w:r w:rsidR="00EF5437">
        <w:t>вних інтерфейси (табл.</w:t>
      </w:r>
      <w:r w:rsidRPr="00797425">
        <w:t xml:space="preserve"> 3.2), які обслуговують інфраструктуру сервісів. Інтерфейс </w:t>
      </w:r>
      <w:r w:rsidRPr="00797425">
        <w:rPr>
          <w:i/>
          <w:szCs w:val="28"/>
        </w:rPr>
        <w:t>I</w:t>
      </w:r>
      <w:r w:rsidRPr="00797425">
        <w:rPr>
          <w:i/>
          <w:szCs w:val="28"/>
          <w:lang w:val="en-US"/>
        </w:rPr>
        <w:t>ServiceProvider</w:t>
      </w:r>
      <w:r w:rsidRPr="00797425">
        <w:rPr>
          <w:i/>
          <w:szCs w:val="28"/>
        </w:rPr>
        <w:t xml:space="preserve"> </w:t>
      </w:r>
      <w:r w:rsidRPr="00797425">
        <w:rPr>
          <w:szCs w:val="28"/>
        </w:rPr>
        <w:t xml:space="preserve">є службовим і не буде розглядатись у </w:t>
      </w:r>
      <w:r w:rsidR="00EB1D71">
        <w:rPr>
          <w:szCs w:val="28"/>
        </w:rPr>
        <w:t>дан</w:t>
      </w:r>
      <w:r w:rsidRPr="00797425">
        <w:rPr>
          <w:szCs w:val="28"/>
        </w:rPr>
        <w:t>ому розділі. Розгляданню підлягають лише перші два інтерфейси у таблиці.</w:t>
      </w:r>
      <w:r w:rsidRPr="00797425">
        <w:t xml:space="preserve"> Основним з них є перший, </w:t>
      </w:r>
      <w:r w:rsidRPr="00797425">
        <w:rPr>
          <w:i/>
          <w:szCs w:val="28"/>
        </w:rPr>
        <w:t>I</w:t>
      </w:r>
      <w:r w:rsidRPr="00797425">
        <w:rPr>
          <w:i/>
          <w:szCs w:val="28"/>
          <w:lang w:val="en-US"/>
        </w:rPr>
        <w:t>Service</w:t>
      </w:r>
      <w:r w:rsidRPr="00797425">
        <w:t>, так як він є базовим для усіх інших інтерфейсів у інфраструктурі. На його основі побудовано чотири інтерфейси, які є прототипами основного функціоналу, який повинен бути присутнім у значній більшості контролері</w:t>
      </w:r>
      <w:r w:rsidR="00EF5437">
        <w:t>в. Ці сервіси наведено у табл.</w:t>
      </w:r>
      <w:r w:rsidRPr="00797425">
        <w:t xml:space="preserve"> 3.10.</w:t>
      </w:r>
    </w:p>
    <w:p w:rsidR="00550529" w:rsidRPr="00797425" w:rsidRDefault="00550529" w:rsidP="00550529">
      <w:pPr>
        <w:tabs>
          <w:tab w:val="left" w:pos="3300"/>
        </w:tabs>
        <w:ind w:firstLine="567"/>
        <w:jc w:val="right"/>
        <w:rPr>
          <w:b/>
          <w:szCs w:val="28"/>
        </w:rPr>
      </w:pPr>
      <w:r w:rsidRPr="00797425">
        <w:rPr>
          <w:b/>
          <w:szCs w:val="28"/>
        </w:rPr>
        <w:t>Таблиця 3.10. Інтерфейси-прототипи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4448"/>
        <w:gridCol w:w="4600"/>
      </w:tblGrid>
      <w:tr w:rsidR="00550529" w:rsidRPr="00797425" w:rsidTr="00382088">
        <w:trPr>
          <w:trHeight w:val="273"/>
        </w:trPr>
        <w:tc>
          <w:tcPr>
            <w:tcW w:w="342" w:type="pct"/>
            <w:vAlign w:val="center"/>
          </w:tcPr>
          <w:p w:rsidR="00550529" w:rsidRPr="00797425" w:rsidRDefault="00550529" w:rsidP="00382088">
            <w:pPr>
              <w:tabs>
                <w:tab w:val="left" w:pos="3300"/>
              </w:tabs>
              <w:spacing w:line="240" w:lineRule="auto"/>
              <w:ind w:firstLine="0"/>
              <w:rPr>
                <w:szCs w:val="28"/>
              </w:rPr>
            </w:pPr>
            <w:r w:rsidRPr="00797425">
              <w:rPr>
                <w:szCs w:val="28"/>
              </w:rPr>
              <w:t>№</w:t>
            </w:r>
          </w:p>
        </w:tc>
        <w:tc>
          <w:tcPr>
            <w:tcW w:w="2290" w:type="pct"/>
            <w:vAlign w:val="center"/>
          </w:tcPr>
          <w:p w:rsidR="00550529" w:rsidRPr="00797425" w:rsidRDefault="00550529" w:rsidP="00382088">
            <w:pPr>
              <w:tabs>
                <w:tab w:val="left" w:pos="3300"/>
              </w:tabs>
              <w:spacing w:line="240" w:lineRule="auto"/>
              <w:ind w:firstLine="12"/>
              <w:jc w:val="center"/>
              <w:rPr>
                <w:szCs w:val="28"/>
              </w:rPr>
            </w:pPr>
            <w:r w:rsidRPr="00797425">
              <w:rPr>
                <w:szCs w:val="28"/>
              </w:rPr>
              <w:t>Призначення інтерфейсу</w:t>
            </w:r>
          </w:p>
        </w:tc>
        <w:tc>
          <w:tcPr>
            <w:tcW w:w="2368" w:type="pct"/>
            <w:vAlign w:val="center"/>
          </w:tcPr>
          <w:p w:rsidR="00550529" w:rsidRPr="00797425" w:rsidRDefault="00550529" w:rsidP="00382088">
            <w:pPr>
              <w:tabs>
                <w:tab w:val="left" w:pos="8908"/>
              </w:tabs>
              <w:spacing w:line="240" w:lineRule="auto"/>
              <w:jc w:val="center"/>
              <w:rPr>
                <w:szCs w:val="28"/>
              </w:rPr>
            </w:pPr>
            <w:r w:rsidRPr="00797425">
              <w:rPr>
                <w:szCs w:val="28"/>
              </w:rPr>
              <w:t>Назва інтерфейсу</w:t>
            </w:r>
          </w:p>
        </w:tc>
      </w:tr>
      <w:tr w:rsidR="005D239B" w:rsidRPr="00797425" w:rsidTr="00382088">
        <w:trPr>
          <w:trHeight w:val="273"/>
        </w:trPr>
        <w:tc>
          <w:tcPr>
            <w:tcW w:w="342" w:type="pct"/>
            <w:vAlign w:val="center"/>
          </w:tcPr>
          <w:p w:rsidR="005D239B" w:rsidRPr="00797425" w:rsidRDefault="005D239B" w:rsidP="005D239B">
            <w:pPr>
              <w:tabs>
                <w:tab w:val="left" w:pos="3300"/>
              </w:tabs>
              <w:spacing w:line="240" w:lineRule="auto"/>
              <w:ind w:firstLine="0"/>
              <w:jc w:val="center"/>
              <w:rPr>
                <w:szCs w:val="28"/>
              </w:rPr>
            </w:pPr>
            <w:r w:rsidRPr="00797425">
              <w:rPr>
                <w:szCs w:val="28"/>
              </w:rPr>
              <w:t>1</w:t>
            </w:r>
          </w:p>
        </w:tc>
        <w:tc>
          <w:tcPr>
            <w:tcW w:w="2290" w:type="pct"/>
            <w:vAlign w:val="center"/>
          </w:tcPr>
          <w:p w:rsidR="005D239B" w:rsidRPr="00797425" w:rsidRDefault="005D239B" w:rsidP="00382088">
            <w:pPr>
              <w:tabs>
                <w:tab w:val="left" w:pos="3300"/>
              </w:tabs>
              <w:spacing w:line="240" w:lineRule="auto"/>
              <w:ind w:firstLine="12"/>
              <w:jc w:val="center"/>
              <w:rPr>
                <w:szCs w:val="28"/>
              </w:rPr>
            </w:pPr>
            <w:r w:rsidRPr="00797425">
              <w:rPr>
                <w:szCs w:val="28"/>
              </w:rPr>
              <w:t>2</w:t>
            </w:r>
          </w:p>
        </w:tc>
        <w:tc>
          <w:tcPr>
            <w:tcW w:w="2368" w:type="pct"/>
            <w:vAlign w:val="center"/>
          </w:tcPr>
          <w:p w:rsidR="005D239B" w:rsidRPr="00797425" w:rsidRDefault="005D239B" w:rsidP="00382088">
            <w:pPr>
              <w:tabs>
                <w:tab w:val="left" w:pos="8908"/>
              </w:tabs>
              <w:spacing w:line="240" w:lineRule="auto"/>
              <w:jc w:val="center"/>
              <w:rPr>
                <w:szCs w:val="28"/>
              </w:rPr>
            </w:pPr>
            <w:r w:rsidRPr="00797425">
              <w:rPr>
                <w:szCs w:val="28"/>
              </w:rPr>
              <w:t>3</w:t>
            </w:r>
          </w:p>
        </w:tc>
      </w:tr>
      <w:tr w:rsidR="00550529" w:rsidRPr="00797425" w:rsidTr="00382088">
        <w:trPr>
          <w:trHeight w:val="132"/>
        </w:trPr>
        <w:tc>
          <w:tcPr>
            <w:tcW w:w="342" w:type="pct"/>
            <w:vAlign w:val="center"/>
          </w:tcPr>
          <w:p w:rsidR="00550529" w:rsidRPr="00797425" w:rsidRDefault="005D239B" w:rsidP="00550529">
            <w:pPr>
              <w:tabs>
                <w:tab w:val="left" w:pos="3300"/>
              </w:tabs>
              <w:spacing w:line="240" w:lineRule="auto"/>
              <w:ind w:firstLine="0"/>
              <w:jc w:val="center"/>
              <w:rPr>
                <w:szCs w:val="28"/>
              </w:rPr>
            </w:pPr>
            <w:r w:rsidRPr="00797425">
              <w:rPr>
                <w:szCs w:val="28"/>
              </w:rPr>
              <w:t>1</w:t>
            </w:r>
          </w:p>
        </w:tc>
        <w:tc>
          <w:tcPr>
            <w:tcW w:w="2290" w:type="pct"/>
            <w:vAlign w:val="center"/>
          </w:tcPr>
          <w:p w:rsidR="00550529" w:rsidRPr="00797425" w:rsidRDefault="00550529" w:rsidP="00382088">
            <w:pPr>
              <w:tabs>
                <w:tab w:val="left" w:pos="3300"/>
              </w:tabs>
              <w:spacing w:line="240" w:lineRule="auto"/>
              <w:ind w:firstLine="12"/>
              <w:rPr>
                <w:szCs w:val="28"/>
              </w:rPr>
            </w:pPr>
            <w:r w:rsidRPr="00797425">
              <w:rPr>
                <w:szCs w:val="28"/>
              </w:rPr>
              <w:t xml:space="preserve">Інтерфейс, який представляє функціонал авторизації. Реалізація інтерфейсу повинна описувати процес авторизації кожного окремого користувача у системі, його права доступу та інше. Збурігає у собі авторизаційні </w:t>
            </w:r>
            <w:r w:rsidR="00EB1D71">
              <w:rPr>
                <w:szCs w:val="28"/>
              </w:rPr>
              <w:t>дан</w:t>
            </w:r>
            <w:r w:rsidRPr="00797425">
              <w:rPr>
                <w:szCs w:val="28"/>
              </w:rPr>
              <w:t>і в період одної операції.</w:t>
            </w:r>
          </w:p>
        </w:tc>
        <w:tc>
          <w:tcPr>
            <w:tcW w:w="2368" w:type="pct"/>
            <w:vAlign w:val="center"/>
          </w:tcPr>
          <w:p w:rsidR="00550529" w:rsidRPr="00797425" w:rsidRDefault="00550529" w:rsidP="005D239B">
            <w:pPr>
              <w:tabs>
                <w:tab w:val="left" w:pos="3300"/>
              </w:tabs>
              <w:spacing w:line="240" w:lineRule="auto"/>
              <w:ind w:firstLine="0"/>
              <w:jc w:val="center"/>
              <w:rPr>
                <w:szCs w:val="28"/>
              </w:rPr>
            </w:pPr>
            <w:r w:rsidRPr="00797425">
              <w:rPr>
                <w:szCs w:val="28"/>
              </w:rPr>
              <w:t>I</w:t>
            </w:r>
            <w:r w:rsidRPr="00797425">
              <w:rPr>
                <w:szCs w:val="28"/>
                <w:lang w:val="en-US"/>
              </w:rPr>
              <w:t>AuthService</w:t>
            </w:r>
          </w:p>
        </w:tc>
      </w:tr>
      <w:tr w:rsidR="00550529" w:rsidRPr="00797425" w:rsidTr="00382088">
        <w:trPr>
          <w:trHeight w:val="132"/>
        </w:trPr>
        <w:tc>
          <w:tcPr>
            <w:tcW w:w="342" w:type="pct"/>
            <w:vAlign w:val="center"/>
          </w:tcPr>
          <w:p w:rsidR="00550529" w:rsidRPr="00797425" w:rsidRDefault="005D239B" w:rsidP="00550529">
            <w:pPr>
              <w:tabs>
                <w:tab w:val="left" w:pos="3300"/>
              </w:tabs>
              <w:spacing w:line="240" w:lineRule="auto"/>
              <w:ind w:firstLine="0"/>
              <w:jc w:val="center"/>
              <w:rPr>
                <w:szCs w:val="28"/>
              </w:rPr>
            </w:pPr>
            <w:r w:rsidRPr="00797425">
              <w:rPr>
                <w:szCs w:val="28"/>
              </w:rPr>
              <w:t>2</w:t>
            </w:r>
          </w:p>
        </w:tc>
        <w:tc>
          <w:tcPr>
            <w:tcW w:w="2290" w:type="pct"/>
            <w:vAlign w:val="center"/>
          </w:tcPr>
          <w:p w:rsidR="00550529" w:rsidRPr="00797425" w:rsidRDefault="00550529" w:rsidP="00382088">
            <w:pPr>
              <w:tabs>
                <w:tab w:val="left" w:pos="3300"/>
              </w:tabs>
              <w:spacing w:line="240" w:lineRule="auto"/>
              <w:ind w:firstLine="12"/>
              <w:rPr>
                <w:szCs w:val="28"/>
              </w:rPr>
            </w:pPr>
            <w:r w:rsidRPr="00797425">
              <w:rPr>
                <w:szCs w:val="28"/>
              </w:rPr>
              <w:t>Реалізації інтерфейсу є відповідальними за візуальне подання відповіді контролеру. Через цей інтерфейс проходять усі потоки виводу, тому його реалізація повинна бути максимально простою та швидкою.</w:t>
            </w:r>
          </w:p>
        </w:tc>
        <w:tc>
          <w:tcPr>
            <w:tcW w:w="2368" w:type="pct"/>
            <w:vAlign w:val="center"/>
          </w:tcPr>
          <w:p w:rsidR="00550529" w:rsidRPr="00797425" w:rsidRDefault="00550529" w:rsidP="005D239B">
            <w:pPr>
              <w:tabs>
                <w:tab w:val="left" w:pos="3300"/>
              </w:tabs>
              <w:spacing w:line="240" w:lineRule="auto"/>
              <w:ind w:firstLine="0"/>
              <w:jc w:val="center"/>
              <w:rPr>
                <w:szCs w:val="28"/>
              </w:rPr>
            </w:pPr>
            <w:r w:rsidRPr="00797425">
              <w:rPr>
                <w:szCs w:val="28"/>
              </w:rPr>
              <w:t>IDataPresentationService</w:t>
            </w:r>
          </w:p>
        </w:tc>
      </w:tr>
      <w:tr w:rsidR="00550529" w:rsidRPr="00797425" w:rsidTr="00382088">
        <w:trPr>
          <w:trHeight w:val="132"/>
        </w:trPr>
        <w:tc>
          <w:tcPr>
            <w:tcW w:w="342" w:type="pct"/>
            <w:vAlign w:val="center"/>
          </w:tcPr>
          <w:p w:rsidR="00550529" w:rsidRPr="00797425" w:rsidRDefault="005D239B" w:rsidP="00550529">
            <w:pPr>
              <w:tabs>
                <w:tab w:val="left" w:pos="3300"/>
              </w:tabs>
              <w:spacing w:line="240" w:lineRule="auto"/>
              <w:ind w:firstLine="0"/>
              <w:jc w:val="center"/>
              <w:rPr>
                <w:szCs w:val="28"/>
              </w:rPr>
            </w:pPr>
            <w:r w:rsidRPr="00797425">
              <w:rPr>
                <w:szCs w:val="28"/>
              </w:rPr>
              <w:t>3</w:t>
            </w:r>
          </w:p>
        </w:tc>
        <w:tc>
          <w:tcPr>
            <w:tcW w:w="2290" w:type="pct"/>
            <w:vAlign w:val="center"/>
          </w:tcPr>
          <w:p w:rsidR="00550529" w:rsidRPr="00797425" w:rsidRDefault="00550529" w:rsidP="00382088">
            <w:pPr>
              <w:tabs>
                <w:tab w:val="left" w:pos="3300"/>
              </w:tabs>
              <w:spacing w:line="240" w:lineRule="auto"/>
              <w:ind w:firstLine="12"/>
              <w:rPr>
                <w:szCs w:val="28"/>
              </w:rPr>
            </w:pPr>
            <w:r w:rsidRPr="00797425">
              <w:rPr>
                <w:szCs w:val="28"/>
              </w:rPr>
              <w:t xml:space="preserve">Являє собою сервіс перетворення інформації з моделі </w:t>
            </w:r>
            <w:r w:rsidR="00EB1D71">
              <w:rPr>
                <w:szCs w:val="28"/>
              </w:rPr>
              <w:t>дан</w:t>
            </w:r>
            <w:r w:rsidRPr="00797425">
              <w:rPr>
                <w:szCs w:val="28"/>
              </w:rPr>
              <w:t>их у її представлення, а також у зворотньому напрямку. Є центральним і найбільш навантаженим сервісом системи.</w:t>
            </w:r>
          </w:p>
        </w:tc>
        <w:tc>
          <w:tcPr>
            <w:tcW w:w="2368" w:type="pct"/>
            <w:vAlign w:val="center"/>
          </w:tcPr>
          <w:p w:rsidR="00550529" w:rsidRPr="00797425" w:rsidRDefault="00550529" w:rsidP="005D239B">
            <w:pPr>
              <w:tabs>
                <w:tab w:val="left" w:pos="3300"/>
              </w:tabs>
              <w:spacing w:line="240" w:lineRule="auto"/>
              <w:ind w:firstLine="0"/>
              <w:jc w:val="center"/>
              <w:rPr>
                <w:szCs w:val="28"/>
              </w:rPr>
            </w:pPr>
            <w:r w:rsidRPr="00797425">
              <w:rPr>
                <w:szCs w:val="28"/>
              </w:rPr>
              <w:t>IDataService</w:t>
            </w:r>
          </w:p>
        </w:tc>
      </w:tr>
      <w:tr w:rsidR="00550529" w:rsidRPr="00797425" w:rsidTr="00382088">
        <w:trPr>
          <w:trHeight w:val="132"/>
        </w:trPr>
        <w:tc>
          <w:tcPr>
            <w:tcW w:w="342" w:type="pct"/>
            <w:vAlign w:val="center"/>
          </w:tcPr>
          <w:p w:rsidR="00550529" w:rsidRPr="00797425" w:rsidRDefault="005D239B" w:rsidP="00550529">
            <w:pPr>
              <w:tabs>
                <w:tab w:val="left" w:pos="3300"/>
              </w:tabs>
              <w:spacing w:line="240" w:lineRule="auto"/>
              <w:ind w:firstLine="0"/>
              <w:jc w:val="center"/>
              <w:rPr>
                <w:szCs w:val="28"/>
              </w:rPr>
            </w:pPr>
            <w:r w:rsidRPr="00797425">
              <w:rPr>
                <w:szCs w:val="28"/>
              </w:rPr>
              <w:t>4</w:t>
            </w:r>
          </w:p>
        </w:tc>
        <w:tc>
          <w:tcPr>
            <w:tcW w:w="2290" w:type="pct"/>
            <w:vAlign w:val="center"/>
          </w:tcPr>
          <w:p w:rsidR="00550529" w:rsidRPr="00797425" w:rsidRDefault="005D239B" w:rsidP="00382088">
            <w:pPr>
              <w:tabs>
                <w:tab w:val="left" w:pos="3300"/>
              </w:tabs>
              <w:spacing w:line="240" w:lineRule="auto"/>
              <w:ind w:firstLine="12"/>
              <w:rPr>
                <w:szCs w:val="28"/>
              </w:rPr>
            </w:pPr>
            <w:r w:rsidRPr="00797425">
              <w:rPr>
                <w:szCs w:val="28"/>
              </w:rPr>
              <w:t>Являє собою базовий інтерфейс для реалізації інтерфейсів та сервісів, які відповідатимуть за роботу з запитами фільтрації та вибірки.</w:t>
            </w:r>
          </w:p>
        </w:tc>
        <w:tc>
          <w:tcPr>
            <w:tcW w:w="2368" w:type="pct"/>
            <w:vAlign w:val="center"/>
          </w:tcPr>
          <w:p w:rsidR="00550529" w:rsidRPr="00797425" w:rsidRDefault="005D239B" w:rsidP="005D239B">
            <w:pPr>
              <w:tabs>
                <w:tab w:val="left" w:pos="3300"/>
              </w:tabs>
              <w:spacing w:line="240" w:lineRule="auto"/>
              <w:ind w:firstLine="0"/>
              <w:jc w:val="center"/>
              <w:rPr>
                <w:szCs w:val="28"/>
              </w:rPr>
            </w:pPr>
            <w:r w:rsidRPr="00797425">
              <w:rPr>
                <w:szCs w:val="28"/>
              </w:rPr>
              <w:t>IQueryService</w:t>
            </w:r>
          </w:p>
        </w:tc>
      </w:tr>
    </w:tbl>
    <w:p w:rsidR="00D61DE7" w:rsidRDefault="00D61DE7"/>
    <w:p w:rsidR="00D61DE7" w:rsidRPr="00D61DE7" w:rsidRDefault="00D61DE7" w:rsidP="00D61DE7">
      <w:pPr>
        <w:jc w:val="right"/>
        <w:rPr>
          <w:b/>
        </w:rPr>
      </w:pPr>
      <w:r w:rsidRPr="00D61DE7">
        <w:rPr>
          <w:b/>
        </w:rPr>
        <w:lastRenderedPageBreak/>
        <w:t>Закінчення таблиці 3.10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4448"/>
        <w:gridCol w:w="4600"/>
      </w:tblGrid>
      <w:tr w:rsidR="005D239B" w:rsidRPr="00797425" w:rsidTr="00382088">
        <w:trPr>
          <w:trHeight w:val="132"/>
        </w:trPr>
        <w:tc>
          <w:tcPr>
            <w:tcW w:w="342" w:type="pct"/>
            <w:vAlign w:val="center"/>
          </w:tcPr>
          <w:p w:rsidR="005D239B" w:rsidRPr="00797425" w:rsidRDefault="005D239B" w:rsidP="00550529">
            <w:pPr>
              <w:tabs>
                <w:tab w:val="left" w:pos="3300"/>
              </w:tabs>
              <w:spacing w:line="240" w:lineRule="auto"/>
              <w:ind w:firstLine="0"/>
              <w:jc w:val="center"/>
              <w:rPr>
                <w:szCs w:val="28"/>
              </w:rPr>
            </w:pPr>
            <w:r w:rsidRPr="00797425">
              <w:rPr>
                <w:szCs w:val="28"/>
              </w:rPr>
              <w:t>5</w:t>
            </w:r>
          </w:p>
        </w:tc>
        <w:tc>
          <w:tcPr>
            <w:tcW w:w="2290" w:type="pct"/>
            <w:vAlign w:val="center"/>
          </w:tcPr>
          <w:p w:rsidR="005D239B" w:rsidRPr="00797425" w:rsidRDefault="005D239B" w:rsidP="005D239B">
            <w:pPr>
              <w:tabs>
                <w:tab w:val="left" w:pos="3300"/>
              </w:tabs>
              <w:spacing w:line="240" w:lineRule="auto"/>
              <w:ind w:firstLine="12"/>
              <w:rPr>
                <w:i/>
                <w:szCs w:val="28"/>
              </w:rPr>
            </w:pPr>
            <w:r w:rsidRPr="00797425">
              <w:rPr>
                <w:szCs w:val="28"/>
              </w:rPr>
              <w:t xml:space="preserve">Виконує схожу роль, як і </w:t>
            </w:r>
            <w:r w:rsidRPr="00797425">
              <w:rPr>
                <w:i/>
                <w:szCs w:val="28"/>
                <w:lang w:val="en-US"/>
              </w:rPr>
              <w:t>MethodInjection</w:t>
            </w:r>
            <w:r w:rsidRPr="00797425">
              <w:rPr>
                <w:i/>
                <w:szCs w:val="28"/>
              </w:rPr>
              <w:t xml:space="preserve"> </w:t>
            </w:r>
            <w:r w:rsidRPr="00797425">
              <w:rPr>
                <w:szCs w:val="28"/>
              </w:rPr>
              <w:t>атрибут, який описано у розділі 3.6.2, але на рівні сервісу, а не на рівні класу, що забезпечує більший простір для повторного використання програмного коду.</w:t>
            </w:r>
          </w:p>
        </w:tc>
        <w:tc>
          <w:tcPr>
            <w:tcW w:w="2368" w:type="pct"/>
            <w:vAlign w:val="center"/>
          </w:tcPr>
          <w:p w:rsidR="005D239B" w:rsidRPr="00797425" w:rsidRDefault="005D239B" w:rsidP="005D239B">
            <w:pPr>
              <w:tabs>
                <w:tab w:val="left" w:pos="3300"/>
              </w:tabs>
              <w:spacing w:line="240" w:lineRule="auto"/>
              <w:ind w:firstLine="0"/>
              <w:jc w:val="center"/>
              <w:rPr>
                <w:szCs w:val="28"/>
              </w:rPr>
            </w:pPr>
            <w:r w:rsidRPr="00797425">
              <w:rPr>
                <w:szCs w:val="28"/>
              </w:rPr>
              <w:t>IInjectionService</w:t>
            </w:r>
          </w:p>
        </w:tc>
      </w:tr>
    </w:tbl>
    <w:p w:rsidR="00EE19B6" w:rsidRDefault="00EE19B6" w:rsidP="00EE19B6">
      <w:pPr>
        <w:ind w:firstLine="0"/>
      </w:pPr>
    </w:p>
    <w:p w:rsidR="005D239B" w:rsidRPr="00797425" w:rsidRDefault="005D239B" w:rsidP="00EE19B6">
      <w:pPr>
        <w:ind w:firstLine="708"/>
      </w:pPr>
      <w:r w:rsidRPr="00797425">
        <w:t>Для забезпечення простоти розгортання деякі з базових інтерфейсів мають реалізацію за замовчуванням, яка представляє собою реалізацію базової поведінки, яка забезпечить коректну роботу при відсутності необхідності персоналізувати ті чи інші аспекти поведін</w:t>
      </w:r>
      <w:r w:rsidR="00EF5437">
        <w:t>ки системи. У табл.</w:t>
      </w:r>
      <w:r w:rsidRPr="00797425">
        <w:t xml:space="preserve"> 3.11 наведено список класів та їх опис, які представляють собою реалізацію базових інтерфейсів.</w:t>
      </w:r>
    </w:p>
    <w:p w:rsidR="005D239B" w:rsidRPr="00797425" w:rsidRDefault="005D239B" w:rsidP="005D239B"/>
    <w:p w:rsidR="005D239B" w:rsidRPr="00797425" w:rsidRDefault="005D239B" w:rsidP="005D239B">
      <w:pPr>
        <w:tabs>
          <w:tab w:val="left" w:pos="3300"/>
        </w:tabs>
        <w:ind w:firstLine="0"/>
        <w:jc w:val="right"/>
        <w:rPr>
          <w:b/>
          <w:szCs w:val="28"/>
        </w:rPr>
      </w:pPr>
      <w:r w:rsidRPr="00797425">
        <w:rPr>
          <w:b/>
          <w:szCs w:val="28"/>
        </w:rPr>
        <w:t xml:space="preserve">Таблиця </w:t>
      </w:r>
      <w:r w:rsidR="009C64E2" w:rsidRPr="00797425">
        <w:rPr>
          <w:b/>
          <w:szCs w:val="28"/>
        </w:rPr>
        <w:t>3.11</w:t>
      </w:r>
      <w:r w:rsidRPr="00797425">
        <w:rPr>
          <w:b/>
          <w:szCs w:val="28"/>
        </w:rPr>
        <w:t>. Базові реалізації інтерфейсів-прототипів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
        <w:gridCol w:w="3632"/>
        <w:gridCol w:w="3061"/>
        <w:gridCol w:w="2533"/>
      </w:tblGrid>
      <w:tr w:rsidR="005D239B" w:rsidRPr="00797425" w:rsidTr="00D61DE7">
        <w:trPr>
          <w:trHeight w:val="273"/>
        </w:trPr>
        <w:tc>
          <w:tcPr>
            <w:tcW w:w="250" w:type="pct"/>
            <w:vAlign w:val="center"/>
          </w:tcPr>
          <w:p w:rsidR="005D239B" w:rsidRPr="00797425" w:rsidRDefault="005D239B" w:rsidP="000D0353">
            <w:pPr>
              <w:tabs>
                <w:tab w:val="left" w:pos="3300"/>
              </w:tabs>
              <w:spacing w:line="240" w:lineRule="auto"/>
              <w:ind w:firstLine="0"/>
              <w:rPr>
                <w:szCs w:val="28"/>
              </w:rPr>
            </w:pPr>
            <w:r w:rsidRPr="00797425">
              <w:rPr>
                <w:szCs w:val="28"/>
              </w:rPr>
              <w:t>№</w:t>
            </w:r>
          </w:p>
        </w:tc>
        <w:tc>
          <w:tcPr>
            <w:tcW w:w="1870" w:type="pct"/>
            <w:vAlign w:val="center"/>
          </w:tcPr>
          <w:p w:rsidR="005D239B" w:rsidRPr="00797425" w:rsidRDefault="005D239B" w:rsidP="000D0353">
            <w:pPr>
              <w:tabs>
                <w:tab w:val="left" w:pos="3300"/>
              </w:tabs>
              <w:spacing w:line="240" w:lineRule="auto"/>
              <w:ind w:firstLine="12"/>
              <w:jc w:val="center"/>
              <w:rPr>
                <w:szCs w:val="28"/>
              </w:rPr>
            </w:pPr>
            <w:r w:rsidRPr="00797425">
              <w:rPr>
                <w:szCs w:val="28"/>
              </w:rPr>
              <w:t>Реалізована поведінка</w:t>
            </w:r>
          </w:p>
        </w:tc>
        <w:tc>
          <w:tcPr>
            <w:tcW w:w="1576" w:type="pct"/>
            <w:vAlign w:val="center"/>
          </w:tcPr>
          <w:p w:rsidR="005D239B" w:rsidRPr="00797425" w:rsidRDefault="005D239B" w:rsidP="005D239B">
            <w:pPr>
              <w:tabs>
                <w:tab w:val="left" w:pos="8908"/>
              </w:tabs>
              <w:spacing w:line="240" w:lineRule="auto"/>
              <w:ind w:firstLine="0"/>
              <w:jc w:val="center"/>
              <w:rPr>
                <w:szCs w:val="28"/>
              </w:rPr>
            </w:pPr>
            <w:r w:rsidRPr="00797425">
              <w:rPr>
                <w:szCs w:val="28"/>
              </w:rPr>
              <w:t>Назва інтерфейсу</w:t>
            </w:r>
          </w:p>
        </w:tc>
        <w:tc>
          <w:tcPr>
            <w:tcW w:w="1304" w:type="pct"/>
          </w:tcPr>
          <w:p w:rsidR="005D239B" w:rsidRPr="00797425" w:rsidRDefault="005D239B" w:rsidP="005D239B">
            <w:pPr>
              <w:tabs>
                <w:tab w:val="left" w:pos="8908"/>
              </w:tabs>
              <w:spacing w:line="240" w:lineRule="auto"/>
              <w:ind w:firstLine="0"/>
              <w:jc w:val="center"/>
              <w:rPr>
                <w:szCs w:val="28"/>
              </w:rPr>
            </w:pPr>
            <w:r w:rsidRPr="00797425">
              <w:rPr>
                <w:szCs w:val="28"/>
              </w:rPr>
              <w:t>Назва класу</w:t>
            </w:r>
          </w:p>
        </w:tc>
      </w:tr>
      <w:tr w:rsidR="005D239B" w:rsidRPr="00797425" w:rsidTr="00D61DE7">
        <w:trPr>
          <w:trHeight w:val="273"/>
        </w:trPr>
        <w:tc>
          <w:tcPr>
            <w:tcW w:w="250" w:type="pct"/>
            <w:vAlign w:val="center"/>
          </w:tcPr>
          <w:p w:rsidR="005D239B" w:rsidRPr="00797425" w:rsidRDefault="005D239B" w:rsidP="000D0353">
            <w:pPr>
              <w:tabs>
                <w:tab w:val="left" w:pos="3300"/>
              </w:tabs>
              <w:spacing w:line="240" w:lineRule="auto"/>
              <w:ind w:firstLine="0"/>
              <w:jc w:val="center"/>
              <w:rPr>
                <w:szCs w:val="28"/>
              </w:rPr>
            </w:pPr>
            <w:r w:rsidRPr="00797425">
              <w:rPr>
                <w:szCs w:val="28"/>
              </w:rPr>
              <w:t>1</w:t>
            </w:r>
          </w:p>
        </w:tc>
        <w:tc>
          <w:tcPr>
            <w:tcW w:w="1870" w:type="pct"/>
            <w:vAlign w:val="center"/>
          </w:tcPr>
          <w:p w:rsidR="005D239B" w:rsidRPr="00797425" w:rsidRDefault="005D239B" w:rsidP="000D0353">
            <w:pPr>
              <w:tabs>
                <w:tab w:val="left" w:pos="3300"/>
              </w:tabs>
              <w:spacing w:line="240" w:lineRule="auto"/>
              <w:ind w:firstLine="12"/>
              <w:jc w:val="center"/>
              <w:rPr>
                <w:szCs w:val="28"/>
              </w:rPr>
            </w:pPr>
            <w:r w:rsidRPr="00797425">
              <w:rPr>
                <w:szCs w:val="28"/>
              </w:rPr>
              <w:t>2</w:t>
            </w:r>
          </w:p>
        </w:tc>
        <w:tc>
          <w:tcPr>
            <w:tcW w:w="1576" w:type="pct"/>
            <w:vAlign w:val="center"/>
          </w:tcPr>
          <w:p w:rsidR="005D239B" w:rsidRPr="00797425" w:rsidRDefault="005D239B" w:rsidP="005D239B">
            <w:pPr>
              <w:tabs>
                <w:tab w:val="left" w:pos="8908"/>
              </w:tabs>
              <w:spacing w:line="240" w:lineRule="auto"/>
              <w:ind w:firstLine="0"/>
              <w:jc w:val="center"/>
              <w:rPr>
                <w:szCs w:val="28"/>
              </w:rPr>
            </w:pPr>
            <w:r w:rsidRPr="00797425">
              <w:rPr>
                <w:szCs w:val="28"/>
              </w:rPr>
              <w:t>3</w:t>
            </w:r>
          </w:p>
        </w:tc>
        <w:tc>
          <w:tcPr>
            <w:tcW w:w="1304" w:type="pct"/>
          </w:tcPr>
          <w:p w:rsidR="005D239B" w:rsidRPr="00797425" w:rsidRDefault="005D239B" w:rsidP="000D0353">
            <w:pPr>
              <w:tabs>
                <w:tab w:val="left" w:pos="8908"/>
              </w:tabs>
              <w:spacing w:line="240" w:lineRule="auto"/>
              <w:jc w:val="center"/>
              <w:rPr>
                <w:szCs w:val="28"/>
              </w:rPr>
            </w:pPr>
          </w:p>
        </w:tc>
      </w:tr>
      <w:tr w:rsidR="005D239B" w:rsidRPr="00797425" w:rsidTr="00D61DE7">
        <w:trPr>
          <w:trHeight w:val="132"/>
        </w:trPr>
        <w:tc>
          <w:tcPr>
            <w:tcW w:w="250" w:type="pct"/>
            <w:vAlign w:val="center"/>
          </w:tcPr>
          <w:p w:rsidR="005D239B" w:rsidRPr="00797425" w:rsidRDefault="005D239B" w:rsidP="000D0353">
            <w:pPr>
              <w:tabs>
                <w:tab w:val="left" w:pos="3300"/>
              </w:tabs>
              <w:spacing w:line="240" w:lineRule="auto"/>
              <w:ind w:firstLine="0"/>
              <w:jc w:val="center"/>
              <w:rPr>
                <w:szCs w:val="28"/>
              </w:rPr>
            </w:pPr>
            <w:r w:rsidRPr="00797425">
              <w:rPr>
                <w:szCs w:val="28"/>
              </w:rPr>
              <w:t>1</w:t>
            </w:r>
          </w:p>
        </w:tc>
        <w:tc>
          <w:tcPr>
            <w:tcW w:w="1870" w:type="pct"/>
            <w:vAlign w:val="center"/>
          </w:tcPr>
          <w:p w:rsidR="005D239B" w:rsidRPr="00797425" w:rsidRDefault="005D239B" w:rsidP="005D239B">
            <w:pPr>
              <w:tabs>
                <w:tab w:val="left" w:pos="3300"/>
              </w:tabs>
              <w:spacing w:line="240" w:lineRule="auto"/>
              <w:ind w:firstLine="12"/>
              <w:rPr>
                <w:szCs w:val="28"/>
              </w:rPr>
            </w:pPr>
            <w:r w:rsidRPr="00797425">
              <w:rPr>
                <w:szCs w:val="28"/>
              </w:rPr>
              <w:t>Клас являє собою заглушку, яка забезпечує можливість використання контролеру без авторизації. Це необхідно для зберігання цілісності системи незалежно від того, чи проводиться авторизація.</w:t>
            </w:r>
          </w:p>
        </w:tc>
        <w:tc>
          <w:tcPr>
            <w:tcW w:w="1576" w:type="pct"/>
            <w:vAlign w:val="center"/>
          </w:tcPr>
          <w:p w:rsidR="005D239B" w:rsidRPr="00797425" w:rsidRDefault="005D239B" w:rsidP="000D0353">
            <w:pPr>
              <w:tabs>
                <w:tab w:val="left" w:pos="3300"/>
              </w:tabs>
              <w:spacing w:line="240" w:lineRule="auto"/>
              <w:ind w:firstLine="0"/>
              <w:jc w:val="center"/>
              <w:rPr>
                <w:szCs w:val="28"/>
              </w:rPr>
            </w:pPr>
            <w:r w:rsidRPr="00797425">
              <w:rPr>
                <w:szCs w:val="28"/>
              </w:rPr>
              <w:t>I</w:t>
            </w:r>
            <w:r w:rsidRPr="00797425">
              <w:rPr>
                <w:szCs w:val="28"/>
                <w:lang w:val="en-US"/>
              </w:rPr>
              <w:t>AuthService</w:t>
            </w:r>
          </w:p>
        </w:tc>
        <w:tc>
          <w:tcPr>
            <w:tcW w:w="1304" w:type="pct"/>
            <w:vAlign w:val="center"/>
          </w:tcPr>
          <w:p w:rsidR="005D239B" w:rsidRPr="00797425" w:rsidRDefault="005D239B" w:rsidP="005D239B">
            <w:pPr>
              <w:tabs>
                <w:tab w:val="left" w:pos="3300"/>
              </w:tabs>
              <w:spacing w:line="240" w:lineRule="auto"/>
              <w:ind w:firstLine="0"/>
              <w:jc w:val="center"/>
              <w:rPr>
                <w:szCs w:val="28"/>
              </w:rPr>
            </w:pPr>
            <w:r w:rsidRPr="00797425">
              <w:rPr>
                <w:szCs w:val="28"/>
              </w:rPr>
              <w:t>DefaultAuthService</w:t>
            </w:r>
          </w:p>
        </w:tc>
      </w:tr>
      <w:tr w:rsidR="005D239B" w:rsidRPr="00797425" w:rsidTr="00D61DE7">
        <w:trPr>
          <w:trHeight w:val="132"/>
        </w:trPr>
        <w:tc>
          <w:tcPr>
            <w:tcW w:w="250" w:type="pct"/>
            <w:vAlign w:val="center"/>
          </w:tcPr>
          <w:p w:rsidR="005D239B" w:rsidRPr="00797425" w:rsidRDefault="00D61DE7" w:rsidP="000D0353">
            <w:pPr>
              <w:tabs>
                <w:tab w:val="left" w:pos="3300"/>
              </w:tabs>
              <w:spacing w:line="240" w:lineRule="auto"/>
              <w:ind w:firstLine="0"/>
              <w:jc w:val="center"/>
              <w:rPr>
                <w:szCs w:val="28"/>
              </w:rPr>
            </w:pPr>
            <w:r>
              <w:rPr>
                <w:szCs w:val="28"/>
              </w:rPr>
              <w:t>2</w:t>
            </w:r>
          </w:p>
        </w:tc>
        <w:tc>
          <w:tcPr>
            <w:tcW w:w="1870" w:type="pct"/>
            <w:vAlign w:val="center"/>
          </w:tcPr>
          <w:p w:rsidR="005D239B" w:rsidRPr="00797425" w:rsidRDefault="005D239B" w:rsidP="005D239B">
            <w:pPr>
              <w:tabs>
                <w:tab w:val="left" w:pos="3300"/>
              </w:tabs>
              <w:spacing w:line="240" w:lineRule="auto"/>
              <w:ind w:firstLine="12"/>
              <w:rPr>
                <w:szCs w:val="28"/>
              </w:rPr>
            </w:pPr>
            <w:r w:rsidRPr="00797425">
              <w:rPr>
                <w:szCs w:val="28"/>
              </w:rPr>
              <w:t>Реалізація класу забезпечує маппінг між моделлю та її представленням на основі розробленої та описаної у розділі 3.4 технології. Це забезпечує максимально просту та загальну імплементацію, яка дає змогу працювати маппінгу одразу після розгортання системи.</w:t>
            </w:r>
          </w:p>
        </w:tc>
        <w:tc>
          <w:tcPr>
            <w:tcW w:w="1576" w:type="pct"/>
            <w:vAlign w:val="center"/>
          </w:tcPr>
          <w:p w:rsidR="005D239B" w:rsidRPr="00797425" w:rsidRDefault="005D239B" w:rsidP="000D0353">
            <w:pPr>
              <w:tabs>
                <w:tab w:val="left" w:pos="3300"/>
              </w:tabs>
              <w:spacing w:line="240" w:lineRule="auto"/>
              <w:ind w:firstLine="0"/>
              <w:jc w:val="center"/>
              <w:rPr>
                <w:szCs w:val="28"/>
              </w:rPr>
            </w:pPr>
            <w:r w:rsidRPr="00797425">
              <w:rPr>
                <w:szCs w:val="28"/>
              </w:rPr>
              <w:t>IDataService</w:t>
            </w:r>
          </w:p>
        </w:tc>
        <w:tc>
          <w:tcPr>
            <w:tcW w:w="1304" w:type="pct"/>
            <w:vAlign w:val="center"/>
          </w:tcPr>
          <w:p w:rsidR="005D239B" w:rsidRPr="00797425" w:rsidRDefault="005D239B" w:rsidP="005D239B">
            <w:pPr>
              <w:tabs>
                <w:tab w:val="left" w:pos="3300"/>
              </w:tabs>
              <w:spacing w:line="240" w:lineRule="auto"/>
              <w:ind w:firstLine="0"/>
              <w:jc w:val="center"/>
              <w:rPr>
                <w:szCs w:val="28"/>
              </w:rPr>
            </w:pPr>
            <w:r w:rsidRPr="00797425">
              <w:rPr>
                <w:szCs w:val="28"/>
              </w:rPr>
              <w:t>DefaultDataService</w:t>
            </w:r>
          </w:p>
        </w:tc>
      </w:tr>
    </w:tbl>
    <w:p w:rsidR="00D61DE7" w:rsidRPr="00D61DE7" w:rsidRDefault="00D61DE7" w:rsidP="00D61DE7">
      <w:pPr>
        <w:jc w:val="right"/>
        <w:rPr>
          <w:b/>
        </w:rPr>
      </w:pPr>
      <w:r>
        <w:rPr>
          <w:b/>
        </w:rPr>
        <w:lastRenderedPageBreak/>
        <w:t>Закінчення таблиці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3632"/>
        <w:gridCol w:w="3062"/>
        <w:gridCol w:w="2533"/>
      </w:tblGrid>
      <w:tr w:rsidR="00D61DE7" w:rsidRPr="00797425" w:rsidTr="00D61DE7">
        <w:trPr>
          <w:trHeight w:val="132"/>
        </w:trPr>
        <w:tc>
          <w:tcPr>
            <w:tcW w:w="250" w:type="pct"/>
            <w:vAlign w:val="center"/>
          </w:tcPr>
          <w:p w:rsidR="00D61DE7" w:rsidRDefault="00D61DE7" w:rsidP="000D0353">
            <w:pPr>
              <w:tabs>
                <w:tab w:val="left" w:pos="3300"/>
              </w:tabs>
              <w:spacing w:line="240" w:lineRule="auto"/>
              <w:ind w:firstLine="0"/>
              <w:jc w:val="center"/>
              <w:rPr>
                <w:szCs w:val="28"/>
              </w:rPr>
            </w:pPr>
            <w:r>
              <w:rPr>
                <w:szCs w:val="28"/>
              </w:rPr>
              <w:t>3</w:t>
            </w:r>
          </w:p>
        </w:tc>
        <w:tc>
          <w:tcPr>
            <w:tcW w:w="1870" w:type="pct"/>
            <w:vAlign w:val="center"/>
          </w:tcPr>
          <w:p w:rsidR="00D61DE7" w:rsidRPr="00797425" w:rsidRDefault="00D61DE7" w:rsidP="00934B36">
            <w:pPr>
              <w:tabs>
                <w:tab w:val="left" w:pos="3300"/>
              </w:tabs>
              <w:spacing w:line="240" w:lineRule="auto"/>
              <w:ind w:firstLine="12"/>
              <w:rPr>
                <w:szCs w:val="28"/>
              </w:rPr>
            </w:pPr>
            <w:r w:rsidRPr="00797425">
              <w:rPr>
                <w:szCs w:val="28"/>
              </w:rPr>
              <w:t xml:space="preserve">Клас являє собою заглушку, яка забезпечує подачу </w:t>
            </w:r>
            <w:r w:rsidR="00EB1D71">
              <w:rPr>
                <w:szCs w:val="28"/>
              </w:rPr>
              <w:t>дан</w:t>
            </w:r>
            <w:r w:rsidRPr="00797425">
              <w:rPr>
                <w:szCs w:val="28"/>
              </w:rPr>
              <w:t>их без зміни їх вигляду.</w:t>
            </w:r>
          </w:p>
        </w:tc>
        <w:tc>
          <w:tcPr>
            <w:tcW w:w="1576" w:type="pct"/>
            <w:vAlign w:val="center"/>
          </w:tcPr>
          <w:p w:rsidR="00D61DE7" w:rsidRPr="00797425" w:rsidRDefault="00D61DE7" w:rsidP="00934B36">
            <w:pPr>
              <w:tabs>
                <w:tab w:val="left" w:pos="3300"/>
              </w:tabs>
              <w:spacing w:line="240" w:lineRule="auto"/>
              <w:ind w:firstLine="0"/>
              <w:jc w:val="center"/>
              <w:rPr>
                <w:szCs w:val="28"/>
              </w:rPr>
            </w:pPr>
            <w:r w:rsidRPr="00797425">
              <w:rPr>
                <w:szCs w:val="28"/>
              </w:rPr>
              <w:t>IDataPresentationService</w:t>
            </w:r>
          </w:p>
        </w:tc>
        <w:tc>
          <w:tcPr>
            <w:tcW w:w="1304" w:type="pct"/>
            <w:vAlign w:val="center"/>
          </w:tcPr>
          <w:p w:rsidR="00D61DE7" w:rsidRPr="00797425" w:rsidRDefault="00D61DE7" w:rsidP="00934B36">
            <w:pPr>
              <w:tabs>
                <w:tab w:val="left" w:pos="3300"/>
              </w:tabs>
              <w:spacing w:line="240" w:lineRule="auto"/>
              <w:ind w:firstLine="0"/>
              <w:jc w:val="center"/>
              <w:rPr>
                <w:szCs w:val="28"/>
              </w:rPr>
            </w:pPr>
            <w:r w:rsidRPr="00797425">
              <w:rPr>
                <w:szCs w:val="28"/>
              </w:rPr>
              <w:t>DefaultPresentation-</w:t>
            </w:r>
          </w:p>
          <w:p w:rsidR="00D61DE7" w:rsidRPr="00797425" w:rsidRDefault="00D61DE7" w:rsidP="00934B36">
            <w:pPr>
              <w:tabs>
                <w:tab w:val="left" w:pos="3300"/>
              </w:tabs>
              <w:spacing w:line="240" w:lineRule="auto"/>
              <w:ind w:firstLine="0"/>
              <w:jc w:val="center"/>
              <w:rPr>
                <w:szCs w:val="28"/>
              </w:rPr>
            </w:pPr>
            <w:r w:rsidRPr="00797425">
              <w:rPr>
                <w:szCs w:val="28"/>
              </w:rPr>
              <w:t>Service</w:t>
            </w:r>
          </w:p>
        </w:tc>
      </w:tr>
    </w:tbl>
    <w:p w:rsidR="005D239B" w:rsidRPr="00797425" w:rsidRDefault="005D239B" w:rsidP="001D37C1">
      <w:pPr>
        <w:rPr>
          <w:rFonts w:eastAsiaTheme="majorEastAsia"/>
        </w:rPr>
      </w:pPr>
    </w:p>
    <w:p w:rsidR="001D37C1" w:rsidRPr="00797425" w:rsidRDefault="00423C0A" w:rsidP="001D37C1">
      <w:pPr>
        <w:rPr>
          <w:rFonts w:eastAsiaTheme="majorEastAsia"/>
        </w:rPr>
      </w:pPr>
      <w:r w:rsidRPr="00797425">
        <w:rPr>
          <w:rFonts w:eastAsiaTheme="majorEastAsia"/>
        </w:rPr>
        <w:t>Для втілення власних реалізацій базових інтерфейсів можна використовувати реалізації за замовчуванням, у випадках коли не є необхідним реалізація з нуля, і переопреділити в них необхідні методи чи властивості.</w:t>
      </w:r>
    </w:p>
    <w:p w:rsidR="001D37C1" w:rsidRPr="00797425" w:rsidRDefault="001D37C1" w:rsidP="00D61DE7">
      <w:pPr>
        <w:pStyle w:val="Heading2"/>
        <w:ind w:left="1400" w:hanging="691"/>
        <w:rPr>
          <w:rFonts w:eastAsiaTheme="majorEastAsia"/>
        </w:rPr>
      </w:pPr>
      <w:bookmarkStart w:id="65" w:name="_Toc422457812"/>
      <w:r w:rsidRPr="00797425">
        <w:rPr>
          <w:rFonts w:eastAsiaTheme="majorEastAsia"/>
        </w:rPr>
        <w:t>Висновки до розділу</w:t>
      </w:r>
      <w:bookmarkEnd w:id="65"/>
    </w:p>
    <w:p w:rsidR="00423C0A" w:rsidRPr="00797425" w:rsidRDefault="00423C0A" w:rsidP="00423C0A">
      <w:pPr>
        <w:rPr>
          <w:rFonts w:eastAsiaTheme="majorEastAsia"/>
        </w:rPr>
      </w:pPr>
      <w:r w:rsidRPr="00797425">
        <w:rPr>
          <w:rFonts w:eastAsiaTheme="majorEastAsia"/>
        </w:rPr>
        <w:t>Реалізована архітектура відповідає вимогам</w:t>
      </w:r>
      <w:r w:rsidR="009A5C9B">
        <w:rPr>
          <w:rFonts w:eastAsiaTheme="majorEastAsia"/>
        </w:rPr>
        <w:t xml:space="preserve"> поставленим у розділі 2. Р</w:t>
      </w:r>
      <w:r w:rsidRPr="00797425">
        <w:rPr>
          <w:rFonts w:eastAsiaTheme="majorEastAsia"/>
        </w:rPr>
        <w:t xml:space="preserve">озроблено гнучку та легко-розширювану інфраструктуру, яка підтримує різноманітні варіанти розширення та втілення необхідної бізнес-логіки. Система реалізована з урахуванням більшості кращих практик реалізації </w:t>
      </w:r>
      <w:r w:rsidRPr="00797425">
        <w:rPr>
          <w:rFonts w:eastAsiaTheme="majorEastAsia"/>
          <w:lang w:val="en-US"/>
        </w:rPr>
        <w:t>REST</w:t>
      </w:r>
      <w:r w:rsidRPr="00797425">
        <w:rPr>
          <w:rFonts w:eastAsiaTheme="majorEastAsia"/>
        </w:rPr>
        <w:t xml:space="preserve"> сервісів, що робить системи, розроблені з її допомогою, легкими у використанні для кінцевих користувачів.</w:t>
      </w:r>
    </w:p>
    <w:p w:rsidR="005D239B" w:rsidRPr="00797425" w:rsidRDefault="005D239B" w:rsidP="001D37C1">
      <w:pPr>
        <w:ind w:firstLine="0"/>
        <w:rPr>
          <w:rFonts w:eastAsiaTheme="majorEastAsia"/>
        </w:rPr>
      </w:pPr>
      <w:r w:rsidRPr="00797425">
        <w:rPr>
          <w:rFonts w:eastAsiaTheme="majorEastAsia"/>
        </w:rPr>
        <w:br w:type="page"/>
      </w:r>
    </w:p>
    <w:p w:rsidR="00F16AD4" w:rsidRPr="00797425" w:rsidRDefault="000A261C" w:rsidP="000B608D">
      <w:pPr>
        <w:pStyle w:val="Heading1"/>
        <w:numPr>
          <w:ilvl w:val="0"/>
          <w:numId w:val="8"/>
        </w:numPr>
        <w:ind w:left="0" w:hanging="567"/>
      </w:pPr>
      <w:bookmarkStart w:id="66" w:name="_Toc422457813"/>
      <w:r>
        <w:lastRenderedPageBreak/>
        <w:t>Практичне засто</w:t>
      </w:r>
      <w:r w:rsidR="00F16AD4" w:rsidRPr="00797425">
        <w:t>сування</w:t>
      </w:r>
      <w:bookmarkEnd w:id="66"/>
    </w:p>
    <w:p w:rsidR="00423C0A" w:rsidRPr="00797425" w:rsidRDefault="00423C0A" w:rsidP="00D61DE7">
      <w:pPr>
        <w:pStyle w:val="Heading2"/>
        <w:numPr>
          <w:ilvl w:val="1"/>
          <w:numId w:val="8"/>
        </w:numPr>
        <w:ind w:hanging="691"/>
      </w:pPr>
      <w:bookmarkStart w:id="67" w:name="_Toc422457814"/>
      <w:r w:rsidRPr="00797425">
        <w:t>Введення</w:t>
      </w:r>
      <w:bookmarkEnd w:id="67"/>
    </w:p>
    <w:p w:rsidR="00423C0A" w:rsidRPr="00797425" w:rsidRDefault="00423C0A" w:rsidP="00423C0A">
      <w:r w:rsidRPr="00797425">
        <w:t xml:space="preserve">Для розробки підсистеми «Розклад» для системи «Електронний </w:t>
      </w:r>
      <w:r w:rsidR="00D45901">
        <w:t>Кампус</w:t>
      </w:r>
      <w:r w:rsidRPr="00797425">
        <w:t xml:space="preserve">» засновуючись на розробленому, в ході виконання дипломної роботи, фреймворку потрібно сфокусуватись на розробці моделі предметної області. Перш за все потрібно проаналізувати потоки </w:t>
      </w:r>
      <w:r w:rsidR="00EB1D71">
        <w:t>дан</w:t>
      </w:r>
      <w:r w:rsidRPr="00797425">
        <w:t>их, які будуть присутні у підсистемі.</w:t>
      </w:r>
    </w:p>
    <w:p w:rsidR="00423C0A" w:rsidRPr="00797425" w:rsidRDefault="00423C0A" w:rsidP="00423C0A">
      <w:r w:rsidRPr="00797425">
        <w:t xml:space="preserve">Розклад представляє собою набір статичних та нестатичних </w:t>
      </w:r>
      <w:r w:rsidR="00EB1D71">
        <w:t>дан</w:t>
      </w:r>
      <w:r w:rsidRPr="00797425">
        <w:t xml:space="preserve">их. До статичних відносяться </w:t>
      </w:r>
      <w:r w:rsidR="00EB1D71">
        <w:t>дан</w:t>
      </w:r>
      <w:r w:rsidRPr="00797425">
        <w:t>і, які представляють сам розклад зайнять та не мають прив</w:t>
      </w:r>
      <w:r w:rsidRPr="00797425">
        <w:rPr>
          <w:lang w:val="ru-RU"/>
        </w:rPr>
        <w:t>’</w:t>
      </w:r>
      <w:r w:rsidRPr="00797425">
        <w:t xml:space="preserve">язки до дати, а лише до номеру навчального тижня, який визначено деканатами факультетів і майже не підлягає змінам напротязі усього навчального семестру. Нестатичні </w:t>
      </w:r>
      <w:r w:rsidR="00EB1D71">
        <w:t>дан</w:t>
      </w:r>
      <w:r w:rsidRPr="00797425">
        <w:t xml:space="preserve">і являють собою користувацькі </w:t>
      </w:r>
      <w:r w:rsidR="00EB1D71">
        <w:t>дан</w:t>
      </w:r>
      <w:r w:rsidRPr="00797425">
        <w:t xml:space="preserve">і, такі як персональні зміни, внесені викладачами або студентами, які накладаються та комбінуються зі статичними </w:t>
      </w:r>
      <w:r w:rsidR="00EB1D71">
        <w:t>дан</w:t>
      </w:r>
      <w:r w:rsidRPr="00797425">
        <w:t xml:space="preserve">ими. Різні типи </w:t>
      </w:r>
      <w:r w:rsidR="00EB1D71">
        <w:t>дан</w:t>
      </w:r>
      <w:r w:rsidRPr="00797425">
        <w:t xml:space="preserve">их потребують різних підходів до їх зберігання. Для збереження статичних </w:t>
      </w:r>
      <w:r w:rsidR="00EB1D71">
        <w:t>дан</w:t>
      </w:r>
      <w:r w:rsidRPr="00797425">
        <w:t xml:space="preserve">их є достатнім використовувати одноразово заповнене сховище </w:t>
      </w:r>
      <w:r w:rsidR="00EB1D71">
        <w:t>дан</w:t>
      </w:r>
      <w:r w:rsidRPr="00797425">
        <w:t xml:space="preserve">их без представлення інтерфейсу для їх редагування зі сторони користувача АРІ. Замість цього інтерфейс АРІ повинен представляти інтерфейс, заснований на врев’язці до конкретної дати, який надаватиме можливість створювати, змінювати та видаляти динамічні </w:t>
      </w:r>
      <w:r w:rsidR="00EB1D71">
        <w:t>дан</w:t>
      </w:r>
      <w:r w:rsidRPr="00797425">
        <w:t xml:space="preserve">і, при цьому при необхідності імітувати зміни до статичних </w:t>
      </w:r>
      <w:r w:rsidR="00EB1D71">
        <w:t>дан</w:t>
      </w:r>
      <w:r w:rsidRPr="00797425">
        <w:t>их у випадку, коли вносяться зміни, які стосуються навчального розкладу, але не охоплюють період усього семестру, а лише певний його проміжок. Внесені зміни можуть стосуватись як окремого користувача, як наприклад персональна подія, так і цілих груп користувачів, як наприклад при перенесенні зайняття з однієї аудиторії в іншу.</w:t>
      </w:r>
    </w:p>
    <w:p w:rsidR="00F16AD4" w:rsidRPr="00797425" w:rsidRDefault="00423C0A" w:rsidP="00423C0A">
      <w:r w:rsidRPr="00797425">
        <w:t xml:space="preserve">Оскільки філософія </w:t>
      </w:r>
      <w:r w:rsidRPr="00797425">
        <w:rPr>
          <w:lang w:val="en-US"/>
        </w:rPr>
        <w:t>REST</w:t>
      </w:r>
      <w:r w:rsidRPr="00797425">
        <w:t xml:space="preserve"> пропагує роботу з ресурсом в цілому, а не з набором визначених методів, то потрібно зосередитись на побудові моделей, які б цілком задовольняли описані потоки </w:t>
      </w:r>
      <w:r w:rsidR="00EB1D71">
        <w:t>дан</w:t>
      </w:r>
      <w:r w:rsidRPr="00797425">
        <w:t xml:space="preserve">их, та зв’язку цих моделей з їх </w:t>
      </w:r>
      <w:r w:rsidRPr="00797425">
        <w:lastRenderedPageBreak/>
        <w:t>представленням, з яким безпосередньо працюватиме користувач АРІ.</w:t>
      </w:r>
      <w:r w:rsidR="00D75C30" w:rsidRPr="00797425">
        <w:t xml:space="preserve"> Представлення повинно приховувати від кінцевого користувача деталі реалізації структури </w:t>
      </w:r>
      <w:r w:rsidR="00EB1D71">
        <w:t>дан</w:t>
      </w:r>
      <w:r w:rsidR="00D75C30" w:rsidRPr="00797425">
        <w:t>их, які лежать у основі системи, для спрощення освоєння та використання АРІ.</w:t>
      </w:r>
    </w:p>
    <w:p w:rsidR="00D75C30" w:rsidRPr="00797425" w:rsidRDefault="00D75C30" w:rsidP="00D61DE7">
      <w:pPr>
        <w:pStyle w:val="Heading2"/>
        <w:numPr>
          <w:ilvl w:val="1"/>
          <w:numId w:val="8"/>
        </w:numPr>
        <w:ind w:hanging="691"/>
      </w:pPr>
      <w:bookmarkStart w:id="68" w:name="_Toc422457815"/>
      <w:r w:rsidRPr="00797425">
        <w:t xml:space="preserve">Розробка моделі </w:t>
      </w:r>
      <w:r w:rsidR="00EB1D71">
        <w:t>дан</w:t>
      </w:r>
      <w:r w:rsidRPr="00797425">
        <w:t>их</w:t>
      </w:r>
      <w:bookmarkEnd w:id="68"/>
    </w:p>
    <w:p w:rsidR="00D75C30" w:rsidRPr="00797425" w:rsidRDefault="00D75C30" w:rsidP="00D75C30">
      <w:pPr>
        <w:rPr>
          <w:rFonts w:eastAsiaTheme="majorEastAsia"/>
        </w:rPr>
      </w:pPr>
      <w:r w:rsidRPr="00797425">
        <w:rPr>
          <w:rFonts w:eastAsiaTheme="majorEastAsia"/>
        </w:rPr>
        <w:t xml:space="preserve">Як сховище </w:t>
      </w:r>
      <w:r w:rsidR="00EB1D71">
        <w:rPr>
          <w:rFonts w:eastAsiaTheme="majorEastAsia"/>
        </w:rPr>
        <w:t>дан</w:t>
      </w:r>
      <w:r w:rsidRPr="00797425">
        <w:rPr>
          <w:rFonts w:eastAsiaTheme="majorEastAsia"/>
        </w:rPr>
        <w:t xml:space="preserve">их використовується реляційна база </w:t>
      </w:r>
      <w:r w:rsidR="00EB1D71">
        <w:rPr>
          <w:rFonts w:eastAsiaTheme="majorEastAsia"/>
        </w:rPr>
        <w:t>дан</w:t>
      </w:r>
      <w:r w:rsidRPr="00797425">
        <w:rPr>
          <w:rFonts w:eastAsiaTheme="majorEastAsia"/>
        </w:rPr>
        <w:t xml:space="preserve">их </w:t>
      </w:r>
      <w:r w:rsidRPr="00797425">
        <w:rPr>
          <w:rFonts w:eastAsiaTheme="majorEastAsia"/>
          <w:lang w:val="en-US"/>
        </w:rPr>
        <w:t>SQL</w:t>
      </w:r>
      <w:r w:rsidRPr="00797425">
        <w:rPr>
          <w:rFonts w:eastAsiaTheme="majorEastAsia"/>
          <w:lang w:val="ru-RU"/>
        </w:rPr>
        <w:t xml:space="preserve"> </w:t>
      </w:r>
      <w:r w:rsidRPr="00797425">
        <w:rPr>
          <w:rFonts w:eastAsiaTheme="majorEastAsia"/>
          <w:lang w:val="en-US"/>
        </w:rPr>
        <w:t>Server</w:t>
      </w:r>
      <w:r w:rsidRPr="00797425">
        <w:rPr>
          <w:rFonts w:eastAsiaTheme="majorEastAsia"/>
        </w:rPr>
        <w:t xml:space="preserve">. Для зберігання </w:t>
      </w:r>
      <w:r w:rsidR="00EB1D71">
        <w:rPr>
          <w:rFonts w:eastAsiaTheme="majorEastAsia"/>
        </w:rPr>
        <w:t>дан</w:t>
      </w:r>
      <w:r w:rsidRPr="00797425">
        <w:rPr>
          <w:rFonts w:eastAsiaTheme="majorEastAsia"/>
        </w:rPr>
        <w:t>их пов</w:t>
      </w:r>
      <w:r w:rsidRPr="00797425">
        <w:rPr>
          <w:rFonts w:eastAsiaTheme="majorEastAsia"/>
          <w:lang w:val="ru-RU"/>
        </w:rPr>
        <w:t>’</w:t>
      </w:r>
      <w:r w:rsidRPr="00797425">
        <w:rPr>
          <w:rFonts w:eastAsiaTheme="majorEastAsia"/>
        </w:rPr>
        <w:t>язаних із розкладом, знадобиться чотири т</w:t>
      </w:r>
      <w:r w:rsidR="00EF5437">
        <w:rPr>
          <w:rFonts w:eastAsiaTheme="majorEastAsia"/>
        </w:rPr>
        <w:t>аблиці, які зображено на рис.</w:t>
      </w:r>
      <w:r w:rsidRPr="00797425">
        <w:rPr>
          <w:rFonts w:eastAsiaTheme="majorEastAsia"/>
        </w:rPr>
        <w:t xml:space="preserve"> 4.1.</w:t>
      </w:r>
    </w:p>
    <w:p w:rsidR="00D75C30" w:rsidRPr="00797425" w:rsidRDefault="00D75C30" w:rsidP="00D75C30">
      <w:pPr>
        <w:rPr>
          <w:rFonts w:eastAsiaTheme="majorEastAsia"/>
        </w:rPr>
      </w:pPr>
    </w:p>
    <w:p w:rsidR="00D75C30" w:rsidRPr="00797425" w:rsidRDefault="00D75C30" w:rsidP="00D75C30">
      <w:pPr>
        <w:ind w:firstLine="0"/>
        <w:jc w:val="center"/>
        <w:rPr>
          <w:rFonts w:eastAsiaTheme="majorEastAsia"/>
        </w:rPr>
      </w:pPr>
      <w:r w:rsidRPr="00797425">
        <w:rPr>
          <w:rFonts w:eastAsiaTheme="majorEastAsia"/>
          <w:noProof/>
          <w:lang w:val="en-US" w:eastAsia="en-US"/>
        </w:rPr>
        <w:drawing>
          <wp:inline distT="0" distB="0" distL="0" distR="0" wp14:anchorId="685EDD77" wp14:editId="1A630E53">
            <wp:extent cx="6029960" cy="454279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6029960" cy="4542790"/>
                    </a:xfrm>
                    <a:prstGeom prst="rect">
                      <a:avLst/>
                    </a:prstGeom>
                  </pic:spPr>
                </pic:pic>
              </a:graphicData>
            </a:graphic>
          </wp:inline>
        </w:drawing>
      </w:r>
    </w:p>
    <w:p w:rsidR="00D75C30" w:rsidRPr="00797425" w:rsidRDefault="00D75C30" w:rsidP="00D75C30">
      <w:pPr>
        <w:ind w:firstLine="0"/>
        <w:jc w:val="center"/>
        <w:rPr>
          <w:rFonts w:eastAsiaTheme="majorEastAsia"/>
        </w:rPr>
      </w:pPr>
      <w:r w:rsidRPr="00797425">
        <w:rPr>
          <w:rFonts w:eastAsiaTheme="majorEastAsia"/>
        </w:rPr>
        <w:t xml:space="preserve">Рис. 4.1. Модель </w:t>
      </w:r>
      <w:r w:rsidR="00EB1D71">
        <w:rPr>
          <w:rFonts w:eastAsiaTheme="majorEastAsia"/>
        </w:rPr>
        <w:t>дан</w:t>
      </w:r>
      <w:r w:rsidRPr="00797425">
        <w:rPr>
          <w:rFonts w:eastAsiaTheme="majorEastAsia"/>
        </w:rPr>
        <w:t>их для підсистеми «Розклад»</w:t>
      </w:r>
    </w:p>
    <w:p w:rsidR="00D75C30" w:rsidRPr="00797425" w:rsidRDefault="00D75C30" w:rsidP="00D75C30">
      <w:pPr>
        <w:ind w:firstLine="0"/>
        <w:jc w:val="center"/>
        <w:rPr>
          <w:rFonts w:eastAsiaTheme="majorEastAsia"/>
        </w:rPr>
      </w:pPr>
    </w:p>
    <w:p w:rsidR="00D75C30" w:rsidRPr="00797425" w:rsidRDefault="00D75C30" w:rsidP="00D61DE7">
      <w:pPr>
        <w:pStyle w:val="Heading2"/>
        <w:numPr>
          <w:ilvl w:val="1"/>
          <w:numId w:val="8"/>
        </w:numPr>
        <w:ind w:hanging="691"/>
        <w:rPr>
          <w:rFonts w:eastAsiaTheme="majorEastAsia"/>
        </w:rPr>
      </w:pPr>
      <w:bookmarkStart w:id="69" w:name="_Toc422457816"/>
      <w:r w:rsidRPr="00797425">
        <w:rPr>
          <w:rFonts w:eastAsiaTheme="majorEastAsia"/>
        </w:rPr>
        <w:lastRenderedPageBreak/>
        <w:t>Розробка представлення</w:t>
      </w:r>
      <w:bookmarkEnd w:id="69"/>
    </w:p>
    <w:p w:rsidR="00D75C30" w:rsidRPr="00797425" w:rsidRDefault="00D75C30" w:rsidP="00D75C30">
      <w:pPr>
        <w:ind w:firstLine="0"/>
        <w:rPr>
          <w:rFonts w:eastAsiaTheme="majorEastAsia"/>
        </w:rPr>
      </w:pPr>
      <w:r w:rsidRPr="00797425">
        <w:rPr>
          <w:rFonts w:eastAsiaTheme="majorEastAsia"/>
        </w:rPr>
        <w:tab/>
        <w:t xml:space="preserve">Після визначення моделі </w:t>
      </w:r>
      <w:r w:rsidR="00EB1D71">
        <w:rPr>
          <w:rFonts w:eastAsiaTheme="majorEastAsia"/>
        </w:rPr>
        <w:t>дан</w:t>
      </w:r>
      <w:r w:rsidRPr="00797425">
        <w:rPr>
          <w:rFonts w:eastAsiaTheme="majorEastAsia"/>
        </w:rPr>
        <w:t>их, потрібно визначити представлення, яке буде використовуватись для доступу до моделі.</w:t>
      </w:r>
    </w:p>
    <w:p w:rsidR="00D75C30" w:rsidRPr="00797425" w:rsidRDefault="00D75C30" w:rsidP="00D75C30">
      <w:pPr>
        <w:ind w:firstLine="0"/>
        <w:rPr>
          <w:rFonts w:eastAsiaTheme="majorEastAsia"/>
        </w:rPr>
      </w:pPr>
      <w:r w:rsidRPr="00797425">
        <w:rPr>
          <w:rFonts w:eastAsiaTheme="majorEastAsia"/>
        </w:rPr>
        <w:tab/>
        <w:t xml:space="preserve">Перш за все, потрібно визначити обмеження, які накладаються на вивід резльтатів в залежності від користувача, який виконав запит, базуючись на авторизаційних </w:t>
      </w:r>
      <w:r w:rsidR="00EB1D71">
        <w:rPr>
          <w:rFonts w:eastAsiaTheme="majorEastAsia"/>
        </w:rPr>
        <w:t>дан</w:t>
      </w:r>
      <w:r w:rsidRPr="00797425">
        <w:rPr>
          <w:rFonts w:eastAsiaTheme="majorEastAsia"/>
        </w:rPr>
        <w:t xml:space="preserve">их. У системі «Електронний </w:t>
      </w:r>
      <w:r w:rsidR="00D45901">
        <w:rPr>
          <w:rFonts w:eastAsiaTheme="majorEastAsia"/>
        </w:rPr>
        <w:t>Кампус</w:t>
      </w:r>
      <w:r w:rsidRPr="00797425">
        <w:rPr>
          <w:rFonts w:eastAsiaTheme="majorEastAsia"/>
        </w:rPr>
        <w:t>» існує два типи користувачів – студент та викладач. В залежності від типу користувача потрібно накладати різні фільтри на результати запиту, адже кожному користувачеві доступні лише пов</w:t>
      </w:r>
      <w:r w:rsidRPr="00797425">
        <w:rPr>
          <w:rFonts w:eastAsiaTheme="majorEastAsia"/>
          <w:lang w:val="ru-RU"/>
        </w:rPr>
        <w:t>’</w:t>
      </w:r>
      <w:r w:rsidRPr="00797425">
        <w:rPr>
          <w:rFonts w:eastAsiaTheme="majorEastAsia"/>
        </w:rPr>
        <w:t xml:space="preserve">язані з ним </w:t>
      </w:r>
      <w:r w:rsidR="00EB1D71">
        <w:rPr>
          <w:rFonts w:eastAsiaTheme="majorEastAsia"/>
        </w:rPr>
        <w:t>дан</w:t>
      </w:r>
      <w:r w:rsidRPr="00797425">
        <w:rPr>
          <w:rFonts w:eastAsiaTheme="majorEastAsia"/>
        </w:rPr>
        <w:t>і.</w:t>
      </w:r>
    </w:p>
    <w:p w:rsidR="00D75C30" w:rsidRPr="00797425" w:rsidRDefault="009A5C9B" w:rsidP="00D75C30">
      <w:pPr>
        <w:rPr>
          <w:rFonts w:eastAsiaTheme="majorEastAsia"/>
        </w:rPr>
      </w:pPr>
      <w:r>
        <w:rPr>
          <w:rFonts w:eastAsiaTheme="majorEastAsia"/>
        </w:rPr>
        <w:tab/>
        <w:t>Якщо користувача</w:t>
      </w:r>
      <w:r w:rsidR="00D75C30" w:rsidRPr="00797425">
        <w:rPr>
          <w:rFonts w:eastAsiaTheme="majorEastAsia"/>
        </w:rPr>
        <w:t xml:space="preserve"> визначено як студента, то з </w:t>
      </w:r>
      <w:r w:rsidR="00EB1D71">
        <w:rPr>
          <w:rFonts w:eastAsiaTheme="majorEastAsia"/>
        </w:rPr>
        <w:t>дан</w:t>
      </w:r>
      <w:r w:rsidR="00D75C30" w:rsidRPr="00797425">
        <w:rPr>
          <w:rFonts w:eastAsiaTheme="majorEastAsia"/>
        </w:rPr>
        <w:t xml:space="preserve">их про нього можна визначити факультет, кафедру га группу у якій навчається цей студент, а отже з бази </w:t>
      </w:r>
      <w:r w:rsidR="00EB1D71">
        <w:rPr>
          <w:rFonts w:eastAsiaTheme="majorEastAsia"/>
        </w:rPr>
        <w:t>дан</w:t>
      </w:r>
      <w:r w:rsidR="00D75C30" w:rsidRPr="00797425">
        <w:rPr>
          <w:rFonts w:eastAsiaTheme="majorEastAsia"/>
        </w:rPr>
        <w:t>их можна здійснювати вибірку розкладу для цієї групи. У випадку авторизації викладача, можна визначити факультети та кафедри, на яких він викладає та вивести усі елементи розкладу, які пов</w:t>
      </w:r>
      <w:r w:rsidR="00D75C30" w:rsidRPr="00797425">
        <w:rPr>
          <w:rFonts w:eastAsiaTheme="majorEastAsia"/>
          <w:lang w:val="ru-RU"/>
        </w:rPr>
        <w:t>’</w:t>
      </w:r>
      <w:r w:rsidR="00D75C30" w:rsidRPr="00797425">
        <w:rPr>
          <w:rFonts w:eastAsiaTheme="majorEastAsia"/>
        </w:rPr>
        <w:t xml:space="preserve">язано з ним. Отже інтерфейс контролера не повинен турбуватись про визначення </w:t>
      </w:r>
      <w:r w:rsidR="00EB1D71">
        <w:rPr>
          <w:rFonts w:eastAsiaTheme="majorEastAsia"/>
        </w:rPr>
        <w:t>дан</w:t>
      </w:r>
      <w:r w:rsidR="00D75C30" w:rsidRPr="00797425">
        <w:rPr>
          <w:rFonts w:eastAsiaTheme="majorEastAsia"/>
        </w:rPr>
        <w:t>их про користувача, оскільки це вже зроблено на рівні авторизації. Одним із додаткових фільтрів є відсіювання неактуальних для обраної дати подій, засновуючись на полях, які визначають дати початку та кінця події, а також флаг актуальності. Остаточне</w:t>
      </w:r>
      <w:r w:rsidR="00EF5437">
        <w:rPr>
          <w:rFonts w:eastAsiaTheme="majorEastAsia"/>
        </w:rPr>
        <w:t xml:space="preserve"> представлення подано на рис.</w:t>
      </w:r>
      <w:r w:rsidR="00D75C30" w:rsidRPr="00797425">
        <w:rPr>
          <w:rFonts w:eastAsiaTheme="majorEastAsia"/>
        </w:rPr>
        <w:t xml:space="preserve"> 4.2.</w:t>
      </w:r>
    </w:p>
    <w:p w:rsidR="00D75C30" w:rsidRPr="00797425" w:rsidRDefault="00D75C30" w:rsidP="00D75C30">
      <w:pPr>
        <w:ind w:firstLine="0"/>
        <w:jc w:val="center"/>
        <w:rPr>
          <w:rFonts w:eastAsiaTheme="majorEastAsia"/>
        </w:rPr>
      </w:pPr>
      <w:r w:rsidRPr="00797425">
        <w:rPr>
          <w:rFonts w:eastAsiaTheme="majorEastAsia"/>
          <w:noProof/>
          <w:lang w:val="en-US" w:eastAsia="en-US"/>
        </w:rPr>
        <w:drawing>
          <wp:inline distT="0" distB="0" distL="0" distR="0" wp14:anchorId="652955CD" wp14:editId="7DCD7688">
            <wp:extent cx="1470485"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1469290" cy="2436418"/>
                    </a:xfrm>
                    <a:prstGeom prst="rect">
                      <a:avLst/>
                    </a:prstGeom>
                  </pic:spPr>
                </pic:pic>
              </a:graphicData>
            </a:graphic>
          </wp:inline>
        </w:drawing>
      </w:r>
    </w:p>
    <w:p w:rsidR="00D75C30" w:rsidRPr="00797425" w:rsidRDefault="00D75C30" w:rsidP="00D75C30">
      <w:pPr>
        <w:ind w:firstLine="0"/>
        <w:jc w:val="center"/>
        <w:rPr>
          <w:rFonts w:eastAsiaTheme="majorEastAsia"/>
        </w:rPr>
      </w:pPr>
      <w:r w:rsidRPr="00797425">
        <w:rPr>
          <w:rFonts w:eastAsiaTheme="majorEastAsia"/>
        </w:rPr>
        <w:t xml:space="preserve">Рис. 4.2. Представлення моделі </w:t>
      </w:r>
      <w:r w:rsidR="00EB1D71">
        <w:rPr>
          <w:rFonts w:eastAsiaTheme="majorEastAsia"/>
        </w:rPr>
        <w:t>дан</w:t>
      </w:r>
      <w:r w:rsidRPr="00797425">
        <w:rPr>
          <w:rFonts w:eastAsiaTheme="majorEastAsia"/>
        </w:rPr>
        <w:t>их</w:t>
      </w:r>
    </w:p>
    <w:p w:rsidR="006623F9" w:rsidRPr="00797425" w:rsidRDefault="006623F9" w:rsidP="00BB1C0C">
      <w:pPr>
        <w:pStyle w:val="Heading2"/>
        <w:numPr>
          <w:ilvl w:val="1"/>
          <w:numId w:val="8"/>
        </w:numPr>
        <w:rPr>
          <w:rFonts w:eastAsiaTheme="majorEastAsia"/>
        </w:rPr>
      </w:pPr>
      <w:bookmarkStart w:id="70" w:name="_Toc422457817"/>
      <w:r w:rsidRPr="00797425">
        <w:rPr>
          <w:rFonts w:eastAsiaTheme="majorEastAsia"/>
        </w:rPr>
        <w:lastRenderedPageBreak/>
        <w:t>Визначення зв</w:t>
      </w:r>
      <w:r w:rsidRPr="00EF5437">
        <w:rPr>
          <w:rFonts w:eastAsiaTheme="majorEastAsia"/>
          <w:lang w:val="ru-RU"/>
        </w:rPr>
        <w:t>’</w:t>
      </w:r>
      <w:r w:rsidRPr="00797425">
        <w:rPr>
          <w:rFonts w:eastAsiaTheme="majorEastAsia"/>
        </w:rPr>
        <w:t>язку моделі з представленням</w:t>
      </w:r>
      <w:bookmarkEnd w:id="70"/>
    </w:p>
    <w:p w:rsidR="006623F9" w:rsidRPr="00797425" w:rsidRDefault="006623F9" w:rsidP="006623F9">
      <w:pPr>
        <w:rPr>
          <w:rFonts w:eastAsiaTheme="majorEastAsia"/>
        </w:rPr>
      </w:pPr>
      <w:r w:rsidRPr="00797425">
        <w:rPr>
          <w:rFonts w:eastAsiaTheme="majorEastAsia"/>
        </w:rPr>
        <w:t>Так як модель та представлення вже визначені, можна перейти по опису зв</w:t>
      </w:r>
      <w:r w:rsidRPr="00797425">
        <w:rPr>
          <w:rFonts w:eastAsiaTheme="majorEastAsia"/>
          <w:lang w:val="ru-RU"/>
        </w:rPr>
        <w:t>’</w:t>
      </w:r>
      <w:r w:rsidRPr="00797425">
        <w:rPr>
          <w:rFonts w:eastAsiaTheme="majorEastAsia"/>
        </w:rPr>
        <w:t>язку між н</w:t>
      </w:r>
      <w:r w:rsidR="009A5C9B">
        <w:rPr>
          <w:rFonts w:eastAsiaTheme="majorEastAsia"/>
        </w:rPr>
        <w:t>ими. Для виконання маппінгу</w:t>
      </w:r>
      <w:r w:rsidRPr="00797425">
        <w:rPr>
          <w:rFonts w:eastAsiaTheme="majorEastAsia"/>
        </w:rPr>
        <w:t xml:space="preserve"> вирішено використовувати розроблену систему, описану у розділі 3.4, так як вона поєднує у собі простоту конфігурації та відносно високу продуктивніс</w:t>
      </w:r>
      <w:r w:rsidR="009A5C9B">
        <w:rPr>
          <w:rFonts w:eastAsiaTheme="majorEastAsia"/>
        </w:rPr>
        <w:t>ть. Після побудови маппінгу</w:t>
      </w:r>
      <w:r w:rsidRPr="00797425">
        <w:rPr>
          <w:rFonts w:eastAsiaTheme="majorEastAsia"/>
        </w:rPr>
        <w:t xml:space="preserve"> отримано наступні додаткові зв</w:t>
      </w:r>
      <w:r w:rsidRPr="00797425">
        <w:rPr>
          <w:rFonts w:eastAsiaTheme="majorEastAsia"/>
          <w:lang w:val="ru-RU"/>
        </w:rPr>
        <w:t>’</w:t>
      </w:r>
      <w:r w:rsidRPr="00797425">
        <w:rPr>
          <w:rFonts w:eastAsiaTheme="majorEastAsia"/>
        </w:rPr>
        <w:t>язки, які необхідно сконфігурувати по причині неспівпадання маршрутів у моделі та представлені:</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2B91AF"/>
          <w:sz w:val="19"/>
          <w:szCs w:val="19"/>
          <w:highlight w:val="white"/>
          <w:lang w:eastAsia="en-US"/>
        </w:rPr>
        <w:t xml:space="preserve">     </w:t>
      </w:r>
      <w:r w:rsidRPr="00797425">
        <w:rPr>
          <w:rFonts w:ascii="Consolas" w:eastAsiaTheme="minorHAnsi" w:hAnsi="Consolas" w:cs="Consolas"/>
          <w:color w:val="000000"/>
          <w:sz w:val="19"/>
          <w:szCs w:val="19"/>
          <w:highlight w:val="white"/>
          <w:lang w:val="ru-RU" w:eastAsia="en-US"/>
        </w:rPr>
        <w:t xml:space="preserve"> </w:t>
      </w:r>
      <w:r w:rsidRPr="00797425">
        <w:rPr>
          <w:rFonts w:ascii="Consolas" w:eastAsiaTheme="minorHAnsi" w:hAnsi="Consolas" w:cs="Consolas"/>
          <w:color w:val="2B91AF"/>
          <w:sz w:val="19"/>
          <w:szCs w:val="19"/>
          <w:highlight w:val="white"/>
          <w:lang w:val="en-US" w:eastAsia="en-US"/>
        </w:rPr>
        <w:t>Mapper</w:t>
      </w:r>
      <w:r w:rsidRPr="00797425">
        <w:rPr>
          <w:rFonts w:ascii="Consolas" w:eastAsiaTheme="minorHAnsi" w:hAnsi="Consolas" w:cs="Consolas"/>
          <w:color w:val="000000"/>
          <w:sz w:val="19"/>
          <w:szCs w:val="19"/>
          <w:highlight w:val="white"/>
          <w:lang w:val="en-US" w:eastAsia="en-US"/>
        </w:rPr>
        <w:t>.Create&lt;</w:t>
      </w:r>
      <w:r w:rsidRPr="00797425">
        <w:rPr>
          <w:rFonts w:ascii="Consolas" w:eastAsiaTheme="minorHAnsi" w:hAnsi="Consolas" w:cs="Consolas"/>
          <w:color w:val="2B91AF"/>
          <w:sz w:val="19"/>
          <w:szCs w:val="19"/>
          <w:highlight w:val="white"/>
          <w:lang w:val="en-US" w:eastAsia="en-US"/>
        </w:rPr>
        <w:t>CustomScheduleItems</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ScheduleViewModel</w:t>
      </w:r>
      <w:proofErr w:type="gramStart"/>
      <w:r w:rsidRPr="00797425">
        <w:rPr>
          <w:rFonts w:ascii="Consolas" w:eastAsiaTheme="minorHAnsi" w:hAnsi="Consolas" w:cs="Consolas"/>
          <w:color w:val="000000"/>
          <w:sz w:val="19"/>
          <w:szCs w:val="19"/>
          <w:highlight w:val="white"/>
          <w:lang w:val="en-US" w:eastAsia="en-US"/>
        </w:rPr>
        <w:t>&gt;()</w:t>
      </w:r>
      <w:proofErr w:type="gramEnd"/>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"DisciplineName"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"Name"</w:t>
      </w: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"DisciplineLecturer/Name"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"Lecturer"</w:t>
      </w: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Mapper</w:t>
      </w:r>
      <w:r w:rsidRPr="00797425">
        <w:rPr>
          <w:rFonts w:ascii="Consolas" w:eastAsiaTheme="minorHAnsi" w:hAnsi="Consolas" w:cs="Consolas"/>
          <w:color w:val="000000"/>
          <w:sz w:val="19"/>
          <w:szCs w:val="19"/>
          <w:highlight w:val="white"/>
          <w:lang w:val="en-US" w:eastAsia="en-US"/>
        </w:rPr>
        <w:t>.Create&lt;</w:t>
      </w:r>
      <w:r w:rsidRPr="00797425">
        <w:rPr>
          <w:rFonts w:ascii="Consolas" w:eastAsiaTheme="minorHAnsi" w:hAnsi="Consolas" w:cs="Consolas"/>
          <w:color w:val="2B91AF"/>
          <w:sz w:val="19"/>
          <w:szCs w:val="19"/>
          <w:highlight w:val="white"/>
          <w:lang w:val="en-US" w:eastAsia="en-US"/>
        </w:rPr>
        <w:t>ScheduleViewModel</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CustomScheduleItems</w:t>
      </w:r>
      <w:proofErr w:type="gramStart"/>
      <w:r w:rsidRPr="00797425">
        <w:rPr>
          <w:rFonts w:ascii="Consolas" w:eastAsiaTheme="minorHAnsi" w:hAnsi="Consolas" w:cs="Consolas"/>
          <w:color w:val="000000"/>
          <w:sz w:val="19"/>
          <w:szCs w:val="19"/>
          <w:highlight w:val="white"/>
          <w:lang w:val="en-US" w:eastAsia="en-US"/>
        </w:rPr>
        <w:t>&gt;()</w:t>
      </w:r>
      <w:proofErr w:type="gramEnd"/>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"Name"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"DisciplineName"</w:t>
      </w: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left="708" w:firstLine="0"/>
        <w:jc w:val="left"/>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00"/>
          <w:sz w:val="19"/>
          <w:szCs w:val="19"/>
          <w:highlight w:val="white"/>
          <w:lang w:eastAsia="en-US"/>
        </w:rPr>
        <w:t xml:space="preserve"> </w:t>
      </w:r>
      <w:r w:rsidRPr="00797425">
        <w:rPr>
          <w:rFonts w:ascii="Consolas" w:eastAsiaTheme="minorHAnsi" w:hAnsi="Consolas" w:cs="Consolas"/>
          <w:color w:val="000000"/>
          <w:sz w:val="19"/>
          <w:szCs w:val="19"/>
          <w:highlight w:val="white"/>
          <w:lang w:val="en-US" w:eastAsia="en-US"/>
        </w:rPr>
        <w:t>.</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"Lecturer"</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"DisciplineLecturer/Name"</w:t>
      </w:r>
      <w:r w:rsidRPr="00797425">
        <w:rPr>
          <w:rFonts w:ascii="Consolas" w:eastAsiaTheme="minorHAnsi" w:hAnsi="Consolas" w:cs="Consolas"/>
          <w:color w:val="000000"/>
          <w:sz w:val="19"/>
          <w:szCs w:val="19"/>
          <w:highlight w:val="white"/>
          <w:lang w:val="en-US" w:eastAsia="en-US"/>
        </w:rPr>
        <w:t>);</w:t>
      </w:r>
    </w:p>
    <w:p w:rsidR="006623F9" w:rsidRPr="00797425" w:rsidRDefault="006623F9" w:rsidP="00BB1C0C">
      <w:pPr>
        <w:pStyle w:val="Heading2"/>
        <w:numPr>
          <w:ilvl w:val="1"/>
          <w:numId w:val="8"/>
        </w:numPr>
        <w:rPr>
          <w:rFonts w:eastAsiaTheme="majorEastAsia" w:cstheme="majorBidi"/>
          <w:color w:val="000000" w:themeColor="text1"/>
          <w:sz w:val="48"/>
        </w:rPr>
      </w:pPr>
      <w:bookmarkStart w:id="71" w:name="_Toc422457818"/>
      <w:r w:rsidRPr="00797425">
        <w:t>Результуючий контролер для роботи з підсистемою «Розклад»</w:t>
      </w:r>
      <w:bookmarkEnd w:id="71"/>
    </w:p>
    <w:p w:rsidR="006623F9" w:rsidRPr="00797425" w:rsidRDefault="006623F9" w:rsidP="006623F9">
      <w:r w:rsidRPr="00797425">
        <w:t>Вик</w:t>
      </w:r>
      <w:r w:rsidR="009A5C9B">
        <w:t>ористовуючи фреймворк, який</w:t>
      </w:r>
      <w:r w:rsidRPr="00797425">
        <w:t xml:space="preserve"> розроблено в ході виконан</w:t>
      </w:r>
      <w:r w:rsidR="009A5C9B">
        <w:t xml:space="preserve">ня </w:t>
      </w:r>
      <w:r w:rsidR="00EB1D71">
        <w:t>дан</w:t>
      </w:r>
      <w:r w:rsidR="009A5C9B">
        <w:t>ої дипломної роботи,</w:t>
      </w:r>
      <w:r w:rsidRPr="00797425">
        <w:t xml:space="preserve"> отримано контролер, який забезпечує весь спектр необхідного функціоналу необхідного для розгортання підсистеми «Розклад», програмний код якого представлено нище:</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eastAsia="en-US"/>
        </w:rPr>
        <w:t xml:space="preserve">    </w:t>
      </w:r>
      <w:r w:rsidRPr="00797425">
        <w:rPr>
          <w:rFonts w:ascii="Consolas" w:eastAsiaTheme="minorHAnsi" w:hAnsi="Consolas" w:cs="Consolas"/>
          <w:color w:val="000000"/>
          <w:sz w:val="19"/>
          <w:szCs w:val="19"/>
          <w:highlight w:val="white"/>
          <w:lang w:val="en-US" w:eastAsia="en-US"/>
        </w:rPr>
        <w:t>[</w:t>
      </w:r>
      <w:proofErr w:type="gramStart"/>
      <w:r w:rsidRPr="00797425">
        <w:rPr>
          <w:rFonts w:ascii="Consolas" w:eastAsiaTheme="minorHAnsi" w:hAnsi="Consolas" w:cs="Consolas"/>
          <w:color w:val="2B91AF"/>
          <w:sz w:val="19"/>
          <w:szCs w:val="19"/>
          <w:highlight w:val="white"/>
          <w:lang w:val="en-US" w:eastAsia="en-US"/>
        </w:rPr>
        <w:t>Route</w:t>
      </w:r>
      <w:r w:rsidRPr="00797425">
        <w:rPr>
          <w:rFonts w:ascii="Consolas" w:eastAsiaTheme="minorHAnsi" w:hAnsi="Consolas" w:cs="Consolas"/>
          <w:color w:val="000000"/>
          <w:sz w:val="19"/>
          <w:szCs w:val="19"/>
          <w:highlight w:val="white"/>
          <w:lang w:val="en-US" w:eastAsia="en-US"/>
        </w:rPr>
        <w:t>(</w:t>
      </w:r>
      <w:proofErr w:type="gramEnd"/>
      <w:r w:rsidRPr="00797425">
        <w:rPr>
          <w:rFonts w:ascii="Consolas" w:eastAsiaTheme="minorHAnsi" w:hAnsi="Consolas" w:cs="Consolas"/>
          <w:color w:val="A31515"/>
          <w:sz w:val="19"/>
          <w:szCs w:val="19"/>
          <w:highlight w:val="white"/>
          <w:lang w:val="en-US" w:eastAsia="en-US"/>
        </w:rPr>
        <w:t>"Schedule"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"Schedule"</w:t>
      </w:r>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2B91AF"/>
          <w:sz w:val="19"/>
          <w:szCs w:val="19"/>
          <w:highlight w:val="white"/>
          <w:lang w:val="en-US" w:eastAsia="en-US"/>
        </w:rPr>
        <w:t>AuthService</w:t>
      </w:r>
      <w:r w:rsidRPr="00797425">
        <w:rPr>
          <w:rFonts w:ascii="Consolas" w:eastAsiaTheme="minorHAnsi" w:hAnsi="Consolas" w:cs="Consolas"/>
          <w:color w:val="000000"/>
          <w:sz w:val="19"/>
          <w:szCs w:val="19"/>
          <w:highlight w:val="white"/>
          <w:lang w:val="en-US" w:eastAsia="en-US"/>
        </w:rPr>
        <w:t>(</w:t>
      </w:r>
      <w:proofErr w:type="gramEnd"/>
      <w:r w:rsidRPr="00797425">
        <w:rPr>
          <w:rFonts w:ascii="Consolas" w:eastAsiaTheme="minorHAnsi" w:hAnsi="Consolas" w:cs="Consolas"/>
          <w:color w:val="0000FF"/>
          <w:sz w:val="19"/>
          <w:szCs w:val="19"/>
          <w:highlight w:val="white"/>
          <w:lang w:val="en-US" w:eastAsia="en-US"/>
        </w:rPr>
        <w:t>typeof</w:t>
      </w:r>
      <w:r w:rsidRPr="00797425">
        <w:rPr>
          <w:rFonts w:ascii="Consolas" w:eastAsiaTheme="minorHAnsi" w:hAnsi="Consolas" w:cs="Consolas"/>
          <w:color w:val="000000"/>
          <w:sz w:val="19"/>
          <w:szCs w:val="19"/>
          <w:highlight w:val="white"/>
          <w:lang w:val="en-US" w:eastAsia="en-US"/>
        </w:rPr>
        <w:t>(</w:t>
      </w:r>
      <w:r w:rsidRPr="00797425">
        <w:rPr>
          <w:rFonts w:ascii="Consolas" w:eastAsiaTheme="minorHAnsi" w:hAnsi="Consolas" w:cs="Consolas"/>
          <w:color w:val="2B91AF"/>
          <w:sz w:val="19"/>
          <w:szCs w:val="19"/>
          <w:highlight w:val="white"/>
          <w:lang w:val="en-US" w:eastAsia="en-US"/>
        </w:rPr>
        <w:t>CampusAuthService</w:t>
      </w:r>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class</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ScheduleController</w:t>
      </w:r>
      <w:r w:rsidRPr="00797425">
        <w:rPr>
          <w:rFonts w:ascii="Consolas" w:eastAsiaTheme="minorHAnsi" w:hAnsi="Consolas" w:cs="Consolas"/>
          <w:color w:val="000000"/>
          <w:sz w:val="19"/>
          <w:szCs w:val="19"/>
          <w:highlight w:val="white"/>
          <w:lang w:val="en-US" w:eastAsia="en-US"/>
        </w:rPr>
        <w:t xml:space="preserve"> :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eastAsia="en-US"/>
        </w:rPr>
        <w:t xml:space="preserve">             </w:t>
      </w:r>
      <w:r w:rsidRPr="00797425">
        <w:rPr>
          <w:rFonts w:ascii="Consolas" w:eastAsiaTheme="minorHAnsi" w:hAnsi="Consolas" w:cs="Consolas"/>
          <w:color w:val="2B91AF"/>
          <w:sz w:val="19"/>
          <w:szCs w:val="19"/>
          <w:highlight w:val="white"/>
          <w:lang w:val="en-US" w:eastAsia="en-US"/>
        </w:rPr>
        <w:t>CRUDProvider</w:t>
      </w:r>
      <w:r w:rsidRPr="00797425">
        <w:rPr>
          <w:rFonts w:ascii="Consolas" w:eastAsiaTheme="minorHAnsi" w:hAnsi="Consolas" w:cs="Consolas"/>
          <w:color w:val="000000"/>
          <w:sz w:val="19"/>
          <w:szCs w:val="19"/>
          <w:highlight w:val="white"/>
          <w:lang w:val="en-US" w:eastAsia="en-US"/>
        </w:rPr>
        <w:t>&lt;</w:t>
      </w:r>
      <w:r w:rsidRPr="00797425">
        <w:rPr>
          <w:rFonts w:ascii="Consolas" w:eastAsiaTheme="minorHAnsi" w:hAnsi="Consolas" w:cs="Consolas"/>
          <w:color w:val="2B91AF"/>
          <w:sz w:val="19"/>
          <w:szCs w:val="19"/>
          <w:highlight w:val="white"/>
          <w:lang w:val="en-US" w:eastAsia="en-US"/>
        </w:rPr>
        <w:t>ScheduleViewModel</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CustomScheduleItems</w:t>
      </w:r>
      <w:r w:rsidRPr="00797425">
        <w:rPr>
          <w:rFonts w:ascii="Consolas" w:eastAsiaTheme="minorHAnsi" w:hAnsi="Consolas" w:cs="Consolas"/>
          <w:color w:val="000000"/>
          <w:sz w:val="19"/>
          <w:szCs w:val="19"/>
          <w:highlight w:val="white"/>
          <w:lang w:val="en-US" w:eastAsia="en-US"/>
        </w:rPr>
        <w:t>&gt;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private</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readonly</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Repository</w:t>
      </w:r>
      <w:r w:rsidRPr="00797425">
        <w:rPr>
          <w:rFonts w:ascii="Consolas" w:eastAsiaTheme="minorHAnsi" w:hAnsi="Consolas" w:cs="Consolas"/>
          <w:color w:val="000000"/>
          <w:sz w:val="19"/>
          <w:szCs w:val="19"/>
          <w:highlight w:val="white"/>
          <w:lang w:val="en-US" w:eastAsia="en-US"/>
        </w:rPr>
        <w:t xml:space="preserve"> _repository = </w:t>
      </w:r>
      <w:r w:rsidRPr="00797425">
        <w:rPr>
          <w:rFonts w:ascii="Consolas" w:eastAsiaTheme="minorHAnsi" w:hAnsi="Consolas" w:cs="Consolas"/>
          <w:color w:val="0000FF"/>
          <w:sz w:val="19"/>
          <w:szCs w:val="19"/>
          <w:highlight w:val="white"/>
          <w:lang w:val="en-US" w:eastAsia="en-US"/>
        </w:rPr>
        <w:t>new</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Repository</w:t>
      </w:r>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protected</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override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IRepository</w:t>
      </w:r>
      <w:r w:rsidRPr="00797425">
        <w:rPr>
          <w:rFonts w:ascii="Consolas" w:eastAsiaTheme="minorHAnsi" w:hAnsi="Consolas" w:cs="Consolas"/>
          <w:color w:val="000000"/>
          <w:sz w:val="19"/>
          <w:szCs w:val="19"/>
          <w:highlight w:val="white"/>
          <w:lang w:val="en-US" w:eastAsia="en-US"/>
        </w:rPr>
        <w:t xml:space="preserve"> Repository</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get</w:t>
      </w:r>
      <w:proofErr w:type="gramEnd"/>
      <w:r w:rsidRPr="00797425">
        <w:rPr>
          <w:rFonts w:ascii="Consolas" w:eastAsiaTheme="minorHAnsi" w:hAnsi="Consolas" w:cs="Consolas"/>
          <w:color w:val="000000"/>
          <w:sz w:val="19"/>
          <w:szCs w:val="19"/>
          <w:highlight w:val="white"/>
          <w:lang w:val="en-US" w:eastAsia="en-US"/>
        </w:rPr>
        <w:t xml:space="preserve"> { </w:t>
      </w:r>
      <w:r w:rsidRPr="00797425">
        <w:rPr>
          <w:rFonts w:ascii="Consolas" w:eastAsiaTheme="minorHAnsi" w:hAnsi="Consolas" w:cs="Consolas"/>
          <w:color w:val="0000FF"/>
          <w:sz w:val="19"/>
          <w:szCs w:val="19"/>
          <w:highlight w:val="white"/>
          <w:lang w:val="en-US" w:eastAsia="en-US"/>
        </w:rPr>
        <w:t>return</w:t>
      </w:r>
      <w:r w:rsidRPr="00797425">
        <w:rPr>
          <w:rFonts w:ascii="Consolas" w:eastAsiaTheme="minorHAnsi" w:hAnsi="Consolas" w:cs="Consolas"/>
          <w:color w:val="000000"/>
          <w:sz w:val="19"/>
          <w:szCs w:val="19"/>
          <w:highlight w:val="white"/>
          <w:lang w:val="en-US" w:eastAsia="en-US"/>
        </w:rPr>
        <w:t xml:space="preserve"> _repository;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static</w:t>
      </w:r>
      <w:proofErr w:type="gramEnd"/>
      <w:r w:rsidRPr="00797425">
        <w:rPr>
          <w:rFonts w:ascii="Consolas" w:eastAsiaTheme="minorHAnsi" w:hAnsi="Consolas" w:cs="Consolas"/>
          <w:color w:val="000000"/>
          <w:sz w:val="19"/>
          <w:szCs w:val="19"/>
          <w:highlight w:val="white"/>
          <w:lang w:val="en-US" w:eastAsia="en-US"/>
        </w:rPr>
        <w:t xml:space="preserve"> ScheduleController()</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8000"/>
          <w:sz w:val="19"/>
          <w:szCs w:val="19"/>
          <w:highlight w:val="white"/>
          <w:lang w:val="en-US" w:eastAsia="en-US"/>
        </w:rPr>
        <w:t>// mapping model to its viewmodel</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Mapper</w:t>
      </w:r>
      <w:r w:rsidRPr="00797425">
        <w:rPr>
          <w:rFonts w:ascii="Consolas" w:eastAsiaTheme="minorHAnsi" w:hAnsi="Consolas" w:cs="Consolas"/>
          <w:color w:val="000000"/>
          <w:sz w:val="19"/>
          <w:szCs w:val="19"/>
          <w:highlight w:val="white"/>
          <w:lang w:val="en-US" w:eastAsia="en-US"/>
        </w:rPr>
        <w:t>.Create&lt;</w:t>
      </w:r>
      <w:r w:rsidRPr="00797425">
        <w:rPr>
          <w:rFonts w:ascii="Consolas" w:eastAsiaTheme="minorHAnsi" w:hAnsi="Consolas" w:cs="Consolas"/>
          <w:color w:val="2B91AF"/>
          <w:sz w:val="19"/>
          <w:szCs w:val="19"/>
          <w:highlight w:val="white"/>
          <w:lang w:val="en-US" w:eastAsia="en-US"/>
        </w:rPr>
        <w:t>CustomScheduleItems</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ScheduleViewModel</w:t>
      </w:r>
      <w:proofErr w:type="gramStart"/>
      <w:r w:rsidRPr="00797425">
        <w:rPr>
          <w:rFonts w:ascii="Consolas" w:eastAsiaTheme="minorHAnsi" w:hAnsi="Consolas" w:cs="Consolas"/>
          <w:color w:val="000000"/>
          <w:sz w:val="19"/>
          <w:szCs w:val="19"/>
          <w:highlight w:val="white"/>
          <w:lang w:val="en-US" w:eastAsia="en-US"/>
        </w:rPr>
        <w:t>&gt;()</w:t>
      </w:r>
      <w:proofErr w:type="gramEnd"/>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"DisciplineName"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"Name"</w:t>
      </w: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"DisciplineLecturer/Name"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"Lecturer"</w:t>
      </w: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8000"/>
          <w:sz w:val="19"/>
          <w:szCs w:val="19"/>
          <w:highlight w:val="white"/>
          <w:lang w:val="en-US" w:eastAsia="en-US"/>
        </w:rPr>
        <w:t>// mapping viewmodel back to model</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Mapper</w:t>
      </w:r>
      <w:r w:rsidRPr="00797425">
        <w:rPr>
          <w:rFonts w:ascii="Consolas" w:eastAsiaTheme="minorHAnsi" w:hAnsi="Consolas" w:cs="Consolas"/>
          <w:color w:val="000000"/>
          <w:sz w:val="19"/>
          <w:szCs w:val="19"/>
          <w:highlight w:val="white"/>
          <w:lang w:val="en-US" w:eastAsia="en-US"/>
        </w:rPr>
        <w:t>.Create&lt;</w:t>
      </w:r>
      <w:r w:rsidRPr="00797425">
        <w:rPr>
          <w:rFonts w:ascii="Consolas" w:eastAsiaTheme="minorHAnsi" w:hAnsi="Consolas" w:cs="Consolas"/>
          <w:color w:val="2B91AF"/>
          <w:sz w:val="19"/>
          <w:szCs w:val="19"/>
          <w:highlight w:val="white"/>
          <w:lang w:val="en-US" w:eastAsia="en-US"/>
        </w:rPr>
        <w:t>ScheduleViewModel</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CustomScheduleItems</w:t>
      </w:r>
      <w:proofErr w:type="gramStart"/>
      <w:r w:rsidRPr="00797425">
        <w:rPr>
          <w:rFonts w:ascii="Consolas" w:eastAsiaTheme="minorHAnsi" w:hAnsi="Consolas" w:cs="Consolas"/>
          <w:color w:val="000000"/>
          <w:sz w:val="19"/>
          <w:szCs w:val="19"/>
          <w:highlight w:val="white"/>
          <w:lang w:val="en-US" w:eastAsia="en-US"/>
        </w:rPr>
        <w:t>&gt;()</w:t>
      </w:r>
      <w:proofErr w:type="gramEnd"/>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"Name"</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"DisciplineName"</w:t>
      </w: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Remap(</w:t>
      </w:r>
      <w:proofErr w:type="gramEnd"/>
      <w:r w:rsidRPr="00797425">
        <w:rPr>
          <w:rFonts w:ascii="Consolas" w:eastAsiaTheme="minorHAnsi" w:hAnsi="Consolas" w:cs="Consolas"/>
          <w:color w:val="A31515"/>
          <w:sz w:val="19"/>
          <w:szCs w:val="19"/>
          <w:highlight w:val="white"/>
          <w:lang w:val="en-US" w:eastAsia="en-US"/>
        </w:rPr>
        <w:t>"Lecturer"</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"DisciplineLecturer/Name"</w:t>
      </w:r>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rsidR="006623F9"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797425">
        <w:rPr>
          <w:rFonts w:ascii="Consolas" w:eastAsiaTheme="minorHAnsi" w:hAnsi="Consolas" w:cs="Consolas"/>
          <w:color w:val="000000"/>
          <w:sz w:val="19"/>
          <w:szCs w:val="19"/>
          <w:highlight w:val="white"/>
          <w:lang w:val="en-US" w:eastAsia="en-US"/>
        </w:rPr>
        <w:t xml:space="preserve">        </w:t>
      </w:r>
    </w:p>
    <w:p w:rsidR="004A0E09" w:rsidRDefault="004A0E0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rsidR="004A0E09" w:rsidRPr="004A0E09" w:rsidRDefault="004A0E0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eastAsia="en-US"/>
        </w:rPr>
        <w:lastRenderedPageBreak/>
        <w:t xml:space="preserve">        </w:t>
      </w:r>
      <w:r w:rsidRPr="00797425">
        <w:rPr>
          <w:rFonts w:ascii="Consolas" w:eastAsiaTheme="minorHAnsi" w:hAnsi="Consolas" w:cs="Consolas"/>
          <w:color w:val="000000"/>
          <w:sz w:val="19"/>
          <w:szCs w:val="19"/>
          <w:highlight w:val="white"/>
          <w:lang w:val="en-US" w:eastAsia="en-US"/>
        </w:rPr>
        <w:t>[</w:t>
      </w:r>
      <w:proofErr w:type="gramStart"/>
      <w:r w:rsidRPr="00797425">
        <w:rPr>
          <w:rFonts w:ascii="Consolas" w:eastAsiaTheme="minorHAnsi" w:hAnsi="Consolas" w:cs="Consolas"/>
          <w:color w:val="000000"/>
          <w:sz w:val="19"/>
          <w:szCs w:val="19"/>
          <w:highlight w:val="white"/>
          <w:lang w:val="en-US" w:eastAsia="en-US"/>
        </w:rPr>
        <w:t>System.Web.Http.</w:t>
      </w:r>
      <w:r w:rsidRPr="00797425">
        <w:rPr>
          <w:rFonts w:ascii="Consolas" w:eastAsiaTheme="minorHAnsi" w:hAnsi="Consolas" w:cs="Consolas"/>
          <w:color w:val="2B91AF"/>
          <w:sz w:val="19"/>
          <w:szCs w:val="19"/>
          <w:highlight w:val="white"/>
          <w:lang w:val="en-US" w:eastAsia="en-US"/>
        </w:rPr>
        <w:t>AcceptVerbs</w:t>
      </w:r>
      <w:r w:rsidRPr="00797425">
        <w:rPr>
          <w:rFonts w:ascii="Consolas" w:eastAsiaTheme="minorHAnsi" w:hAnsi="Consolas" w:cs="Consolas"/>
          <w:color w:val="000000"/>
          <w:sz w:val="19"/>
          <w:szCs w:val="19"/>
          <w:highlight w:val="white"/>
          <w:lang w:val="en-US" w:eastAsia="en-US"/>
        </w:rPr>
        <w:t>(</w:t>
      </w:r>
      <w:proofErr w:type="gramEnd"/>
      <w:r w:rsidRPr="00797425">
        <w:rPr>
          <w:rFonts w:ascii="Consolas" w:eastAsiaTheme="minorHAnsi" w:hAnsi="Consolas" w:cs="Consolas"/>
          <w:color w:val="A31515"/>
          <w:sz w:val="19"/>
          <w:szCs w:val="19"/>
          <w:highlight w:val="white"/>
          <w:lang w:val="en-US" w:eastAsia="en-US"/>
        </w:rPr>
        <w:t>"GET"</w:t>
      </w:r>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2B91AF"/>
          <w:sz w:val="19"/>
          <w:szCs w:val="19"/>
          <w:highlight w:val="white"/>
          <w:lang w:val="en-US" w:eastAsia="en-US"/>
        </w:rPr>
        <w:t>Route</w:t>
      </w:r>
      <w:r w:rsidRPr="00797425">
        <w:rPr>
          <w:rFonts w:ascii="Consolas" w:eastAsiaTheme="minorHAnsi" w:hAnsi="Consolas" w:cs="Consolas"/>
          <w:color w:val="000000"/>
          <w:sz w:val="19"/>
          <w:szCs w:val="19"/>
          <w:highlight w:val="white"/>
          <w:lang w:val="en-US" w:eastAsia="en-US"/>
        </w:rPr>
        <w:t>(</w:t>
      </w:r>
      <w:proofErr w:type="gramEnd"/>
      <w:r w:rsidRPr="00797425">
        <w:rPr>
          <w:rFonts w:ascii="Consolas" w:eastAsiaTheme="minorHAnsi" w:hAnsi="Consolas" w:cs="Consolas"/>
          <w:color w:val="A31515"/>
          <w:sz w:val="19"/>
          <w:szCs w:val="19"/>
          <w:highlight w:val="white"/>
          <w:lang w:val="en-US" w:eastAsia="en-US"/>
        </w:rPr>
        <w:t>"GetByDateAction"</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typeof</w:t>
      </w:r>
      <w:r w:rsidRPr="00797425">
        <w:rPr>
          <w:rFonts w:ascii="Consolas" w:eastAsiaTheme="minorHAnsi" w:hAnsi="Consolas" w:cs="Consolas"/>
          <w:color w:val="000000"/>
          <w:sz w:val="19"/>
          <w:szCs w:val="19"/>
          <w:highlight w:val="white"/>
          <w:lang w:val="en-US" w:eastAsia="en-US"/>
        </w:rPr>
        <w:t>(</w:t>
      </w:r>
      <w:r w:rsidRPr="00797425">
        <w:rPr>
          <w:rFonts w:ascii="Consolas" w:eastAsiaTheme="minorHAnsi" w:hAnsi="Consolas" w:cs="Consolas"/>
          <w:color w:val="2B91AF"/>
          <w:sz w:val="19"/>
          <w:szCs w:val="19"/>
          <w:highlight w:val="white"/>
          <w:lang w:val="en-US" w:eastAsia="en-US"/>
        </w:rPr>
        <w:t>IRESTGet</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A31515"/>
          <w:sz w:val="19"/>
          <w:szCs w:val="19"/>
          <w:highlight w:val="white"/>
          <w:lang w:val="en-US" w:eastAsia="en-US"/>
        </w:rPr>
        <w:t>"/{controller}/{date}"</w:t>
      </w:r>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public</w:t>
      </w:r>
      <w:proofErr w:type="gramEnd"/>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0000FF"/>
          <w:sz w:val="19"/>
          <w:szCs w:val="19"/>
          <w:highlight w:val="white"/>
          <w:lang w:val="en-US" w:eastAsia="en-US"/>
        </w:rPr>
        <w:t>virtual</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HttpResponseMessage</w:t>
      </w:r>
      <w:r w:rsidRPr="00797425">
        <w:rPr>
          <w:rFonts w:ascii="Consolas" w:eastAsiaTheme="minorHAnsi" w:hAnsi="Consolas" w:cs="Consolas"/>
          <w:color w:val="000000"/>
          <w:sz w:val="19"/>
          <w:szCs w:val="19"/>
          <w:highlight w:val="white"/>
          <w:lang w:val="en-US" w:eastAsia="en-US"/>
        </w:rPr>
        <w:t xml:space="preserve"> GetPropertyAction(</w:t>
      </w:r>
      <w:r w:rsidRPr="00797425">
        <w:rPr>
          <w:rFonts w:ascii="Consolas" w:eastAsiaTheme="minorHAnsi" w:hAnsi="Consolas" w:cs="Consolas"/>
          <w:color w:val="2B91AF"/>
          <w:sz w:val="19"/>
          <w:szCs w:val="19"/>
          <w:highlight w:val="white"/>
          <w:lang w:val="en-US" w:eastAsia="en-US"/>
        </w:rPr>
        <w:t>HttpRequestMessage</w:t>
      </w:r>
      <w:r w:rsidRPr="00797425">
        <w:rPr>
          <w:rFonts w:ascii="Consolas" w:eastAsiaTheme="minorHAnsi" w:hAnsi="Consolas" w:cs="Consolas"/>
          <w:color w:val="000000"/>
          <w:sz w:val="19"/>
          <w:szCs w:val="19"/>
          <w:highlight w:val="white"/>
          <w:lang w:val="en-US" w:eastAsia="en-US"/>
        </w:rPr>
        <w:t xml:space="preserve"> request,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eastAsia="en-US"/>
        </w:rPr>
        <w:t xml:space="preserve">                                                  </w:t>
      </w:r>
      <w:proofErr w:type="gramStart"/>
      <w:r w:rsidRPr="00797425">
        <w:rPr>
          <w:rFonts w:ascii="Consolas" w:eastAsiaTheme="minorHAnsi" w:hAnsi="Consolas" w:cs="Consolas"/>
          <w:color w:val="0000FF"/>
          <w:sz w:val="19"/>
          <w:szCs w:val="19"/>
          <w:highlight w:val="white"/>
          <w:lang w:val="en-US" w:eastAsia="en-US"/>
        </w:rPr>
        <w:t>string</w:t>
      </w:r>
      <w:proofErr w:type="gramEnd"/>
      <w:r w:rsidRPr="00797425">
        <w:rPr>
          <w:rFonts w:ascii="Consolas" w:eastAsiaTheme="minorHAnsi" w:hAnsi="Consolas" w:cs="Consolas"/>
          <w:color w:val="000000"/>
          <w:sz w:val="19"/>
          <w:szCs w:val="19"/>
          <w:highlight w:val="white"/>
          <w:lang w:val="en-US" w:eastAsia="en-US"/>
        </w:rPr>
        <w:t xml:space="preserve"> date)</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var</w:t>
      </w:r>
      <w:proofErr w:type="gramEnd"/>
      <w:r w:rsidRPr="00797425">
        <w:rPr>
          <w:rFonts w:ascii="Consolas" w:eastAsiaTheme="minorHAnsi" w:hAnsi="Consolas" w:cs="Consolas"/>
          <w:color w:val="000000"/>
          <w:sz w:val="19"/>
          <w:szCs w:val="19"/>
          <w:highlight w:val="white"/>
          <w:lang w:val="en-US" w:eastAsia="en-US"/>
        </w:rPr>
        <w:t xml:space="preserve"> d = </w:t>
      </w:r>
      <w:r w:rsidRPr="00797425">
        <w:rPr>
          <w:rFonts w:ascii="Consolas" w:eastAsiaTheme="minorHAnsi" w:hAnsi="Consolas" w:cs="Consolas"/>
          <w:color w:val="2B91AF"/>
          <w:sz w:val="19"/>
          <w:szCs w:val="19"/>
          <w:highlight w:val="white"/>
          <w:lang w:val="en-US" w:eastAsia="en-US"/>
        </w:rPr>
        <w:t>Convert</w:t>
      </w:r>
      <w:r w:rsidRPr="00797425">
        <w:rPr>
          <w:rFonts w:ascii="Consolas" w:eastAsiaTheme="minorHAnsi" w:hAnsi="Consolas" w:cs="Consolas"/>
          <w:color w:val="000000"/>
          <w:sz w:val="19"/>
          <w:szCs w:val="19"/>
          <w:highlight w:val="white"/>
          <w:lang w:val="en-US" w:eastAsia="en-US"/>
        </w:rPr>
        <w:t>.ToDateTime(date);</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return</w:t>
      </w:r>
      <w:proofErr w:type="gramEnd"/>
      <w:r w:rsidRPr="00797425">
        <w:rPr>
          <w:rFonts w:ascii="Consolas" w:eastAsiaTheme="minorHAnsi" w:hAnsi="Consolas" w:cs="Consolas"/>
          <w:color w:val="000000"/>
          <w:sz w:val="19"/>
          <w:szCs w:val="19"/>
          <w:highlight w:val="white"/>
          <w:lang w:val="en-US" w:eastAsia="en-US"/>
        </w:rPr>
        <w:t xml:space="preserve"> ValidateAndInvoke(request,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ActionContainer</w:t>
      </w:r>
      <w:r w:rsidRPr="00797425">
        <w:rPr>
          <w:rFonts w:ascii="Consolas" w:eastAsiaTheme="minorHAnsi" w:hAnsi="Consolas" w:cs="Consolas"/>
          <w:color w:val="000000"/>
          <w:sz w:val="19"/>
          <w:szCs w:val="19"/>
          <w:highlight w:val="white"/>
          <w:lang w:val="en-US" w:eastAsia="en-US"/>
        </w:rPr>
        <w:t>&lt;</w:t>
      </w:r>
      <w:r w:rsidRPr="00797425">
        <w:rPr>
          <w:rFonts w:ascii="Consolas" w:eastAsiaTheme="minorHAnsi" w:hAnsi="Consolas" w:cs="Consolas"/>
          <w:color w:val="2B91AF"/>
          <w:sz w:val="19"/>
          <w:szCs w:val="19"/>
          <w:highlight w:val="white"/>
          <w:lang w:val="en-US" w:eastAsia="en-US"/>
        </w:rPr>
        <w:t>IQueryable</w:t>
      </w:r>
      <w:r w:rsidRPr="00797425">
        <w:rPr>
          <w:rFonts w:ascii="Consolas" w:eastAsiaTheme="minorHAnsi" w:hAnsi="Consolas" w:cs="Consolas"/>
          <w:color w:val="000000"/>
          <w:sz w:val="19"/>
          <w:szCs w:val="19"/>
          <w:highlight w:val="white"/>
          <w:lang w:val="en-US" w:eastAsia="en-US"/>
        </w:rPr>
        <w:t>&lt;</w:t>
      </w:r>
      <w:r w:rsidRPr="00797425">
        <w:rPr>
          <w:rFonts w:ascii="Consolas" w:eastAsiaTheme="minorHAnsi" w:hAnsi="Consolas" w:cs="Consolas"/>
          <w:color w:val="2B91AF"/>
          <w:sz w:val="19"/>
          <w:szCs w:val="19"/>
          <w:highlight w:val="white"/>
          <w:lang w:val="en-US" w:eastAsia="en-US"/>
        </w:rPr>
        <w:t>ScheduleViewModel</w:t>
      </w:r>
      <w:r w:rsidRPr="00797425">
        <w:rPr>
          <w:rFonts w:ascii="Consolas" w:eastAsiaTheme="minorHAnsi" w:hAnsi="Consolas" w:cs="Consolas"/>
          <w:color w:val="000000"/>
          <w:sz w:val="19"/>
          <w:szCs w:val="19"/>
          <w:highlight w:val="white"/>
          <w:lang w:val="en-US" w:eastAsia="en-US"/>
        </w:rPr>
        <w:t>&gt;&gt; container) =&gt;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_</w:t>
      </w:r>
      <w:proofErr w:type="gramStart"/>
      <w:r w:rsidRPr="00797425">
        <w:rPr>
          <w:rFonts w:ascii="Consolas" w:eastAsiaTheme="minorHAnsi" w:hAnsi="Consolas" w:cs="Consolas"/>
          <w:color w:val="000000"/>
          <w:sz w:val="19"/>
          <w:szCs w:val="19"/>
          <w:highlight w:val="white"/>
          <w:lang w:val="en-US" w:eastAsia="en-US"/>
        </w:rPr>
        <w:t>get(</w:t>
      </w:r>
      <w:proofErr w:type="gramEnd"/>
      <w:r w:rsidRPr="00797425">
        <w:rPr>
          <w:rFonts w:ascii="Consolas" w:eastAsiaTheme="minorHAnsi" w:hAnsi="Consolas" w:cs="Consolas"/>
          <w:color w:val="000000"/>
          <w:sz w:val="19"/>
          <w:szCs w:val="19"/>
          <w:highlight w:val="white"/>
          <w:lang w:val="en-US" w:eastAsia="en-US"/>
        </w:rPr>
        <w:t>CreateContainer(DataProvider.AsQueryable())</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Apply(</w:t>
      </w:r>
      <w:proofErr w:type="gramEnd"/>
      <w:r w:rsidRPr="00797425">
        <w:rPr>
          <w:rFonts w:ascii="Consolas" w:eastAsiaTheme="minorHAnsi" w:hAnsi="Consolas" w:cs="Consolas"/>
          <w:color w:val="000000"/>
          <w:sz w:val="19"/>
          <w:szCs w:val="19"/>
          <w:highlight w:val="white"/>
          <w:lang w:val="en-US" w:eastAsia="en-US"/>
        </w:rPr>
        <w:t>o =&gt; o.Errors = container.Errors)</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Apply(</w:t>
      </w:r>
      <w:proofErr w:type="gramEnd"/>
      <w:r w:rsidRPr="00797425">
        <w:rPr>
          <w:rFonts w:ascii="Consolas" w:eastAsiaTheme="minorHAnsi" w:hAnsi="Consolas" w:cs="Consolas"/>
          <w:color w:val="000000"/>
          <w:sz w:val="19"/>
          <w:szCs w:val="19"/>
          <w:highlight w:val="white"/>
          <w:lang w:val="en-US" w:eastAsia="en-US"/>
        </w:rPr>
        <w:t>o =&gt; o.Exceptions = container.Exceptions))</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Where(</w:t>
      </w:r>
      <w:proofErr w:type="gramEnd"/>
      <w:r w:rsidRPr="00797425">
        <w:rPr>
          <w:rFonts w:ascii="Consolas" w:eastAsiaTheme="minorHAnsi" w:hAnsi="Consolas" w:cs="Consolas"/>
          <w:color w:val="000000"/>
          <w:sz w:val="19"/>
          <w:szCs w:val="19"/>
          <w:highlight w:val="white"/>
          <w:lang w:val="en-US" w:eastAsia="en-US"/>
        </w:rPr>
        <w:t xml:space="preserve">o =&gt; d.Date &gt;= o.StartDate.Date &amp;&amp; </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eastAsia="en-US"/>
        </w:rPr>
        <w:t xml:space="preserve">                                    </w:t>
      </w:r>
      <w:r w:rsidRPr="00797425">
        <w:rPr>
          <w:rFonts w:ascii="Consolas" w:eastAsiaTheme="minorHAnsi" w:hAnsi="Consolas" w:cs="Consolas"/>
          <w:color w:val="000000"/>
          <w:sz w:val="19"/>
          <w:szCs w:val="19"/>
          <w:highlight w:val="white"/>
          <w:lang w:val="en-US" w:eastAsia="en-US"/>
        </w:rPr>
        <w:t>d.Date &lt;= o.EndDate.Date)</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AsEnumerable()</w:t>
      </w:r>
      <w:proofErr w:type="gramEnd"/>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Select(</w:t>
      </w:r>
      <w:proofErr w:type="gramEnd"/>
      <w:r w:rsidRPr="00797425">
        <w:rPr>
          <w:rFonts w:ascii="Consolas" w:eastAsiaTheme="minorHAnsi" w:hAnsi="Consolas" w:cs="Consolas"/>
          <w:color w:val="000000"/>
          <w:sz w:val="19"/>
          <w:szCs w:val="19"/>
          <w:highlight w:val="white"/>
          <w:lang w:val="en-US" w:eastAsia="en-US"/>
        </w:rPr>
        <w:t>DataService.Map&lt;</w:t>
      </w:r>
      <w:r w:rsidRPr="00797425">
        <w:rPr>
          <w:rFonts w:ascii="Consolas" w:eastAsiaTheme="minorHAnsi" w:hAnsi="Consolas" w:cs="Consolas"/>
          <w:color w:val="2B91AF"/>
          <w:sz w:val="19"/>
          <w:szCs w:val="19"/>
          <w:highlight w:val="white"/>
          <w:lang w:val="en-US" w:eastAsia="en-US"/>
        </w:rPr>
        <w:t>CustomScheduleItems</w:t>
      </w: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ScheduleViewModel</w:t>
      </w:r>
      <w:r w:rsidRPr="00797425">
        <w:rPr>
          <w:rFonts w:ascii="Consolas" w:eastAsiaTheme="minorHAnsi" w:hAnsi="Consolas" w:cs="Consolas"/>
          <w:color w:val="000000"/>
          <w:sz w:val="19"/>
          <w:szCs w:val="19"/>
          <w:highlight w:val="white"/>
          <w:lang w:val="en-US" w:eastAsia="en-US"/>
        </w:rPr>
        <w:t>&gt;)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AsQueryable(</w:t>
      </w:r>
      <w:proofErr w:type="gramEnd"/>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r w:rsidRPr="00797425">
        <w:rPr>
          <w:rFonts w:ascii="Consolas" w:eastAsiaTheme="minorHAnsi" w:hAnsi="Consolas" w:cs="Consolas"/>
          <w:color w:val="2B91AF"/>
          <w:sz w:val="19"/>
          <w:szCs w:val="19"/>
          <w:highlight w:val="white"/>
          <w:lang w:val="en-US" w:eastAsia="en-US"/>
        </w:rPr>
        <w:t>HttpStatusCode</w:t>
      </w:r>
      <w:r w:rsidRPr="00797425">
        <w:rPr>
          <w:rFonts w:ascii="Consolas" w:eastAsiaTheme="minorHAnsi" w:hAnsi="Consolas" w:cs="Consolas"/>
          <w:color w:val="000000"/>
          <w:sz w:val="19"/>
          <w:szCs w:val="19"/>
          <w:highlight w:val="white"/>
          <w:lang w:val="en-US" w:eastAsia="en-US"/>
        </w:rPr>
        <w:t>.OK,</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FF"/>
          <w:sz w:val="19"/>
          <w:szCs w:val="19"/>
          <w:highlight w:val="white"/>
          <w:lang w:val="en-US" w:eastAsia="en-US"/>
        </w:rPr>
        <w:t>null</w:t>
      </w:r>
      <w:proofErr w:type="gramEnd"/>
      <w:r w:rsidRPr="00797425">
        <w:rPr>
          <w:rFonts w:ascii="Consolas" w:eastAsiaTheme="minorHAnsi" w:hAnsi="Consolas" w:cs="Consolas"/>
          <w:color w:val="000000"/>
          <w:sz w:val="19"/>
          <w:szCs w:val="19"/>
          <w:highlight w:val="white"/>
          <w:lang w:val="en-US" w:eastAsia="en-US"/>
        </w:rPr>
        <w:t>,</w:t>
      </w:r>
    </w:p>
    <w:p w:rsidR="006623F9" w:rsidRPr="00797425"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797425">
        <w:rPr>
          <w:rFonts w:ascii="Consolas" w:eastAsiaTheme="minorHAnsi" w:hAnsi="Consolas" w:cs="Consolas"/>
          <w:color w:val="000000"/>
          <w:sz w:val="19"/>
          <w:szCs w:val="19"/>
          <w:highlight w:val="white"/>
          <w:lang w:val="en-US" w:eastAsia="en-US"/>
        </w:rPr>
        <w:t xml:space="preserve">                </w:t>
      </w:r>
      <w:proofErr w:type="gramStart"/>
      <w:r w:rsidRPr="00797425">
        <w:rPr>
          <w:rFonts w:ascii="Consolas" w:eastAsiaTheme="minorHAnsi" w:hAnsi="Consolas" w:cs="Consolas"/>
          <w:color w:val="000000"/>
          <w:sz w:val="19"/>
          <w:szCs w:val="19"/>
          <w:highlight w:val="white"/>
          <w:lang w:val="en-US" w:eastAsia="en-US"/>
        </w:rPr>
        <w:t>InterfaceTypes[</w:t>
      </w:r>
      <w:proofErr w:type="gramEnd"/>
      <w:r w:rsidRPr="00797425">
        <w:rPr>
          <w:rFonts w:ascii="Consolas" w:eastAsiaTheme="minorHAnsi" w:hAnsi="Consolas" w:cs="Consolas"/>
          <w:color w:val="2B91AF"/>
          <w:sz w:val="19"/>
          <w:szCs w:val="19"/>
          <w:highlight w:val="white"/>
          <w:lang w:val="en-US" w:eastAsia="en-US"/>
        </w:rPr>
        <w:t>Interface</w:t>
      </w:r>
      <w:r w:rsidRPr="00797425">
        <w:rPr>
          <w:rFonts w:ascii="Consolas" w:eastAsiaTheme="minorHAnsi" w:hAnsi="Consolas" w:cs="Consolas"/>
          <w:color w:val="000000"/>
          <w:sz w:val="19"/>
          <w:szCs w:val="19"/>
          <w:highlight w:val="white"/>
          <w:lang w:val="en-US" w:eastAsia="en-US"/>
        </w:rPr>
        <w:t>.Get]);</w:t>
      </w:r>
    </w:p>
    <w:p w:rsidR="006623F9" w:rsidRPr="00FA062F" w:rsidRDefault="006623F9" w:rsidP="006623F9">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ru-RU" w:eastAsia="en-US"/>
        </w:rPr>
      </w:pPr>
      <w:r w:rsidRPr="00797425">
        <w:rPr>
          <w:rFonts w:ascii="Consolas" w:eastAsiaTheme="minorHAnsi" w:hAnsi="Consolas" w:cs="Consolas"/>
          <w:color w:val="000000"/>
          <w:sz w:val="19"/>
          <w:szCs w:val="19"/>
          <w:highlight w:val="white"/>
          <w:lang w:val="en-US" w:eastAsia="en-US"/>
        </w:rPr>
        <w:t xml:space="preserve">        </w:t>
      </w:r>
      <w:r w:rsidRPr="00FA062F">
        <w:rPr>
          <w:rFonts w:ascii="Consolas" w:eastAsiaTheme="minorHAnsi" w:hAnsi="Consolas" w:cs="Consolas"/>
          <w:color w:val="000000"/>
          <w:sz w:val="19"/>
          <w:szCs w:val="19"/>
          <w:highlight w:val="white"/>
          <w:lang w:val="ru-RU" w:eastAsia="en-US"/>
        </w:rPr>
        <w:t xml:space="preserve">}    </w:t>
      </w:r>
    </w:p>
    <w:p w:rsidR="006623F9" w:rsidRPr="00797425" w:rsidRDefault="006623F9" w:rsidP="006623F9">
      <w:pPr>
        <w:ind w:firstLine="0"/>
        <w:rPr>
          <w:rFonts w:ascii="Consolas" w:eastAsiaTheme="minorHAnsi" w:hAnsi="Consolas" w:cs="Consolas"/>
          <w:color w:val="000000"/>
          <w:sz w:val="19"/>
          <w:szCs w:val="19"/>
          <w:lang w:eastAsia="en-US"/>
        </w:rPr>
      </w:pPr>
      <w:r w:rsidRPr="00797425">
        <w:rPr>
          <w:rFonts w:ascii="Consolas" w:eastAsiaTheme="minorHAnsi" w:hAnsi="Consolas" w:cs="Consolas"/>
          <w:color w:val="000000"/>
          <w:sz w:val="19"/>
          <w:szCs w:val="19"/>
          <w:highlight w:val="white"/>
          <w:lang w:eastAsia="en-US"/>
        </w:rPr>
        <w:t xml:space="preserve">    </w:t>
      </w:r>
      <w:r w:rsidRPr="00797425">
        <w:rPr>
          <w:rFonts w:ascii="Consolas" w:eastAsiaTheme="minorHAnsi" w:hAnsi="Consolas" w:cs="Consolas"/>
          <w:color w:val="000000"/>
          <w:sz w:val="19"/>
          <w:szCs w:val="19"/>
          <w:highlight w:val="white"/>
          <w:lang w:val="ru-RU" w:eastAsia="en-US"/>
        </w:rPr>
        <w:t>}</w:t>
      </w:r>
    </w:p>
    <w:p w:rsidR="007D7A8D" w:rsidRPr="00797425" w:rsidRDefault="006623F9" w:rsidP="006623F9">
      <w:r w:rsidRPr="00797425">
        <w:t>Як видно, контролер має досить невелику кількість програмного коду, але при цьому реалізовує великий спектр можливостей для маніпулювання пов</w:t>
      </w:r>
      <w:r w:rsidRPr="00797425">
        <w:rPr>
          <w:lang w:val="ru-RU"/>
        </w:rPr>
        <w:t>’</w:t>
      </w:r>
      <w:r w:rsidRPr="00797425">
        <w:t xml:space="preserve">язаними з ним </w:t>
      </w:r>
      <w:r w:rsidR="00EB1D71">
        <w:t>дан</w:t>
      </w:r>
      <w:r w:rsidRPr="00797425">
        <w:t>ими (див. розділ 3.5), а час, затрачений на його розробку, незрівнянно менший, ніж якби довелося розроблювати усі методи власноруч.</w:t>
      </w:r>
    </w:p>
    <w:p w:rsidR="007D7A8D" w:rsidRPr="00797425" w:rsidRDefault="007D7A8D" w:rsidP="00860AE6">
      <w:pPr>
        <w:pStyle w:val="Heading2"/>
        <w:ind w:left="709" w:firstLine="0"/>
        <w:rPr>
          <w:rFonts w:eastAsiaTheme="majorEastAsia" w:cstheme="majorBidi"/>
          <w:color w:val="000000" w:themeColor="text1"/>
          <w:sz w:val="48"/>
        </w:rPr>
      </w:pPr>
      <w:bookmarkStart w:id="72" w:name="_Toc422457819"/>
      <w:r w:rsidRPr="00797425">
        <w:t>Висновки до розділу</w:t>
      </w:r>
      <w:bookmarkEnd w:id="72"/>
    </w:p>
    <w:p w:rsidR="00423C0A" w:rsidRPr="00797425" w:rsidRDefault="007D7A8D" w:rsidP="007D7A8D">
      <w:pPr>
        <w:rPr>
          <w:rFonts w:eastAsiaTheme="majorEastAsia" w:cstheme="majorBidi"/>
          <w:color w:val="000000" w:themeColor="text1"/>
          <w:sz w:val="48"/>
        </w:rPr>
      </w:pPr>
      <w:r w:rsidRPr="00797425">
        <w:t xml:space="preserve">Реалізація підсистеми «Розклад» є гарним прикладом використання розробленої архітектури контролеру для веб-сервісу, як за її допомогою у короткий термін та з використанням малої кількості програмного коду можна розгорнути повноцінну частину веб-сервісу, яка містить у собі усі необхідні інструменти для роботи з </w:t>
      </w:r>
      <w:r w:rsidR="00EB1D71">
        <w:t>дан</w:t>
      </w:r>
      <w:r w:rsidRPr="00797425">
        <w:t>ими</w:t>
      </w:r>
      <w:r w:rsidR="00B22318" w:rsidRPr="00797425">
        <w:t xml:space="preserve">. Це дасть змогу розробникам концентруватись на виконанні корисної роботи, а не витрачати час на написання одноманітного коду для роботи з базою </w:t>
      </w:r>
      <w:r w:rsidR="00EB1D71">
        <w:t>дан</w:t>
      </w:r>
      <w:r w:rsidR="00B22318" w:rsidRPr="00797425">
        <w:t xml:space="preserve">их, що допоможе зробити розроблюваний продукт кращим. </w:t>
      </w:r>
      <w:r w:rsidR="00423C0A" w:rsidRPr="00797425">
        <w:br w:type="page"/>
      </w:r>
    </w:p>
    <w:p w:rsidR="00DC6862" w:rsidRPr="00797425" w:rsidRDefault="00BC6B44" w:rsidP="000B608D">
      <w:pPr>
        <w:pStyle w:val="Heading1"/>
        <w:numPr>
          <w:ilvl w:val="0"/>
          <w:numId w:val="21"/>
        </w:numPr>
        <w:ind w:left="0" w:hanging="567"/>
      </w:pPr>
      <w:r w:rsidRPr="00797425">
        <w:lastRenderedPageBreak/>
        <w:t xml:space="preserve"> </w:t>
      </w:r>
      <w:bookmarkStart w:id="73" w:name="_Toc422457820"/>
      <w:r w:rsidR="00DC6862" w:rsidRPr="00797425">
        <w:t>ОХОРОНА ПРАЦІ</w:t>
      </w:r>
      <w:bookmarkEnd w:id="73"/>
    </w:p>
    <w:p w:rsidR="00DC6862" w:rsidRPr="00797425" w:rsidRDefault="00DC6862" w:rsidP="00BC6B44">
      <w:pPr>
        <w:rPr>
          <w:b/>
        </w:rPr>
      </w:pPr>
      <w:r w:rsidRPr="00797425">
        <w:t xml:space="preserve">Дипломна робота на тему </w:t>
      </w:r>
      <w:r w:rsidRPr="000A261C">
        <w:t>«</w:t>
      </w:r>
      <w:r w:rsidR="00797425" w:rsidRPr="000A261C">
        <w:rPr>
          <w:szCs w:val="28"/>
        </w:rPr>
        <w:t>Розробка інформаційного та програмного забезпечення підсистеми Електронного Кампусу "Розклад" з підтримкою мобільних платформ. Розробка модифікованої архітектури серверної частини</w:t>
      </w:r>
      <w:r w:rsidRPr="000A261C">
        <w:t>»</w:t>
      </w:r>
      <w:r w:rsidRPr="00797425">
        <w:t xml:space="preserve"> напряму пов’язана з комп’ютерним моделюванням та розробкою програмного забезпечення. </w:t>
      </w:r>
    </w:p>
    <w:p w:rsidR="00DC6862" w:rsidRPr="00797425" w:rsidRDefault="00DC6862" w:rsidP="00BC6B44">
      <w:pPr>
        <w:rPr>
          <w:b/>
        </w:rPr>
      </w:pPr>
      <w:r w:rsidRPr="00797425">
        <w:t xml:space="preserve">Суб’єктом в даному розділі є інженер, який виконує проектування </w:t>
      </w:r>
      <w:r w:rsidR="00797425" w:rsidRPr="00797425">
        <w:t>веб-сервісів</w:t>
      </w:r>
      <w:r w:rsidRPr="00797425">
        <w:t xml:space="preserve">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p>
    <w:p w:rsidR="00DC6862" w:rsidRPr="00797425" w:rsidRDefault="00DC6862" w:rsidP="00BC6B44">
      <w:pPr>
        <w:rPr>
          <w:b/>
        </w:rPr>
      </w:pPr>
      <w:r w:rsidRPr="00797425">
        <w:rPr>
          <w:rFonts w:eastAsia="TimesNewRoman"/>
        </w:rPr>
        <w:t>Робота на комп’ютері може мати негативний вплив фізичних чинників, призвести до серйозних проблем фізичного та психологічного стану.</w:t>
      </w:r>
    </w:p>
    <w:p w:rsidR="00DC6862" w:rsidRPr="00797425" w:rsidRDefault="00DC6862" w:rsidP="00BC6B44">
      <w:pPr>
        <w:rPr>
          <w:rFonts w:eastAsia="TimesNewRoman"/>
        </w:rPr>
      </w:pPr>
      <w:r w:rsidRPr="00797425">
        <w:rPr>
          <w:rFonts w:eastAsia="TimesNewRoman"/>
        </w:rPr>
        <w:t xml:space="preserve">Метою цього розділу є </w:t>
      </w:r>
      <w:r w:rsidRPr="00797425">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797425">
        <w:rPr>
          <w:rFonts w:eastAsia="TimesNewRoman"/>
        </w:rPr>
        <w:t xml:space="preserve">  </w:t>
      </w:r>
    </w:p>
    <w:p w:rsidR="00DC6862" w:rsidRPr="00797425" w:rsidRDefault="00DC6862" w:rsidP="00BC6B44">
      <w:pPr>
        <w:rPr>
          <w:b/>
        </w:rPr>
      </w:pPr>
      <w:r w:rsidRPr="00797425">
        <w:t>Впровадження заходів з охорони праці дозволить гарантувати працівнику збереження його здоров’я та працездатності.</w:t>
      </w:r>
      <w:r w:rsidRPr="00797425">
        <w:rPr>
          <w:b/>
        </w:rPr>
        <w:br w:type="page"/>
      </w:r>
    </w:p>
    <w:p w:rsidR="00DC6862" w:rsidRPr="00797425" w:rsidRDefault="00DC6862" w:rsidP="00D61DE7">
      <w:pPr>
        <w:pStyle w:val="Heading2"/>
        <w:numPr>
          <w:ilvl w:val="1"/>
          <w:numId w:val="22"/>
        </w:numPr>
        <w:ind w:left="1418"/>
      </w:pPr>
      <w:bookmarkStart w:id="74" w:name="_Toc422457821"/>
      <w:r w:rsidRPr="00797425">
        <w:lastRenderedPageBreak/>
        <w:t>Характеристика об'єкту та умови його експлуатації</w:t>
      </w:r>
      <w:bookmarkEnd w:id="74"/>
    </w:p>
    <w:p w:rsidR="00DC6862" w:rsidRPr="00797425" w:rsidRDefault="00DC6862" w:rsidP="00BC6B44">
      <w:pPr>
        <w:rPr>
          <w:rStyle w:val="hps"/>
          <w:szCs w:val="28"/>
        </w:rPr>
      </w:pPr>
      <w:r w:rsidRPr="00797425">
        <w:rPr>
          <w:rStyle w:val="hps"/>
          <w:szCs w:val="28"/>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rsidR="00DC6862" w:rsidRPr="00797425" w:rsidRDefault="00DC6862" w:rsidP="00BC6B44">
      <w:r w:rsidRPr="00797425">
        <w:t>Як основні характеристики приміщення приймаються його геометричні розміри і кількість працюючих у ньому людей. Розміри аналізованог</w:t>
      </w:r>
      <w:r w:rsidR="00EF5437">
        <w:t>о приміщення приведені в табл.</w:t>
      </w:r>
      <w:r w:rsidRPr="00797425">
        <w:t xml:space="preserve"> 5.1.</w:t>
      </w:r>
    </w:p>
    <w:p w:rsidR="00BC6B44" w:rsidRPr="00797425" w:rsidRDefault="00BC6B44" w:rsidP="00BC6B44">
      <w:pPr>
        <w:rPr>
          <w:sz w:val="32"/>
        </w:rPr>
      </w:pPr>
    </w:p>
    <w:p w:rsidR="00DC6862" w:rsidRPr="00797425" w:rsidRDefault="00DC6862" w:rsidP="00BC6B44">
      <w:pPr>
        <w:jc w:val="right"/>
        <w:rPr>
          <w:b/>
        </w:rPr>
      </w:pPr>
      <w:r w:rsidRPr="00797425">
        <w:rPr>
          <w:b/>
        </w:rPr>
        <w:t>Таблиця 5.1</w:t>
      </w:r>
      <w:r w:rsidR="00BC6B44" w:rsidRPr="00797425">
        <w:rPr>
          <w:b/>
        </w:rPr>
        <w:t xml:space="preserve">. </w:t>
      </w:r>
      <w:r w:rsidRPr="00797425">
        <w:rPr>
          <w:b/>
        </w:rPr>
        <w:t xml:space="preserve"> Розміри приміщення</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133"/>
        <w:gridCol w:w="3046"/>
        <w:gridCol w:w="3533"/>
      </w:tblGrid>
      <w:tr w:rsidR="00DC6862" w:rsidRPr="00797425" w:rsidTr="00BC6B44">
        <w:trPr>
          <w:cantSplit/>
          <w:trHeight w:val="452"/>
          <w:jc w:val="center"/>
        </w:trPr>
        <w:tc>
          <w:tcPr>
            <w:tcW w:w="1613" w:type="pct"/>
            <w:vAlign w:val="center"/>
          </w:tcPr>
          <w:p w:rsidR="00DC6862" w:rsidRPr="00797425" w:rsidRDefault="00DC6862" w:rsidP="005C2699">
            <w:pPr>
              <w:pStyle w:val="a0"/>
              <w:spacing w:line="360" w:lineRule="auto"/>
              <w:ind w:firstLine="0"/>
            </w:pPr>
            <w:r w:rsidRPr="00797425">
              <w:t>Найменування</w:t>
            </w:r>
          </w:p>
        </w:tc>
        <w:tc>
          <w:tcPr>
            <w:tcW w:w="1568" w:type="pct"/>
            <w:vAlign w:val="center"/>
          </w:tcPr>
          <w:p w:rsidR="00DC6862" w:rsidRPr="00797425" w:rsidRDefault="00DC6862" w:rsidP="005C2699">
            <w:pPr>
              <w:pStyle w:val="a0"/>
              <w:spacing w:line="360" w:lineRule="auto"/>
              <w:ind w:firstLine="0"/>
            </w:pPr>
            <w:r w:rsidRPr="00797425">
              <w:t>Позначення</w:t>
            </w:r>
          </w:p>
        </w:tc>
        <w:tc>
          <w:tcPr>
            <w:tcW w:w="1820" w:type="pct"/>
            <w:vAlign w:val="center"/>
          </w:tcPr>
          <w:p w:rsidR="00DC6862" w:rsidRPr="00797425" w:rsidRDefault="00DC6862" w:rsidP="005C2699">
            <w:pPr>
              <w:pStyle w:val="a0"/>
              <w:spacing w:line="360" w:lineRule="auto"/>
              <w:ind w:firstLine="709"/>
              <w:jc w:val="center"/>
            </w:pPr>
            <w:r w:rsidRPr="00797425">
              <w:t>Значення, м</w:t>
            </w:r>
          </w:p>
        </w:tc>
      </w:tr>
      <w:tr w:rsidR="00DC6862" w:rsidRPr="00797425" w:rsidTr="00BC6B44">
        <w:trPr>
          <w:cantSplit/>
          <w:jc w:val="center"/>
        </w:trPr>
        <w:tc>
          <w:tcPr>
            <w:tcW w:w="1613" w:type="pct"/>
            <w:vAlign w:val="center"/>
          </w:tcPr>
          <w:p w:rsidR="00DC6862" w:rsidRPr="00797425" w:rsidRDefault="00DC6862" w:rsidP="005C2699">
            <w:pPr>
              <w:pStyle w:val="a0"/>
              <w:spacing w:line="360" w:lineRule="auto"/>
              <w:ind w:firstLine="709"/>
              <w:jc w:val="center"/>
            </w:pPr>
            <w:r w:rsidRPr="00797425">
              <w:t>Довжина</w:t>
            </w:r>
          </w:p>
        </w:tc>
        <w:tc>
          <w:tcPr>
            <w:tcW w:w="1568" w:type="pct"/>
            <w:vAlign w:val="center"/>
          </w:tcPr>
          <w:p w:rsidR="00DC6862" w:rsidRPr="00797425" w:rsidRDefault="00DC6862" w:rsidP="005C2699">
            <w:pPr>
              <w:pStyle w:val="a0"/>
              <w:spacing w:line="360" w:lineRule="auto"/>
              <w:ind w:firstLine="709"/>
              <w:jc w:val="center"/>
            </w:pPr>
            <w:r w:rsidRPr="00797425">
              <w:t>A</w:t>
            </w:r>
          </w:p>
        </w:tc>
        <w:tc>
          <w:tcPr>
            <w:tcW w:w="1820" w:type="pct"/>
            <w:vAlign w:val="center"/>
          </w:tcPr>
          <w:p w:rsidR="00DC6862" w:rsidRPr="00797425" w:rsidRDefault="00DC6862" w:rsidP="005C2699">
            <w:pPr>
              <w:pStyle w:val="a0"/>
              <w:spacing w:line="360" w:lineRule="auto"/>
              <w:ind w:firstLine="709"/>
              <w:jc w:val="center"/>
            </w:pPr>
            <w:r w:rsidRPr="00797425">
              <w:t>7</w:t>
            </w:r>
          </w:p>
        </w:tc>
      </w:tr>
      <w:tr w:rsidR="00DC6862" w:rsidRPr="00797425" w:rsidTr="00BC6B44">
        <w:trPr>
          <w:cantSplit/>
          <w:jc w:val="center"/>
        </w:trPr>
        <w:tc>
          <w:tcPr>
            <w:tcW w:w="1613" w:type="pct"/>
            <w:vAlign w:val="center"/>
          </w:tcPr>
          <w:p w:rsidR="00DC6862" w:rsidRPr="00797425" w:rsidRDefault="00DC6862" w:rsidP="005C2699">
            <w:pPr>
              <w:pStyle w:val="a0"/>
              <w:spacing w:line="360" w:lineRule="auto"/>
              <w:ind w:firstLine="709"/>
              <w:jc w:val="center"/>
            </w:pPr>
            <w:r w:rsidRPr="00797425">
              <w:t>Ширина</w:t>
            </w:r>
          </w:p>
        </w:tc>
        <w:tc>
          <w:tcPr>
            <w:tcW w:w="1568" w:type="pct"/>
            <w:vAlign w:val="center"/>
          </w:tcPr>
          <w:p w:rsidR="00DC6862" w:rsidRPr="00797425" w:rsidRDefault="00DC6862" w:rsidP="005C2699">
            <w:pPr>
              <w:pStyle w:val="a0"/>
              <w:spacing w:line="360" w:lineRule="auto"/>
              <w:ind w:firstLine="709"/>
              <w:jc w:val="center"/>
            </w:pPr>
            <w:r w:rsidRPr="00797425">
              <w:t>B</w:t>
            </w:r>
          </w:p>
        </w:tc>
        <w:tc>
          <w:tcPr>
            <w:tcW w:w="1820" w:type="pct"/>
            <w:vAlign w:val="center"/>
          </w:tcPr>
          <w:p w:rsidR="00DC6862" w:rsidRPr="00797425" w:rsidRDefault="00DC6862" w:rsidP="005C2699">
            <w:pPr>
              <w:pStyle w:val="a0"/>
              <w:spacing w:line="360" w:lineRule="auto"/>
              <w:ind w:firstLine="709"/>
              <w:jc w:val="center"/>
            </w:pPr>
            <w:r w:rsidRPr="00797425">
              <w:t>5,5</w:t>
            </w:r>
          </w:p>
        </w:tc>
      </w:tr>
      <w:tr w:rsidR="00DC6862" w:rsidRPr="00797425" w:rsidTr="00BC6B44">
        <w:trPr>
          <w:cantSplit/>
          <w:trHeight w:val="373"/>
          <w:jc w:val="center"/>
        </w:trPr>
        <w:tc>
          <w:tcPr>
            <w:tcW w:w="1613" w:type="pct"/>
            <w:vAlign w:val="center"/>
          </w:tcPr>
          <w:p w:rsidR="00DC6862" w:rsidRPr="00797425" w:rsidRDefault="00DC6862" w:rsidP="005C2699">
            <w:pPr>
              <w:pStyle w:val="a0"/>
              <w:spacing w:line="360" w:lineRule="auto"/>
              <w:ind w:firstLine="709"/>
              <w:jc w:val="center"/>
            </w:pPr>
            <w:r w:rsidRPr="00797425">
              <w:t>Висота</w:t>
            </w:r>
          </w:p>
        </w:tc>
        <w:tc>
          <w:tcPr>
            <w:tcW w:w="1568" w:type="pct"/>
            <w:vAlign w:val="center"/>
          </w:tcPr>
          <w:p w:rsidR="00DC6862" w:rsidRPr="00797425" w:rsidRDefault="00DC6862" w:rsidP="005C2699">
            <w:pPr>
              <w:pStyle w:val="a0"/>
              <w:spacing w:line="360" w:lineRule="auto"/>
              <w:ind w:firstLine="709"/>
              <w:jc w:val="center"/>
            </w:pPr>
            <w:r w:rsidRPr="00797425">
              <w:t>H</w:t>
            </w:r>
          </w:p>
        </w:tc>
        <w:tc>
          <w:tcPr>
            <w:tcW w:w="1820" w:type="pct"/>
            <w:vAlign w:val="center"/>
          </w:tcPr>
          <w:p w:rsidR="00DC6862" w:rsidRPr="00797425" w:rsidRDefault="00DC6862" w:rsidP="005C2699">
            <w:pPr>
              <w:pStyle w:val="a0"/>
              <w:spacing w:line="360" w:lineRule="auto"/>
              <w:ind w:firstLine="709"/>
              <w:jc w:val="center"/>
            </w:pPr>
            <w:r w:rsidRPr="00797425">
              <w:t>2,8</w:t>
            </w:r>
          </w:p>
        </w:tc>
      </w:tr>
    </w:tbl>
    <w:p w:rsidR="00DC6862" w:rsidRPr="00797425" w:rsidRDefault="00DC6862" w:rsidP="00DC6862">
      <w:pPr>
        <w:pStyle w:val="a0"/>
        <w:spacing w:line="360" w:lineRule="auto"/>
        <w:ind w:firstLine="709"/>
      </w:pPr>
    </w:p>
    <w:p w:rsidR="00DC6862" w:rsidRPr="00797425" w:rsidRDefault="00DC6862" w:rsidP="00DC6862">
      <w:pPr>
        <w:pStyle w:val="a0"/>
        <w:spacing w:line="360" w:lineRule="auto"/>
        <w:ind w:firstLine="709"/>
        <w:jc w:val="right"/>
        <w:rPr>
          <w:b/>
        </w:rPr>
      </w:pPr>
      <w:r w:rsidRPr="00797425">
        <w:rPr>
          <w:b/>
        </w:rPr>
        <w:t>Таблиця 5.2</w:t>
      </w:r>
      <w:r w:rsidR="00BC6B44" w:rsidRPr="00797425">
        <w:rPr>
          <w:b/>
        </w:rPr>
        <w:t>.</w:t>
      </w:r>
      <w:r w:rsidRPr="00797425">
        <w:rPr>
          <w:b/>
        </w:rPr>
        <w:t xml:space="preserve"> Площа та обсяг приміщення, на одного працюючого</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92"/>
        <w:gridCol w:w="2492"/>
        <w:gridCol w:w="2492"/>
        <w:gridCol w:w="2236"/>
      </w:tblGrid>
      <w:tr w:rsidR="00DC6862" w:rsidRPr="00797425" w:rsidTr="00BC6B44">
        <w:trPr>
          <w:jc w:val="center"/>
        </w:trPr>
        <w:tc>
          <w:tcPr>
            <w:tcW w:w="1283" w:type="pct"/>
            <w:vAlign w:val="center"/>
          </w:tcPr>
          <w:p w:rsidR="00DC6862" w:rsidRPr="00797425" w:rsidRDefault="00DC6862" w:rsidP="005C2699">
            <w:pPr>
              <w:pStyle w:val="a0"/>
              <w:spacing w:line="360" w:lineRule="auto"/>
              <w:ind w:firstLine="709"/>
              <w:jc w:val="center"/>
            </w:pPr>
            <w:r w:rsidRPr="00797425">
              <w:t>Геометрична характеристика</w:t>
            </w:r>
          </w:p>
        </w:tc>
        <w:tc>
          <w:tcPr>
            <w:tcW w:w="1283" w:type="pct"/>
            <w:vAlign w:val="center"/>
          </w:tcPr>
          <w:p w:rsidR="00DC6862" w:rsidRPr="00797425" w:rsidRDefault="00DC6862" w:rsidP="005C2699">
            <w:pPr>
              <w:pStyle w:val="a0"/>
              <w:spacing w:line="360" w:lineRule="auto"/>
              <w:ind w:firstLine="709"/>
              <w:jc w:val="center"/>
            </w:pPr>
            <w:r w:rsidRPr="00797425">
              <w:t>Одиниця</w:t>
            </w:r>
          </w:p>
          <w:p w:rsidR="00DC6862" w:rsidRPr="00797425" w:rsidRDefault="00DC6862" w:rsidP="005C2699">
            <w:pPr>
              <w:pStyle w:val="a0"/>
              <w:spacing w:line="360" w:lineRule="auto"/>
              <w:ind w:firstLine="709"/>
              <w:jc w:val="center"/>
            </w:pPr>
            <w:r w:rsidRPr="00797425">
              <w:t>виміру</w:t>
            </w:r>
          </w:p>
        </w:tc>
        <w:tc>
          <w:tcPr>
            <w:tcW w:w="1283" w:type="pct"/>
            <w:vAlign w:val="center"/>
          </w:tcPr>
          <w:p w:rsidR="00DC6862" w:rsidRPr="00797425" w:rsidRDefault="00DC6862" w:rsidP="005C2699">
            <w:pPr>
              <w:pStyle w:val="a0"/>
              <w:spacing w:line="360" w:lineRule="auto"/>
              <w:ind w:firstLine="709"/>
              <w:jc w:val="center"/>
            </w:pPr>
            <w:r w:rsidRPr="00797425">
              <w:t>Нормативне</w:t>
            </w:r>
          </w:p>
          <w:p w:rsidR="00DC6862" w:rsidRPr="00797425" w:rsidRDefault="00DC6862" w:rsidP="005C2699">
            <w:pPr>
              <w:pStyle w:val="a0"/>
              <w:spacing w:line="360" w:lineRule="auto"/>
              <w:ind w:firstLine="709"/>
              <w:jc w:val="center"/>
            </w:pPr>
            <w:r w:rsidRPr="00797425">
              <w:t>Значення</w:t>
            </w:r>
          </w:p>
        </w:tc>
        <w:tc>
          <w:tcPr>
            <w:tcW w:w="1151" w:type="pct"/>
            <w:vAlign w:val="center"/>
          </w:tcPr>
          <w:p w:rsidR="00DC6862" w:rsidRPr="00797425" w:rsidRDefault="00DC6862" w:rsidP="005C2699">
            <w:pPr>
              <w:pStyle w:val="a0"/>
              <w:spacing w:line="360" w:lineRule="auto"/>
              <w:ind w:firstLine="709"/>
              <w:jc w:val="center"/>
            </w:pPr>
            <w:r w:rsidRPr="00797425">
              <w:t>Фактичне значення</w:t>
            </w:r>
          </w:p>
        </w:tc>
      </w:tr>
      <w:tr w:rsidR="00DC6862" w:rsidRPr="00797425" w:rsidTr="00BC6B44">
        <w:trPr>
          <w:jc w:val="center"/>
        </w:trPr>
        <w:tc>
          <w:tcPr>
            <w:tcW w:w="1283" w:type="pct"/>
            <w:vAlign w:val="center"/>
          </w:tcPr>
          <w:p w:rsidR="00DC6862" w:rsidRPr="00797425" w:rsidRDefault="00DC6862" w:rsidP="005C2699">
            <w:pPr>
              <w:pStyle w:val="a0"/>
              <w:spacing w:line="360" w:lineRule="auto"/>
              <w:ind w:firstLine="709"/>
              <w:jc w:val="center"/>
            </w:pPr>
            <w:r w:rsidRPr="00797425">
              <w:t xml:space="preserve">Площа, </w:t>
            </w:r>
            <w:r w:rsidRPr="000A261C">
              <w:rPr>
                <w:i/>
              </w:rPr>
              <w:t>S</w:t>
            </w:r>
          </w:p>
        </w:tc>
        <w:tc>
          <w:tcPr>
            <w:tcW w:w="1283" w:type="pct"/>
            <w:vAlign w:val="center"/>
          </w:tcPr>
          <w:p w:rsidR="00DC6862" w:rsidRPr="00797425" w:rsidRDefault="00DC6862" w:rsidP="005C2699">
            <w:pPr>
              <w:pStyle w:val="a0"/>
              <w:spacing w:line="360" w:lineRule="auto"/>
              <w:ind w:firstLine="709"/>
              <w:jc w:val="center"/>
            </w:pPr>
            <w:r w:rsidRPr="00797425">
              <w:t>м</w:t>
            </w:r>
            <w:r w:rsidRPr="00797425">
              <w:rPr>
                <w:vertAlign w:val="superscript"/>
              </w:rPr>
              <w:t>2</w:t>
            </w:r>
          </w:p>
        </w:tc>
        <w:tc>
          <w:tcPr>
            <w:tcW w:w="1283" w:type="pct"/>
            <w:vAlign w:val="center"/>
          </w:tcPr>
          <w:p w:rsidR="00DC6862" w:rsidRPr="00797425" w:rsidRDefault="00DC6862" w:rsidP="005C2699">
            <w:pPr>
              <w:pStyle w:val="a0"/>
              <w:spacing w:line="360" w:lineRule="auto"/>
              <w:ind w:firstLine="709"/>
              <w:jc w:val="center"/>
            </w:pPr>
            <w:r w:rsidRPr="00797425">
              <w:t>не менш 6.0</w:t>
            </w:r>
          </w:p>
        </w:tc>
        <w:tc>
          <w:tcPr>
            <w:tcW w:w="1151" w:type="pct"/>
            <w:vAlign w:val="center"/>
          </w:tcPr>
          <w:p w:rsidR="00DC6862" w:rsidRPr="00797425" w:rsidRDefault="00DC6862" w:rsidP="005C2699">
            <w:pPr>
              <w:pStyle w:val="a0"/>
              <w:spacing w:line="360" w:lineRule="auto"/>
              <w:ind w:firstLine="709"/>
              <w:jc w:val="center"/>
            </w:pPr>
            <w:r w:rsidRPr="00797425">
              <w:t>9,6</w:t>
            </w:r>
          </w:p>
        </w:tc>
      </w:tr>
      <w:tr w:rsidR="00DC6862" w:rsidRPr="00797425" w:rsidTr="00BC6B44">
        <w:trPr>
          <w:jc w:val="center"/>
        </w:trPr>
        <w:tc>
          <w:tcPr>
            <w:tcW w:w="1283" w:type="pct"/>
            <w:vAlign w:val="center"/>
          </w:tcPr>
          <w:p w:rsidR="00DC6862" w:rsidRPr="00797425" w:rsidRDefault="00DC6862" w:rsidP="005C2699">
            <w:pPr>
              <w:pStyle w:val="a0"/>
              <w:spacing w:line="360" w:lineRule="auto"/>
              <w:ind w:firstLine="709"/>
              <w:jc w:val="center"/>
            </w:pPr>
            <w:r w:rsidRPr="00797425">
              <w:t xml:space="preserve">Обсяг, </w:t>
            </w:r>
            <w:r w:rsidRPr="000A261C">
              <w:rPr>
                <w:i/>
              </w:rPr>
              <w:t>V</w:t>
            </w:r>
          </w:p>
        </w:tc>
        <w:tc>
          <w:tcPr>
            <w:tcW w:w="1283" w:type="pct"/>
            <w:vAlign w:val="center"/>
          </w:tcPr>
          <w:p w:rsidR="00DC6862" w:rsidRPr="00797425" w:rsidRDefault="00DC6862" w:rsidP="005C2699">
            <w:pPr>
              <w:pStyle w:val="a0"/>
              <w:spacing w:line="360" w:lineRule="auto"/>
              <w:ind w:firstLine="709"/>
              <w:jc w:val="center"/>
            </w:pPr>
            <w:r w:rsidRPr="00797425">
              <w:t>м</w:t>
            </w:r>
            <w:r w:rsidRPr="00797425">
              <w:rPr>
                <w:vertAlign w:val="superscript"/>
              </w:rPr>
              <w:t>3</w:t>
            </w:r>
          </w:p>
        </w:tc>
        <w:tc>
          <w:tcPr>
            <w:tcW w:w="1283" w:type="pct"/>
            <w:vAlign w:val="center"/>
          </w:tcPr>
          <w:p w:rsidR="00DC6862" w:rsidRPr="00797425" w:rsidRDefault="00DC6862" w:rsidP="005C2699">
            <w:pPr>
              <w:pStyle w:val="a0"/>
              <w:spacing w:line="360" w:lineRule="auto"/>
              <w:ind w:firstLine="709"/>
              <w:jc w:val="center"/>
            </w:pPr>
            <w:r w:rsidRPr="00797425">
              <w:t>не менш 20</w:t>
            </w:r>
          </w:p>
        </w:tc>
        <w:tc>
          <w:tcPr>
            <w:tcW w:w="1151" w:type="pct"/>
            <w:vAlign w:val="center"/>
          </w:tcPr>
          <w:p w:rsidR="00DC6862" w:rsidRPr="00797425" w:rsidRDefault="00DC6862" w:rsidP="005C2699">
            <w:pPr>
              <w:pStyle w:val="a0"/>
              <w:spacing w:line="360" w:lineRule="auto"/>
              <w:ind w:firstLine="709"/>
              <w:jc w:val="center"/>
            </w:pPr>
            <w:r w:rsidRPr="00797425">
              <w:t>26,95</w:t>
            </w:r>
          </w:p>
        </w:tc>
      </w:tr>
    </w:tbl>
    <w:p w:rsidR="00DC6862" w:rsidRPr="00797425" w:rsidRDefault="00DC6862" w:rsidP="00DC6862">
      <w:pPr>
        <w:pStyle w:val="a0"/>
        <w:spacing w:line="360" w:lineRule="auto"/>
        <w:ind w:firstLine="709"/>
        <w:jc w:val="left"/>
        <w:rPr>
          <w:snapToGrid w:val="0"/>
        </w:rPr>
      </w:pPr>
    </w:p>
    <w:p w:rsidR="00DC6862" w:rsidRPr="00797425" w:rsidRDefault="00EF5437" w:rsidP="00BC6B44">
      <w:pPr>
        <w:rPr>
          <w:rStyle w:val="hps"/>
          <w:snapToGrid w:val="0"/>
        </w:rPr>
      </w:pPr>
      <w:r>
        <w:rPr>
          <w:snapToGrid w:val="0"/>
        </w:rPr>
        <w:t>За даними, приведеним у табл.</w:t>
      </w:r>
      <w:r w:rsidR="00DC6862" w:rsidRPr="00797425">
        <w:rPr>
          <w:snapToGrid w:val="0"/>
        </w:rPr>
        <w:t xml:space="preserve"> 5.2, можна зробити висновок, що геометричні розміри приміщення відповідають нормативним вимогам згідно </w:t>
      </w:r>
      <w:r w:rsidR="00DC6862" w:rsidRPr="00797425">
        <w:t>ДНАОП 0.00-1.31-99 «Правила охорони праці під час експлуатації електронно-обчислювальних машин».</w:t>
      </w:r>
    </w:p>
    <w:p w:rsidR="00DC6862" w:rsidRPr="00797425" w:rsidRDefault="00DC6862" w:rsidP="00BC6B44">
      <w:pPr>
        <w:rPr>
          <w:shd w:val="clear" w:color="auto" w:fill="FFFFFF"/>
        </w:rPr>
      </w:pPr>
      <w:r w:rsidRPr="00797425">
        <w:rPr>
          <w:shd w:val="clear" w:color="auto" w:fill="FFFFFF"/>
        </w:rPr>
        <w:t xml:space="preserve">Основним робочим положенням є положення сидячи. </w:t>
      </w:r>
      <w:r w:rsidRPr="00797425">
        <w:rPr>
          <w:rStyle w:val="hps"/>
          <w:szCs w:val="28"/>
        </w:rPr>
        <w:t>Головними елементами</w:t>
      </w:r>
      <w:r w:rsidRPr="00797425">
        <w:rPr>
          <w:shd w:val="clear" w:color="auto" w:fill="FFFFFF"/>
        </w:rPr>
        <w:t xml:space="preserve"> робочого місця є письмовий стіл, крісло і комп’ютер. </w:t>
      </w:r>
    </w:p>
    <w:p w:rsidR="00DC6862" w:rsidRPr="00797425" w:rsidRDefault="00DC6862" w:rsidP="00BC6B44">
      <w:pPr>
        <w:rPr>
          <w:b/>
          <w:color w:val="444444"/>
          <w:shd w:val="clear" w:color="auto" w:fill="FFFFFF"/>
        </w:rPr>
      </w:pPr>
      <w:r w:rsidRPr="00797425">
        <w:rPr>
          <w:rStyle w:val="hps"/>
          <w:szCs w:val="28"/>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rsidR="00DC6862" w:rsidRPr="00797425" w:rsidRDefault="00DC6862" w:rsidP="00BC6B44">
      <w:r w:rsidRPr="00797425">
        <w:rPr>
          <w:rStyle w:val="hps"/>
          <w:szCs w:val="28"/>
        </w:rPr>
        <w:t>З техніки тут розташовані чотири персональні комп’ютери, принтер та факс.</w:t>
      </w:r>
    </w:p>
    <w:p w:rsidR="00DC6862" w:rsidRPr="00797425" w:rsidRDefault="00DC6862" w:rsidP="00DC6862">
      <w:r w:rsidRPr="00797425">
        <w:rPr>
          <w:noProof/>
          <w:szCs w:val="28"/>
          <w:lang w:val="en-US" w:eastAsia="en-US"/>
        </w:rPr>
        <w:drawing>
          <wp:anchor distT="0" distB="0" distL="114300" distR="114300" simplePos="0" relativeHeight="251662336" behindDoc="1" locked="0" layoutInCell="1" allowOverlap="1" wp14:anchorId="4E49302C" wp14:editId="68C9F00F">
            <wp:simplePos x="0" y="0"/>
            <wp:positionH relativeFrom="column">
              <wp:posOffset>375285</wp:posOffset>
            </wp:positionH>
            <wp:positionV relativeFrom="paragraph">
              <wp:posOffset>113030</wp:posOffset>
            </wp:positionV>
            <wp:extent cx="4640580" cy="3543354"/>
            <wp:effectExtent l="0" t="0" r="7620" b="0"/>
            <wp:wrapNone/>
            <wp:docPr id="6"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6862" w:rsidRPr="00797425" w:rsidRDefault="00DC6862" w:rsidP="00DC6862"/>
    <w:p w:rsidR="00DC6862" w:rsidRPr="00797425" w:rsidRDefault="00DC6862" w:rsidP="00DC6862"/>
    <w:p w:rsidR="00DC6862" w:rsidRPr="00797425" w:rsidRDefault="00DC6862" w:rsidP="00DC6862"/>
    <w:p w:rsidR="00DC6862" w:rsidRPr="00797425" w:rsidRDefault="00DC6862" w:rsidP="00DC6862"/>
    <w:p w:rsidR="00DC6862" w:rsidRPr="00797425" w:rsidRDefault="00DC6862" w:rsidP="00DC6862"/>
    <w:p w:rsidR="00DC6862" w:rsidRPr="00797425" w:rsidRDefault="00DC6862" w:rsidP="00DC6862"/>
    <w:p w:rsidR="00DC6862" w:rsidRPr="00797425" w:rsidRDefault="00DC6862" w:rsidP="00DC6862"/>
    <w:p w:rsidR="00DC6862" w:rsidRPr="00797425" w:rsidRDefault="00DC6862" w:rsidP="00DC6862"/>
    <w:p w:rsidR="00DC6862" w:rsidRPr="00797425" w:rsidRDefault="00DC6862" w:rsidP="00DC6862">
      <w:pPr>
        <w:spacing w:before="240"/>
      </w:pPr>
    </w:p>
    <w:p w:rsidR="00BC6B44" w:rsidRPr="00797425" w:rsidRDefault="00BC6B44" w:rsidP="00DC6862">
      <w:pPr>
        <w:spacing w:before="240"/>
        <w:jc w:val="center"/>
      </w:pPr>
    </w:p>
    <w:p w:rsidR="00DC6862" w:rsidRPr="00797425" w:rsidRDefault="00DC6862" w:rsidP="00DC6862">
      <w:pPr>
        <w:spacing w:before="240"/>
        <w:jc w:val="center"/>
      </w:pPr>
      <w:r w:rsidRPr="00797425">
        <w:t>Рис. 5.1 Спрощений план приміщення</w:t>
      </w:r>
    </w:p>
    <w:p w:rsidR="00DC6862" w:rsidRPr="00797425" w:rsidRDefault="00DC6862" w:rsidP="00DC6862">
      <w:pPr>
        <w:spacing w:before="240"/>
        <w:jc w:val="center"/>
      </w:pPr>
      <w:r w:rsidRPr="00797425">
        <w:t xml:space="preserve">1,2,3,4 – робочі місця з комп’ютерами; 5 – стіл для принтера та факсу; </w:t>
      </w:r>
    </w:p>
    <w:p w:rsidR="00DC6862" w:rsidRPr="00797425" w:rsidRDefault="00DC6862" w:rsidP="00DC6862">
      <w:pPr>
        <w:spacing w:before="240"/>
        <w:jc w:val="center"/>
      </w:pPr>
      <w:r w:rsidRPr="00797425">
        <w:t>6,7 – шафи.</w:t>
      </w:r>
    </w:p>
    <w:p w:rsidR="00DC6862" w:rsidRDefault="00DC6862" w:rsidP="00BC6B44">
      <w:r w:rsidRPr="00797425">
        <w:rPr>
          <w:rFonts w:eastAsia="Calibri"/>
        </w:rPr>
        <w:t>Розглянемо робоче місце користувача ПК з точки зору оцінки впливу шкідливих виробничих факторів відповідно до</w:t>
      </w:r>
      <w:r w:rsidRPr="00797425">
        <w:t xml:space="preserve"> Гігієнічного нормативу ГН</w:t>
      </w:r>
      <w:r w:rsidRPr="00797425">
        <w:rPr>
          <w:color w:val="FFFFFF" w:themeColor="background1"/>
        </w:rPr>
        <w:t>_</w:t>
      </w:r>
      <w:r w:rsidRPr="00797425">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rsidR="00D61DE7" w:rsidRPr="00797425" w:rsidRDefault="00D61DE7" w:rsidP="00BC6B44"/>
    <w:p w:rsidR="00DC6862" w:rsidRPr="00797425" w:rsidRDefault="00DC6862" w:rsidP="00BB1C0C">
      <w:pPr>
        <w:pStyle w:val="ListParagraph"/>
        <w:numPr>
          <w:ilvl w:val="0"/>
          <w:numId w:val="1"/>
        </w:numPr>
        <w:tabs>
          <w:tab w:val="left" w:pos="1205"/>
        </w:tabs>
        <w:autoSpaceDE w:val="0"/>
        <w:autoSpaceDN w:val="0"/>
        <w:adjustRightInd w:val="0"/>
        <w:rPr>
          <w:szCs w:val="28"/>
          <w:lang w:eastAsia="uk-UA"/>
        </w:rPr>
      </w:pPr>
      <w:r w:rsidRPr="00797425">
        <w:rPr>
          <w:szCs w:val="28"/>
          <w:lang w:eastAsia="uk-UA"/>
        </w:rPr>
        <w:lastRenderedPageBreak/>
        <w:t>Мікроклімат робочої зони;</w:t>
      </w:r>
    </w:p>
    <w:p w:rsidR="00DC6862" w:rsidRPr="00797425" w:rsidRDefault="00DC6862" w:rsidP="00BB1C0C">
      <w:pPr>
        <w:pStyle w:val="ListParagraph"/>
        <w:numPr>
          <w:ilvl w:val="0"/>
          <w:numId w:val="1"/>
        </w:numPr>
        <w:tabs>
          <w:tab w:val="left" w:pos="1205"/>
        </w:tabs>
        <w:autoSpaceDE w:val="0"/>
        <w:autoSpaceDN w:val="0"/>
        <w:adjustRightInd w:val="0"/>
        <w:rPr>
          <w:szCs w:val="28"/>
          <w:lang w:eastAsia="uk-UA"/>
        </w:rPr>
      </w:pPr>
      <w:r w:rsidRPr="00797425">
        <w:rPr>
          <w:szCs w:val="28"/>
          <w:lang w:eastAsia="uk-UA"/>
        </w:rPr>
        <w:t>Недостатність штучного освітлення</w:t>
      </w:r>
      <w:r w:rsidRPr="00797425">
        <w:rPr>
          <w:rFonts w:eastAsia="TimesNewRomanPS-BoldMT"/>
          <w:szCs w:val="28"/>
          <w:lang w:eastAsia="uk-UA"/>
        </w:rPr>
        <w:t>;</w:t>
      </w:r>
      <w:r w:rsidRPr="00797425">
        <w:rPr>
          <w:szCs w:val="28"/>
          <w:lang w:eastAsia="uk-UA"/>
        </w:rPr>
        <w:t xml:space="preserve"> </w:t>
      </w:r>
    </w:p>
    <w:p w:rsidR="00DC6862" w:rsidRPr="00797425" w:rsidRDefault="00DC6862" w:rsidP="00BB1C0C">
      <w:pPr>
        <w:pStyle w:val="ListParagraph"/>
        <w:numPr>
          <w:ilvl w:val="0"/>
          <w:numId w:val="1"/>
        </w:numPr>
        <w:tabs>
          <w:tab w:val="left" w:pos="1205"/>
        </w:tabs>
        <w:autoSpaceDE w:val="0"/>
        <w:autoSpaceDN w:val="0"/>
        <w:adjustRightInd w:val="0"/>
        <w:rPr>
          <w:szCs w:val="28"/>
          <w:lang w:eastAsia="uk-UA"/>
        </w:rPr>
      </w:pPr>
      <w:r w:rsidRPr="00797425">
        <w:rPr>
          <w:rFonts w:eastAsia="TimesNewRomanPS-BoldMT"/>
          <w:szCs w:val="28"/>
          <w:lang w:eastAsia="uk-UA"/>
        </w:rPr>
        <w:t>Виробничий шум</w:t>
      </w:r>
      <w:r w:rsidRPr="00797425">
        <w:rPr>
          <w:szCs w:val="28"/>
          <w:lang w:eastAsia="uk-UA"/>
        </w:rPr>
        <w:t>;</w:t>
      </w:r>
    </w:p>
    <w:p w:rsidR="00DC6862" w:rsidRPr="00797425" w:rsidRDefault="00DC6862" w:rsidP="00BB1C0C">
      <w:pPr>
        <w:pStyle w:val="ListParagraph"/>
        <w:numPr>
          <w:ilvl w:val="0"/>
          <w:numId w:val="1"/>
        </w:numPr>
        <w:tabs>
          <w:tab w:val="left" w:pos="1205"/>
        </w:tabs>
        <w:autoSpaceDE w:val="0"/>
        <w:autoSpaceDN w:val="0"/>
        <w:adjustRightInd w:val="0"/>
        <w:rPr>
          <w:szCs w:val="28"/>
          <w:lang w:eastAsia="uk-UA"/>
        </w:rPr>
      </w:pPr>
      <w:r w:rsidRPr="00797425">
        <w:rPr>
          <w:szCs w:val="28"/>
          <w:lang w:eastAsia="uk-UA"/>
        </w:rPr>
        <w:t>Виробничі випромінювання;</w:t>
      </w:r>
    </w:p>
    <w:p w:rsidR="00DC6862" w:rsidRPr="00797425" w:rsidRDefault="00DC6862" w:rsidP="00BB1C0C">
      <w:pPr>
        <w:pStyle w:val="ListParagraph"/>
        <w:numPr>
          <w:ilvl w:val="0"/>
          <w:numId w:val="1"/>
        </w:numPr>
        <w:tabs>
          <w:tab w:val="left" w:pos="1205"/>
        </w:tabs>
        <w:autoSpaceDE w:val="0"/>
        <w:autoSpaceDN w:val="0"/>
        <w:adjustRightInd w:val="0"/>
        <w:rPr>
          <w:szCs w:val="28"/>
          <w:lang w:eastAsia="uk-UA"/>
        </w:rPr>
      </w:pPr>
      <w:r w:rsidRPr="00797425">
        <w:rPr>
          <w:szCs w:val="28"/>
          <w:lang w:eastAsia="uk-UA"/>
        </w:rPr>
        <w:t>Пожежонебезпека.</w:t>
      </w:r>
    </w:p>
    <w:p w:rsidR="00DC6862" w:rsidRPr="00797425" w:rsidRDefault="00DC6862" w:rsidP="00D61DE7">
      <w:pPr>
        <w:pStyle w:val="Heading3"/>
        <w:numPr>
          <w:ilvl w:val="2"/>
          <w:numId w:val="22"/>
        </w:numPr>
        <w:ind w:left="1701" w:hanging="992"/>
        <w:rPr>
          <w:szCs w:val="28"/>
        </w:rPr>
      </w:pPr>
      <w:bookmarkStart w:id="75" w:name="_Toc422457822"/>
      <w:r w:rsidRPr="00797425">
        <w:t>Мікроклімат робочої зони</w:t>
      </w:r>
      <w:bookmarkEnd w:id="75"/>
    </w:p>
    <w:p w:rsidR="00DC6862" w:rsidRPr="00797425" w:rsidRDefault="00DC6862" w:rsidP="00BC6B44">
      <w:r w:rsidRPr="00797425">
        <w:t>Відповідно до встановлених гігієнічно-санітарних вимог (</w:t>
      </w:r>
      <w:r w:rsidRPr="00797425">
        <w:rPr>
          <w:bCs/>
          <w:color w:val="000000"/>
          <w:shd w:val="clear" w:color="auto" w:fill="FFFFFF"/>
        </w:rPr>
        <w:t>ДСН</w:t>
      </w:r>
      <w:r w:rsidRPr="00797425">
        <w:rPr>
          <w:bCs/>
          <w:color w:val="FFFFFF" w:themeColor="background1"/>
          <w:shd w:val="clear" w:color="auto" w:fill="FFFFFF"/>
        </w:rPr>
        <w:t>_</w:t>
      </w:r>
      <w:r w:rsidRPr="00797425">
        <w:rPr>
          <w:bCs/>
          <w:color w:val="000000"/>
          <w:shd w:val="clear" w:color="auto" w:fill="FFFFFF"/>
        </w:rPr>
        <w:t>3.3.6.042-99</w:t>
      </w:r>
      <w:r w:rsidRPr="00797425">
        <w:t xml:space="preserve"> </w:t>
      </w:r>
      <w:r w:rsidRPr="00797425">
        <w:rPr>
          <w:bCs/>
          <w:color w:val="000000"/>
          <w:shd w:val="clear" w:color="auto" w:fill="FFFFFF"/>
        </w:rPr>
        <w:t>«Санітарні норми мікроклімату виробничих приміщень»</w:t>
      </w:r>
      <w:r w:rsidRPr="00797425">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797425">
        <w:rPr>
          <w:lang w:val="ru-RU"/>
        </w:rPr>
        <w:t xml:space="preserve"> </w:t>
      </w:r>
      <w:r w:rsidRPr="00797425">
        <w:t>нормами повинні бути наступними:</w:t>
      </w:r>
    </w:p>
    <w:p w:rsidR="00DC6862" w:rsidRPr="00797425" w:rsidRDefault="00DC6862" w:rsidP="00DC6862">
      <w:pPr>
        <w:tabs>
          <w:tab w:val="left" w:pos="1205"/>
        </w:tabs>
        <w:autoSpaceDE w:val="0"/>
        <w:autoSpaceDN w:val="0"/>
        <w:adjustRightInd w:val="0"/>
        <w:ind w:firstLine="709"/>
        <w:rPr>
          <w:szCs w:val="28"/>
          <w:lang w:val="ru-RU"/>
        </w:rPr>
      </w:pPr>
    </w:p>
    <w:p w:rsidR="00DC6862" w:rsidRPr="00797425" w:rsidRDefault="00DC6862" w:rsidP="00DC6862">
      <w:pPr>
        <w:widowControl w:val="0"/>
        <w:autoSpaceDE w:val="0"/>
        <w:autoSpaceDN w:val="0"/>
        <w:adjustRightInd w:val="0"/>
        <w:ind w:right="-1" w:firstLine="720"/>
        <w:jc w:val="right"/>
        <w:rPr>
          <w:b/>
          <w:szCs w:val="28"/>
        </w:rPr>
      </w:pPr>
      <w:r w:rsidRPr="00797425">
        <w:rPr>
          <w:b/>
          <w:szCs w:val="28"/>
        </w:rPr>
        <w:t>Таблиця 5.3</w:t>
      </w:r>
      <w:r w:rsidR="00BC6B44" w:rsidRPr="00797425">
        <w:rPr>
          <w:b/>
          <w:szCs w:val="28"/>
        </w:rPr>
        <w:t>.</w:t>
      </w:r>
      <w:r w:rsidRPr="00797425">
        <w:rPr>
          <w:b/>
          <w:szCs w:val="28"/>
        </w:rPr>
        <w:t xml:space="preserve"> Норми мікроклімату для приміщень з ЕОМ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088"/>
        <w:gridCol w:w="4148"/>
        <w:gridCol w:w="1848"/>
        <w:gridCol w:w="1492"/>
      </w:tblGrid>
      <w:tr w:rsidR="00DC6862" w:rsidRPr="00797425" w:rsidTr="00BC6B44">
        <w:trPr>
          <w:trHeight w:val="633"/>
          <w:jc w:val="center"/>
        </w:trPr>
        <w:tc>
          <w:tcPr>
            <w:tcW w:w="1090" w:type="pct"/>
          </w:tcPr>
          <w:p w:rsidR="00DC6862" w:rsidRPr="00797425" w:rsidRDefault="00DC6862" w:rsidP="005C2699">
            <w:pPr>
              <w:rPr>
                <w:snapToGrid w:val="0"/>
                <w:color w:val="000000"/>
              </w:rPr>
            </w:pPr>
            <w:r w:rsidRPr="00797425">
              <w:rPr>
                <w:snapToGrid w:val="0"/>
                <w:color w:val="000000"/>
              </w:rPr>
              <w:t>Пора року</w:t>
            </w:r>
          </w:p>
        </w:tc>
        <w:tc>
          <w:tcPr>
            <w:tcW w:w="2166" w:type="pct"/>
          </w:tcPr>
          <w:p w:rsidR="00DC6862" w:rsidRPr="00797425" w:rsidRDefault="00DC6862" w:rsidP="005C2699">
            <w:pPr>
              <w:rPr>
                <w:snapToGrid w:val="0"/>
                <w:color w:val="000000"/>
              </w:rPr>
            </w:pPr>
            <w:r w:rsidRPr="00797425">
              <w:rPr>
                <w:snapToGrid w:val="0"/>
                <w:color w:val="000000"/>
              </w:rPr>
              <w:t>Параметр мікроклімату</w:t>
            </w:r>
          </w:p>
        </w:tc>
        <w:tc>
          <w:tcPr>
            <w:tcW w:w="965" w:type="pct"/>
          </w:tcPr>
          <w:p w:rsidR="00DC6862" w:rsidRPr="00797425" w:rsidRDefault="00DC6862" w:rsidP="00DC6862">
            <w:pPr>
              <w:ind w:firstLine="0"/>
              <w:rPr>
                <w:snapToGrid w:val="0"/>
                <w:color w:val="000000"/>
              </w:rPr>
            </w:pPr>
            <w:r w:rsidRPr="00797425">
              <w:rPr>
                <w:snapToGrid w:val="0"/>
                <w:color w:val="000000"/>
              </w:rPr>
              <w:t>Оптимальне</w:t>
            </w:r>
          </w:p>
          <w:p w:rsidR="00DC6862" w:rsidRPr="00797425" w:rsidRDefault="00DC6862" w:rsidP="00DC6862">
            <w:pPr>
              <w:ind w:firstLine="0"/>
              <w:rPr>
                <w:snapToGrid w:val="0"/>
                <w:color w:val="000000"/>
              </w:rPr>
            </w:pPr>
            <w:r w:rsidRPr="00797425">
              <w:rPr>
                <w:snapToGrid w:val="0"/>
                <w:color w:val="000000"/>
              </w:rPr>
              <w:t>значення</w:t>
            </w:r>
          </w:p>
        </w:tc>
        <w:tc>
          <w:tcPr>
            <w:tcW w:w="779" w:type="pct"/>
          </w:tcPr>
          <w:p w:rsidR="00DC6862" w:rsidRPr="00797425" w:rsidRDefault="00DC6862" w:rsidP="00DC6862">
            <w:pPr>
              <w:ind w:firstLine="0"/>
              <w:rPr>
                <w:snapToGrid w:val="0"/>
                <w:color w:val="000000"/>
              </w:rPr>
            </w:pPr>
            <w:r w:rsidRPr="00797425">
              <w:rPr>
                <w:snapToGrid w:val="0"/>
                <w:color w:val="000000"/>
              </w:rPr>
              <w:t>Фактичне</w:t>
            </w:r>
          </w:p>
          <w:p w:rsidR="00DC6862" w:rsidRPr="00797425" w:rsidRDefault="00DC6862" w:rsidP="00DC6862">
            <w:pPr>
              <w:ind w:firstLine="0"/>
              <w:rPr>
                <w:snapToGrid w:val="0"/>
                <w:color w:val="000000"/>
              </w:rPr>
            </w:pPr>
            <w:r w:rsidRPr="00797425">
              <w:rPr>
                <w:snapToGrid w:val="0"/>
                <w:color w:val="000000"/>
              </w:rPr>
              <w:t>значення</w:t>
            </w:r>
          </w:p>
        </w:tc>
      </w:tr>
      <w:tr w:rsidR="00DC6862" w:rsidRPr="00797425" w:rsidTr="00BC6B44">
        <w:trPr>
          <w:trHeight w:val="161"/>
          <w:jc w:val="center"/>
        </w:trPr>
        <w:tc>
          <w:tcPr>
            <w:tcW w:w="1090" w:type="pct"/>
            <w:vMerge w:val="restart"/>
          </w:tcPr>
          <w:p w:rsidR="00DC6862" w:rsidRPr="00797425" w:rsidRDefault="00DC6862" w:rsidP="005C2699">
            <w:pPr>
              <w:rPr>
                <w:snapToGrid w:val="0"/>
                <w:color w:val="000000"/>
              </w:rPr>
            </w:pPr>
            <w:r w:rsidRPr="00797425">
              <w:rPr>
                <w:snapToGrid w:val="0"/>
                <w:color w:val="000000"/>
              </w:rPr>
              <w:t>Холодна</w:t>
            </w:r>
          </w:p>
        </w:tc>
        <w:tc>
          <w:tcPr>
            <w:tcW w:w="2166" w:type="pct"/>
          </w:tcPr>
          <w:p w:rsidR="00DC6862" w:rsidRPr="00797425" w:rsidRDefault="00DC6862" w:rsidP="005C2699">
            <w:pPr>
              <w:rPr>
                <w:snapToGrid w:val="0"/>
                <w:color w:val="000000"/>
              </w:rPr>
            </w:pPr>
            <w:r w:rsidRPr="00797425">
              <w:rPr>
                <w:snapToGrid w:val="0"/>
                <w:color w:val="000000"/>
              </w:rPr>
              <w:t>Температура повітря</w:t>
            </w:r>
          </w:p>
        </w:tc>
        <w:tc>
          <w:tcPr>
            <w:tcW w:w="965" w:type="pct"/>
            <w:vAlign w:val="center"/>
          </w:tcPr>
          <w:p w:rsidR="00DC6862" w:rsidRPr="00797425" w:rsidRDefault="00DC6862" w:rsidP="005C2699">
            <w:pPr>
              <w:jc w:val="center"/>
              <w:rPr>
                <w:snapToGrid w:val="0"/>
                <w:color w:val="000000"/>
              </w:rPr>
            </w:pPr>
            <w:r w:rsidRPr="00797425">
              <w:rPr>
                <w:snapToGrid w:val="0"/>
                <w:color w:val="000000"/>
              </w:rPr>
              <w:t>22-24°С</w:t>
            </w:r>
          </w:p>
        </w:tc>
        <w:tc>
          <w:tcPr>
            <w:tcW w:w="779" w:type="pct"/>
            <w:vAlign w:val="center"/>
          </w:tcPr>
          <w:p w:rsidR="00DC6862" w:rsidRPr="00797425" w:rsidRDefault="00DC6862" w:rsidP="005C2699">
            <w:pPr>
              <w:jc w:val="center"/>
              <w:rPr>
                <w:snapToGrid w:val="0"/>
                <w:color w:val="000000"/>
              </w:rPr>
            </w:pPr>
            <w:r w:rsidRPr="00797425">
              <w:rPr>
                <w:snapToGrid w:val="0"/>
                <w:color w:val="000000"/>
              </w:rPr>
              <w:t>23°С</w:t>
            </w:r>
          </w:p>
        </w:tc>
      </w:tr>
      <w:tr w:rsidR="00DC6862" w:rsidRPr="00797425" w:rsidTr="00BC6B44">
        <w:trPr>
          <w:trHeight w:val="227"/>
          <w:jc w:val="center"/>
        </w:trPr>
        <w:tc>
          <w:tcPr>
            <w:tcW w:w="1090" w:type="pct"/>
            <w:vMerge/>
          </w:tcPr>
          <w:p w:rsidR="00DC6862" w:rsidRPr="00797425" w:rsidRDefault="00DC6862" w:rsidP="005C2699">
            <w:pPr>
              <w:ind w:firstLine="851"/>
              <w:rPr>
                <w:snapToGrid w:val="0"/>
                <w:color w:val="000000"/>
              </w:rPr>
            </w:pPr>
          </w:p>
        </w:tc>
        <w:tc>
          <w:tcPr>
            <w:tcW w:w="2166" w:type="pct"/>
          </w:tcPr>
          <w:p w:rsidR="00DC6862" w:rsidRPr="00797425" w:rsidRDefault="00DC6862" w:rsidP="005C2699">
            <w:pPr>
              <w:rPr>
                <w:snapToGrid w:val="0"/>
                <w:color w:val="000000"/>
              </w:rPr>
            </w:pPr>
            <w:r w:rsidRPr="00797425">
              <w:rPr>
                <w:snapToGrid w:val="0"/>
                <w:color w:val="000000"/>
              </w:rPr>
              <w:t>Відносна вологість повітря</w:t>
            </w:r>
          </w:p>
        </w:tc>
        <w:tc>
          <w:tcPr>
            <w:tcW w:w="965" w:type="pct"/>
            <w:vAlign w:val="center"/>
          </w:tcPr>
          <w:p w:rsidR="00DC6862" w:rsidRPr="00797425" w:rsidRDefault="00DC6862" w:rsidP="005C2699">
            <w:pPr>
              <w:jc w:val="center"/>
              <w:rPr>
                <w:snapToGrid w:val="0"/>
                <w:color w:val="000000"/>
              </w:rPr>
            </w:pPr>
            <w:r w:rsidRPr="00797425">
              <w:rPr>
                <w:noProof/>
              </w:rPr>
              <w:t>60 - 40</w:t>
            </w:r>
            <w:r w:rsidRPr="00797425">
              <w:rPr>
                <w:snapToGrid w:val="0"/>
                <w:color w:val="000000"/>
              </w:rPr>
              <w:t>%</w:t>
            </w:r>
          </w:p>
        </w:tc>
        <w:tc>
          <w:tcPr>
            <w:tcW w:w="779" w:type="pct"/>
            <w:vAlign w:val="center"/>
          </w:tcPr>
          <w:p w:rsidR="00DC6862" w:rsidRPr="00797425" w:rsidRDefault="00DC6862" w:rsidP="005C2699">
            <w:pPr>
              <w:jc w:val="center"/>
              <w:rPr>
                <w:snapToGrid w:val="0"/>
                <w:color w:val="000000"/>
              </w:rPr>
            </w:pPr>
            <w:r w:rsidRPr="00797425">
              <w:rPr>
                <w:snapToGrid w:val="0"/>
                <w:color w:val="000000"/>
              </w:rPr>
              <w:t>31%</w:t>
            </w:r>
          </w:p>
        </w:tc>
      </w:tr>
      <w:tr w:rsidR="00DC6862" w:rsidRPr="00797425" w:rsidTr="00BC6B44">
        <w:trPr>
          <w:trHeight w:val="301"/>
          <w:jc w:val="center"/>
        </w:trPr>
        <w:tc>
          <w:tcPr>
            <w:tcW w:w="1090" w:type="pct"/>
            <w:vMerge/>
          </w:tcPr>
          <w:p w:rsidR="00DC6862" w:rsidRPr="00797425" w:rsidRDefault="00DC6862" w:rsidP="005C2699">
            <w:pPr>
              <w:ind w:firstLine="851"/>
              <w:rPr>
                <w:snapToGrid w:val="0"/>
                <w:color w:val="000000"/>
              </w:rPr>
            </w:pPr>
          </w:p>
        </w:tc>
        <w:tc>
          <w:tcPr>
            <w:tcW w:w="2166" w:type="pct"/>
          </w:tcPr>
          <w:p w:rsidR="00DC6862" w:rsidRPr="00797425" w:rsidRDefault="00DC6862" w:rsidP="005C2699">
            <w:pPr>
              <w:rPr>
                <w:snapToGrid w:val="0"/>
                <w:color w:val="000000"/>
              </w:rPr>
            </w:pPr>
            <w:r w:rsidRPr="00797425">
              <w:rPr>
                <w:snapToGrid w:val="0"/>
                <w:color w:val="000000"/>
              </w:rPr>
              <w:t>Швидкість руху повітря</w:t>
            </w:r>
          </w:p>
        </w:tc>
        <w:tc>
          <w:tcPr>
            <w:tcW w:w="965" w:type="pct"/>
            <w:vAlign w:val="center"/>
          </w:tcPr>
          <w:p w:rsidR="00DC6862" w:rsidRPr="00797425" w:rsidRDefault="00DC6862" w:rsidP="005C2699">
            <w:pPr>
              <w:jc w:val="center"/>
              <w:rPr>
                <w:snapToGrid w:val="0"/>
                <w:color w:val="000000"/>
              </w:rPr>
            </w:pPr>
            <w:r w:rsidRPr="00797425">
              <w:rPr>
                <w:noProof/>
              </w:rPr>
              <w:t>0,1м/с</w:t>
            </w:r>
          </w:p>
        </w:tc>
        <w:tc>
          <w:tcPr>
            <w:tcW w:w="779" w:type="pct"/>
            <w:vAlign w:val="center"/>
          </w:tcPr>
          <w:p w:rsidR="00DC6862" w:rsidRPr="00797425" w:rsidRDefault="00DC6862" w:rsidP="005C2699">
            <w:pPr>
              <w:jc w:val="center"/>
              <w:rPr>
                <w:snapToGrid w:val="0"/>
                <w:color w:val="000000"/>
              </w:rPr>
            </w:pPr>
            <w:r w:rsidRPr="00797425">
              <w:rPr>
                <w:noProof/>
              </w:rPr>
              <w:t>0,1м/с</w:t>
            </w:r>
          </w:p>
        </w:tc>
      </w:tr>
      <w:tr w:rsidR="00DC6862" w:rsidRPr="00797425" w:rsidTr="00BC6B44">
        <w:trPr>
          <w:trHeight w:val="245"/>
          <w:jc w:val="center"/>
        </w:trPr>
        <w:tc>
          <w:tcPr>
            <w:tcW w:w="1090" w:type="pct"/>
            <w:vMerge w:val="restart"/>
          </w:tcPr>
          <w:p w:rsidR="00DC6862" w:rsidRPr="00797425" w:rsidRDefault="00DC6862" w:rsidP="005C2699">
            <w:pPr>
              <w:rPr>
                <w:snapToGrid w:val="0"/>
                <w:color w:val="000000"/>
              </w:rPr>
            </w:pPr>
            <w:r w:rsidRPr="00797425">
              <w:rPr>
                <w:snapToGrid w:val="0"/>
                <w:color w:val="000000"/>
              </w:rPr>
              <w:t>Тепла</w:t>
            </w:r>
          </w:p>
        </w:tc>
        <w:tc>
          <w:tcPr>
            <w:tcW w:w="2166" w:type="pct"/>
          </w:tcPr>
          <w:p w:rsidR="00DC6862" w:rsidRPr="00797425" w:rsidRDefault="00DC6862" w:rsidP="005C2699">
            <w:pPr>
              <w:rPr>
                <w:snapToGrid w:val="0"/>
                <w:color w:val="000000"/>
              </w:rPr>
            </w:pPr>
            <w:r w:rsidRPr="00797425">
              <w:rPr>
                <w:snapToGrid w:val="0"/>
                <w:color w:val="000000"/>
              </w:rPr>
              <w:t>Температура повітря</w:t>
            </w:r>
          </w:p>
        </w:tc>
        <w:tc>
          <w:tcPr>
            <w:tcW w:w="965" w:type="pct"/>
            <w:vAlign w:val="center"/>
          </w:tcPr>
          <w:p w:rsidR="00DC6862" w:rsidRPr="00797425" w:rsidRDefault="00DC6862" w:rsidP="005C2699">
            <w:pPr>
              <w:jc w:val="center"/>
              <w:rPr>
                <w:snapToGrid w:val="0"/>
                <w:color w:val="000000"/>
              </w:rPr>
            </w:pPr>
            <w:r w:rsidRPr="00797425">
              <w:rPr>
                <w:noProof/>
              </w:rPr>
              <w:t>23 - 25</w:t>
            </w:r>
            <w:r w:rsidRPr="00797425">
              <w:rPr>
                <w:snapToGrid w:val="0"/>
                <w:color w:val="000000"/>
              </w:rPr>
              <w:t>°С</w:t>
            </w:r>
          </w:p>
        </w:tc>
        <w:tc>
          <w:tcPr>
            <w:tcW w:w="779" w:type="pct"/>
            <w:vAlign w:val="center"/>
          </w:tcPr>
          <w:p w:rsidR="00DC6862" w:rsidRPr="00797425" w:rsidRDefault="00DC6862" w:rsidP="005C2699">
            <w:pPr>
              <w:jc w:val="center"/>
              <w:rPr>
                <w:snapToGrid w:val="0"/>
                <w:color w:val="000000"/>
              </w:rPr>
            </w:pPr>
            <w:r w:rsidRPr="00797425">
              <w:rPr>
                <w:snapToGrid w:val="0"/>
                <w:color w:val="000000"/>
              </w:rPr>
              <w:t>24,5°С</w:t>
            </w:r>
          </w:p>
        </w:tc>
      </w:tr>
      <w:tr w:rsidR="00DC6862" w:rsidRPr="00797425" w:rsidTr="00BC6B44">
        <w:trPr>
          <w:trHeight w:val="251"/>
          <w:jc w:val="center"/>
        </w:trPr>
        <w:tc>
          <w:tcPr>
            <w:tcW w:w="1090" w:type="pct"/>
            <w:vMerge/>
          </w:tcPr>
          <w:p w:rsidR="00DC6862" w:rsidRPr="00797425" w:rsidRDefault="00DC6862" w:rsidP="005C2699">
            <w:pPr>
              <w:ind w:firstLine="851"/>
              <w:rPr>
                <w:snapToGrid w:val="0"/>
                <w:color w:val="000000"/>
              </w:rPr>
            </w:pPr>
          </w:p>
        </w:tc>
        <w:tc>
          <w:tcPr>
            <w:tcW w:w="2166" w:type="pct"/>
          </w:tcPr>
          <w:p w:rsidR="00DC6862" w:rsidRPr="00797425" w:rsidRDefault="00DC6862" w:rsidP="005C2699">
            <w:pPr>
              <w:rPr>
                <w:snapToGrid w:val="0"/>
                <w:color w:val="000000"/>
              </w:rPr>
            </w:pPr>
            <w:r w:rsidRPr="00797425">
              <w:rPr>
                <w:snapToGrid w:val="0"/>
                <w:color w:val="000000"/>
              </w:rPr>
              <w:t>Відносна вологість повітря</w:t>
            </w:r>
          </w:p>
        </w:tc>
        <w:tc>
          <w:tcPr>
            <w:tcW w:w="965" w:type="pct"/>
            <w:vAlign w:val="center"/>
          </w:tcPr>
          <w:p w:rsidR="00DC6862" w:rsidRPr="00797425" w:rsidRDefault="00DC6862" w:rsidP="005C2699">
            <w:pPr>
              <w:jc w:val="center"/>
              <w:rPr>
                <w:snapToGrid w:val="0"/>
                <w:color w:val="000000"/>
              </w:rPr>
            </w:pPr>
            <w:r w:rsidRPr="00797425">
              <w:rPr>
                <w:noProof/>
              </w:rPr>
              <w:t>60 - 40</w:t>
            </w:r>
            <w:r w:rsidRPr="00797425">
              <w:rPr>
                <w:snapToGrid w:val="0"/>
                <w:color w:val="000000"/>
              </w:rPr>
              <w:t>%</w:t>
            </w:r>
          </w:p>
        </w:tc>
        <w:tc>
          <w:tcPr>
            <w:tcW w:w="779" w:type="pct"/>
            <w:vAlign w:val="center"/>
          </w:tcPr>
          <w:p w:rsidR="00DC6862" w:rsidRPr="00797425" w:rsidRDefault="00DC6862" w:rsidP="005C2699">
            <w:pPr>
              <w:jc w:val="center"/>
              <w:rPr>
                <w:snapToGrid w:val="0"/>
                <w:color w:val="000000"/>
              </w:rPr>
            </w:pPr>
            <w:r w:rsidRPr="00797425">
              <w:rPr>
                <w:snapToGrid w:val="0"/>
                <w:color w:val="000000"/>
              </w:rPr>
              <w:t>58%</w:t>
            </w:r>
          </w:p>
        </w:tc>
      </w:tr>
      <w:tr w:rsidR="00DC6862" w:rsidRPr="00797425" w:rsidTr="00BC6B44">
        <w:trPr>
          <w:trHeight w:val="356"/>
          <w:jc w:val="center"/>
        </w:trPr>
        <w:tc>
          <w:tcPr>
            <w:tcW w:w="1090" w:type="pct"/>
            <w:vMerge/>
          </w:tcPr>
          <w:p w:rsidR="00DC6862" w:rsidRPr="00797425" w:rsidRDefault="00DC6862" w:rsidP="005C2699">
            <w:pPr>
              <w:ind w:firstLine="851"/>
              <w:rPr>
                <w:snapToGrid w:val="0"/>
                <w:color w:val="000000"/>
              </w:rPr>
            </w:pPr>
          </w:p>
        </w:tc>
        <w:tc>
          <w:tcPr>
            <w:tcW w:w="2166" w:type="pct"/>
          </w:tcPr>
          <w:p w:rsidR="00DC6862" w:rsidRPr="00797425" w:rsidRDefault="00DC6862" w:rsidP="005C2699">
            <w:pPr>
              <w:rPr>
                <w:snapToGrid w:val="0"/>
                <w:color w:val="000000"/>
              </w:rPr>
            </w:pPr>
            <w:r w:rsidRPr="00797425">
              <w:rPr>
                <w:snapToGrid w:val="0"/>
                <w:color w:val="000000"/>
              </w:rPr>
              <w:t>Швидкість руху повітря</w:t>
            </w:r>
          </w:p>
        </w:tc>
        <w:tc>
          <w:tcPr>
            <w:tcW w:w="965" w:type="pct"/>
            <w:vAlign w:val="center"/>
          </w:tcPr>
          <w:p w:rsidR="00DC6862" w:rsidRPr="00797425" w:rsidRDefault="00DC6862" w:rsidP="005C2699">
            <w:pPr>
              <w:jc w:val="center"/>
              <w:rPr>
                <w:snapToGrid w:val="0"/>
                <w:color w:val="000000"/>
              </w:rPr>
            </w:pPr>
            <w:r w:rsidRPr="00797425">
              <w:rPr>
                <w:snapToGrid w:val="0"/>
                <w:color w:val="000000"/>
              </w:rPr>
              <w:t>0,1 м/с</w:t>
            </w:r>
          </w:p>
        </w:tc>
        <w:tc>
          <w:tcPr>
            <w:tcW w:w="779" w:type="pct"/>
            <w:vAlign w:val="center"/>
          </w:tcPr>
          <w:p w:rsidR="00DC6862" w:rsidRPr="00797425" w:rsidRDefault="00DC6862" w:rsidP="005C2699">
            <w:pPr>
              <w:jc w:val="center"/>
              <w:rPr>
                <w:snapToGrid w:val="0"/>
                <w:color w:val="000000"/>
              </w:rPr>
            </w:pPr>
            <w:r w:rsidRPr="00797425">
              <w:rPr>
                <w:snapToGrid w:val="0"/>
                <w:color w:val="000000"/>
              </w:rPr>
              <w:t>0,1м/с</w:t>
            </w:r>
          </w:p>
        </w:tc>
      </w:tr>
    </w:tbl>
    <w:p w:rsidR="00DC6862" w:rsidRPr="00797425" w:rsidRDefault="00DC6862" w:rsidP="00DC6862">
      <w:pPr>
        <w:ind w:firstLine="709"/>
        <w:contextualSpacing/>
        <w:rPr>
          <w:noProof/>
          <w:szCs w:val="28"/>
        </w:rPr>
      </w:pPr>
    </w:p>
    <w:p w:rsidR="00DC6862" w:rsidRDefault="00DC6862" w:rsidP="00BC6B44">
      <w:pPr>
        <w:rPr>
          <w:noProof/>
        </w:rPr>
      </w:pPr>
      <w:r w:rsidRPr="00797425">
        <w:rPr>
          <w:noProof/>
        </w:rPr>
        <w:t>Причиною підвищеної температури робочої зони можуть бути освітлювальні пристрої, величина тепловиділення яких становить 35-60 Вт/м</w:t>
      </w:r>
      <w:r w:rsidRPr="00797425">
        <w:rPr>
          <w:noProof/>
          <w:vertAlign w:val="superscript"/>
        </w:rPr>
        <w:t>2</w:t>
      </w:r>
      <w:r w:rsidRPr="00797425">
        <w:rPr>
          <w:noProof/>
        </w:rPr>
        <w:t>, а також комп’ютер, середня величина тепловиділення якого становить 310 Вт/м</w:t>
      </w:r>
      <w:r w:rsidRPr="00797425">
        <w:rPr>
          <w:noProof/>
          <w:vertAlign w:val="superscript"/>
        </w:rPr>
        <w:t>2</w:t>
      </w:r>
      <w:r w:rsidRPr="00797425">
        <w:rPr>
          <w:noProof/>
        </w:rPr>
        <w:t xml:space="preserve">. </w:t>
      </w:r>
    </w:p>
    <w:p w:rsidR="00D61DE7" w:rsidRPr="00797425" w:rsidRDefault="00D61DE7" w:rsidP="00BC6B44">
      <w:pPr>
        <w:rPr>
          <w:noProof/>
        </w:rPr>
      </w:pPr>
    </w:p>
    <w:p w:rsidR="00DC6862" w:rsidRPr="00797425" w:rsidRDefault="00DC6862" w:rsidP="00134719">
      <w:pPr>
        <w:pStyle w:val="ListParagraph"/>
        <w:numPr>
          <w:ilvl w:val="2"/>
          <w:numId w:val="22"/>
        </w:numPr>
        <w:spacing w:before="240" w:after="240"/>
        <w:ind w:left="1701" w:hanging="992"/>
        <w:rPr>
          <w:b/>
          <w:szCs w:val="28"/>
        </w:rPr>
      </w:pPr>
      <w:bookmarkStart w:id="76" w:name="_Toc422457823"/>
      <w:r w:rsidRPr="00797425">
        <w:rPr>
          <w:rStyle w:val="Heading3Char"/>
        </w:rPr>
        <w:lastRenderedPageBreak/>
        <w:t>Освітлення</w:t>
      </w:r>
      <w:bookmarkEnd w:id="76"/>
    </w:p>
    <w:p w:rsidR="00DC6862" w:rsidRPr="00797425" w:rsidRDefault="00DC6862" w:rsidP="00BC6B44">
      <w:pPr>
        <w:rPr>
          <w:noProof/>
        </w:rPr>
      </w:pPr>
      <w:r w:rsidRPr="00797425">
        <w:rPr>
          <w:noProof/>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rsidR="00DC6862" w:rsidRPr="00797425" w:rsidRDefault="00DC6862" w:rsidP="00BC6B44">
      <w:pPr>
        <w:rPr>
          <w:rStyle w:val="hps"/>
          <w:noProof/>
          <w:szCs w:val="28"/>
        </w:rPr>
      </w:pPr>
      <w:r w:rsidRPr="00797425">
        <w:t>Основним документом, який регламентує норми освітленості є ДБН.В.2.5-28-2006 «Природне і штучне осві</w:t>
      </w:r>
      <w:r w:rsidRPr="00797425">
        <w:softHyphen/>
        <w:t xml:space="preserve">тлення». </w:t>
      </w:r>
      <w:r w:rsidRPr="00797425">
        <w:rPr>
          <w:rStyle w:val="hps"/>
          <w:szCs w:val="28"/>
        </w:rPr>
        <w:t>Освітлення у приміщеннях, де знаходиться робоче місце працівника, використовується змішане.</w:t>
      </w:r>
    </w:p>
    <w:p w:rsidR="00DC6862" w:rsidRPr="00797425" w:rsidRDefault="00DC6862" w:rsidP="00BC6B44">
      <w:pPr>
        <w:rPr>
          <w:rStyle w:val="hps"/>
          <w:szCs w:val="28"/>
        </w:rPr>
      </w:pPr>
      <w:r w:rsidRPr="00797425">
        <w:rPr>
          <w:rStyle w:val="hps"/>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rsidR="00DC6862" w:rsidRPr="00797425" w:rsidRDefault="00DC6862" w:rsidP="00BC6B44">
      <w:pPr>
        <w:rPr>
          <w:rStyle w:val="hps"/>
          <w:szCs w:val="28"/>
        </w:rPr>
      </w:pPr>
      <w:r w:rsidRPr="00797425">
        <w:rPr>
          <w:rStyle w:val="hps"/>
          <w:szCs w:val="28"/>
        </w:rPr>
        <w:t>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світлодіодні(LED)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rsidR="00DC6862" w:rsidRPr="00797425" w:rsidRDefault="00DC6862" w:rsidP="00BC6B44">
      <w:pPr>
        <w:rPr>
          <w:rStyle w:val="hps"/>
          <w:szCs w:val="28"/>
        </w:rPr>
      </w:pPr>
      <w:r w:rsidRPr="00797425">
        <w:rPr>
          <w:rStyle w:val="hps"/>
          <w:szCs w:val="28"/>
        </w:rPr>
        <w:t xml:space="preserve">Штучне освітлення повинно забезпечити на робочих подібних місцях освітленість 300 – 500 лк. </w:t>
      </w:r>
      <w:r w:rsidRPr="00797425">
        <w:rPr>
          <w:rFonts w:eastAsia="TimesNewRoman"/>
        </w:rPr>
        <w:t>На робочому місці,що розглядається, фактичне значення освітленості становить 200-250 лк. Це пов’язано з нерівномірністю розміщення світильників.</w:t>
      </w:r>
    </w:p>
    <w:p w:rsidR="00DC6862" w:rsidRPr="00797425" w:rsidRDefault="00DC6862" w:rsidP="00BC6B44">
      <w:pPr>
        <w:rPr>
          <w:b/>
        </w:rPr>
      </w:pPr>
      <w:r w:rsidRPr="00797425">
        <w:rPr>
          <w:color w:val="000000"/>
        </w:rPr>
        <w:t>При правильно розрахованому і виконаному освітленні виробничих приміщень, очі працюючого на протязі тривалого часу зберігають 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rsidR="00DC6862" w:rsidRPr="00797425" w:rsidRDefault="00DC6862" w:rsidP="00BB1C0C">
      <w:pPr>
        <w:pStyle w:val="ListBullet"/>
        <w:numPr>
          <w:ilvl w:val="0"/>
          <w:numId w:val="3"/>
        </w:numPr>
        <w:tabs>
          <w:tab w:val="clear" w:pos="1040"/>
          <w:tab w:val="left" w:pos="1134"/>
        </w:tabs>
        <w:ind w:left="0" w:right="-1" w:firstLine="709"/>
        <w:rPr>
          <w:color w:val="000000"/>
          <w:szCs w:val="28"/>
        </w:rPr>
      </w:pPr>
      <w:r w:rsidRPr="00797425">
        <w:rPr>
          <w:color w:val="000000"/>
          <w:szCs w:val="28"/>
        </w:rPr>
        <w:t>достатнім, щоб очі без напруги могли розрізняти предмети;</w:t>
      </w:r>
    </w:p>
    <w:p w:rsidR="00DC6862" w:rsidRPr="00797425" w:rsidRDefault="00DC6862" w:rsidP="00BB1C0C">
      <w:pPr>
        <w:pStyle w:val="ListBullet"/>
        <w:numPr>
          <w:ilvl w:val="0"/>
          <w:numId w:val="3"/>
        </w:numPr>
        <w:tabs>
          <w:tab w:val="clear" w:pos="1040"/>
          <w:tab w:val="left" w:pos="1134"/>
        </w:tabs>
        <w:ind w:left="0" w:right="-1" w:firstLine="709"/>
        <w:rPr>
          <w:color w:val="000000"/>
          <w:szCs w:val="28"/>
        </w:rPr>
      </w:pPr>
      <w:r w:rsidRPr="00797425">
        <w:rPr>
          <w:color w:val="000000"/>
          <w:szCs w:val="28"/>
        </w:rPr>
        <w:lastRenderedPageBreak/>
        <w:t>постійним у часі, для цього напруга в мережі живлення не повинне коливатися  більш ніж на 4%;</w:t>
      </w:r>
    </w:p>
    <w:p w:rsidR="00DC6862" w:rsidRPr="00797425" w:rsidRDefault="00DC6862" w:rsidP="00BB1C0C">
      <w:pPr>
        <w:pStyle w:val="ListBullet"/>
        <w:numPr>
          <w:ilvl w:val="0"/>
          <w:numId w:val="3"/>
        </w:numPr>
        <w:tabs>
          <w:tab w:val="clear" w:pos="1040"/>
          <w:tab w:val="left" w:pos="1134"/>
        </w:tabs>
        <w:ind w:left="0" w:right="-1" w:firstLine="709"/>
        <w:rPr>
          <w:color w:val="000000"/>
          <w:szCs w:val="28"/>
        </w:rPr>
      </w:pPr>
      <w:r w:rsidRPr="00797425">
        <w:rPr>
          <w:color w:val="000000"/>
          <w:szCs w:val="28"/>
        </w:rPr>
        <w:t>рівномірно розподіленим по робочих поверхнях, щоб очам не приходилося попадати з дуже темного місця у світле і навпаки;</w:t>
      </w:r>
    </w:p>
    <w:p w:rsidR="00DC6862" w:rsidRPr="00797425" w:rsidRDefault="00DC6862" w:rsidP="00BB1C0C">
      <w:pPr>
        <w:pStyle w:val="ListBullet"/>
        <w:numPr>
          <w:ilvl w:val="0"/>
          <w:numId w:val="3"/>
        </w:numPr>
        <w:tabs>
          <w:tab w:val="clear" w:pos="1040"/>
          <w:tab w:val="left" w:pos="1134"/>
        </w:tabs>
        <w:ind w:left="0" w:right="-1" w:firstLine="709"/>
        <w:rPr>
          <w:color w:val="000000"/>
          <w:szCs w:val="28"/>
        </w:rPr>
      </w:pPr>
      <w:r w:rsidRPr="00797425">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rsidR="00DC6862" w:rsidRPr="00797425" w:rsidRDefault="00DC6862" w:rsidP="00BB1C0C">
      <w:pPr>
        <w:pStyle w:val="ListBullet"/>
        <w:numPr>
          <w:ilvl w:val="0"/>
          <w:numId w:val="3"/>
        </w:numPr>
        <w:tabs>
          <w:tab w:val="clear" w:pos="1040"/>
          <w:tab w:val="left" w:pos="1134"/>
        </w:tabs>
        <w:ind w:left="0" w:right="-1" w:firstLine="709"/>
        <w:rPr>
          <w:color w:val="000000"/>
          <w:szCs w:val="28"/>
        </w:rPr>
      </w:pPr>
      <w:r w:rsidRPr="00797425">
        <w:rPr>
          <w:szCs w:val="28"/>
        </w:rPr>
        <w:t>не викликати різких тіней на робочих місцях. Цього можна уникнути при правильному розташуванні світильників.</w:t>
      </w:r>
    </w:p>
    <w:p w:rsidR="00DC6862" w:rsidRPr="00797425" w:rsidRDefault="00DC6862" w:rsidP="00BC6B44">
      <w:pPr>
        <w:rPr>
          <w:rStyle w:val="hps"/>
          <w:szCs w:val="28"/>
        </w:rPr>
      </w:pPr>
      <w:r w:rsidRPr="00797425">
        <w:rPr>
          <w:rStyle w:val="hps"/>
          <w:szCs w:val="28"/>
        </w:rPr>
        <w:t>Згідно ДБН В.2.5-28-2006 «Природне і штучне освітлення» для даних робіт встановлена необхідна освітленість робочого місця</w:t>
      </w:r>
      <w:r w:rsidRPr="00797425">
        <w:t xml:space="preserve"> </w:t>
      </w:r>
      <m:oMath>
        <m:sSub>
          <m:sSubPr>
            <m:ctrlPr>
              <w:rPr>
                <w:rFonts w:ascii="Cambria Math" w:hAnsi="Cambria Math"/>
                <w:i/>
              </w:rPr>
            </m:ctrlPr>
          </m:sSubPr>
          <m:e>
            <m:r>
              <w:rPr>
                <w:rFonts w:ascii="Cambria Math" w:hAnsi="Cambria Math"/>
              </w:rPr>
              <m:t>E</m:t>
            </m:r>
          </m:e>
          <m:sub>
            <m:r>
              <w:rPr>
                <w:rFonts w:ascii="Cambria Math" w:hAnsi="Cambria Math"/>
              </w:rPr>
              <m:t>н</m:t>
            </m:r>
          </m:sub>
        </m:sSub>
        <m:r>
          <w:rPr>
            <w:rFonts w:ascii="Cambria Math" w:hAnsi="Cambria Math"/>
          </w:rPr>
          <m:t>=300 лк</m:t>
        </m:r>
      </m:oMath>
      <w:r w:rsidRPr="00797425">
        <w:t>.</w:t>
      </w:r>
    </w:p>
    <w:p w:rsidR="00DC6862" w:rsidRPr="00797425" w:rsidRDefault="00DC6862" w:rsidP="00D61DE7">
      <w:pPr>
        <w:pStyle w:val="Heading3"/>
        <w:numPr>
          <w:ilvl w:val="2"/>
          <w:numId w:val="22"/>
        </w:numPr>
        <w:ind w:left="1701" w:hanging="992"/>
        <w:rPr>
          <w:szCs w:val="28"/>
        </w:rPr>
      </w:pPr>
      <w:bookmarkStart w:id="77" w:name="_Toc422457824"/>
      <w:r w:rsidRPr="00797425">
        <w:t>Виробничий шум</w:t>
      </w:r>
      <w:bookmarkEnd w:id="77"/>
      <w:r w:rsidRPr="00797425">
        <w:rPr>
          <w:szCs w:val="28"/>
        </w:rPr>
        <w:t xml:space="preserve">  </w:t>
      </w:r>
    </w:p>
    <w:p w:rsidR="00DC6862" w:rsidRPr="00797425" w:rsidRDefault="00DC6862" w:rsidP="00DC6862">
      <w:pPr>
        <w:ind w:right="-1" w:firstLine="709"/>
        <w:rPr>
          <w:rFonts w:eastAsia="TimesNewRoman"/>
          <w:szCs w:val="28"/>
        </w:rPr>
      </w:pPr>
      <w:r w:rsidRPr="00797425">
        <w:rPr>
          <w:rFonts w:eastAsia="TimesNew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rsidR="00DC6862" w:rsidRPr="00797425" w:rsidRDefault="00DC6862" w:rsidP="00DC6862">
      <w:pPr>
        <w:ind w:right="-1" w:firstLine="709"/>
        <w:rPr>
          <w:color w:val="000000"/>
          <w:szCs w:val="28"/>
        </w:rPr>
      </w:pPr>
      <w:r w:rsidRPr="00797425">
        <w:rPr>
          <w:rStyle w:val="hps"/>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797425">
        <w:rPr>
          <w:rFonts w:eastAsia="TimesNewRoman"/>
          <w:szCs w:val="28"/>
        </w:rPr>
        <w:t xml:space="preserve">. </w:t>
      </w:r>
      <w:r w:rsidRPr="00797425">
        <w:rPr>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DC6862" w:rsidRPr="00797425" w:rsidRDefault="00DC6862" w:rsidP="00DC6862">
      <w:pPr>
        <w:ind w:right="-1" w:firstLine="709"/>
        <w:rPr>
          <w:color w:val="000000"/>
          <w:szCs w:val="28"/>
        </w:rPr>
      </w:pPr>
      <w:r w:rsidRPr="00797425">
        <w:rPr>
          <w:szCs w:val="28"/>
        </w:rPr>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DC6862" w:rsidRPr="00797425" w:rsidRDefault="00DC6862" w:rsidP="00BC6B44">
      <w:pPr>
        <w:autoSpaceDE w:val="0"/>
        <w:autoSpaceDN w:val="0"/>
        <w:adjustRightInd w:val="0"/>
        <w:ind w:firstLine="709"/>
        <w:rPr>
          <w:rStyle w:val="hps"/>
          <w:color w:val="FF0000"/>
          <w:szCs w:val="28"/>
        </w:rPr>
      </w:pPr>
      <w:r w:rsidRPr="00797425">
        <w:rPr>
          <w:szCs w:val="28"/>
        </w:rPr>
        <w:lastRenderedPageBreak/>
        <w:t>Методи вимірювання шуму регламентовано ДСН 3.3.6.037-99 «</w:t>
      </w:r>
      <w:r w:rsidRPr="00797425">
        <w:rPr>
          <w:bCs/>
          <w:szCs w:val="28"/>
        </w:rPr>
        <w:t>Санітарні норми виробничого шуму, ультразвуку та інфразвуку»</w:t>
      </w:r>
      <w:r w:rsidRPr="00797425">
        <w:rPr>
          <w:szCs w:val="28"/>
        </w:rPr>
        <w:t xml:space="preserve">. </w:t>
      </w:r>
    </w:p>
    <w:p w:rsidR="00BC6B44" w:rsidRPr="00797425" w:rsidRDefault="00DC6862" w:rsidP="00BC6B44">
      <w:pPr>
        <w:rPr>
          <w:rStyle w:val="hps"/>
          <w:szCs w:val="28"/>
        </w:rPr>
      </w:pPr>
      <w:r w:rsidRPr="00797425">
        <w:rPr>
          <w:rStyle w:val="hps"/>
          <w:szCs w:val="28"/>
        </w:rPr>
        <w:t xml:space="preserve">Розрахуємо рівень шуму в приміщені. </w:t>
      </w:r>
    </w:p>
    <w:p w:rsidR="00BC6B44" w:rsidRPr="00797425" w:rsidRDefault="00BC6B44" w:rsidP="00BC6B44">
      <w:pPr>
        <w:rPr>
          <w:rStyle w:val="hps"/>
          <w:szCs w:val="28"/>
        </w:rPr>
      </w:pPr>
    </w:p>
    <w:p w:rsidR="00DC6862" w:rsidRPr="00797425" w:rsidRDefault="00DC6862" w:rsidP="00DC6862">
      <w:pPr>
        <w:jc w:val="right"/>
        <w:rPr>
          <w:b/>
          <w:szCs w:val="28"/>
        </w:rPr>
      </w:pPr>
      <w:r w:rsidRPr="00797425">
        <w:rPr>
          <w:b/>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DC6862" w:rsidRPr="00797425" w:rsidTr="005C2699">
        <w:trPr>
          <w:tblCellSpacing w:w="15" w:type="dxa"/>
          <w:jc w:val="center"/>
        </w:trPr>
        <w:tc>
          <w:tcPr>
            <w:tcW w:w="3390" w:type="dxa"/>
            <w:vAlign w:val="center"/>
            <w:hideMark/>
          </w:tcPr>
          <w:p w:rsidR="00DC6862" w:rsidRPr="00797425" w:rsidRDefault="00DC6862" w:rsidP="005C2699">
            <w:pPr>
              <w:spacing w:before="100" w:beforeAutospacing="1" w:after="100" w:afterAutospacing="1"/>
              <w:rPr>
                <w:szCs w:val="28"/>
              </w:rPr>
            </w:pPr>
            <w:r w:rsidRPr="00797425">
              <w:rPr>
                <w:b/>
                <w:bCs/>
                <w:szCs w:val="28"/>
              </w:rPr>
              <w:t>Джерело шуму</w:t>
            </w:r>
          </w:p>
        </w:tc>
        <w:tc>
          <w:tcPr>
            <w:tcW w:w="3000" w:type="dxa"/>
            <w:vAlign w:val="center"/>
            <w:hideMark/>
          </w:tcPr>
          <w:p w:rsidR="00DC6862" w:rsidRPr="00797425" w:rsidRDefault="00DC6862" w:rsidP="00626B9D">
            <w:pPr>
              <w:spacing w:before="100" w:beforeAutospacing="1" w:after="100" w:afterAutospacing="1"/>
              <w:ind w:firstLine="0"/>
              <w:jc w:val="center"/>
              <w:rPr>
                <w:szCs w:val="28"/>
              </w:rPr>
            </w:pPr>
            <w:r w:rsidRPr="00797425">
              <w:rPr>
                <w:b/>
                <w:bCs/>
                <w:szCs w:val="28"/>
              </w:rPr>
              <w:t>Рівень шуму, дБА</w:t>
            </w:r>
          </w:p>
        </w:tc>
      </w:tr>
      <w:tr w:rsidR="00DC6862" w:rsidRPr="00797425" w:rsidTr="005C2699">
        <w:trPr>
          <w:tblCellSpacing w:w="15" w:type="dxa"/>
          <w:jc w:val="center"/>
        </w:trPr>
        <w:tc>
          <w:tcPr>
            <w:tcW w:w="3390" w:type="dxa"/>
            <w:vAlign w:val="center"/>
            <w:hideMark/>
          </w:tcPr>
          <w:p w:rsidR="00DC6862" w:rsidRPr="00797425" w:rsidRDefault="00DC6862" w:rsidP="005C2699">
            <w:pPr>
              <w:rPr>
                <w:szCs w:val="28"/>
              </w:rPr>
            </w:pPr>
            <w:r w:rsidRPr="00797425">
              <w:rPr>
                <w:szCs w:val="28"/>
              </w:rPr>
              <w:t>Жорсткий диск</w:t>
            </w:r>
          </w:p>
        </w:tc>
        <w:tc>
          <w:tcPr>
            <w:tcW w:w="3000" w:type="dxa"/>
            <w:vAlign w:val="center"/>
            <w:hideMark/>
          </w:tcPr>
          <w:p w:rsidR="00DC6862" w:rsidRPr="00797425" w:rsidRDefault="00DC6862" w:rsidP="005C2699">
            <w:pPr>
              <w:rPr>
                <w:szCs w:val="28"/>
              </w:rPr>
            </w:pPr>
            <w:r w:rsidRPr="00797425">
              <w:rPr>
                <w:szCs w:val="28"/>
              </w:rPr>
              <w:t>30</w:t>
            </w:r>
          </w:p>
        </w:tc>
      </w:tr>
      <w:tr w:rsidR="00DC6862" w:rsidRPr="00797425" w:rsidTr="005C2699">
        <w:trPr>
          <w:tblCellSpacing w:w="15" w:type="dxa"/>
          <w:jc w:val="center"/>
        </w:trPr>
        <w:tc>
          <w:tcPr>
            <w:tcW w:w="3390" w:type="dxa"/>
            <w:vAlign w:val="center"/>
            <w:hideMark/>
          </w:tcPr>
          <w:p w:rsidR="00DC6862" w:rsidRPr="00797425" w:rsidRDefault="00DC6862" w:rsidP="005C2699">
            <w:pPr>
              <w:rPr>
                <w:szCs w:val="28"/>
              </w:rPr>
            </w:pPr>
            <w:r w:rsidRPr="00797425">
              <w:rPr>
                <w:szCs w:val="28"/>
              </w:rPr>
              <w:t>Вентилятор</w:t>
            </w:r>
          </w:p>
        </w:tc>
        <w:tc>
          <w:tcPr>
            <w:tcW w:w="3000" w:type="dxa"/>
            <w:vAlign w:val="center"/>
            <w:hideMark/>
          </w:tcPr>
          <w:p w:rsidR="00DC6862" w:rsidRPr="00797425" w:rsidRDefault="00DC6862" w:rsidP="005C2699">
            <w:pPr>
              <w:rPr>
                <w:szCs w:val="28"/>
              </w:rPr>
            </w:pPr>
            <w:r w:rsidRPr="00797425">
              <w:rPr>
                <w:szCs w:val="28"/>
              </w:rPr>
              <w:t>45</w:t>
            </w:r>
          </w:p>
        </w:tc>
      </w:tr>
      <w:tr w:rsidR="00DC6862" w:rsidRPr="00797425" w:rsidTr="005C2699">
        <w:trPr>
          <w:tblCellSpacing w:w="15" w:type="dxa"/>
          <w:jc w:val="center"/>
        </w:trPr>
        <w:tc>
          <w:tcPr>
            <w:tcW w:w="3390" w:type="dxa"/>
            <w:vAlign w:val="center"/>
            <w:hideMark/>
          </w:tcPr>
          <w:p w:rsidR="00DC6862" w:rsidRPr="00797425" w:rsidRDefault="00DC6862" w:rsidP="005C2699">
            <w:pPr>
              <w:rPr>
                <w:szCs w:val="28"/>
              </w:rPr>
            </w:pPr>
            <w:r w:rsidRPr="00797425">
              <w:rPr>
                <w:szCs w:val="28"/>
              </w:rPr>
              <w:t>Монітор</w:t>
            </w:r>
          </w:p>
        </w:tc>
        <w:tc>
          <w:tcPr>
            <w:tcW w:w="3000" w:type="dxa"/>
            <w:vAlign w:val="center"/>
            <w:hideMark/>
          </w:tcPr>
          <w:p w:rsidR="00DC6862" w:rsidRPr="00797425" w:rsidRDefault="00DC6862" w:rsidP="005C2699">
            <w:pPr>
              <w:rPr>
                <w:szCs w:val="28"/>
              </w:rPr>
            </w:pPr>
            <w:r w:rsidRPr="00797425">
              <w:rPr>
                <w:szCs w:val="28"/>
              </w:rPr>
              <w:t>15</w:t>
            </w:r>
          </w:p>
        </w:tc>
      </w:tr>
      <w:tr w:rsidR="00DC6862" w:rsidRPr="00797425" w:rsidTr="005C2699">
        <w:trPr>
          <w:tblCellSpacing w:w="15" w:type="dxa"/>
          <w:jc w:val="center"/>
        </w:trPr>
        <w:tc>
          <w:tcPr>
            <w:tcW w:w="3390" w:type="dxa"/>
            <w:vAlign w:val="center"/>
            <w:hideMark/>
          </w:tcPr>
          <w:p w:rsidR="00DC6862" w:rsidRPr="00797425" w:rsidRDefault="00DC6862" w:rsidP="005C2699">
            <w:pPr>
              <w:rPr>
                <w:szCs w:val="28"/>
              </w:rPr>
            </w:pPr>
            <w:r w:rsidRPr="00797425">
              <w:rPr>
                <w:szCs w:val="28"/>
              </w:rPr>
              <w:t>Клавіатура</w:t>
            </w:r>
          </w:p>
        </w:tc>
        <w:tc>
          <w:tcPr>
            <w:tcW w:w="3000" w:type="dxa"/>
            <w:vAlign w:val="center"/>
            <w:hideMark/>
          </w:tcPr>
          <w:p w:rsidR="00DC6862" w:rsidRPr="00797425" w:rsidRDefault="00DC6862" w:rsidP="005C2699">
            <w:pPr>
              <w:rPr>
                <w:szCs w:val="28"/>
              </w:rPr>
            </w:pPr>
            <w:r w:rsidRPr="00797425">
              <w:rPr>
                <w:szCs w:val="28"/>
              </w:rPr>
              <w:t>8</w:t>
            </w:r>
          </w:p>
        </w:tc>
      </w:tr>
      <w:tr w:rsidR="00DC6862" w:rsidRPr="00797425" w:rsidTr="005C2699">
        <w:trPr>
          <w:tblCellSpacing w:w="15" w:type="dxa"/>
          <w:jc w:val="center"/>
        </w:trPr>
        <w:tc>
          <w:tcPr>
            <w:tcW w:w="3390" w:type="dxa"/>
            <w:vAlign w:val="center"/>
            <w:hideMark/>
          </w:tcPr>
          <w:p w:rsidR="00DC6862" w:rsidRPr="00797425" w:rsidRDefault="00DC6862" w:rsidP="005C2699">
            <w:pPr>
              <w:rPr>
                <w:szCs w:val="28"/>
              </w:rPr>
            </w:pPr>
            <w:r w:rsidRPr="00797425">
              <w:rPr>
                <w:szCs w:val="28"/>
              </w:rPr>
              <w:t>Принтер</w:t>
            </w:r>
          </w:p>
        </w:tc>
        <w:tc>
          <w:tcPr>
            <w:tcW w:w="3000" w:type="dxa"/>
            <w:vAlign w:val="center"/>
            <w:hideMark/>
          </w:tcPr>
          <w:p w:rsidR="00DC6862" w:rsidRPr="00797425" w:rsidRDefault="00DC6862" w:rsidP="005C2699">
            <w:pPr>
              <w:rPr>
                <w:szCs w:val="28"/>
              </w:rPr>
            </w:pPr>
            <w:r w:rsidRPr="00797425">
              <w:rPr>
                <w:szCs w:val="28"/>
              </w:rPr>
              <w:t>40</w:t>
            </w:r>
          </w:p>
        </w:tc>
      </w:tr>
      <w:tr w:rsidR="00DC6862" w:rsidRPr="00797425" w:rsidTr="005C2699">
        <w:trPr>
          <w:tblCellSpacing w:w="15" w:type="dxa"/>
          <w:jc w:val="center"/>
        </w:trPr>
        <w:tc>
          <w:tcPr>
            <w:tcW w:w="3390" w:type="dxa"/>
            <w:vAlign w:val="center"/>
            <w:hideMark/>
          </w:tcPr>
          <w:p w:rsidR="00DC6862" w:rsidRPr="00797425" w:rsidRDefault="00DC6862" w:rsidP="005C2699">
            <w:pPr>
              <w:rPr>
                <w:szCs w:val="28"/>
              </w:rPr>
            </w:pPr>
            <w:r w:rsidRPr="00797425">
              <w:rPr>
                <w:szCs w:val="28"/>
              </w:rPr>
              <w:t>Факс</w:t>
            </w:r>
          </w:p>
        </w:tc>
        <w:tc>
          <w:tcPr>
            <w:tcW w:w="3000" w:type="dxa"/>
            <w:vAlign w:val="center"/>
            <w:hideMark/>
          </w:tcPr>
          <w:p w:rsidR="00DC6862" w:rsidRPr="00797425" w:rsidRDefault="00DC6862" w:rsidP="005C2699">
            <w:pPr>
              <w:rPr>
                <w:szCs w:val="28"/>
              </w:rPr>
            </w:pPr>
            <w:r w:rsidRPr="00797425">
              <w:rPr>
                <w:szCs w:val="28"/>
              </w:rPr>
              <w:t>45</w:t>
            </w:r>
          </w:p>
        </w:tc>
      </w:tr>
    </w:tbl>
    <w:p w:rsidR="00DC6862" w:rsidRPr="00797425" w:rsidRDefault="00DC6862" w:rsidP="00DC6862">
      <w:pPr>
        <w:rPr>
          <w:szCs w:val="28"/>
        </w:rPr>
      </w:pPr>
    </w:p>
    <w:p w:rsidR="00DC6862" w:rsidRPr="00797425" w:rsidRDefault="00DC6862" w:rsidP="00DC6862">
      <w:pPr>
        <w:ind w:firstLine="709"/>
        <w:rPr>
          <w:szCs w:val="28"/>
        </w:rPr>
      </w:pPr>
      <w:r w:rsidRPr="00797425">
        <w:rPr>
          <w:szCs w:val="28"/>
        </w:rPr>
        <w:t>Максимальний час роботи принтера за один день – 1,5 години.</w:t>
      </w:r>
    </w:p>
    <w:p w:rsidR="00DC6862" w:rsidRPr="00797425" w:rsidRDefault="00DC6862" w:rsidP="00DC6862">
      <w:pPr>
        <w:ind w:firstLine="709"/>
        <w:rPr>
          <w:szCs w:val="28"/>
        </w:rPr>
      </w:pPr>
      <w:r w:rsidRPr="00797425">
        <w:rPr>
          <w:szCs w:val="28"/>
        </w:rPr>
        <w:t>Робочий день Т = 8 годин.</w:t>
      </w:r>
    </w:p>
    <w:p w:rsidR="00DC6862" w:rsidRPr="00134719" w:rsidRDefault="00D759A5" w:rsidP="00DC6862">
      <w:pPr>
        <w:spacing w:before="240" w:after="240"/>
        <w:rPr>
          <w:i/>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Σ</m:t>
              </m:r>
            </m:sub>
          </m:sSub>
          <m:r>
            <w:rPr>
              <w:rFonts w:ascii="Cambria Math" w:hAnsi="Cambria Math"/>
              <w:szCs w:val="28"/>
            </w:rPr>
            <m:t>=10</m:t>
          </m:r>
          <m:func>
            <m:funcPr>
              <m:ctrlPr>
                <w:rPr>
                  <w:rFonts w:ascii="Cambria Math" w:hAnsi="Cambria Math"/>
                  <w:i/>
                  <w:szCs w:val="28"/>
                </w:rPr>
              </m:ctrlPr>
            </m:funcPr>
            <m:fName>
              <m:r>
                <w:rPr>
                  <w:rFonts w:ascii="Cambria Math" w:hAnsi="Cambria Math"/>
                  <w:szCs w:val="28"/>
                </w:rPr>
                <m:t>lg</m:t>
              </m:r>
            </m:fName>
            <m:e>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10</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4,5</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1,7</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0,8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e>
              </m:d>
            </m:e>
          </m:func>
          <m:r>
            <w:rPr>
              <w:rFonts w:ascii="Cambria Math" w:hAnsi="Cambria Math"/>
              <w:szCs w:val="28"/>
            </w:rPr>
            <m:t>=48,7 дБА</m:t>
          </m:r>
        </m:oMath>
      </m:oMathPara>
    </w:p>
    <w:p w:rsidR="00DC6862" w:rsidRPr="00797425" w:rsidRDefault="00DC6862" w:rsidP="00BC6B44">
      <w:r w:rsidRPr="00797425">
        <w:t xml:space="preserve">При роботі на комп’ютері рівень шуму відповідно </w:t>
      </w:r>
      <w:r w:rsidRPr="00797425">
        <w:rPr>
          <w:rStyle w:val="hps"/>
          <w:szCs w:val="28"/>
        </w:rPr>
        <w:t>до постанови  ДСН</w:t>
      </w:r>
      <w:r w:rsidRPr="00797425">
        <w:rPr>
          <w:rStyle w:val="hps"/>
          <w:color w:val="FFFFFF" w:themeColor="background1"/>
          <w:szCs w:val="28"/>
        </w:rPr>
        <w:t>_</w:t>
      </w:r>
      <w:r w:rsidRPr="00797425">
        <w:rPr>
          <w:rStyle w:val="hps"/>
          <w:szCs w:val="28"/>
        </w:rPr>
        <w:t xml:space="preserve">3.3.6.037-99 «Санітарні норми виробничого шуму, ультразвуку та інфразвуку» </w:t>
      </w:r>
      <w:r w:rsidRPr="00797425">
        <w:t>не повинен перевищувати 50 дБА, а фактичний 48,7 дБА</w:t>
      </w:r>
      <w:r w:rsidRPr="00797425">
        <w:rPr>
          <w:rStyle w:val="hps"/>
          <w:szCs w:val="28"/>
        </w:rPr>
        <w:t>. Отже, наше приміщення відповідає діючим санітарним нормам</w:t>
      </w:r>
      <w:r w:rsidR="00BC6B44" w:rsidRPr="00797425">
        <w:rPr>
          <w:rStyle w:val="hps"/>
          <w:szCs w:val="28"/>
        </w:rPr>
        <w:t>.</w:t>
      </w:r>
    </w:p>
    <w:p w:rsidR="00DC6862" w:rsidRPr="00797425" w:rsidRDefault="00DC6862" w:rsidP="00D61DE7">
      <w:pPr>
        <w:pStyle w:val="Heading3"/>
        <w:numPr>
          <w:ilvl w:val="2"/>
          <w:numId w:val="22"/>
        </w:numPr>
        <w:ind w:left="1701" w:hanging="992"/>
        <w:rPr>
          <w:szCs w:val="28"/>
        </w:rPr>
      </w:pPr>
      <w:bookmarkStart w:id="78" w:name="_Toc422457825"/>
      <w:r w:rsidRPr="00797425">
        <w:t>Виробничі випромінювання</w:t>
      </w:r>
      <w:bookmarkEnd w:id="78"/>
    </w:p>
    <w:p w:rsidR="00DC6862" w:rsidRPr="00797425" w:rsidRDefault="00DC6862" w:rsidP="00BC6B44">
      <w:pPr>
        <w:rPr>
          <w:rFonts w:eastAsia="TimesNewRoman"/>
        </w:rPr>
      </w:pPr>
      <w:r w:rsidRPr="00797425">
        <w:rPr>
          <w:rFonts w:eastAsia="TimesNewRoman"/>
        </w:rPr>
        <w:t xml:space="preserve">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w:t>
      </w:r>
      <w:r w:rsidRPr="00797425">
        <w:rPr>
          <w:rFonts w:eastAsia="TimesNewRoman"/>
        </w:rPr>
        <w:lastRenderedPageBreak/>
        <w:t>електромагнітних полів та випромінювань необхідно розглянути увесь інформаційно-технічний комплекс з точки зору надійності функціонування.</w:t>
      </w:r>
    </w:p>
    <w:p w:rsidR="00DC6862" w:rsidRPr="00797425" w:rsidRDefault="00DC6862" w:rsidP="00BC6B44">
      <w:pPr>
        <w:rPr>
          <w:rFonts w:eastAsia="TimesNewRoman"/>
        </w:rPr>
      </w:pPr>
      <w:r w:rsidRPr="00797425">
        <w:rPr>
          <w:rFonts w:eastAsia="TimesNewRoman"/>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rsidR="00DC6862" w:rsidRPr="00797425" w:rsidRDefault="00DC6862" w:rsidP="00BC6B44">
      <w:pPr>
        <w:rPr>
          <w:rFonts w:eastAsia="TimesNewRoman"/>
        </w:rPr>
      </w:pPr>
      <w:r w:rsidRPr="00797425">
        <w:rPr>
          <w:rFonts w:eastAsia="TimesNewRoman"/>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rsidR="00DC6862" w:rsidRPr="00797425" w:rsidRDefault="00DC6862" w:rsidP="00BC6B44">
      <w:pPr>
        <w:rPr>
          <w:rFonts w:eastAsia="TimesNewRoman"/>
          <w:b/>
        </w:rPr>
      </w:pPr>
      <w:r w:rsidRPr="00797425">
        <w:rPr>
          <w:rFonts w:eastAsia="TimesNewRoman"/>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rsidR="00DC6862" w:rsidRPr="00797425" w:rsidRDefault="00DC6862" w:rsidP="00D61DE7">
      <w:pPr>
        <w:pStyle w:val="Heading3"/>
        <w:numPr>
          <w:ilvl w:val="2"/>
          <w:numId w:val="22"/>
        </w:numPr>
        <w:ind w:left="1701" w:hanging="992"/>
        <w:rPr>
          <w:szCs w:val="28"/>
        </w:rPr>
      </w:pPr>
      <w:bookmarkStart w:id="79" w:name="_Toc422457826"/>
      <w:r w:rsidRPr="00797425">
        <w:t>Пожежна безпека</w:t>
      </w:r>
      <w:bookmarkEnd w:id="79"/>
    </w:p>
    <w:p w:rsidR="00DC6862" w:rsidRPr="00797425" w:rsidRDefault="00DC6862" w:rsidP="00BC6B44">
      <w:r w:rsidRPr="00797425">
        <w:t xml:space="preserve">Пожежну та вибухову безпеку регламентують Закон України «Про пожежну безпеку», а також  </w:t>
      </w:r>
      <w:r w:rsidRPr="00797425">
        <w:rPr>
          <w:color w:val="000000"/>
        </w:rPr>
        <w:t>ОНТП 24-86 «Визначення категорій приміщень і будівель по вибухопожежній і пожежній небезпеці»)</w:t>
      </w:r>
      <w:r w:rsidRPr="00797425">
        <w:t>, які є обов'язковим для виконання всіма підприємствами незалежно від форми власності. Правила встановлюють за</w:t>
      </w:r>
      <w:r w:rsidRPr="00797425">
        <w:softHyphen/>
        <w:t xml:space="preserve">гальні вимоги з пожежної безпеки. </w:t>
      </w:r>
    </w:p>
    <w:p w:rsidR="00DC6862" w:rsidRPr="00797425" w:rsidRDefault="00DC6862" w:rsidP="00BC6B44">
      <w:r w:rsidRPr="00797425">
        <w:t xml:space="preserve">Безпека людей </w:t>
      </w:r>
      <w:r w:rsidRPr="00797425">
        <w:rPr>
          <w:spacing w:val="2"/>
        </w:rPr>
        <w:t>має</w:t>
      </w:r>
      <w:r w:rsidRPr="00797425">
        <w:t xml:space="preserve"> </w:t>
      </w:r>
      <w:r w:rsidRPr="00797425">
        <w:rPr>
          <w:spacing w:val="2"/>
        </w:rPr>
        <w:t>здійснюватися</w:t>
      </w:r>
      <w:r w:rsidRPr="00797425">
        <w:t xml:space="preserve"> </w:t>
      </w:r>
      <w:r w:rsidRPr="00797425">
        <w:rPr>
          <w:spacing w:val="2"/>
        </w:rPr>
        <w:t>при</w:t>
      </w:r>
      <w:r w:rsidRPr="00797425">
        <w:t xml:space="preserve"> виникненні пожежі в будь-якому місці виробничої будівлі, </w:t>
      </w:r>
      <w:r w:rsidRPr="00797425">
        <w:rPr>
          <w:spacing w:val="2"/>
        </w:rPr>
        <w:t>споруди</w:t>
      </w:r>
      <w:r w:rsidRPr="00797425">
        <w:t xml:space="preserve"> або територій підприємства. </w:t>
      </w:r>
      <w:r w:rsidRPr="00797425">
        <w:rPr>
          <w:spacing w:val="2"/>
        </w:rPr>
        <w:t>При</w:t>
      </w:r>
      <w:r w:rsidRPr="00797425">
        <w:t xml:space="preserve"> виникненні пожежі на людей можуть впливати небезпечні </w:t>
      </w:r>
      <w:r w:rsidRPr="00797425">
        <w:rPr>
          <w:spacing w:val="2"/>
        </w:rPr>
        <w:t>чинники</w:t>
      </w:r>
      <w:r w:rsidRPr="00797425">
        <w:t xml:space="preserve">: відкритий </w:t>
      </w:r>
      <w:r w:rsidRPr="00797425">
        <w:lastRenderedPageBreak/>
        <w:t xml:space="preserve">вогонь та іскри; підвищена температура повітря, предметів, </w:t>
      </w:r>
      <w:r w:rsidRPr="00797425">
        <w:rPr>
          <w:spacing w:val="2"/>
        </w:rPr>
        <w:t>обладнання</w:t>
      </w:r>
      <w:r w:rsidRPr="00797425">
        <w:t xml:space="preserve">; токсичні продукти горіння, дим; знижена концентрація кисню; обвалення і </w:t>
      </w:r>
      <w:r w:rsidRPr="00797425">
        <w:rPr>
          <w:spacing w:val="2"/>
        </w:rPr>
        <w:t>пошкодження</w:t>
      </w:r>
      <w:r w:rsidRPr="00797425">
        <w:t xml:space="preserve"> будівель, </w:t>
      </w:r>
      <w:r w:rsidRPr="00797425">
        <w:rPr>
          <w:spacing w:val="2"/>
        </w:rPr>
        <w:t>споруд</w:t>
      </w:r>
      <w:r w:rsidRPr="00797425">
        <w:t xml:space="preserve">, установок, вибух. </w:t>
      </w:r>
    </w:p>
    <w:p w:rsidR="00DC6862" w:rsidRPr="00797425" w:rsidRDefault="00DC6862" w:rsidP="00BC6B44">
      <w:r w:rsidRPr="00797425">
        <w:t>Основними причинами пожежі та вибуху на підприємствах є наступні:</w:t>
      </w:r>
    </w:p>
    <w:p w:rsidR="00DC6862" w:rsidRPr="00797425" w:rsidRDefault="00DC6862" w:rsidP="00BB1C0C">
      <w:pPr>
        <w:pStyle w:val="ListParagraph"/>
        <w:numPr>
          <w:ilvl w:val="0"/>
          <w:numId w:val="6"/>
        </w:numPr>
        <w:ind w:left="1418" w:right="-1" w:hanging="284"/>
        <w:jc w:val="both"/>
        <w:rPr>
          <w:szCs w:val="28"/>
        </w:rPr>
      </w:pPr>
      <w:r w:rsidRPr="00797425">
        <w:rPr>
          <w:szCs w:val="28"/>
        </w:rPr>
        <w:t>несправність виробничого обладнання;</w:t>
      </w:r>
    </w:p>
    <w:p w:rsidR="00DC6862" w:rsidRPr="00797425" w:rsidRDefault="00DC6862" w:rsidP="00BB1C0C">
      <w:pPr>
        <w:pStyle w:val="ListParagraph"/>
        <w:numPr>
          <w:ilvl w:val="0"/>
          <w:numId w:val="6"/>
        </w:numPr>
        <w:ind w:left="1418" w:right="-1" w:hanging="284"/>
        <w:jc w:val="both"/>
        <w:rPr>
          <w:szCs w:val="28"/>
        </w:rPr>
      </w:pPr>
      <w:r w:rsidRPr="00797425">
        <w:rPr>
          <w:szCs w:val="28"/>
        </w:rPr>
        <w:t>несправність та перенавантаження електричного обладнання;</w:t>
      </w:r>
    </w:p>
    <w:p w:rsidR="00DC6862" w:rsidRPr="00797425" w:rsidRDefault="00DC6862" w:rsidP="00BB1C0C">
      <w:pPr>
        <w:pStyle w:val="ListParagraph"/>
        <w:numPr>
          <w:ilvl w:val="0"/>
          <w:numId w:val="6"/>
        </w:numPr>
        <w:tabs>
          <w:tab w:val="left" w:pos="1134"/>
        </w:tabs>
        <w:ind w:left="426" w:right="-1" w:firstLine="709"/>
        <w:jc w:val="both"/>
        <w:rPr>
          <w:szCs w:val="28"/>
        </w:rPr>
      </w:pPr>
      <w:r w:rsidRPr="00797425">
        <w:rPr>
          <w:szCs w:val="28"/>
        </w:rPr>
        <w:t>необережне ставлення до вогню (паління, використання відкритого вогню в недозволених місцях, залишання без нагляду електрообладнання);</w:t>
      </w:r>
    </w:p>
    <w:p w:rsidR="00DC6862" w:rsidRPr="00797425" w:rsidRDefault="00DC6862" w:rsidP="00BB1C0C">
      <w:pPr>
        <w:pStyle w:val="ListParagraph"/>
        <w:numPr>
          <w:ilvl w:val="0"/>
          <w:numId w:val="6"/>
        </w:numPr>
        <w:tabs>
          <w:tab w:val="left" w:pos="993"/>
        </w:tabs>
        <w:ind w:left="426" w:right="-1" w:firstLine="708"/>
        <w:jc w:val="both"/>
        <w:rPr>
          <w:szCs w:val="28"/>
        </w:rPr>
      </w:pPr>
      <w:r w:rsidRPr="00797425">
        <w:rPr>
          <w:szCs w:val="28"/>
        </w:rPr>
        <w:t xml:space="preserve">порушення правил пожежної безпеки. </w:t>
      </w:r>
    </w:p>
    <w:p w:rsidR="00DC6862" w:rsidRPr="00797425" w:rsidRDefault="00DC6862" w:rsidP="00BC6B44">
      <w:r w:rsidRPr="00797425">
        <w:t>В приміщені класу «В», що розглядається, повинно бути встановлена система пожежної сигналізації з  димовими пожежними сповіщувачами (з розрахунку 2 шт. на кожні 20 м</w:t>
      </w:r>
      <w:r w:rsidRPr="00797425">
        <w:rPr>
          <w:vertAlign w:val="superscript"/>
        </w:rPr>
        <w:t>2</w:t>
      </w:r>
      <w:r w:rsidRPr="00797425">
        <w:t xml:space="preserve"> площі приміщення) та переносні порошкові вогнегасники (для даного приміщення достатньо одного на лабораторію).</w:t>
      </w:r>
    </w:p>
    <w:p w:rsidR="00DC6862" w:rsidRPr="00797425" w:rsidRDefault="00DC6862" w:rsidP="00BC6B44">
      <w:r w:rsidRPr="00797425">
        <w:t>У сучасних комп’ютерах повинні бути передбачені всі захисні заходи щодо пожежі:</w:t>
      </w:r>
    </w:p>
    <w:p w:rsidR="00DC6862" w:rsidRPr="00797425" w:rsidRDefault="00DC6862" w:rsidP="00BB1C0C">
      <w:pPr>
        <w:pStyle w:val="ListParagraph"/>
        <w:numPr>
          <w:ilvl w:val="0"/>
          <w:numId w:val="4"/>
        </w:numPr>
        <w:tabs>
          <w:tab w:val="left" w:pos="567"/>
        </w:tabs>
        <w:ind w:left="0" w:right="-1" w:firstLine="142"/>
        <w:jc w:val="both"/>
        <w:rPr>
          <w:color w:val="000000"/>
          <w:szCs w:val="28"/>
        </w:rPr>
      </w:pPr>
      <w:r w:rsidRPr="00797425">
        <w:rPr>
          <w:color w:val="000000"/>
          <w:szCs w:val="28"/>
        </w:rPr>
        <w:t>монітори захищені від вибуху та займання;</w:t>
      </w:r>
    </w:p>
    <w:p w:rsidR="00DC6862" w:rsidRPr="00797425" w:rsidRDefault="00DC6862" w:rsidP="00BB1C0C">
      <w:pPr>
        <w:pStyle w:val="ListParagraph"/>
        <w:numPr>
          <w:ilvl w:val="0"/>
          <w:numId w:val="4"/>
        </w:numPr>
        <w:tabs>
          <w:tab w:val="left" w:pos="567"/>
        </w:tabs>
        <w:ind w:left="0" w:right="-1" w:firstLine="142"/>
        <w:jc w:val="both"/>
        <w:rPr>
          <w:color w:val="000000"/>
          <w:szCs w:val="28"/>
        </w:rPr>
      </w:pPr>
      <w:r w:rsidRPr="00797425">
        <w:rPr>
          <w:color w:val="000000"/>
          <w:szCs w:val="28"/>
        </w:rPr>
        <w:t>на процесорах стоять захисники, що виключає можливість займання процесора;</w:t>
      </w:r>
    </w:p>
    <w:p w:rsidR="00DC6862" w:rsidRPr="00797425" w:rsidRDefault="00DC6862" w:rsidP="00BB1C0C">
      <w:pPr>
        <w:pStyle w:val="ListParagraph"/>
        <w:numPr>
          <w:ilvl w:val="0"/>
          <w:numId w:val="4"/>
        </w:numPr>
        <w:tabs>
          <w:tab w:val="left" w:pos="567"/>
        </w:tabs>
        <w:ind w:left="0" w:right="-1" w:firstLine="142"/>
        <w:jc w:val="both"/>
        <w:rPr>
          <w:color w:val="000000"/>
          <w:szCs w:val="28"/>
        </w:rPr>
      </w:pPr>
      <w:r w:rsidRPr="00797425">
        <w:rPr>
          <w:color w:val="000000"/>
          <w:szCs w:val="28"/>
        </w:rPr>
        <w:t xml:space="preserve">заземлення. </w:t>
      </w:r>
    </w:p>
    <w:p w:rsidR="00DC6862" w:rsidRPr="00797425" w:rsidRDefault="00DC6862" w:rsidP="00DC6862">
      <w:pPr>
        <w:tabs>
          <w:tab w:val="left" w:pos="1134"/>
        </w:tabs>
        <w:ind w:right="-1"/>
        <w:rPr>
          <w:color w:val="000000"/>
          <w:szCs w:val="28"/>
        </w:rPr>
      </w:pPr>
      <w:r w:rsidRPr="00797425">
        <w:rPr>
          <w:szCs w:val="28"/>
        </w:rPr>
        <w:t>Отже, пожежна та вибухова безпека забезпечується:</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використанням методів та пристроїв запобігання іскріння;</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своєчасним контролем за справним станом обладнання;</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систематичною очисткою вентиляційних каналів від пилу і перевіркою системи вентиляції;</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підтримкою чистоти та порядку всередині приміщення;</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відсутністю всередині приміщення легкозаймистих та вибухових речовин;</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застосуванням запобіжників;</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lastRenderedPageBreak/>
        <w:t>дотриманням протипожежних вимог до електрообладнання;</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захистом від блискавки будинку і устаткування відповідно;</w:t>
      </w:r>
    </w:p>
    <w:p w:rsidR="00DC6862" w:rsidRPr="00797425" w:rsidRDefault="00DC6862" w:rsidP="00BB1C0C">
      <w:pPr>
        <w:pStyle w:val="ListParagraph"/>
        <w:numPr>
          <w:ilvl w:val="0"/>
          <w:numId w:val="5"/>
        </w:numPr>
        <w:tabs>
          <w:tab w:val="left" w:pos="567"/>
          <w:tab w:val="left" w:pos="1134"/>
        </w:tabs>
        <w:ind w:left="0" w:right="-1" w:firstLine="142"/>
        <w:jc w:val="both"/>
        <w:rPr>
          <w:color w:val="000000"/>
          <w:szCs w:val="28"/>
        </w:rPr>
      </w:pPr>
      <w:r w:rsidRPr="00797425">
        <w:rPr>
          <w:szCs w:val="28"/>
        </w:rPr>
        <w:t>використанням пожежної сигналізації.</w:t>
      </w:r>
    </w:p>
    <w:p w:rsidR="00DC6862" w:rsidRPr="00797425" w:rsidRDefault="00DC6862" w:rsidP="00D61DE7">
      <w:pPr>
        <w:pStyle w:val="Heading2"/>
        <w:numPr>
          <w:ilvl w:val="1"/>
          <w:numId w:val="22"/>
        </w:numPr>
        <w:ind w:left="1560" w:hanging="850"/>
        <w:rPr>
          <w:rFonts w:eastAsia="TimesNewRoman"/>
        </w:rPr>
      </w:pPr>
      <w:bookmarkStart w:id="80" w:name="_Toc422457827"/>
      <w:r w:rsidRPr="00797425">
        <w:t>Інструкції з техніки безпеки</w:t>
      </w:r>
      <w:bookmarkEnd w:id="80"/>
    </w:p>
    <w:p w:rsidR="00DC6862" w:rsidRPr="00797425" w:rsidRDefault="00DC6862" w:rsidP="00BC6B44">
      <w:r w:rsidRPr="00797425">
        <w:t>Дана інструкція діє для персоналу, що експлуатує комп’ютери та периферійне обладнання, а також побутові електроприлади (електрочайники,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rsidR="00DC6862" w:rsidRPr="00797425" w:rsidRDefault="00DC6862" w:rsidP="00DC6862">
      <w:pPr>
        <w:ind w:firstLine="709"/>
        <w:rPr>
          <w:b/>
          <w:kern w:val="20"/>
          <w:szCs w:val="28"/>
        </w:rPr>
      </w:pPr>
      <w:r w:rsidRPr="00797425">
        <w:rPr>
          <w:b/>
          <w:kern w:val="20"/>
          <w:szCs w:val="28"/>
        </w:rPr>
        <w:t>Вимоги до безпеки:</w:t>
      </w:r>
    </w:p>
    <w:p w:rsidR="00DC6862" w:rsidRPr="00797425" w:rsidRDefault="00DC6862" w:rsidP="00BB1C0C">
      <w:pPr>
        <w:pStyle w:val="ListParagraph"/>
        <w:numPr>
          <w:ilvl w:val="0"/>
          <w:numId w:val="17"/>
        </w:numPr>
        <w:jc w:val="both"/>
        <w:rPr>
          <w:kern w:val="20"/>
          <w:szCs w:val="28"/>
        </w:rPr>
      </w:pPr>
      <w:r w:rsidRPr="00797425">
        <w:rPr>
          <w:kern w:val="20"/>
          <w:szCs w:val="28"/>
        </w:rPr>
        <w:t>Перед початком роботи переконайтесь у:</w:t>
      </w:r>
    </w:p>
    <w:p w:rsidR="00DC6862" w:rsidRPr="00797425" w:rsidRDefault="00DC6862" w:rsidP="00BB1C0C">
      <w:pPr>
        <w:pStyle w:val="ListParagraph"/>
        <w:numPr>
          <w:ilvl w:val="1"/>
          <w:numId w:val="19"/>
        </w:numPr>
        <w:jc w:val="both"/>
        <w:rPr>
          <w:kern w:val="20"/>
          <w:szCs w:val="28"/>
        </w:rPr>
      </w:pPr>
      <w:r w:rsidRPr="00797425">
        <w:rPr>
          <w:kern w:val="20"/>
          <w:szCs w:val="28"/>
        </w:rPr>
        <w:t>справності електропроводки вимикачів</w:t>
      </w:r>
    </w:p>
    <w:p w:rsidR="00DC6862" w:rsidRPr="00797425" w:rsidRDefault="00DC6862" w:rsidP="00BB1C0C">
      <w:pPr>
        <w:pStyle w:val="ListParagraph"/>
        <w:numPr>
          <w:ilvl w:val="1"/>
          <w:numId w:val="19"/>
        </w:numPr>
        <w:jc w:val="both"/>
        <w:rPr>
          <w:kern w:val="20"/>
          <w:szCs w:val="28"/>
        </w:rPr>
      </w:pPr>
      <w:r w:rsidRPr="00797425">
        <w:rPr>
          <w:kern w:val="20"/>
          <w:szCs w:val="28"/>
        </w:rPr>
        <w:t>справності штепсельних розеток, за допомогою яких обладнання підключається до мережі</w:t>
      </w:r>
    </w:p>
    <w:p w:rsidR="00DC6862" w:rsidRPr="00797425" w:rsidRDefault="00DC6862" w:rsidP="00BB1C0C">
      <w:pPr>
        <w:pStyle w:val="ListParagraph"/>
        <w:numPr>
          <w:ilvl w:val="1"/>
          <w:numId w:val="19"/>
        </w:numPr>
        <w:jc w:val="both"/>
        <w:rPr>
          <w:kern w:val="20"/>
          <w:szCs w:val="28"/>
        </w:rPr>
      </w:pPr>
      <w:r w:rsidRPr="00797425">
        <w:rPr>
          <w:kern w:val="20"/>
          <w:szCs w:val="28"/>
        </w:rPr>
        <w:t>наявності заземлення комп’ютера</w:t>
      </w:r>
    </w:p>
    <w:p w:rsidR="00DC6862" w:rsidRPr="00797425" w:rsidRDefault="00DC6862" w:rsidP="00BB1C0C">
      <w:pPr>
        <w:pStyle w:val="ListParagraph"/>
        <w:numPr>
          <w:ilvl w:val="1"/>
          <w:numId w:val="19"/>
        </w:numPr>
        <w:jc w:val="both"/>
        <w:rPr>
          <w:kern w:val="20"/>
          <w:szCs w:val="28"/>
        </w:rPr>
      </w:pPr>
      <w:r w:rsidRPr="00797425">
        <w:rPr>
          <w:kern w:val="20"/>
          <w:szCs w:val="28"/>
        </w:rPr>
        <w:t>справності комп‘ютера та периферійних засобів.</w:t>
      </w:r>
    </w:p>
    <w:p w:rsidR="00DC6862" w:rsidRPr="00797425" w:rsidRDefault="00DC6862" w:rsidP="00BB1C0C">
      <w:pPr>
        <w:pStyle w:val="ListParagraph"/>
        <w:numPr>
          <w:ilvl w:val="0"/>
          <w:numId w:val="17"/>
        </w:numPr>
        <w:jc w:val="both"/>
        <w:rPr>
          <w:kern w:val="20"/>
          <w:szCs w:val="28"/>
        </w:rPr>
      </w:pPr>
      <w:r w:rsidRPr="00797425">
        <w:rPr>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rsidR="00DC6862" w:rsidRPr="00797425" w:rsidRDefault="00DC6862" w:rsidP="00BB1C0C">
      <w:pPr>
        <w:pStyle w:val="ListParagraph"/>
        <w:numPr>
          <w:ilvl w:val="0"/>
          <w:numId w:val="17"/>
        </w:numPr>
        <w:jc w:val="both"/>
        <w:rPr>
          <w:kern w:val="20"/>
          <w:szCs w:val="28"/>
        </w:rPr>
      </w:pPr>
      <w:r w:rsidRPr="00797425">
        <w:rPr>
          <w:kern w:val="20"/>
          <w:szCs w:val="28"/>
        </w:rPr>
        <w:t>Щоб запобігти враженню електричним струмом забороняється:</w:t>
      </w:r>
    </w:p>
    <w:p w:rsidR="00DC6862" w:rsidRPr="00797425" w:rsidRDefault="00DC6862" w:rsidP="00BB1C0C">
      <w:pPr>
        <w:pStyle w:val="ListParagraph"/>
        <w:numPr>
          <w:ilvl w:val="1"/>
          <w:numId w:val="18"/>
        </w:numPr>
        <w:jc w:val="both"/>
        <w:rPr>
          <w:szCs w:val="28"/>
        </w:rPr>
      </w:pPr>
      <w:r w:rsidRPr="00797425">
        <w:rPr>
          <w:szCs w:val="28"/>
        </w:rPr>
        <w:t>часто вмикати та вимикати комп’ютер без необхідності;</w:t>
      </w:r>
    </w:p>
    <w:p w:rsidR="00DC6862" w:rsidRPr="00797425" w:rsidRDefault="00DC6862" w:rsidP="00BB1C0C">
      <w:pPr>
        <w:pStyle w:val="ListParagraph"/>
        <w:numPr>
          <w:ilvl w:val="1"/>
          <w:numId w:val="18"/>
        </w:numPr>
        <w:jc w:val="both"/>
        <w:rPr>
          <w:szCs w:val="28"/>
        </w:rPr>
      </w:pPr>
      <w:r w:rsidRPr="00797425">
        <w:rPr>
          <w:szCs w:val="28"/>
        </w:rPr>
        <w:t>торкатись деталей комп’ютера та периферійного обладнання вологими руками;</w:t>
      </w:r>
    </w:p>
    <w:p w:rsidR="00DC6862" w:rsidRPr="00797425" w:rsidRDefault="00DC6862" w:rsidP="00BB1C0C">
      <w:pPr>
        <w:pStyle w:val="ListParagraph"/>
        <w:numPr>
          <w:ilvl w:val="1"/>
          <w:numId w:val="18"/>
        </w:numPr>
        <w:jc w:val="both"/>
        <w:rPr>
          <w:szCs w:val="28"/>
        </w:rPr>
      </w:pPr>
      <w:r w:rsidRPr="00797425">
        <w:rPr>
          <w:szCs w:val="28"/>
        </w:rPr>
        <w:lastRenderedPageBreak/>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rsidR="00DC6862" w:rsidRPr="00797425" w:rsidRDefault="00DC6862" w:rsidP="00BB1C0C">
      <w:pPr>
        <w:pStyle w:val="ListParagraph"/>
        <w:numPr>
          <w:ilvl w:val="1"/>
          <w:numId w:val="18"/>
        </w:numPr>
        <w:jc w:val="both"/>
        <w:rPr>
          <w:szCs w:val="28"/>
        </w:rPr>
      </w:pPr>
      <w:r w:rsidRPr="00797425">
        <w:rPr>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rsidR="00DC6862" w:rsidRPr="00797425" w:rsidRDefault="00DC6862" w:rsidP="00BB1C0C">
      <w:pPr>
        <w:pStyle w:val="ListParagraph"/>
        <w:numPr>
          <w:ilvl w:val="1"/>
          <w:numId w:val="18"/>
        </w:numPr>
        <w:jc w:val="both"/>
        <w:rPr>
          <w:szCs w:val="28"/>
        </w:rPr>
      </w:pPr>
      <w:r w:rsidRPr="00797425">
        <w:rPr>
          <w:szCs w:val="28"/>
        </w:rPr>
        <w:t>очищувати від пилу та забруднення електрообладнання, коли воно знаходиться під напругою;</w:t>
      </w:r>
    </w:p>
    <w:p w:rsidR="00DC6862" w:rsidRPr="00797425" w:rsidRDefault="00DC6862" w:rsidP="00BB1C0C">
      <w:pPr>
        <w:pStyle w:val="ListParagraph"/>
        <w:numPr>
          <w:ilvl w:val="1"/>
          <w:numId w:val="18"/>
        </w:numPr>
        <w:jc w:val="both"/>
        <w:rPr>
          <w:szCs w:val="28"/>
        </w:rPr>
      </w:pPr>
      <w:r w:rsidRPr="00797425">
        <w:rPr>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rsidR="00DC6862" w:rsidRPr="00797425" w:rsidRDefault="00DC6862" w:rsidP="00BB1C0C">
      <w:pPr>
        <w:pStyle w:val="ListParagraph"/>
        <w:numPr>
          <w:ilvl w:val="1"/>
          <w:numId w:val="18"/>
        </w:numPr>
        <w:jc w:val="both"/>
        <w:rPr>
          <w:szCs w:val="28"/>
        </w:rPr>
      </w:pPr>
      <w:r w:rsidRPr="00797425">
        <w:rPr>
          <w:szCs w:val="28"/>
        </w:rPr>
        <w:t>при користуванні електроприладами торкатись одночасно трубопроводів, батарей опалення, металевих конструкцій, що з’єднані з землею.</w:t>
      </w:r>
    </w:p>
    <w:p w:rsidR="00DC6862" w:rsidRPr="00797425" w:rsidRDefault="00DC6862" w:rsidP="00BB1C0C">
      <w:pPr>
        <w:pStyle w:val="ListParagraph"/>
        <w:numPr>
          <w:ilvl w:val="0"/>
          <w:numId w:val="17"/>
        </w:numPr>
        <w:jc w:val="both"/>
        <w:rPr>
          <w:kern w:val="20"/>
          <w:szCs w:val="28"/>
        </w:rPr>
      </w:pPr>
      <w:r w:rsidRPr="00797425">
        <w:rPr>
          <w:kern w:val="20"/>
          <w:szCs w:val="28"/>
        </w:rPr>
        <w:t xml:space="preserve">Після закінчення роботи необхідно знеструмити всі комп’ютери, периферійне обладнання та електроприлади. </w:t>
      </w:r>
    </w:p>
    <w:p w:rsidR="00DC6862" w:rsidRPr="00797425" w:rsidRDefault="00DC6862" w:rsidP="00BB1C0C">
      <w:pPr>
        <w:pStyle w:val="ListParagraph"/>
        <w:numPr>
          <w:ilvl w:val="0"/>
          <w:numId w:val="17"/>
        </w:numPr>
        <w:jc w:val="both"/>
        <w:rPr>
          <w:kern w:val="20"/>
          <w:szCs w:val="28"/>
        </w:rPr>
      </w:pPr>
      <w:r w:rsidRPr="00797425">
        <w:rPr>
          <w:kern w:val="20"/>
          <w:szCs w:val="28"/>
        </w:rPr>
        <w:t>У випадку неперервного виробничого процесу дозволяється залишити ввімкненим тільки необхідне обладнання.</w:t>
      </w:r>
    </w:p>
    <w:p w:rsidR="00DC6862" w:rsidRPr="00797425" w:rsidRDefault="008432E5" w:rsidP="00D61DE7">
      <w:pPr>
        <w:pStyle w:val="Heading2"/>
        <w:ind w:left="709" w:firstLine="0"/>
      </w:pPr>
      <w:bookmarkStart w:id="81" w:name="_Toc422457828"/>
      <w:r w:rsidRPr="00797425">
        <w:t>Висновок по розділу</w:t>
      </w:r>
      <w:bookmarkEnd w:id="81"/>
    </w:p>
    <w:p w:rsidR="00DC6862" w:rsidRPr="00797425" w:rsidRDefault="00DC6862" w:rsidP="00BC6B44">
      <w:r w:rsidRPr="00797425">
        <w:t>У результаті проведеного аналізу умов безпеки праці на</w:t>
      </w:r>
      <w:r w:rsidR="009A5C9B">
        <w:t xml:space="preserve"> робочому місці працівника</w:t>
      </w:r>
      <w:r w:rsidRPr="00797425">
        <w:t xml:space="preserve"> виявлені шкідливі і небезпечні фактори, а також визначені та запропоновані варіанти вирішення його недоліків. </w:t>
      </w:r>
    </w:p>
    <w:p w:rsidR="00DC6862" w:rsidRPr="00797425" w:rsidRDefault="00DC6862" w:rsidP="00BC6B44">
      <w:r w:rsidRPr="00797425">
        <w:t xml:space="preserve">Так для покращення освітлення запропоновані нові та значно ефективніші світлодіодні лампи, яскравість яких складає 2520 лм, що нічим не гірше від люмінесцентних ламп, але строк служби яких при цьому довший в 5 </w:t>
      </w:r>
      <w:r w:rsidRPr="00797425">
        <w:lastRenderedPageBreak/>
        <w:t>– 10 разів</w:t>
      </w:r>
      <w:r w:rsidRPr="00797425">
        <w:rPr>
          <w:i/>
        </w:rPr>
        <w:t xml:space="preserve">. </w:t>
      </w:r>
      <w:r w:rsidRPr="00797425">
        <w:t xml:space="preserve">До того ж вони стійкі до механічних пошкоджень та низьковольтні, а значить </w:t>
      </w:r>
      <w:r w:rsidRPr="00797425">
        <w:sym w:font="Symbol" w:char="F02D"/>
      </w:r>
      <w:r w:rsidRPr="00797425">
        <w:t xml:space="preserve"> безпечніші. </w:t>
      </w:r>
    </w:p>
    <w:p w:rsidR="00DC6862" w:rsidRPr="00797425" w:rsidRDefault="009A5C9B" w:rsidP="00BC6B44">
      <w:r>
        <w:t>Також</w:t>
      </w:r>
      <w:r w:rsidR="00DC6862" w:rsidRPr="00797425">
        <w:t xml:space="preserve"> проведено розрахуно</w:t>
      </w:r>
      <w:r>
        <w:t>к рівня шуму в приміщені та</w:t>
      </w:r>
      <w:r w:rsidR="00DC6862" w:rsidRPr="00797425">
        <w:t xml:space="preserve"> встановлено, що він задовольняє норми.</w:t>
      </w:r>
    </w:p>
    <w:p w:rsidR="00DC6862" w:rsidRPr="00797425" w:rsidRDefault="009A5C9B" w:rsidP="00BC6B44">
      <w:r>
        <w:t>Окрім цього</w:t>
      </w:r>
      <w:r w:rsidR="00DC6862" w:rsidRPr="00797425">
        <w:t xml:space="preserve"> розглянуті інструкції з охорони праці, питання пожежної безпеки та визначено необхідні умови для її забезпечення. </w:t>
      </w:r>
    </w:p>
    <w:p w:rsidR="004F430E" w:rsidRPr="00797425" w:rsidRDefault="00113C2A" w:rsidP="00BB1C0C">
      <w:pPr>
        <w:pStyle w:val="Heading2"/>
        <w:numPr>
          <w:ilvl w:val="1"/>
          <w:numId w:val="22"/>
        </w:numPr>
        <w:rPr>
          <w:szCs w:val="24"/>
        </w:rPr>
      </w:pPr>
      <w:r w:rsidRPr="00797425">
        <w:br w:type="page"/>
      </w:r>
    </w:p>
    <w:p w:rsidR="00A47FE2" w:rsidRDefault="00A47FE2" w:rsidP="00D61DE7">
      <w:pPr>
        <w:pStyle w:val="Heading1"/>
        <w:ind w:firstLine="85"/>
      </w:pPr>
      <w:bookmarkStart w:id="82" w:name="_Toc419770691"/>
      <w:bookmarkStart w:id="83" w:name="_Toc422457829"/>
      <w:r>
        <w:lastRenderedPageBreak/>
        <w:t>Висновки</w:t>
      </w:r>
      <w:bookmarkEnd w:id="83"/>
    </w:p>
    <w:p w:rsidR="0046712C" w:rsidRPr="007845C8" w:rsidRDefault="0046712C" w:rsidP="0046712C">
      <w:r w:rsidRPr="007845C8">
        <w:t xml:space="preserve">Запропонована структура </w:t>
      </w:r>
      <w:r>
        <w:t>веб-сервісів</w:t>
      </w:r>
      <w:r w:rsidRPr="007845C8">
        <w:t xml:space="preserve"> є достатньо гнучкою для використання у різноманітних сферах. Вона </w:t>
      </w:r>
      <w:r>
        <w:t>може легко інтегруватись у вже існуючу систему. Також її легко налаштувати під специфічні потреби розроблюваної системи</w:t>
      </w:r>
      <w:r w:rsidRPr="007845C8">
        <w:t xml:space="preserve">. </w:t>
      </w:r>
    </w:p>
    <w:p w:rsidR="0046712C" w:rsidRPr="002D4C04" w:rsidRDefault="0046712C" w:rsidP="0046712C">
      <w:r w:rsidRPr="007845C8">
        <w:t xml:space="preserve">У рамках </w:t>
      </w:r>
      <w:r>
        <w:t xml:space="preserve">розробки вдосконаленої архітектури для системи «Електронний </w:t>
      </w:r>
      <w:r w:rsidR="00D45901">
        <w:t>Кампус</w:t>
      </w:r>
      <w:r>
        <w:t>»</w:t>
      </w:r>
      <w:r w:rsidRPr="007845C8">
        <w:t xml:space="preserve"> </w:t>
      </w:r>
      <w:r>
        <w:t>створено</w:t>
      </w:r>
      <w:r w:rsidRPr="007845C8">
        <w:t xml:space="preserve"> </w:t>
      </w:r>
      <w:r>
        <w:t xml:space="preserve">гнучкий, легкий у вивченні фреймворк для побудови </w:t>
      </w:r>
      <w:r>
        <w:rPr>
          <w:lang w:val="en-US"/>
        </w:rPr>
        <w:t>REST</w:t>
      </w:r>
      <w:r w:rsidRPr="0046712C">
        <w:t xml:space="preserve"> </w:t>
      </w:r>
      <w:r>
        <w:t xml:space="preserve">сервісів на базі </w:t>
      </w:r>
      <w:r>
        <w:rPr>
          <w:lang w:val="en-US"/>
        </w:rPr>
        <w:t>ASP</w:t>
      </w:r>
      <w:r w:rsidRPr="0046712C">
        <w:t>.</w:t>
      </w:r>
      <w:r>
        <w:rPr>
          <w:lang w:val="en-US"/>
        </w:rPr>
        <w:t>NET</w:t>
      </w:r>
      <w:r w:rsidRPr="0046712C">
        <w:t xml:space="preserve"> </w:t>
      </w:r>
      <w:r>
        <w:rPr>
          <w:lang w:val="en-US"/>
        </w:rPr>
        <w:t>Web</w:t>
      </w:r>
      <w:r w:rsidRPr="0046712C">
        <w:t xml:space="preserve"> </w:t>
      </w:r>
      <w:r>
        <w:rPr>
          <w:lang w:val="en-US"/>
        </w:rPr>
        <w:t>API</w:t>
      </w:r>
      <w:r>
        <w:t xml:space="preserve">. </w:t>
      </w:r>
    </w:p>
    <w:p w:rsidR="0046712C" w:rsidRPr="007845C8" w:rsidRDefault="009A5C9B" w:rsidP="0046712C">
      <w:r>
        <w:t>Для прикладу</w:t>
      </w:r>
      <w:r w:rsidR="0046712C">
        <w:t xml:space="preserve"> розроблено підсистему «Роз</w:t>
      </w:r>
      <w:r>
        <w:t>клад», в ході побудови якої</w:t>
      </w:r>
      <w:r w:rsidR="0046712C">
        <w:t xml:space="preserve"> доведено ефективність створеного інструментарію. </w:t>
      </w:r>
    </w:p>
    <w:p w:rsidR="0046712C" w:rsidRPr="007845C8" w:rsidRDefault="0046712C" w:rsidP="0046712C">
      <w:r w:rsidRPr="007845C8">
        <w:t xml:space="preserve">Потенціальними користувачами є </w:t>
      </w:r>
      <w:r>
        <w:t>розробники програмного забезпечення</w:t>
      </w:r>
      <w:r w:rsidRPr="007845C8">
        <w:t xml:space="preserve">, які </w:t>
      </w:r>
      <w:r>
        <w:t>займаються проектуванням та розробкою різноманітних веб-орієнтованих сервісів, яким в час жорсткої конкуренції потрібно швидко додавати нові можливості та покращення, при цьому мінімізувати затрати на розробку</w:t>
      </w:r>
      <w:r w:rsidRPr="007845C8">
        <w:t>.</w:t>
      </w:r>
    </w:p>
    <w:p w:rsidR="00A47FE2" w:rsidRDefault="00A47FE2">
      <w:pPr>
        <w:spacing w:after="200" w:line="276" w:lineRule="auto"/>
        <w:ind w:firstLine="0"/>
        <w:jc w:val="left"/>
        <w:rPr>
          <w:rFonts w:eastAsiaTheme="majorEastAsia" w:cstheme="majorBidi"/>
          <w:b/>
          <w:bCs/>
          <w:color w:val="000000" w:themeColor="text1"/>
          <w:sz w:val="48"/>
          <w:szCs w:val="28"/>
        </w:rPr>
      </w:pPr>
      <w:r>
        <w:br w:type="page"/>
      </w:r>
    </w:p>
    <w:p w:rsidR="00A82C2E" w:rsidRPr="00797425" w:rsidRDefault="0051488F" w:rsidP="00A82C2E">
      <w:pPr>
        <w:pStyle w:val="Heading1"/>
        <w:ind w:firstLine="0"/>
      </w:pPr>
      <w:bookmarkStart w:id="84" w:name="_Toc422457830"/>
      <w:bookmarkEnd w:id="82"/>
      <w:r>
        <w:lastRenderedPageBreak/>
        <w:t>Перелік посилань</w:t>
      </w:r>
      <w:bookmarkEnd w:id="84"/>
    </w:p>
    <w:p w:rsidR="00A82C2E" w:rsidRPr="00797425" w:rsidRDefault="00A82C2E" w:rsidP="00BB1C0C">
      <w:pPr>
        <w:pStyle w:val="ListParagraph"/>
        <w:numPr>
          <w:ilvl w:val="0"/>
          <w:numId w:val="9"/>
        </w:numPr>
      </w:pPr>
      <w:bookmarkStart w:id="85" w:name="_Ref419558236"/>
      <w:r w:rsidRPr="00797425">
        <w:rPr>
          <w:lang w:val="en-US"/>
        </w:rPr>
        <w:t>Application</w:t>
      </w:r>
      <w:r w:rsidRPr="00797425">
        <w:t xml:space="preserve"> </w:t>
      </w:r>
      <w:r w:rsidRPr="00797425">
        <w:rPr>
          <w:lang w:val="en-US"/>
        </w:rPr>
        <w:t>Programming</w:t>
      </w:r>
      <w:r w:rsidRPr="00797425">
        <w:t xml:space="preserve"> </w:t>
      </w:r>
      <w:r w:rsidRPr="00797425">
        <w:rPr>
          <w:lang w:val="en-US"/>
        </w:rPr>
        <w:t>Interface</w:t>
      </w:r>
      <w:r w:rsidRPr="00797425">
        <w:t xml:space="preserve"> [Електронний ресурс]</w:t>
      </w:r>
      <w:r w:rsidR="00063DBC" w:rsidRPr="00797425">
        <w:rPr>
          <w:lang w:val="en-US"/>
        </w:rPr>
        <w:t xml:space="preserve"> :</w:t>
      </w:r>
      <w:r w:rsidRPr="00797425">
        <w:t xml:space="preserve"> </w:t>
      </w:r>
      <w:hyperlink r:id="rId19" w:history="1">
        <w:r w:rsidRPr="00797425">
          <w:rPr>
            <w:rStyle w:val="Hyperlink"/>
          </w:rPr>
          <w:t>https://en.wikipedia.org/wiki/Application_programming_interface</w:t>
        </w:r>
      </w:hyperlink>
      <w:bookmarkEnd w:id="85"/>
      <w:r w:rsidRPr="00797425">
        <w:rPr>
          <w:lang w:val="en-US"/>
        </w:rPr>
        <w:t xml:space="preserve"> </w:t>
      </w:r>
    </w:p>
    <w:p w:rsidR="00A82C2E" w:rsidRPr="00797425" w:rsidRDefault="00A82C2E" w:rsidP="00BB1C0C">
      <w:pPr>
        <w:pStyle w:val="ListParagraph"/>
        <w:numPr>
          <w:ilvl w:val="0"/>
          <w:numId w:val="9"/>
        </w:numPr>
      </w:pPr>
      <w:bookmarkStart w:id="86" w:name="_Ref419558249"/>
      <w:r w:rsidRPr="00797425">
        <w:rPr>
          <w:lang w:val="en-US"/>
        </w:rPr>
        <w:t>Representation State Transfer [</w:t>
      </w:r>
      <w:r w:rsidRPr="00797425">
        <w:t>Електронний ресурс</w:t>
      </w:r>
      <w:r w:rsidRPr="00797425">
        <w:rPr>
          <w:lang w:val="en-US"/>
        </w:rPr>
        <w:t>]</w:t>
      </w:r>
      <w:r w:rsidR="00063DBC" w:rsidRPr="00797425">
        <w:rPr>
          <w:lang w:val="en-US"/>
        </w:rPr>
        <w:t xml:space="preserve"> :</w:t>
      </w:r>
      <w:r w:rsidRPr="00797425">
        <w:rPr>
          <w:lang w:val="en-US"/>
        </w:rPr>
        <w:t xml:space="preserve"> </w:t>
      </w:r>
      <w:hyperlink r:id="rId20" w:history="1">
        <w:r w:rsidRPr="00797425">
          <w:rPr>
            <w:rStyle w:val="Hyperlink"/>
            <w:lang w:val="en-US"/>
          </w:rPr>
          <w:t>https://en.wikipedia.org/wiki/Representational_state_transfer</w:t>
        </w:r>
      </w:hyperlink>
      <w:bookmarkEnd w:id="86"/>
      <w:r w:rsidRPr="00797425">
        <w:rPr>
          <w:lang w:val="en-US"/>
        </w:rPr>
        <w:t xml:space="preserve"> </w:t>
      </w:r>
    </w:p>
    <w:p w:rsidR="00987F53" w:rsidRPr="00797425" w:rsidRDefault="00987F53" w:rsidP="00BB1C0C">
      <w:pPr>
        <w:pStyle w:val="ListParagraph"/>
        <w:numPr>
          <w:ilvl w:val="0"/>
          <w:numId w:val="9"/>
        </w:numPr>
      </w:pPr>
      <w:bookmarkStart w:id="87" w:name="_Ref419561901"/>
      <w:r w:rsidRPr="00797425">
        <w:rPr>
          <w:rStyle w:val="posttitle"/>
        </w:rPr>
        <w:t xml:space="preserve">campus:core — пример библиотеки для реализации API в системе с унаследованным кодом </w:t>
      </w:r>
      <w:r w:rsidRPr="00797425">
        <w:rPr>
          <w:lang w:val="ru-RU"/>
        </w:rPr>
        <w:t>[</w:t>
      </w:r>
      <w:r w:rsidRPr="00797425">
        <w:t>Електронний ресурс</w:t>
      </w:r>
      <w:r w:rsidRPr="00797425">
        <w:rPr>
          <w:lang w:val="ru-RU"/>
        </w:rPr>
        <w:t xml:space="preserve">] </w:t>
      </w:r>
      <w:r w:rsidR="00063DBC" w:rsidRPr="00797425">
        <w:rPr>
          <w:lang w:val="ru-RU"/>
        </w:rPr>
        <w:t>:</w:t>
      </w:r>
      <w:r w:rsidRPr="00797425">
        <w:t xml:space="preserve"> </w:t>
      </w:r>
      <w:hyperlink r:id="rId21" w:history="1">
        <w:r w:rsidRPr="00797425">
          <w:rPr>
            <w:rStyle w:val="Hyperlink"/>
          </w:rPr>
          <w:t>http://habrahabr.ru/post/222909/</w:t>
        </w:r>
      </w:hyperlink>
      <w:bookmarkEnd w:id="87"/>
    </w:p>
    <w:p w:rsidR="00987F53" w:rsidRPr="00797425" w:rsidRDefault="00987F53" w:rsidP="00BB1C0C">
      <w:pPr>
        <w:pStyle w:val="ListParagraph"/>
        <w:numPr>
          <w:ilvl w:val="0"/>
          <w:numId w:val="9"/>
        </w:numPr>
        <w:rPr>
          <w:lang w:val="en-US"/>
        </w:rPr>
      </w:pPr>
      <w:bookmarkStart w:id="88" w:name="_Ref419558204"/>
      <w:r w:rsidRPr="00797425">
        <w:rPr>
          <w:lang w:val="en-US"/>
        </w:rPr>
        <w:t>HTTP/1.1: Method Definitions</w:t>
      </w:r>
      <w:r w:rsidRPr="00797425">
        <w:t xml:space="preserve"> </w:t>
      </w:r>
      <w:r w:rsidRPr="00797425">
        <w:rPr>
          <w:lang w:val="en-US"/>
        </w:rPr>
        <w:t>[</w:t>
      </w:r>
      <w:r w:rsidRPr="00797425">
        <w:t>Електронний ресурс</w:t>
      </w:r>
      <w:r w:rsidRPr="00797425">
        <w:rPr>
          <w:lang w:val="en-US"/>
        </w:rPr>
        <w:t xml:space="preserve">] </w:t>
      </w:r>
      <w:r w:rsidR="00063DBC" w:rsidRPr="00797425">
        <w:rPr>
          <w:lang w:val="en-US"/>
        </w:rPr>
        <w:t>:</w:t>
      </w:r>
      <w:r w:rsidRPr="00797425">
        <w:t xml:space="preserve"> </w:t>
      </w:r>
      <w:hyperlink r:id="rId22" w:history="1">
        <w:r w:rsidRPr="00797425">
          <w:rPr>
            <w:rStyle w:val="Hyperlink"/>
          </w:rPr>
          <w:t>http://www.w3.org/Protocols/rfc2616/rfc2616-sec9.html</w:t>
        </w:r>
      </w:hyperlink>
      <w:bookmarkEnd w:id="88"/>
    </w:p>
    <w:p w:rsidR="00987F53" w:rsidRPr="00797425" w:rsidRDefault="00987F53" w:rsidP="00BB1C0C">
      <w:pPr>
        <w:pStyle w:val="ListParagraph"/>
        <w:numPr>
          <w:ilvl w:val="0"/>
          <w:numId w:val="9"/>
        </w:numPr>
        <w:rPr>
          <w:rFonts w:asciiTheme="minorHAnsi" w:hAnsiTheme="minorHAnsi"/>
        </w:rPr>
      </w:pPr>
      <w:bookmarkStart w:id="89" w:name="_Ref419559027"/>
      <w:r w:rsidRPr="00797425">
        <w:rPr>
          <w:lang w:val="en-US"/>
        </w:rPr>
        <w:t>Using HTTP Methods for RESTful Services</w:t>
      </w:r>
      <w:r w:rsidRPr="00797425">
        <w:t xml:space="preserve"> </w:t>
      </w:r>
      <w:r w:rsidRPr="00797425">
        <w:rPr>
          <w:lang w:val="en-US"/>
        </w:rPr>
        <w:t>[</w:t>
      </w:r>
      <w:r w:rsidRPr="00797425">
        <w:t>Електронний ресурс</w:t>
      </w:r>
      <w:r w:rsidRPr="00797425">
        <w:rPr>
          <w:lang w:val="en-US"/>
        </w:rPr>
        <w:t>]</w:t>
      </w:r>
      <w:r w:rsidR="00063DBC" w:rsidRPr="00797425">
        <w:rPr>
          <w:lang w:val="en-US"/>
        </w:rPr>
        <w:t xml:space="preserve"> :</w:t>
      </w:r>
      <w:r w:rsidRPr="00797425">
        <w:rPr>
          <w:lang w:val="en-US"/>
        </w:rPr>
        <w:t xml:space="preserve"> </w:t>
      </w:r>
      <w:r w:rsidRPr="00797425">
        <w:t xml:space="preserve"> </w:t>
      </w:r>
      <w:hyperlink r:id="rId23" w:history="1">
        <w:r w:rsidRPr="00797425">
          <w:rPr>
            <w:rStyle w:val="Hyperlink"/>
          </w:rPr>
          <w:t>http://www.restapitutorial.com/lessons/httpmethods.html</w:t>
        </w:r>
      </w:hyperlink>
      <w:bookmarkEnd w:id="89"/>
      <w:r w:rsidRPr="00797425">
        <w:t xml:space="preserve"> </w:t>
      </w:r>
    </w:p>
    <w:p w:rsidR="00987F53" w:rsidRPr="00797425" w:rsidRDefault="00987F53" w:rsidP="00BB1C0C">
      <w:pPr>
        <w:pStyle w:val="ListParagraph"/>
        <w:numPr>
          <w:ilvl w:val="0"/>
          <w:numId w:val="9"/>
        </w:numPr>
      </w:pPr>
      <w:bookmarkStart w:id="90" w:name="_Ref419562801"/>
      <w:r w:rsidRPr="00797425">
        <w:rPr>
          <w:lang w:val="en-US"/>
        </w:rPr>
        <w:t>Reflection (C# and Visual Basic)</w:t>
      </w:r>
      <w:r w:rsidRPr="00797425">
        <w:t xml:space="preserve"> </w:t>
      </w:r>
      <w:r w:rsidRPr="00797425">
        <w:rPr>
          <w:lang w:val="en-US"/>
        </w:rPr>
        <w:t>[</w:t>
      </w:r>
      <w:r w:rsidRPr="00797425">
        <w:t>Електронний ресурс</w:t>
      </w:r>
      <w:r w:rsidRPr="00797425">
        <w:rPr>
          <w:lang w:val="en-US"/>
        </w:rPr>
        <w:t>]</w:t>
      </w:r>
      <w:r w:rsidR="00063DBC" w:rsidRPr="00797425">
        <w:rPr>
          <w:lang w:val="en-US"/>
        </w:rPr>
        <w:t xml:space="preserve"> :</w:t>
      </w:r>
      <w:r w:rsidRPr="00797425">
        <w:t xml:space="preserve"> </w:t>
      </w:r>
      <w:hyperlink r:id="rId24" w:history="1">
        <w:r w:rsidRPr="00797425">
          <w:rPr>
            <w:rStyle w:val="Hyperlink"/>
          </w:rPr>
          <w:t>https://msdn.microsoft.com/en-us/library/ms173183.aspx</w:t>
        </w:r>
      </w:hyperlink>
      <w:bookmarkEnd w:id="90"/>
      <w:r w:rsidRPr="00797425">
        <w:t xml:space="preserve"> </w:t>
      </w:r>
    </w:p>
    <w:p w:rsidR="00063DBC" w:rsidRPr="00797425" w:rsidRDefault="00EE4B49" w:rsidP="00BB1C0C">
      <w:pPr>
        <w:pStyle w:val="ListParagraph"/>
        <w:numPr>
          <w:ilvl w:val="0"/>
          <w:numId w:val="9"/>
        </w:numPr>
      </w:pPr>
      <w:bookmarkStart w:id="91" w:name="_Ref419590940"/>
      <w:r w:rsidRPr="00797425">
        <w:t>A Guide to Designing and Building RESTful Web Services</w:t>
      </w:r>
      <w:bookmarkEnd w:id="91"/>
      <w:r w:rsidRPr="00797425">
        <w:t xml:space="preserve"> </w:t>
      </w:r>
    </w:p>
    <w:p w:rsidR="00EE4B49" w:rsidRPr="00797425" w:rsidRDefault="00EE4B49" w:rsidP="00063DBC">
      <w:pPr>
        <w:pStyle w:val="ListParagraph"/>
        <w:ind w:firstLine="0"/>
      </w:pPr>
      <w:r w:rsidRPr="00797425">
        <w:rPr>
          <w:lang w:val="ru-RU"/>
        </w:rPr>
        <w:t>[</w:t>
      </w:r>
      <w:r w:rsidRPr="00797425">
        <w:t>Електронний ресурс</w:t>
      </w:r>
      <w:r w:rsidRPr="00797425">
        <w:rPr>
          <w:lang w:val="ru-RU"/>
        </w:rPr>
        <w:t>]</w:t>
      </w:r>
      <w:r w:rsidRPr="00797425">
        <w:t xml:space="preserve"> </w:t>
      </w:r>
      <w:r w:rsidR="00063DBC" w:rsidRPr="00797425">
        <w:rPr>
          <w:lang w:val="ru-RU"/>
        </w:rPr>
        <w:t xml:space="preserve">: </w:t>
      </w:r>
      <w:hyperlink r:id="rId25" w:history="1">
        <w:r w:rsidRPr="00797425">
          <w:rPr>
            <w:rStyle w:val="Hyperlink"/>
          </w:rPr>
          <w:t>https://msdn.microsoft.com/en-us/library/dd203052.aspx</w:t>
        </w:r>
      </w:hyperlink>
      <w:r w:rsidRPr="00797425">
        <w:t xml:space="preserve"> </w:t>
      </w:r>
    </w:p>
    <w:p w:rsidR="00063DBC" w:rsidRPr="00797425" w:rsidRDefault="00063DBC" w:rsidP="00BB1C0C">
      <w:pPr>
        <w:pStyle w:val="ListParagraph"/>
        <w:numPr>
          <w:ilvl w:val="0"/>
          <w:numId w:val="9"/>
        </w:numPr>
      </w:pPr>
      <w:bookmarkStart w:id="92" w:name="_Ref419593428"/>
      <w:r w:rsidRPr="00797425">
        <w:rPr>
          <w:lang w:val="en-US"/>
        </w:rPr>
        <w:t>Create, read, update and delete [</w:t>
      </w:r>
      <w:r w:rsidRPr="00797425">
        <w:t>Електронний ресурс</w:t>
      </w:r>
      <w:r w:rsidRPr="00797425">
        <w:rPr>
          <w:lang w:val="en-US"/>
        </w:rPr>
        <w:t>] :</w:t>
      </w:r>
      <w:r w:rsidRPr="00797425">
        <w:t xml:space="preserve"> </w:t>
      </w:r>
      <w:hyperlink r:id="rId26" w:history="1">
        <w:r w:rsidRPr="00797425">
          <w:rPr>
            <w:rStyle w:val="Hyperlink"/>
          </w:rPr>
          <w:t>http://en.wikipedia.org/wiki/Create,_read,_update_and_delete</w:t>
        </w:r>
      </w:hyperlink>
      <w:bookmarkEnd w:id="92"/>
      <w:r w:rsidRPr="00797425">
        <w:rPr>
          <w:lang w:val="en-US"/>
        </w:rPr>
        <w:t xml:space="preserve"> </w:t>
      </w:r>
    </w:p>
    <w:p w:rsidR="00E40F3A" w:rsidRPr="00797425" w:rsidRDefault="00E40F3A" w:rsidP="00BB1C0C">
      <w:pPr>
        <w:pStyle w:val="ListParagraph"/>
        <w:numPr>
          <w:ilvl w:val="0"/>
          <w:numId w:val="9"/>
        </w:numPr>
      </w:pPr>
      <w:bookmarkStart w:id="93" w:name="_Ref419769989"/>
      <w:r w:rsidRPr="00797425">
        <w:rPr>
          <w:lang w:val="en-US"/>
        </w:rPr>
        <w:t>Dependency Injection Pattern [</w:t>
      </w:r>
      <w:r w:rsidRPr="00797425">
        <w:t>Електронний ресурс</w:t>
      </w:r>
      <w:r w:rsidRPr="00797425">
        <w:rPr>
          <w:lang w:val="en-US"/>
        </w:rPr>
        <w:t xml:space="preserve">] : </w:t>
      </w:r>
      <w:hyperlink r:id="rId27" w:history="1">
        <w:r w:rsidRPr="00797425">
          <w:rPr>
            <w:rStyle w:val="Hyperlink"/>
            <w:lang w:val="en-US"/>
          </w:rPr>
          <w:t>https://msdn.microsoft.com/en-us/library/ff921152.aspx</w:t>
        </w:r>
      </w:hyperlink>
      <w:bookmarkEnd w:id="93"/>
      <w:r w:rsidRPr="00797425">
        <w:rPr>
          <w:lang w:val="en-US"/>
        </w:rPr>
        <w:t xml:space="preserve"> </w:t>
      </w:r>
    </w:p>
    <w:p w:rsidR="00E40F3A" w:rsidRPr="00797425" w:rsidRDefault="00E40F3A" w:rsidP="00BB1C0C">
      <w:pPr>
        <w:pStyle w:val="ListParagraph"/>
        <w:numPr>
          <w:ilvl w:val="0"/>
          <w:numId w:val="9"/>
        </w:numPr>
      </w:pPr>
      <w:r w:rsidRPr="00797425">
        <w:rPr>
          <w:lang w:val="en-US"/>
        </w:rPr>
        <w:t xml:space="preserve"> </w:t>
      </w:r>
      <w:bookmarkStart w:id="94" w:name="_Ref419770072"/>
      <w:r w:rsidRPr="00797425">
        <w:rPr>
          <w:lang w:val="en-US"/>
        </w:rPr>
        <w:t>Service Locator Pattern [</w:t>
      </w:r>
      <w:r w:rsidRPr="00797425">
        <w:t>Електронний ресурс</w:t>
      </w:r>
      <w:r w:rsidRPr="00797425">
        <w:rPr>
          <w:lang w:val="en-US"/>
        </w:rPr>
        <w:t xml:space="preserve">] : </w:t>
      </w:r>
      <w:hyperlink r:id="rId28" w:history="1">
        <w:r w:rsidRPr="00797425">
          <w:rPr>
            <w:rStyle w:val="Hyperlink"/>
            <w:lang w:val="en-US"/>
          </w:rPr>
          <w:t>https://msdn.microsoft.com/ru-ru/library/ff648968.aspx</w:t>
        </w:r>
      </w:hyperlink>
      <w:bookmarkEnd w:id="94"/>
      <w:r w:rsidRPr="00797425">
        <w:rPr>
          <w:lang w:val="en-US"/>
        </w:rPr>
        <w:t xml:space="preserve"> </w:t>
      </w:r>
    </w:p>
    <w:p w:rsidR="009C64E2" w:rsidRDefault="009C64E2" w:rsidP="00BB1C0C">
      <w:pPr>
        <w:pStyle w:val="ListParagraph"/>
        <w:numPr>
          <w:ilvl w:val="0"/>
          <w:numId w:val="9"/>
        </w:numPr>
      </w:pPr>
      <w:r w:rsidRPr="00797425">
        <w:t xml:space="preserve"> </w:t>
      </w:r>
      <w:bookmarkStart w:id="95" w:name="_Ref421115799"/>
      <w:r w:rsidRPr="00797425">
        <w:rPr>
          <w:lang w:val="en-US"/>
        </w:rPr>
        <w:t>AutoMapper – Offical site [</w:t>
      </w:r>
      <w:r w:rsidRPr="00797425">
        <w:t>Електронний ресурс</w:t>
      </w:r>
      <w:r w:rsidRPr="00797425">
        <w:rPr>
          <w:lang w:val="en-US"/>
        </w:rPr>
        <w:t xml:space="preserve">] : </w:t>
      </w:r>
      <w:hyperlink r:id="rId29" w:history="1">
        <w:r w:rsidRPr="00797425">
          <w:rPr>
            <w:rStyle w:val="Hyperlink"/>
          </w:rPr>
          <w:t>http://automapper.org</w:t>
        </w:r>
      </w:hyperlink>
      <w:bookmarkEnd w:id="95"/>
      <w:r w:rsidRPr="00797425">
        <w:rPr>
          <w:lang w:val="en-US"/>
        </w:rPr>
        <w:t xml:space="preserve"> </w:t>
      </w:r>
    </w:p>
    <w:p w:rsidR="00E03562" w:rsidRPr="00797425" w:rsidRDefault="00E03562" w:rsidP="00E03562">
      <w:pPr>
        <w:pStyle w:val="ListParagraph"/>
        <w:numPr>
          <w:ilvl w:val="0"/>
          <w:numId w:val="9"/>
        </w:numPr>
      </w:pPr>
      <w:r>
        <w:rPr>
          <w:shd w:val="clear" w:color="auto" w:fill="FFFFFF"/>
        </w:rPr>
        <w:t xml:space="preserve"> </w:t>
      </w:r>
      <w:r w:rsidRPr="00E03562">
        <w:rPr>
          <w:shd w:val="clear" w:color="auto" w:fill="FFFFFF"/>
        </w:rPr>
        <w:t>«Комплекс методичних вказівок до виконання дипломних проектів»: підручник / [авт.кільк.: М.М. Поліщук, М.М.Ткач, В.П. Пасько, О.І. Чумаченко, О.І. Лісовиченко, О.А. Стенін], - Київ: Дорадо-Друк.2014.</w:t>
      </w:r>
    </w:p>
    <w:p w:rsidR="00063DBC" w:rsidRPr="00797425" w:rsidRDefault="00063DBC" w:rsidP="00063DBC">
      <w:pPr>
        <w:pStyle w:val="ListParagraph"/>
        <w:ind w:firstLine="0"/>
      </w:pPr>
    </w:p>
    <w:p w:rsidR="00987F53" w:rsidRPr="00797425" w:rsidRDefault="00987F53" w:rsidP="00987F53">
      <w:pPr>
        <w:pStyle w:val="ListParagraph"/>
        <w:ind w:firstLine="0"/>
        <w:rPr>
          <w:rFonts w:asciiTheme="minorHAnsi" w:hAnsiTheme="minorHAnsi"/>
        </w:rPr>
      </w:pPr>
    </w:p>
    <w:sectPr w:rsidR="00987F53" w:rsidRPr="00797425" w:rsidSect="003A5D08">
      <w:headerReference w:type="default" r:id="rId30"/>
      <w:headerReference w:type="first" r:id="rId31"/>
      <w:pgSz w:w="11906" w:h="16838"/>
      <w:pgMar w:top="397" w:right="709" w:bottom="1701" w:left="1701" w:header="421" w:footer="2551"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9A5" w:rsidRDefault="00D759A5" w:rsidP="00AC59C2">
      <w:r>
        <w:separator/>
      </w:r>
    </w:p>
  </w:endnote>
  <w:endnote w:type="continuationSeparator" w:id="0">
    <w:p w:rsidR="00D759A5" w:rsidRDefault="00D759A5" w:rsidP="00AC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Consolas">
    <w:panose1 w:val="020B0609020204030204"/>
    <w:charset w:val="CC"/>
    <w:family w:val="modern"/>
    <w:pitch w:val="fixed"/>
    <w:sig w:usb0="E10002FF" w:usb1="4000FCFF" w:usb2="00000009" w:usb3="00000000" w:csb0="0000019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Journal">
    <w:altName w:val="Times New Roman"/>
    <w:panose1 w:val="020B0604020202020204"/>
    <w:charset w:val="00"/>
    <w:family w:val="auto"/>
    <w:pitch w:val="variable"/>
    <w:sig w:usb0="00000287" w:usb1="00000000" w:usb2="00000000" w:usb3="00000000" w:csb0="0000009F" w:csb1="00000000"/>
  </w:font>
  <w:font w:name="GOST type A">
    <w:altName w:val="Segoe UI"/>
    <w:charset w:val="CC"/>
    <w:family w:val="swiss"/>
    <w:pitch w:val="variable"/>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9A5" w:rsidRDefault="00D759A5" w:rsidP="00AC59C2">
      <w:r>
        <w:separator/>
      </w:r>
    </w:p>
  </w:footnote>
  <w:footnote w:type="continuationSeparator" w:id="0">
    <w:p w:rsidR="00D759A5" w:rsidRDefault="00D759A5" w:rsidP="00AC5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699" w:rsidRDefault="005C2699">
    <w:pPr>
      <w:pStyle w:val="Header"/>
    </w:pPr>
    <w:r w:rsidRPr="004C07F7">
      <w:rPr>
        <w:noProof/>
        <w:lang w:val="en-US" w:eastAsia="en-US"/>
      </w:rPr>
      <mc:AlternateContent>
        <mc:Choice Requires="wpg">
          <w:drawing>
            <wp:anchor distT="0" distB="0" distL="114300" distR="114300" simplePos="0" relativeHeight="251663360" behindDoc="0" locked="0" layoutInCell="1" allowOverlap="1" wp14:anchorId="1C541633" wp14:editId="60E475C5">
              <wp:simplePos x="0" y="0"/>
              <wp:positionH relativeFrom="page">
                <wp:posOffset>695325</wp:posOffset>
              </wp:positionH>
              <wp:positionV relativeFrom="page">
                <wp:posOffset>161925</wp:posOffset>
              </wp:positionV>
              <wp:extent cx="6697980" cy="10087864"/>
              <wp:effectExtent l="0" t="0" r="26670" b="27940"/>
              <wp:wrapNone/>
              <wp:docPr id="1332" name="Группа 1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7980" cy="10087864"/>
                        <a:chOff x="1142" y="354"/>
                        <a:chExt cx="10376" cy="15704"/>
                      </a:xfrm>
                    </wpg:grpSpPr>
                    <wps:wsp>
                      <wps:cNvPr id="1333" name="Rectangle 3"/>
                      <wps:cNvSpPr>
                        <a:spLocks noChangeArrowheads="1"/>
                      </wps:cNvSpPr>
                      <wps:spPr bwMode="auto">
                        <a:xfrm>
                          <a:off x="1142" y="354"/>
                          <a:ext cx="10376" cy="157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4" name="Line 4"/>
                      <wps:cNvCnPr/>
                      <wps:spPr bwMode="auto">
                        <a:xfrm>
                          <a:off x="1709" y="15233"/>
                          <a:ext cx="1"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5" name="Line 5"/>
                      <wps:cNvCnPr/>
                      <wps:spPr bwMode="auto">
                        <a:xfrm>
                          <a:off x="1147" y="15226"/>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6" name="Line 6"/>
                      <wps:cNvCnPr/>
                      <wps:spPr bwMode="auto">
                        <a:xfrm>
                          <a:off x="2276" y="15233"/>
                          <a:ext cx="1"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7" name="Line 7"/>
                      <wps:cNvCnPr/>
                      <wps:spPr bwMode="auto">
                        <a:xfrm>
                          <a:off x="3694" y="15233"/>
                          <a:ext cx="1"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8" name="Line 8"/>
                      <wps:cNvCnPr/>
                      <wps:spPr bwMode="auto">
                        <a:xfrm>
                          <a:off x="4544" y="15241"/>
                          <a:ext cx="1" cy="80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9" name="Line 9"/>
                      <wps:cNvCnPr/>
                      <wps:spPr bwMode="auto">
                        <a:xfrm>
                          <a:off x="5111" y="15233"/>
                          <a:ext cx="1" cy="80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0" name="Line 10"/>
                      <wps:cNvCnPr/>
                      <wps:spPr bwMode="auto">
                        <a:xfrm>
                          <a:off x="10950" y="15233"/>
                          <a:ext cx="2"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1" name="Line 11"/>
                      <wps:cNvCnPr/>
                      <wps:spPr bwMode="auto">
                        <a:xfrm>
                          <a:off x="1147" y="1550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2" name="Line 12"/>
                      <wps:cNvCnPr/>
                      <wps:spPr bwMode="auto">
                        <a:xfrm>
                          <a:off x="1147" y="1578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3" name="Line 13"/>
                      <wps:cNvCnPr/>
                      <wps:spPr bwMode="auto">
                        <a:xfrm>
                          <a:off x="10957" y="1550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4" name="Rectangle 14"/>
                      <wps:cNvSpPr>
                        <a:spLocks noChangeArrowheads="1"/>
                      </wps:cNvSpPr>
                      <wps:spPr bwMode="auto">
                        <a:xfrm>
                          <a:off x="1170" y="15791"/>
                          <a:ext cx="51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E912C3" w:rsidRDefault="005C2699" w:rsidP="008B6334">
                            <w:pPr>
                              <w:pStyle w:val="a"/>
                              <w:rPr>
                                <w:rFonts w:ascii="Times New Roman" w:hAnsi="Times New Roman" w:cs="Times New Roman"/>
                                <w:i w:val="0"/>
                                <w:sz w:val="20"/>
                              </w:rPr>
                            </w:pPr>
                            <w:r w:rsidRPr="00E912C3">
                              <w:rPr>
                                <w:rFonts w:ascii="Times New Roman" w:hAnsi="Times New Roman" w:cs="Times New Roman"/>
                                <w:i w:val="0"/>
                                <w:sz w:val="20"/>
                              </w:rPr>
                              <w:t>Вим.</w:t>
                            </w:r>
                          </w:p>
                        </w:txbxContent>
                      </wps:txbx>
                      <wps:bodyPr rot="0" vert="horz" wrap="square" lIns="12700" tIns="12700" rIns="12700" bIns="12700" anchor="t" anchorCtr="0" upright="1">
                        <a:noAutofit/>
                      </wps:bodyPr>
                    </wps:wsp>
                    <wps:wsp>
                      <wps:cNvPr id="1345" name="Rectangle 15"/>
                      <wps:cNvSpPr>
                        <a:spLocks noChangeArrowheads="1"/>
                      </wps:cNvSpPr>
                      <wps:spPr bwMode="auto">
                        <a:xfrm>
                          <a:off x="1733" y="15791"/>
                          <a:ext cx="51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E912C3" w:rsidRDefault="005C2699" w:rsidP="008B6334">
                            <w:pPr>
                              <w:pStyle w:val="a"/>
                              <w:rPr>
                                <w:rFonts w:ascii="Times New Roman" w:hAnsi="Times New Roman" w:cs="Times New Roman"/>
                                <w:i w:val="0"/>
                                <w:sz w:val="20"/>
                              </w:rPr>
                            </w:pPr>
                            <w:r w:rsidRPr="00E912C3">
                              <w:rPr>
                                <w:rFonts w:ascii="Times New Roman" w:hAnsi="Times New Roman" w:cs="Times New Roman"/>
                                <w:i w:val="0"/>
                                <w:sz w:val="20"/>
                              </w:rPr>
                              <w:t>Лист</w:t>
                            </w:r>
                          </w:p>
                        </w:txbxContent>
                      </wps:txbx>
                      <wps:bodyPr rot="0" vert="horz" wrap="square" lIns="12700" tIns="12700" rIns="12700" bIns="12700" anchor="t" anchorCtr="0" upright="1">
                        <a:noAutofit/>
                      </wps:bodyPr>
                    </wps:wsp>
                    <wps:wsp>
                      <wps:cNvPr id="1346" name="Rectangle 16"/>
                      <wps:cNvSpPr>
                        <a:spLocks noChangeArrowheads="1"/>
                      </wps:cNvSpPr>
                      <wps:spPr bwMode="auto">
                        <a:xfrm>
                          <a:off x="2318" y="15791"/>
                          <a:ext cx="1335"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E912C3" w:rsidRDefault="005C2699" w:rsidP="008B6334">
                            <w:pPr>
                              <w:pStyle w:val="a"/>
                              <w:jc w:val="center"/>
                              <w:rPr>
                                <w:rFonts w:ascii="Times New Roman" w:hAnsi="Times New Roman" w:cs="Times New Roman"/>
                                <w:i w:val="0"/>
                                <w:sz w:val="20"/>
                                <w:lang w:val="ru-RU"/>
                              </w:rPr>
                            </w:pPr>
                            <w:r w:rsidRPr="00E912C3">
                              <w:rPr>
                                <w:rFonts w:ascii="Times New Roman" w:hAnsi="Times New Roman" w:cs="Times New Roman"/>
                                <w:i w:val="0"/>
                                <w:sz w:val="20"/>
                              </w:rPr>
                              <w:t xml:space="preserve">№ </w:t>
                            </w:r>
                            <w:r w:rsidRPr="00E912C3">
                              <w:rPr>
                                <w:rFonts w:ascii="Times New Roman" w:hAnsi="Times New Roman" w:cs="Times New Roman"/>
                                <w:i w:val="0"/>
                                <w:sz w:val="20"/>
                                <w:lang w:val="ru-RU"/>
                              </w:rPr>
                              <w:t>докум</w:t>
                            </w:r>
                            <w:r>
                              <w:rPr>
                                <w:rFonts w:ascii="Times New Roman" w:hAnsi="Times New Roman" w:cs="Times New Roman"/>
                                <w:i w:val="0"/>
                                <w:sz w:val="20"/>
                                <w:lang w:val="ru-RU"/>
                              </w:rPr>
                              <w:t>.</w:t>
                            </w:r>
                          </w:p>
                        </w:txbxContent>
                      </wps:txbx>
                      <wps:bodyPr rot="0" vert="horz" wrap="square" lIns="12700" tIns="12700" rIns="12700" bIns="12700" anchor="t" anchorCtr="0" upright="1">
                        <a:noAutofit/>
                      </wps:bodyPr>
                    </wps:wsp>
                    <wps:wsp>
                      <wps:cNvPr id="1347" name="Rectangle 17"/>
                      <wps:cNvSpPr>
                        <a:spLocks noChangeArrowheads="1"/>
                      </wps:cNvSpPr>
                      <wps:spPr bwMode="auto">
                        <a:xfrm>
                          <a:off x="3727" y="15791"/>
                          <a:ext cx="79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E912C3" w:rsidRDefault="005C2699" w:rsidP="00A82C2E">
                            <w:pPr>
                              <w:ind w:firstLine="0"/>
                              <w:rPr>
                                <w:sz w:val="20"/>
                                <w:szCs w:val="20"/>
                              </w:rPr>
                            </w:pPr>
                            <w:r w:rsidRPr="00E912C3">
                              <w:rPr>
                                <w:sz w:val="20"/>
                                <w:szCs w:val="20"/>
                              </w:rPr>
                              <w:t>Підпис</w:t>
                            </w:r>
                          </w:p>
                        </w:txbxContent>
                      </wps:txbx>
                      <wps:bodyPr rot="0" vert="horz" wrap="square" lIns="12700" tIns="12700" rIns="12700" bIns="12700" anchor="t" anchorCtr="0" upright="1">
                        <a:noAutofit/>
                      </wps:bodyPr>
                    </wps:wsp>
                    <wps:wsp>
                      <wps:cNvPr id="1348" name="Rectangle 18"/>
                      <wps:cNvSpPr>
                        <a:spLocks noChangeArrowheads="1"/>
                      </wps:cNvSpPr>
                      <wps:spPr bwMode="auto">
                        <a:xfrm>
                          <a:off x="4568" y="15791"/>
                          <a:ext cx="51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E912C3" w:rsidRDefault="005C2699" w:rsidP="008B6334">
                            <w:pPr>
                              <w:pStyle w:val="a"/>
                              <w:jc w:val="center"/>
                              <w:rPr>
                                <w:rFonts w:ascii="Times New Roman" w:hAnsi="Times New Roman" w:cs="Times New Roman"/>
                                <w:i w:val="0"/>
                                <w:sz w:val="20"/>
                              </w:rPr>
                            </w:pPr>
                            <w:r>
                              <w:rPr>
                                <w:rFonts w:ascii="Times New Roman" w:hAnsi="Times New Roman" w:cs="Times New Roman"/>
                                <w:i w:val="0"/>
                                <w:sz w:val="20"/>
                              </w:rPr>
                              <w:t>Д</w:t>
                            </w:r>
                            <w:r w:rsidRPr="00E912C3">
                              <w:rPr>
                                <w:rFonts w:ascii="Times New Roman" w:hAnsi="Times New Roman" w:cs="Times New Roman"/>
                                <w:i w:val="0"/>
                                <w:sz w:val="20"/>
                              </w:rPr>
                              <w:t>ата</w:t>
                            </w:r>
                          </w:p>
                        </w:txbxContent>
                      </wps:txbx>
                      <wps:bodyPr rot="0" vert="horz" wrap="square" lIns="12700" tIns="12700" rIns="12700" bIns="12700" anchor="t" anchorCtr="0" upright="1">
                        <a:noAutofit/>
                      </wps:bodyPr>
                    </wps:wsp>
                    <wps:wsp>
                      <wps:cNvPr id="1349" name="Rectangle 19"/>
                      <wps:cNvSpPr>
                        <a:spLocks noChangeArrowheads="1"/>
                      </wps:cNvSpPr>
                      <wps:spPr bwMode="auto">
                        <a:xfrm>
                          <a:off x="10973" y="15255"/>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2174C4" w:rsidRDefault="005C2699" w:rsidP="008B6334">
                            <w:pPr>
                              <w:pStyle w:val="a"/>
                              <w:jc w:val="center"/>
                              <w:rPr>
                                <w:rFonts w:ascii="Times New Roman" w:hAnsi="Times New Roman" w:cs="Times New Roman"/>
                                <w:i w:val="0"/>
                                <w:sz w:val="18"/>
                                <w:lang w:val="en-US"/>
                              </w:rPr>
                            </w:pPr>
                            <w:r>
                              <w:rPr>
                                <w:rFonts w:ascii="Times New Roman" w:hAnsi="Times New Roman" w:cs="Times New Roman"/>
                                <w:i w:val="0"/>
                                <w:sz w:val="18"/>
                              </w:rPr>
                              <w:t>Арк.</w:t>
                            </w:r>
                          </w:p>
                        </w:txbxContent>
                      </wps:txbx>
                      <wps:bodyPr rot="0" vert="horz" wrap="square" lIns="12700" tIns="12700" rIns="12700" bIns="12700" anchor="t" anchorCtr="0" upright="1">
                        <a:noAutofit/>
                      </wps:bodyPr>
                    </wps:wsp>
                    <wps:wsp>
                      <wps:cNvPr id="1350" name="Rectangle 20"/>
                      <wps:cNvSpPr>
                        <a:spLocks noChangeArrowheads="1"/>
                      </wps:cNvSpPr>
                      <wps:spPr bwMode="auto">
                        <a:xfrm>
                          <a:off x="10973" y="15656"/>
                          <a:ext cx="51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A82C2E" w:rsidRDefault="005C2699" w:rsidP="00A82C2E">
                            <w:pPr>
                              <w:ind w:firstLine="0"/>
                              <w:jc w:val="center"/>
                              <w:rPr>
                                <w:sz w:val="18"/>
                                <w:szCs w:val="18"/>
                              </w:rPr>
                            </w:pPr>
                            <w:r w:rsidRPr="00A82C2E">
                              <w:rPr>
                                <w:sz w:val="18"/>
                                <w:szCs w:val="18"/>
                              </w:rPr>
                              <w:fldChar w:fldCharType="begin"/>
                            </w:r>
                            <w:r w:rsidRPr="00A82C2E">
                              <w:rPr>
                                <w:sz w:val="18"/>
                                <w:szCs w:val="18"/>
                              </w:rPr>
                              <w:instrText xml:space="preserve"> PAGE   \* MERGEFORMAT </w:instrText>
                            </w:r>
                            <w:r w:rsidRPr="00A82C2E">
                              <w:rPr>
                                <w:sz w:val="18"/>
                                <w:szCs w:val="18"/>
                              </w:rPr>
                              <w:fldChar w:fldCharType="separate"/>
                            </w:r>
                            <w:r w:rsidR="004412CE">
                              <w:rPr>
                                <w:noProof/>
                                <w:sz w:val="18"/>
                                <w:szCs w:val="18"/>
                              </w:rPr>
                              <w:t>28</w:t>
                            </w:r>
                            <w:r w:rsidRPr="00A82C2E">
                              <w:rPr>
                                <w:noProof/>
                                <w:sz w:val="18"/>
                                <w:szCs w:val="18"/>
                              </w:rPr>
                              <w:fldChar w:fldCharType="end"/>
                            </w:r>
                          </w:p>
                        </w:txbxContent>
                      </wps:txbx>
                      <wps:bodyPr rot="0" vert="horz" wrap="square" lIns="12700" tIns="12700" rIns="12700" bIns="12700" anchor="t" anchorCtr="0" upright="1">
                        <a:noAutofit/>
                      </wps:bodyPr>
                    </wps:wsp>
                    <wps:wsp>
                      <wps:cNvPr id="1351" name="Rectangle 21"/>
                      <wps:cNvSpPr>
                        <a:spLocks noChangeArrowheads="1"/>
                      </wps:cNvSpPr>
                      <wps:spPr bwMode="auto">
                        <a:xfrm>
                          <a:off x="5111" y="15215"/>
                          <a:ext cx="5834"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A82C2E" w:rsidRDefault="005C2699" w:rsidP="009A5C9B">
                            <w:pPr>
                              <w:pStyle w:val="Heading2"/>
                              <w:ind w:left="0" w:firstLine="0"/>
                              <w:jc w:val="center"/>
                              <w:rPr>
                                <w:b w:val="0"/>
                                <w:sz w:val="32"/>
                                <w:szCs w:val="32"/>
                              </w:rPr>
                            </w:pPr>
                            <w:r w:rsidRPr="00A82C2E">
                              <w:rPr>
                                <w:b w:val="0"/>
                                <w:sz w:val="32"/>
                                <w:szCs w:val="32"/>
                              </w:rPr>
                              <w:t>ІК</w:t>
                            </w:r>
                            <w:r w:rsidR="00D74934">
                              <w:rPr>
                                <w:b w:val="0"/>
                                <w:sz w:val="32"/>
                                <w:szCs w:val="32"/>
                              </w:rPr>
                              <w:t xml:space="preserve">11.09 </w:t>
                            </w:r>
                            <w:r w:rsidRPr="00A82C2E">
                              <w:rPr>
                                <w:b w:val="0"/>
                                <w:sz w:val="32"/>
                                <w:szCs w:val="32"/>
                              </w:rPr>
                              <w:t>0</w:t>
                            </w:r>
                            <w:r w:rsidR="00D74934">
                              <w:rPr>
                                <w:b w:val="0"/>
                                <w:sz w:val="32"/>
                                <w:szCs w:val="32"/>
                              </w:rPr>
                              <w:t>414</w:t>
                            </w:r>
                            <w:r w:rsidRPr="00A82C2E">
                              <w:rPr>
                                <w:b w:val="0"/>
                                <w:sz w:val="32"/>
                                <w:szCs w:val="32"/>
                              </w:rPr>
                              <w:t>.</w:t>
                            </w:r>
                            <w:r w:rsidR="00D74934">
                              <w:rPr>
                                <w:b w:val="0"/>
                                <w:sz w:val="32"/>
                                <w:szCs w:val="32"/>
                              </w:rPr>
                              <w:t xml:space="preserve"> </w:t>
                            </w:r>
                            <w:r w:rsidRPr="00A82C2E">
                              <w:rPr>
                                <w:b w:val="0"/>
                                <w:sz w:val="32"/>
                                <w:szCs w:val="32"/>
                              </w:rPr>
                              <w:t>0</w:t>
                            </w:r>
                            <w:r w:rsidR="00D74934">
                              <w:rPr>
                                <w:b w:val="0"/>
                                <w:sz w:val="32"/>
                                <w:szCs w:val="32"/>
                              </w:rPr>
                              <w:t>2</w:t>
                            </w:r>
                            <w:r w:rsidRPr="00A82C2E">
                              <w:rPr>
                                <w:b w:val="0"/>
                                <w:sz w:val="32"/>
                                <w:szCs w:val="32"/>
                              </w:rPr>
                              <w:t xml:space="preserve"> ПЗ</w:t>
                            </w:r>
                          </w:p>
                          <w:p w:rsidR="005C2699" w:rsidRPr="001C2BDC" w:rsidRDefault="005C2699" w:rsidP="00975B7A">
                            <w:pPr>
                              <w:pStyle w:val="a"/>
                              <w:jc w:val="center"/>
                              <w:rPr>
                                <w:rFonts w:ascii="Times New Roman" w:hAnsi="Times New Roman"/>
                              </w:rPr>
                            </w:pPr>
                          </w:p>
                          <w:p w:rsidR="005C2699" w:rsidRDefault="005C2699" w:rsidP="008B6334">
                            <w:pPr>
                              <w:pStyle w:val="Heading2"/>
                              <w:rPr>
                                <w:rFonts w:cs="Times New Roman"/>
                                <w:b w:val="0"/>
                                <w:szCs w:val="36"/>
                              </w:rPr>
                            </w:pPr>
                          </w:p>
                          <w:p w:rsidR="005C2699" w:rsidRPr="00EB5B43" w:rsidRDefault="005C2699" w:rsidP="00EB5B43"/>
                          <w:p w:rsidR="005C2699" w:rsidRPr="001C2BDC" w:rsidRDefault="005C2699" w:rsidP="008B6334">
                            <w:pPr>
                              <w:pStyle w:val="a"/>
                              <w:jc w:val="center"/>
                              <w:rPr>
                                <w:rFonts w:ascii="Times New Roman" w:hAnsi="Times New Roman"/>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332" o:spid="_x0000_s1028" style="position:absolute;left:0;text-align:left;margin-left:54.75pt;margin-top:12.75pt;width:527.4pt;height:794.3pt;z-index:251663360;mso-position-horizontal-relative:page;mso-position-vertical-relative:page" coordorigin="1142,354" coordsize="10376,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">
              <v:rect id="Rectangle 3" o:spid="_x0000_s1029" style="position:absolute;left:1142;top:354;width:10376;height:15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Cj1sIA&#10;AADdAAAADwAAAGRycy9kb3ducmV2LnhtbERPzYrCMBC+L/gOYQRva6oFWbtGqYLgadGuDzA0Y1ts&#10;JrWJbd2nN4Kwt/n4fme1GUwtOmpdZVnBbBqBIM6trrhQcP7df36BcB5ZY22ZFDzIwWY9+lhhom3P&#10;J+oyX4gQwi5BBaX3TSKly0sy6Ka2IQ7cxbYGfYBtIXWLfQg3tZxH0UIarDg0lNjQrqT8mt2Ngqsf&#10;up+0yP72y/N2mR+3aX+/pUpNxkP6DcLT4P/Fb/dBh/lxHMPrm3CC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KPWwgAAAN0AAAAPAAAAAAAAAAAAAAAAAJgCAABkcnMvZG93&#10;bnJldi54bWxQSwUGAAAAAAQABAD1AAAAhwMAAAAA&#10;" filled="f" strokeweight="2pt"/>
              <v:line id="Line 4" o:spid="_x0000_s1030" style="position:absolute;visibility:visible;mso-wrap-style:square" from="1709,15233" to="1710,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udCsMAAADdAAAADwAAAGRycy9kb3ducmV2LnhtbERPTWvCQBC9C/0PyxS86aZaS0ldQxAi&#10;vUmTXHIbs2MSzM6G7Krpv3cLBW/zeJ+zTSbTixuNrrOs4G0ZgSCure64UVAW2eIThPPIGnvLpOCX&#10;HCS7l9kWY23v/EO33DcihLCLUUHr/RBL6eqWDLqlHYgDd7ajQR/g2Eg94j2Em16uouhDGuw4NLQ4&#10;0L6l+pJfjYJLVW6yw3Gviz5P9anJfHU6a6Xmr1P6BcLT5J/if/e3DvPX63f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rnQrDAAAA3QAAAA8AAAAAAAAAAAAA&#10;AAAAoQIAAGRycy9kb3ducmV2LnhtbFBLBQYAAAAABAAEAPkAAACRAwAAAAA=&#10;" strokeweight="2pt"/>
              <v:line id="Line 5" o:spid="_x0000_s1031" style="position:absolute;visibility:visible;mso-wrap-style:square" from="1147,15226" to="11506,15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c4kb4AAADdAAAADwAAAGRycy9kb3ducmV2LnhtbERPvQrCMBDeBd8hnOCmqYoi1SgiVNzE&#10;6uJ2NmdbbC6liVrf3giC2318v7dct6YST2pcaVnBaBiBIM6sLjlXcD4lgzkI55E1VpZJwZscrFfd&#10;zhJjbV98pGfqcxFC2MWooPC+jqV0WUEG3dDWxIG72cagD7DJpW7wFcJNJcdRNJMGSw4NBda0LSi7&#10;pw+j4H45T5PdYatPVbrR1zzxl+tNK9XvtZsFCE+t/4t/7r0O8yeT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JziRvgAAAN0AAAAPAAAAAAAAAAAAAAAAAKEC&#10;AABkcnMvZG93bnJldi54bWxQSwUGAAAAAAQABAD5AAAAjAMAAAAA&#10;" strokeweight="2pt"/>
              <v:line id="Line 6" o:spid="_x0000_s1032" style="position:absolute;visibility:visible;mso-wrap-style:square" from="2276,15233" to="2277,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Wm5r4AAADdAAAADwAAAGRycy9kb3ducmV2LnhtbERPvQrCMBDeBd8hnOCmqYoi1SgiVNzE&#10;6uJ2NmdbbC6liVrf3giC2318v7dct6YST2pcaVnBaBiBIM6sLjlXcD4lgzkI55E1VpZJwZscrFfd&#10;zhJjbV98pGfqcxFC2MWooPC+jqV0WUEG3dDWxIG72cagD7DJpW7wFcJNJcdRNJMGSw4NBda0LSi7&#10;pw+j4H45T5PdYatPVbrR1zzxl+tNK9XvtZsFCE+t/4t/7r0O8ye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9abmvgAAAN0AAAAPAAAAAAAAAAAAAAAAAKEC&#10;AABkcnMvZG93bnJldi54bWxQSwUGAAAAAAQABAD5AAAAjAMAAAAA&#10;" strokeweight="2pt"/>
              <v:line id="Line 7" o:spid="_x0000_s1033" style="position:absolute;visibility:visible;mso-wrap-style:square" from="3694,15233" to="3695,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kDfcMAAADdAAAADwAAAGRycy9kb3ducmV2LnhtbERPTWvCQBC9C/0PyxS86aZKbUldQxAi&#10;vUmTXHIbs2MSzM6G7Krpv3cLBW/zeJ+zTSbTixuNrrOs4G0ZgSCure64UVAW2eIThPPIGnvLpOCX&#10;HCS7l9kWY23v/EO33DcihLCLUUHr/RBL6eqWDLqlHYgDd7ajQR/g2Eg94j2Em16uomgjDXYcGloc&#10;aN9SfcmvRsGlKt+zw3Gviz5P9anJfHU6a6Xmr1P6BcLT5J/if/e3DvPX6w/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5A33DAAAA3QAAAA8AAAAAAAAAAAAA&#10;AAAAoQIAAGRycy9kb3ducmV2LnhtbFBLBQYAAAAABAAEAPkAAACRAwAAAAA=&#10;" strokeweight="2pt"/>
              <v:line id="Line 8" o:spid="_x0000_s1034" style="position:absolute;visibility:visible;mso-wrap-style:square" from="4544,15241" to="4545,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XD8MAAADdAAAADwAAAGRycy9kb3ducmV2LnhtbESPQYvCQAyF74L/YYjgTacqLlIdRYQu&#10;3harF2+xE9tiJ1M6s1r/vTks7C3hvbz3ZbPrXaOe1IXas4HZNAFFXHhbc2ngcs4mK1AhIltsPJOB&#10;NwXYbYeDDabWv/hEzzyWSkI4pGigirFNtQ5FRQ7D1LfEot195zDK2pXadviScNfoeZJ8aYc1S0OF&#10;LR0qKh75rzPwuF6W2ffPwZ6bfG9vZRavt7s1Zjzq92tQkfr4b/67PlrBXywEV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mlw/DAAAA3QAAAA8AAAAAAAAAAAAA&#10;AAAAoQIAAGRycy9kb3ducmV2LnhtbFBLBQYAAAAABAAEAPkAAACRAwAAAAA=&#10;" strokeweight="2pt"/>
              <v:line id="Line 9" o:spid="_x0000_s1035" style="position:absolute;visibility:visible;mso-wrap-style:square" from="5111,15233" to="5112,1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ylMMAAADdAAAADwAAAGRycy9kb3ducmV2LnhtbERPTWvCQBC9C/0PyxS86aZKpU1dQxAi&#10;vUmTXHIbs2MSzM6G7Krpv3cLBW/zeJ+zTSbTixuNrrOs4G0ZgSCure64UVAW2eIDhPPIGnvLpOCX&#10;HCS7l9kWY23v/EO33DcihLCLUUHr/RBL6eqWDLqlHYgDd7ajQR/g2Eg94j2Em16uomgjDXYcGloc&#10;aN9SfcmvRsGlKt+zw3Gviz5P9anJfHU6a6Xmr1P6BcLT5J/if/e3DvPX60/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qMpTDAAAA3QAAAA8AAAAAAAAAAAAA&#10;AAAAoQIAAGRycy9kb3ducmV2LnhtbFBLBQYAAAAABAAEAPkAAACRAwAAAAA=&#10;" strokeweight="2pt"/>
              <v:line id="Line 10" o:spid="_x0000_s1036" style="position:absolute;visibility:visible;mso-wrap-style:square" from="10950,15233" to="10952,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odMQAAADdAAAADwAAAGRycy9kb3ducmV2LnhtbESPQYvCQAyF7wv+hyHC3tap7ipSHUWE&#10;Lt4WqxdvsRPbYidTOqN2/705CN4S3st7X5br3jXqTl2oPRsYjxJQxIW3NZcGjofsaw4qRGSLjWcy&#10;8E8B1qvBxxJT6x+8p3seSyUhHFI0UMXYplqHoiKHYeRbYtEuvnMYZe1KbTt8SLhr9CRJZtphzdJQ&#10;YUvbioprfnMGrqfjNPv929pDk2/suczi6XyxxnwO+80CVKQ+vs2v650V/O8f4Zd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Vuh0xAAAAN0AAAAPAAAAAAAAAAAA&#10;AAAAAKECAABkcnMvZG93bnJldi54bWxQSwUGAAAAAAQABAD5AAAAkgMAAAAA&#10;" strokeweight="2pt"/>
              <v:line id="Line 11" o:spid="_x0000_s1037" style="position:absolute;visibility:visible;mso-wrap-style:square" from="1147,15503" to="510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8rBcMAAADdAAAADwAAAGRycy9kb3ducmV2LnhtbERP22oCMRB9L/QfwhT6ptm1pdTVKMUL&#10;VHwotX7AuBk3WzeTJYm6+vWmIPRtDuc642lnG3EiH2rHCvJ+BoK4dLrmSsH2Z9l7BxEissbGMSm4&#10;UIDp5PFhjIV2Z/6m0yZWIoVwKFCBibEtpAylIYuh71rixO2dtxgT9JXUHs8p3DZykGVv0mLNqcFg&#10;SzND5WFztApWfrc+5NfKyB2v/KL5mg+D/VXq+an7GIGI1MV/8d39qdP8l9cc/r5JJ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fKwXDAAAA3QAAAA8AAAAAAAAAAAAA&#10;AAAAoQIAAGRycy9kb3ducmV2LnhtbFBLBQYAAAAABAAEAPkAAACRAwAAAAA=&#10;" strokeweight="1pt"/>
              <v:line id="Line 12" o:spid="_x0000_s1038" style="position:absolute;visibility:visible;mso-wrap-style:square" from="1147,15780" to="5101,15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13" o:spid="_x0000_s1039" style="position:absolute;visibility:visible;mso-wrap-style:square" from="10957,15505" to="11513,15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rect id="Rectangle 14" o:spid="_x0000_s1040" style="position:absolute;left:1170;top:15791;width:519;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NAcIA&#10;AADdAAAADwAAAGRycy9kb3ducmV2LnhtbERPTWvDMAy9D/YfjAa7Lc66ULKsbgmFQq9LV9hRxFqS&#10;NpYz202yf18XCrvp8T612symFyM531lW8JqkIIhrqztuFHwddi85CB+QNfaWScEfedisHx9WWGg7&#10;8SeNVWhEDGFfoII2hKGQ0tctGfSJHYgj92OdwRCha6R2OMVw08tFmi6lwY5jQ4sDbVuqz9XFKCjL&#10;03z8rd5x52WeuqXOdFN+K/X8NJcfIALN4V98d+91nP+WZXD7Jp4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IQ0BwgAAAN0AAAAPAAAAAAAAAAAAAAAAAJgCAABkcnMvZG93&#10;bnJldi54bWxQSwUGAAAAAAQABAD1AAAAhwMAAAAA&#10;" filled="f" stroked="f" strokeweight=".25pt">
                <v:textbox inset="1pt,1pt,1pt,1pt">
                  <w:txbxContent>
                    <w:p w:rsidR="005C2699" w:rsidRPr="00E912C3" w:rsidRDefault="005C2699" w:rsidP="008B6334">
                      <w:pPr>
                        <w:pStyle w:val="a"/>
                        <w:rPr>
                          <w:rFonts w:ascii="Times New Roman" w:hAnsi="Times New Roman" w:cs="Times New Roman"/>
                          <w:i w:val="0"/>
                          <w:sz w:val="20"/>
                        </w:rPr>
                      </w:pPr>
                      <w:r w:rsidRPr="00E912C3">
                        <w:rPr>
                          <w:rFonts w:ascii="Times New Roman" w:hAnsi="Times New Roman" w:cs="Times New Roman"/>
                          <w:i w:val="0"/>
                          <w:sz w:val="20"/>
                        </w:rPr>
                        <w:t>Вим.</w:t>
                      </w:r>
                    </w:p>
                  </w:txbxContent>
                </v:textbox>
              </v:rect>
              <v:rect id="Rectangle 15" o:spid="_x0000_s1041" style="position:absolute;left:1733;top:15791;width:519;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2omsAA&#10;AADdAAAADwAAAGRycy9kb3ducmV2LnhtbERPTYvCMBC9C/6HMMLeNNVV0WqUIgh7tSp4HJqx7W4z&#10;qUlWu/9+Iwje5vE+Z73tTCPu5HxtWcF4lIAgLqyuuVRwOu6HCxA+IGtsLJOCP/Kw3fR7a0y1ffCB&#10;7nkoRQxhn6KCKoQ2ldIXFRn0I9sSR+5qncEQoSuldviI4aaRkySZS4M1x4YKW9pVVPzkv0ZBln13&#10;51u+xL2Xi8TN9VSX2UWpj0GXrUAE6sJb/HJ/6Tj/czqD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22omsAAAADdAAAADwAAAAAAAAAAAAAAAACYAgAAZHJzL2Rvd25y&#10;ZXYueG1sUEsFBgAAAAAEAAQA9QAAAIUDAAAAAA==&#10;" filled="f" stroked="f" strokeweight=".25pt">
                <v:textbox inset="1pt,1pt,1pt,1pt">
                  <w:txbxContent>
                    <w:p w:rsidR="005C2699" w:rsidRPr="00E912C3" w:rsidRDefault="005C2699" w:rsidP="008B6334">
                      <w:pPr>
                        <w:pStyle w:val="a"/>
                        <w:rPr>
                          <w:rFonts w:ascii="Times New Roman" w:hAnsi="Times New Roman" w:cs="Times New Roman"/>
                          <w:i w:val="0"/>
                          <w:sz w:val="20"/>
                        </w:rPr>
                      </w:pPr>
                      <w:r w:rsidRPr="00E912C3">
                        <w:rPr>
                          <w:rFonts w:ascii="Times New Roman" w:hAnsi="Times New Roman" w:cs="Times New Roman"/>
                          <w:i w:val="0"/>
                          <w:sz w:val="20"/>
                        </w:rPr>
                        <w:t>Лист</w:t>
                      </w:r>
                    </w:p>
                  </w:txbxContent>
                </v:textbox>
              </v:rect>
              <v:rect id="Rectangle 16" o:spid="_x0000_s1042" style="position:absolute;left:2318;top:15791;width:133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827cAA&#10;AADdAAAADwAAAGRycy9kb3ducmV2LnhtbERPTYvCMBC9C/sfwix403RVinaNUgTB61YFj0Mz21ab&#10;STeJ2v33RhC8zeN9znLdm1bcyPnGsoKvcQKCuLS64UrBYb8dzUH4gKyxtUwK/snDevUxWGKm7Z1/&#10;6FaESsQQ9hkqqEPoMil9WZNBP7YdceR+rTMYInSV1A7vMdy0cpIkqTTYcGyosaNNTeWluBoFeX7u&#10;j3/FArdezhOX6pmu8pNSw88+/wYRqA9v8cu903H+dJbC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827cAAAADdAAAADwAAAAAAAAAAAAAAAACYAgAAZHJzL2Rvd25y&#10;ZXYueG1sUEsFBgAAAAAEAAQA9QAAAIUDAAAAAA==&#10;" filled="f" stroked="f" strokeweight=".25pt">
                <v:textbox inset="1pt,1pt,1pt,1pt">
                  <w:txbxContent>
                    <w:p w:rsidR="005C2699" w:rsidRPr="00E912C3" w:rsidRDefault="005C2699" w:rsidP="008B6334">
                      <w:pPr>
                        <w:pStyle w:val="a"/>
                        <w:jc w:val="center"/>
                        <w:rPr>
                          <w:rFonts w:ascii="Times New Roman" w:hAnsi="Times New Roman" w:cs="Times New Roman"/>
                          <w:i w:val="0"/>
                          <w:sz w:val="20"/>
                          <w:lang w:val="ru-RU"/>
                        </w:rPr>
                      </w:pPr>
                      <w:r w:rsidRPr="00E912C3">
                        <w:rPr>
                          <w:rFonts w:ascii="Times New Roman" w:hAnsi="Times New Roman" w:cs="Times New Roman"/>
                          <w:i w:val="0"/>
                          <w:sz w:val="20"/>
                        </w:rPr>
                        <w:t xml:space="preserve">№ </w:t>
                      </w:r>
                      <w:r w:rsidRPr="00E912C3">
                        <w:rPr>
                          <w:rFonts w:ascii="Times New Roman" w:hAnsi="Times New Roman" w:cs="Times New Roman"/>
                          <w:i w:val="0"/>
                          <w:sz w:val="20"/>
                          <w:lang w:val="ru-RU"/>
                        </w:rPr>
                        <w:t>докум</w:t>
                      </w:r>
                      <w:r>
                        <w:rPr>
                          <w:rFonts w:ascii="Times New Roman" w:hAnsi="Times New Roman" w:cs="Times New Roman"/>
                          <w:i w:val="0"/>
                          <w:sz w:val="20"/>
                          <w:lang w:val="ru-RU"/>
                        </w:rPr>
                        <w:t>.</w:t>
                      </w:r>
                    </w:p>
                  </w:txbxContent>
                </v:textbox>
              </v:rect>
              <v:rect id="Rectangle 17" o:spid="_x0000_s1043" style="position:absolute;left:3727;top:15791;width:796;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5C2699" w:rsidRPr="00E912C3" w:rsidRDefault="005C2699" w:rsidP="00A82C2E">
                      <w:pPr>
                        <w:ind w:firstLine="0"/>
                        <w:rPr>
                          <w:sz w:val="20"/>
                          <w:szCs w:val="20"/>
                        </w:rPr>
                      </w:pPr>
                      <w:r w:rsidRPr="00E912C3">
                        <w:rPr>
                          <w:sz w:val="20"/>
                          <w:szCs w:val="20"/>
                        </w:rPr>
                        <w:t>Підпис</w:t>
                      </w:r>
                    </w:p>
                  </w:txbxContent>
                </v:textbox>
              </v:rect>
              <v:rect id="Rectangle 18" o:spid="_x0000_s1044" style="position:absolute;left:4568;top:15791;width:519;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5C2699" w:rsidRPr="00E912C3" w:rsidRDefault="005C2699" w:rsidP="008B6334">
                      <w:pPr>
                        <w:pStyle w:val="a"/>
                        <w:jc w:val="center"/>
                        <w:rPr>
                          <w:rFonts w:ascii="Times New Roman" w:hAnsi="Times New Roman" w:cs="Times New Roman"/>
                          <w:i w:val="0"/>
                          <w:sz w:val="20"/>
                        </w:rPr>
                      </w:pPr>
                      <w:r>
                        <w:rPr>
                          <w:rFonts w:ascii="Times New Roman" w:hAnsi="Times New Roman" w:cs="Times New Roman"/>
                          <w:i w:val="0"/>
                          <w:sz w:val="20"/>
                        </w:rPr>
                        <w:t>Д</w:t>
                      </w:r>
                      <w:r w:rsidRPr="00E912C3">
                        <w:rPr>
                          <w:rFonts w:ascii="Times New Roman" w:hAnsi="Times New Roman" w:cs="Times New Roman"/>
                          <w:i w:val="0"/>
                          <w:sz w:val="20"/>
                        </w:rPr>
                        <w:t>ата</w:t>
                      </w:r>
                    </w:p>
                  </w:txbxContent>
                </v:textbox>
              </v:rect>
              <v:rect id="Rectangle 19" o:spid="_x0000_s1045" style="position:absolute;left:10973;top:15255;width:519;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n8AA&#10;AADdAAAADwAAAGRycy9kb3ducmV2LnhtbERPS4vCMBC+C/6HMII3m/pAtGuUIgherSt4HJrZtrvN&#10;pCZR67/fLAh7m4/vOZtdb1rxIOcbywqmSQqCuLS64UrB5/kwWYHwAVlja5kUvMjDbjscbDDT9skn&#10;ehShEjGEfYYK6hC6TEpf1mTQJ7YjjtyXdQZDhK6S2uEzhptWztJ0KQ02HBtq7GhfU/lT3I2CPP/u&#10;L7dijQcvV6lb6oWu8qtS41Gff4AI1Id/8dt91HH+fLGGv2/iC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in8AAAADdAAAADwAAAAAAAAAAAAAAAACYAgAAZHJzL2Rvd25y&#10;ZXYueG1sUEsFBgAAAAAEAAQA9QAAAIUDAAAAAA==&#10;" filled="f" stroked="f" strokeweight=".25pt">
                <v:textbox inset="1pt,1pt,1pt,1pt">
                  <w:txbxContent>
                    <w:p w:rsidR="005C2699" w:rsidRPr="002174C4" w:rsidRDefault="005C2699" w:rsidP="008B6334">
                      <w:pPr>
                        <w:pStyle w:val="a"/>
                        <w:jc w:val="center"/>
                        <w:rPr>
                          <w:rFonts w:ascii="Times New Roman" w:hAnsi="Times New Roman" w:cs="Times New Roman"/>
                          <w:i w:val="0"/>
                          <w:sz w:val="18"/>
                          <w:lang w:val="en-US"/>
                        </w:rPr>
                      </w:pPr>
                      <w:r>
                        <w:rPr>
                          <w:rFonts w:ascii="Times New Roman" w:hAnsi="Times New Roman" w:cs="Times New Roman"/>
                          <w:i w:val="0"/>
                          <w:sz w:val="18"/>
                        </w:rPr>
                        <w:t>Арк.</w:t>
                      </w:r>
                    </w:p>
                  </w:txbxContent>
                </v:textbox>
              </v:rect>
              <v:rect id="Rectangle 20" o:spid="_x0000_s1046" style="position:absolute;left:10973;top:15656;width:519;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5C2699" w:rsidRPr="00A82C2E" w:rsidRDefault="005C2699" w:rsidP="00A82C2E">
                      <w:pPr>
                        <w:ind w:firstLine="0"/>
                        <w:jc w:val="center"/>
                        <w:rPr>
                          <w:sz w:val="18"/>
                          <w:szCs w:val="18"/>
                        </w:rPr>
                      </w:pPr>
                      <w:r w:rsidRPr="00A82C2E">
                        <w:rPr>
                          <w:sz w:val="18"/>
                          <w:szCs w:val="18"/>
                        </w:rPr>
                        <w:fldChar w:fldCharType="begin"/>
                      </w:r>
                      <w:r w:rsidRPr="00A82C2E">
                        <w:rPr>
                          <w:sz w:val="18"/>
                          <w:szCs w:val="18"/>
                        </w:rPr>
                        <w:instrText xml:space="preserve"> PAGE   \* MERGEFORMAT </w:instrText>
                      </w:r>
                      <w:r w:rsidRPr="00A82C2E">
                        <w:rPr>
                          <w:sz w:val="18"/>
                          <w:szCs w:val="18"/>
                        </w:rPr>
                        <w:fldChar w:fldCharType="separate"/>
                      </w:r>
                      <w:r w:rsidR="004412CE">
                        <w:rPr>
                          <w:noProof/>
                          <w:sz w:val="18"/>
                          <w:szCs w:val="18"/>
                        </w:rPr>
                        <w:t>28</w:t>
                      </w:r>
                      <w:r w:rsidRPr="00A82C2E">
                        <w:rPr>
                          <w:noProof/>
                          <w:sz w:val="18"/>
                          <w:szCs w:val="18"/>
                        </w:rPr>
                        <w:fldChar w:fldCharType="end"/>
                      </w:r>
                    </w:p>
                  </w:txbxContent>
                </v:textbox>
              </v:rect>
              <v:rect id="Rectangle 21" o:spid="_x0000_s1047" style="position:absolute;left:5111;top:15215;width:5834;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5C2699" w:rsidRPr="00A82C2E" w:rsidRDefault="005C2699" w:rsidP="009A5C9B">
                      <w:pPr>
                        <w:pStyle w:val="Heading2"/>
                        <w:ind w:left="0" w:firstLine="0"/>
                        <w:jc w:val="center"/>
                        <w:rPr>
                          <w:b w:val="0"/>
                          <w:sz w:val="32"/>
                          <w:szCs w:val="32"/>
                        </w:rPr>
                      </w:pPr>
                      <w:r w:rsidRPr="00A82C2E">
                        <w:rPr>
                          <w:b w:val="0"/>
                          <w:sz w:val="32"/>
                          <w:szCs w:val="32"/>
                        </w:rPr>
                        <w:t>ІК</w:t>
                      </w:r>
                      <w:r w:rsidR="00D74934">
                        <w:rPr>
                          <w:b w:val="0"/>
                          <w:sz w:val="32"/>
                          <w:szCs w:val="32"/>
                        </w:rPr>
                        <w:t xml:space="preserve">11.09 </w:t>
                      </w:r>
                      <w:r w:rsidRPr="00A82C2E">
                        <w:rPr>
                          <w:b w:val="0"/>
                          <w:sz w:val="32"/>
                          <w:szCs w:val="32"/>
                        </w:rPr>
                        <w:t>0</w:t>
                      </w:r>
                      <w:r w:rsidR="00D74934">
                        <w:rPr>
                          <w:b w:val="0"/>
                          <w:sz w:val="32"/>
                          <w:szCs w:val="32"/>
                        </w:rPr>
                        <w:t>414</w:t>
                      </w:r>
                      <w:r w:rsidRPr="00A82C2E">
                        <w:rPr>
                          <w:b w:val="0"/>
                          <w:sz w:val="32"/>
                          <w:szCs w:val="32"/>
                        </w:rPr>
                        <w:t>.</w:t>
                      </w:r>
                      <w:r w:rsidR="00D74934">
                        <w:rPr>
                          <w:b w:val="0"/>
                          <w:sz w:val="32"/>
                          <w:szCs w:val="32"/>
                        </w:rPr>
                        <w:t xml:space="preserve"> </w:t>
                      </w:r>
                      <w:r w:rsidRPr="00A82C2E">
                        <w:rPr>
                          <w:b w:val="0"/>
                          <w:sz w:val="32"/>
                          <w:szCs w:val="32"/>
                        </w:rPr>
                        <w:t>0</w:t>
                      </w:r>
                      <w:r w:rsidR="00D74934">
                        <w:rPr>
                          <w:b w:val="0"/>
                          <w:sz w:val="32"/>
                          <w:szCs w:val="32"/>
                        </w:rPr>
                        <w:t>2</w:t>
                      </w:r>
                      <w:r w:rsidRPr="00A82C2E">
                        <w:rPr>
                          <w:b w:val="0"/>
                          <w:sz w:val="32"/>
                          <w:szCs w:val="32"/>
                        </w:rPr>
                        <w:t xml:space="preserve"> ПЗ</w:t>
                      </w:r>
                    </w:p>
                    <w:p w:rsidR="005C2699" w:rsidRPr="001C2BDC" w:rsidRDefault="005C2699" w:rsidP="00975B7A">
                      <w:pPr>
                        <w:pStyle w:val="a"/>
                        <w:jc w:val="center"/>
                        <w:rPr>
                          <w:rFonts w:ascii="Times New Roman" w:hAnsi="Times New Roman"/>
                        </w:rPr>
                      </w:pPr>
                    </w:p>
                    <w:p w:rsidR="005C2699" w:rsidRDefault="005C2699" w:rsidP="008B6334">
                      <w:pPr>
                        <w:pStyle w:val="Heading2"/>
                        <w:rPr>
                          <w:rFonts w:cs="Times New Roman"/>
                          <w:b w:val="0"/>
                          <w:szCs w:val="36"/>
                        </w:rPr>
                      </w:pPr>
                    </w:p>
                    <w:p w:rsidR="005C2699" w:rsidRPr="00EB5B43" w:rsidRDefault="005C2699" w:rsidP="00EB5B43"/>
                    <w:p w:rsidR="005C2699" w:rsidRPr="001C2BDC" w:rsidRDefault="005C2699" w:rsidP="008B6334">
                      <w:pPr>
                        <w:pStyle w:val="a"/>
                        <w:jc w:val="center"/>
                        <w:rPr>
                          <w:rFonts w:ascii="Times New Roman" w:hAnsi="Times New Roman"/>
                        </w:rPr>
                      </w:pPr>
                    </w:p>
                  </w:txbxContent>
                </v:textbox>
              </v:rect>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699" w:rsidRDefault="005C2699">
    <w:pPr>
      <w:pStyle w:val="Header"/>
    </w:pPr>
    <w:r>
      <w:rPr>
        <w:noProof/>
        <w:szCs w:val="28"/>
        <w:lang w:val="en-US" w:eastAsia="en-US"/>
      </w:rPr>
      <mc:AlternateContent>
        <mc:Choice Requires="wpg">
          <w:drawing>
            <wp:anchor distT="0" distB="0" distL="114300" distR="114300" simplePos="0" relativeHeight="251661312" behindDoc="0" locked="0" layoutInCell="1" allowOverlap="1" wp14:anchorId="3786FF34" wp14:editId="50F9324D">
              <wp:simplePos x="0" y="0"/>
              <wp:positionH relativeFrom="column">
                <wp:posOffset>-355516</wp:posOffset>
              </wp:positionH>
              <wp:positionV relativeFrom="page">
                <wp:posOffset>172528</wp:posOffset>
              </wp:positionV>
              <wp:extent cx="6662163" cy="10062851"/>
              <wp:effectExtent l="0" t="0" r="24765" b="14605"/>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163" cy="10062851"/>
                        <a:chOff x="1161" y="594"/>
                        <a:chExt cx="10374" cy="15878"/>
                      </a:xfrm>
                    </wpg:grpSpPr>
                    <wps:wsp>
                      <wps:cNvPr id="1352" name="Rectangle 3"/>
                      <wps:cNvSpPr>
                        <a:spLocks noChangeArrowheads="1"/>
                      </wps:cNvSpPr>
                      <wps:spPr bwMode="auto">
                        <a:xfrm>
                          <a:off x="1161" y="594"/>
                          <a:ext cx="10374" cy="158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Line 4"/>
                      <wps:cNvCnPr/>
                      <wps:spPr bwMode="auto">
                        <a:xfrm>
                          <a:off x="1166" y="14202"/>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4" name="Line 5"/>
                      <wps:cNvCnPr/>
                      <wps:spPr bwMode="auto">
                        <a:xfrm>
                          <a:off x="2295"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
                      <wps:cNvCnPr/>
                      <wps:spPr bwMode="auto">
                        <a:xfrm>
                          <a:off x="3713"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6" name="Line 7"/>
                      <wps:cNvCnPr/>
                      <wps:spPr bwMode="auto">
                        <a:xfrm>
                          <a:off x="4562"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8"/>
                      <wps:cNvCnPr/>
                      <wps:spPr bwMode="auto">
                        <a:xfrm>
                          <a:off x="5129" y="14210"/>
                          <a:ext cx="1" cy="22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9"/>
                      <wps:cNvCnPr/>
                      <wps:spPr bwMode="auto">
                        <a:xfrm>
                          <a:off x="938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0"/>
                      <wps:cNvCnPr/>
                      <wps:spPr bwMode="auto">
                        <a:xfrm>
                          <a:off x="1166" y="15905"/>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1"/>
                      <wps:cNvCnPr/>
                      <wps:spPr bwMode="auto">
                        <a:xfrm>
                          <a:off x="1166" y="16188"/>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1" name="Rectangle 12"/>
                      <wps:cNvSpPr>
                        <a:spLocks noChangeArrowheads="1"/>
                      </wps:cNvSpPr>
                      <wps:spPr bwMode="auto">
                        <a:xfrm>
                          <a:off x="1295" y="14406"/>
                          <a:ext cx="377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A82C2E" w:rsidRDefault="005C2699" w:rsidP="008B6334">
                            <w:pPr>
                              <w:pStyle w:val="Footer"/>
                              <w:jc w:val="center"/>
                              <w:rPr>
                                <w:i/>
                                <w:sz w:val="36"/>
                              </w:rPr>
                            </w:pPr>
                            <w:r>
                              <w:rPr>
                                <w:i/>
                                <w:sz w:val="36"/>
                              </w:rPr>
                              <w:t>КАФЕДРА ТК</w:t>
                            </w:r>
                          </w:p>
                        </w:txbxContent>
                      </wps:txbx>
                      <wps:bodyPr rot="0" vert="horz" wrap="square" lIns="12700" tIns="12700" rIns="12700" bIns="12700" anchor="t" anchorCtr="0" upright="1">
                        <a:noAutofit/>
                      </wps:bodyPr>
                    </wps:wsp>
                    <wps:wsp>
                      <wps:cNvPr id="1362" name="Rectangle 13"/>
                      <wps:cNvSpPr>
                        <a:spLocks noChangeArrowheads="1"/>
                      </wps:cNvSpPr>
                      <wps:spPr bwMode="auto">
                        <a:xfrm>
                          <a:off x="9423" y="1507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Default="005C2699" w:rsidP="00A82C2E">
                            <w:pPr>
                              <w:pStyle w:val="Footer"/>
                              <w:ind w:firstLine="0"/>
                              <w:jc w:val="left"/>
                              <w:rPr>
                                <w:rFonts w:ascii="Journal" w:hAnsi="Journal"/>
                                <w:sz w:val="18"/>
                              </w:rPr>
                            </w:pPr>
                            <w:r w:rsidRPr="00D02ECF">
                              <w:rPr>
                                <w:sz w:val="18"/>
                              </w:rPr>
                              <w:t>Арк</w:t>
                            </w:r>
                            <w:r>
                              <w:rPr>
                                <w:sz w:val="18"/>
                              </w:rPr>
                              <w:t>.</w:t>
                            </w:r>
                          </w:p>
                        </w:txbxContent>
                      </wps:txbx>
                      <wps:bodyPr rot="0" vert="horz" wrap="square" lIns="12700" tIns="12700" rIns="12700" bIns="12700" anchor="t" anchorCtr="0" upright="1">
                        <a:noAutofit/>
                      </wps:bodyPr>
                    </wps:wsp>
                    <wps:wsp>
                      <wps:cNvPr id="1363" name="Rectangle 14"/>
                      <wps:cNvSpPr>
                        <a:spLocks noChangeArrowheads="1"/>
                      </wps:cNvSpPr>
                      <wps:spPr bwMode="auto">
                        <a:xfrm>
                          <a:off x="9423" y="15366"/>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3973D6" w:rsidRDefault="005C2699" w:rsidP="008B6334">
                            <w:pPr>
                              <w:pStyle w:val="Footer"/>
                              <w:jc w:val="center"/>
                              <w:rPr>
                                <w:sz w:val="18"/>
                              </w:rPr>
                            </w:pPr>
                          </w:p>
                        </w:txbxContent>
                      </wps:txbx>
                      <wps:bodyPr rot="0" vert="horz" wrap="square" lIns="12700" tIns="12700" rIns="12700" bIns="12700" anchor="t" anchorCtr="0" upright="1">
                        <a:noAutofit/>
                      </wps:bodyPr>
                    </wps:wsp>
                    <wps:wsp>
                      <wps:cNvPr id="1364" name="Rectangle 15"/>
                      <wps:cNvSpPr>
                        <a:spLocks noChangeArrowheads="1"/>
                      </wps:cNvSpPr>
                      <wps:spPr bwMode="auto">
                        <a:xfrm>
                          <a:off x="5178" y="14406"/>
                          <a:ext cx="6307"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A82C2E" w:rsidRDefault="005C2699" w:rsidP="00A82C2E">
                            <w:pPr>
                              <w:jc w:val="center"/>
                              <w:rPr>
                                <w:i/>
                                <w:sz w:val="40"/>
                                <w:szCs w:val="40"/>
                              </w:rPr>
                            </w:pPr>
                            <w:r>
                              <w:rPr>
                                <w:sz w:val="40"/>
                                <w:szCs w:val="40"/>
                              </w:rPr>
                              <w:t>ІК11</w:t>
                            </w:r>
                            <w:r w:rsidRPr="00EC1717">
                              <w:rPr>
                                <w:sz w:val="40"/>
                                <w:szCs w:val="40"/>
                              </w:rPr>
                              <w:t>.</w:t>
                            </w:r>
                            <w:r w:rsidR="00D74934">
                              <w:rPr>
                                <w:sz w:val="40"/>
                                <w:szCs w:val="40"/>
                              </w:rPr>
                              <w:t xml:space="preserve">09 </w:t>
                            </w:r>
                            <w:r w:rsidRPr="00EC1717">
                              <w:rPr>
                                <w:sz w:val="40"/>
                                <w:szCs w:val="40"/>
                              </w:rPr>
                              <w:t>0</w:t>
                            </w:r>
                            <w:r w:rsidR="00D74934">
                              <w:rPr>
                                <w:sz w:val="40"/>
                                <w:szCs w:val="40"/>
                              </w:rPr>
                              <w:t>414</w:t>
                            </w:r>
                            <w:r w:rsidRPr="00EC1717">
                              <w:rPr>
                                <w:sz w:val="40"/>
                                <w:szCs w:val="40"/>
                              </w:rPr>
                              <w:t>.</w:t>
                            </w:r>
                            <w:r w:rsidR="00D74934">
                              <w:rPr>
                                <w:sz w:val="40"/>
                                <w:szCs w:val="40"/>
                              </w:rPr>
                              <w:t xml:space="preserve"> 02</w:t>
                            </w:r>
                            <w:r w:rsidRPr="00EC1717">
                              <w:rPr>
                                <w:sz w:val="40"/>
                                <w:szCs w:val="40"/>
                              </w:rPr>
                              <w:t xml:space="preserve"> ПЗ</w:t>
                            </w:r>
                          </w:p>
                          <w:p w:rsidR="005C2699" w:rsidRPr="00562295" w:rsidRDefault="005C2699" w:rsidP="008B6334">
                            <w:pPr>
                              <w:pStyle w:val="Heading2"/>
                              <w:rPr>
                                <w:rFonts w:ascii="ISOCPEUR" w:hAnsi="ISOCPEUR"/>
                              </w:rPr>
                            </w:pPr>
                          </w:p>
                        </w:txbxContent>
                      </wps:txbx>
                      <wps:bodyPr rot="0" vert="horz" wrap="square" lIns="12700" tIns="12700" rIns="12700" bIns="12700" anchor="t" anchorCtr="0" upright="1">
                        <a:noAutofit/>
                      </wps:bodyPr>
                    </wps:wsp>
                    <wps:wsp>
                      <wps:cNvPr id="1365" name="Line 16"/>
                      <wps:cNvCnPr/>
                      <wps:spPr bwMode="auto">
                        <a:xfrm>
                          <a:off x="1167" y="15053"/>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7"/>
                      <wps:cNvCnPr/>
                      <wps:spPr bwMode="auto">
                        <a:xfrm>
                          <a:off x="1166" y="15619"/>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8"/>
                      <wps:cNvCnPr/>
                      <wps:spPr bwMode="auto">
                        <a:xfrm>
                          <a:off x="1166" y="15334"/>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 name="Group 19"/>
                      <wpg:cNvGrpSpPr>
                        <a:grpSpLocks/>
                      </wpg:cNvGrpSpPr>
                      <wpg:grpSpPr bwMode="auto">
                        <a:xfrm>
                          <a:off x="1181" y="15081"/>
                          <a:ext cx="2491" cy="248"/>
                          <a:chOff x="0" y="0"/>
                          <a:chExt cx="19999" cy="20000"/>
                        </a:xfrm>
                      </wpg:grpSpPr>
                      <wps:wsp>
                        <wps:cNvPr id="1369" name="Rectangle 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16741D" w:rsidRDefault="005C2699" w:rsidP="00A82C2E">
                              <w:pPr>
                                <w:pStyle w:val="Footer"/>
                                <w:ind w:firstLine="0"/>
                                <w:rPr>
                                  <w:i/>
                                  <w:sz w:val="18"/>
                                </w:rPr>
                              </w:pPr>
                              <w:r w:rsidRPr="0016741D">
                                <w:rPr>
                                  <w:i/>
                                  <w:sz w:val="18"/>
                                </w:rPr>
                                <w:t xml:space="preserve"> Розроб.</w:t>
                              </w:r>
                            </w:p>
                          </w:txbxContent>
                        </wps:txbx>
                        <wps:bodyPr rot="0" vert="horz" wrap="square" lIns="12700" tIns="12700" rIns="12700" bIns="12700" anchor="t" anchorCtr="0" upright="1">
                          <a:noAutofit/>
                        </wps:bodyPr>
                      </wps:wsp>
                      <wps:wsp>
                        <wps:cNvPr id="1370" name="Rectangle 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16741D" w:rsidRDefault="005C2699" w:rsidP="00A82C2E">
                              <w:pPr>
                                <w:pStyle w:val="Footer"/>
                                <w:ind w:firstLine="0"/>
                                <w:rPr>
                                  <w:i/>
                                  <w:sz w:val="16"/>
                                  <w:szCs w:val="16"/>
                                </w:rPr>
                              </w:pPr>
                              <w:r>
                                <w:rPr>
                                  <w:i/>
                                  <w:sz w:val="18"/>
                                </w:rPr>
                                <w:t>Форманюк О.В.</w:t>
                              </w:r>
                            </w:p>
                          </w:txbxContent>
                        </wps:txbx>
                        <wps:bodyPr rot="0" vert="horz" wrap="square" lIns="12700" tIns="12700" rIns="12700" bIns="12700" anchor="t" anchorCtr="0" upright="1">
                          <a:noAutofit/>
                        </wps:bodyPr>
                      </wps:wsp>
                    </wpg:grpSp>
                    <wpg:grpSp>
                      <wpg:cNvPr id="1371" name="Group 22"/>
                      <wpg:cNvGrpSpPr>
                        <a:grpSpLocks/>
                      </wpg:cNvGrpSpPr>
                      <wpg:grpSpPr bwMode="auto">
                        <a:xfrm>
                          <a:off x="1181" y="15359"/>
                          <a:ext cx="2491" cy="248"/>
                          <a:chOff x="0" y="0"/>
                          <a:chExt cx="19999" cy="20000"/>
                        </a:xfrm>
                      </wpg:grpSpPr>
                      <wps:wsp>
                        <wps:cNvPr id="1372" name="Rectangle 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16741D" w:rsidRDefault="005C2699" w:rsidP="00A82C2E">
                              <w:pPr>
                                <w:pStyle w:val="Footer"/>
                                <w:ind w:firstLine="0"/>
                                <w:rPr>
                                  <w:i/>
                                  <w:sz w:val="18"/>
                                </w:rPr>
                              </w:pPr>
                              <w:r w:rsidRPr="0016741D">
                                <w:rPr>
                                  <w:i/>
                                  <w:sz w:val="18"/>
                                </w:rPr>
                                <w:t>Керівник</w:t>
                              </w:r>
                            </w:p>
                          </w:txbxContent>
                        </wps:txbx>
                        <wps:bodyPr rot="0" vert="horz" wrap="square" lIns="12700" tIns="12700" rIns="12700" bIns="12700" anchor="t" anchorCtr="0" upright="1">
                          <a:noAutofit/>
                        </wps:bodyPr>
                      </wps:wsp>
                      <wps:wsp>
                        <wps:cNvPr id="1373" name="Rectangle 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562295" w:rsidRDefault="005C2699" w:rsidP="00A82C2E">
                              <w:pPr>
                                <w:pStyle w:val="Footer"/>
                                <w:ind w:firstLine="0"/>
                                <w:rPr>
                                  <w:i/>
                                  <w:sz w:val="18"/>
                                </w:rPr>
                              </w:pPr>
                              <w:r>
                                <w:rPr>
                                  <w:i/>
                                  <w:sz w:val="18"/>
                                </w:rPr>
                                <w:t>Мелкумян К.Ю.</w:t>
                              </w:r>
                            </w:p>
                            <w:p w:rsidR="005C2699" w:rsidRDefault="005C2699" w:rsidP="008B6334"/>
                          </w:txbxContent>
                        </wps:txbx>
                        <wps:bodyPr rot="0" vert="horz" wrap="square" lIns="12700" tIns="12700" rIns="12700" bIns="12700" anchor="t" anchorCtr="0" upright="1">
                          <a:noAutofit/>
                        </wps:bodyPr>
                      </wps:wsp>
                    </wpg:grpSp>
                    <wpg:grpSp>
                      <wpg:cNvPr id="1374" name="Group 25"/>
                      <wpg:cNvGrpSpPr>
                        <a:grpSpLocks/>
                      </wpg:cNvGrpSpPr>
                      <wpg:grpSpPr bwMode="auto">
                        <a:xfrm>
                          <a:off x="1181" y="15644"/>
                          <a:ext cx="2491" cy="249"/>
                          <a:chOff x="0" y="0"/>
                          <a:chExt cx="19999" cy="20000"/>
                        </a:xfrm>
                      </wpg:grpSpPr>
                      <wps:wsp>
                        <wps:cNvPr id="137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16741D" w:rsidRDefault="005C2699" w:rsidP="00A82C2E">
                              <w:pPr>
                                <w:pStyle w:val="Footer"/>
                                <w:ind w:firstLine="0"/>
                                <w:rPr>
                                  <w:i/>
                                  <w:sz w:val="18"/>
                                </w:rPr>
                              </w:pPr>
                              <w:r w:rsidRPr="0016741D">
                                <w:rPr>
                                  <w:i/>
                                  <w:sz w:val="18"/>
                                </w:rPr>
                                <w:t>Консульт.</w:t>
                              </w:r>
                            </w:p>
                            <w:p w:rsidR="005C2699" w:rsidRDefault="005C2699" w:rsidP="008B6334">
                              <w:pPr>
                                <w:pStyle w:val="Footer"/>
                                <w:rPr>
                                  <w:sz w:val="18"/>
                                </w:rPr>
                              </w:pPr>
                            </w:p>
                          </w:txbxContent>
                        </wps:txbx>
                        <wps:bodyPr rot="0" vert="horz" wrap="square" lIns="12700" tIns="12700" rIns="12700" bIns="12700" anchor="t" anchorCtr="0" upright="1">
                          <a:noAutofit/>
                        </wps:bodyPr>
                      </wps:wsp>
                      <wps:wsp>
                        <wps:cNvPr id="28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BF7572" w:rsidRDefault="005C2699" w:rsidP="008B6334">
                              <w:pPr>
                                <w:pStyle w:val="Footer"/>
                                <w:rPr>
                                  <w:rFonts w:ascii="Journal" w:hAnsi="Journal"/>
                                  <w:i/>
                                  <w:sz w:val="18"/>
                                  <w:lang w:val="en-US"/>
                                </w:rPr>
                              </w:pPr>
                            </w:p>
                          </w:txbxContent>
                        </wps:txbx>
                        <wps:bodyPr rot="0" vert="horz" wrap="square" lIns="12700" tIns="12700" rIns="12700" bIns="12700" anchor="t" anchorCtr="0" upright="1">
                          <a:noAutofit/>
                        </wps:bodyPr>
                      </wps:wsp>
                    </wpg:grpSp>
                    <wpg:grpSp>
                      <wpg:cNvPr id="290" name="Group 28"/>
                      <wpg:cNvGrpSpPr>
                        <a:grpSpLocks/>
                      </wpg:cNvGrpSpPr>
                      <wpg:grpSpPr bwMode="auto">
                        <a:xfrm>
                          <a:off x="1181" y="15922"/>
                          <a:ext cx="2491" cy="248"/>
                          <a:chOff x="0" y="0"/>
                          <a:chExt cx="19999" cy="20000"/>
                        </a:xfrm>
                      </wpg:grpSpPr>
                      <wps:wsp>
                        <wps:cNvPr id="29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16741D" w:rsidRDefault="005C2699" w:rsidP="00A82C2E">
                              <w:pPr>
                                <w:pStyle w:val="Footer"/>
                                <w:ind w:firstLine="0"/>
                                <w:rPr>
                                  <w:i/>
                                  <w:sz w:val="18"/>
                                </w:rPr>
                              </w:pPr>
                              <w:r w:rsidRPr="0016741D">
                                <w:rPr>
                                  <w:i/>
                                  <w:sz w:val="18"/>
                                </w:rPr>
                                <w:t>Н.контр.</w:t>
                              </w:r>
                            </w:p>
                          </w:txbxContent>
                        </wps:txbx>
                        <wps:bodyPr rot="0" vert="horz" wrap="square" lIns="12700" tIns="12700" rIns="12700" bIns="12700" anchor="t" anchorCtr="0" upright="1">
                          <a:noAutofit/>
                        </wps:bodyPr>
                      </wps:wsp>
                      <wps:wsp>
                        <wps:cNvPr id="294"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16741D" w:rsidRDefault="005C2699" w:rsidP="008B6334">
                              <w:pPr>
                                <w:pStyle w:val="Footer"/>
                                <w:rPr>
                                  <w:i/>
                                  <w:sz w:val="18"/>
                                </w:rPr>
                              </w:pPr>
                            </w:p>
                            <w:p w:rsidR="005C2699" w:rsidRDefault="005C2699" w:rsidP="008B6334">
                              <w:pPr>
                                <w:pStyle w:val="Footer"/>
                                <w:rPr>
                                  <w:rFonts w:ascii="Journal" w:hAnsi="Journal"/>
                                  <w:sz w:val="18"/>
                                </w:rPr>
                              </w:pPr>
                            </w:p>
                            <w:p w:rsidR="005C2699" w:rsidRDefault="005C2699" w:rsidP="008B6334">
                              <w:pPr>
                                <w:pStyle w:val="Footer"/>
                                <w:rPr>
                                  <w:rFonts w:ascii="Journal" w:hAnsi="Journal"/>
                                  <w:sz w:val="18"/>
                                </w:rPr>
                              </w:pPr>
                            </w:p>
                          </w:txbxContent>
                        </wps:txbx>
                        <wps:bodyPr rot="0" vert="horz" wrap="square" lIns="12700" tIns="12700" rIns="12700" bIns="12700" anchor="t" anchorCtr="0" upright="1">
                          <a:noAutofit/>
                        </wps:bodyPr>
                      </wps:wsp>
                    </wpg:grpSp>
                    <wpg:grpSp>
                      <wpg:cNvPr id="295" name="Group 31"/>
                      <wpg:cNvGrpSpPr>
                        <a:grpSpLocks/>
                      </wpg:cNvGrpSpPr>
                      <wpg:grpSpPr bwMode="auto">
                        <a:xfrm>
                          <a:off x="1181" y="16199"/>
                          <a:ext cx="2491" cy="248"/>
                          <a:chOff x="0" y="0"/>
                          <a:chExt cx="19999" cy="20000"/>
                        </a:xfrm>
                      </wpg:grpSpPr>
                      <wps:wsp>
                        <wps:cNvPr id="29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16741D" w:rsidRDefault="005C2699" w:rsidP="00A82C2E">
                              <w:pPr>
                                <w:pStyle w:val="Footer"/>
                                <w:ind w:firstLine="0"/>
                                <w:rPr>
                                  <w:i/>
                                  <w:sz w:val="18"/>
                                </w:rPr>
                              </w:pPr>
                              <w:r w:rsidRPr="0016741D">
                                <w:rPr>
                                  <w:i/>
                                  <w:sz w:val="18"/>
                                </w:rPr>
                                <w:t>Зав.кафедри</w:t>
                              </w:r>
                            </w:p>
                          </w:txbxContent>
                        </wps:txbx>
                        <wps:bodyPr rot="0" vert="horz" wrap="square" lIns="12700" tIns="12700" rIns="12700" bIns="12700" anchor="t" anchorCtr="0" upright="1">
                          <a:noAutofit/>
                        </wps:bodyPr>
                      </wps:wsp>
                      <wps:wsp>
                        <wps:cNvPr id="29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Default="005C2699" w:rsidP="008B6334">
                              <w:pPr>
                                <w:pStyle w:val="Footer"/>
                                <w:rPr>
                                  <w:rFonts w:ascii="Journal" w:hAnsi="Journal"/>
                                  <w:sz w:val="18"/>
                                </w:rPr>
                              </w:pPr>
                              <w:r>
                                <w:rPr>
                                  <w:rFonts w:ascii="Journal" w:hAnsi="Journal"/>
                                  <w:sz w:val="18"/>
                                </w:rPr>
                                <w:tab/>
                              </w:r>
                              <w:r>
                                <w:rPr>
                                  <w:rFonts w:ascii="Journal" w:hAnsi="Journal"/>
                                  <w:sz w:val="18"/>
                                </w:rPr>
                                <w:tab/>
                              </w:r>
                            </w:p>
                          </w:txbxContent>
                        </wps:txbx>
                        <wps:bodyPr rot="0" vert="horz" wrap="square" lIns="12700" tIns="12700" rIns="12700" bIns="12700" anchor="t" anchorCtr="0" upright="1">
                          <a:noAutofit/>
                        </wps:bodyPr>
                      </wps:wsp>
                    </wpg:grpSp>
                    <wps:wsp>
                      <wps:cNvPr id="298" name="Line 34"/>
                      <wps:cNvCnPr/>
                      <wps:spPr bwMode="auto">
                        <a:xfrm>
                          <a:off x="8531" y="15058"/>
                          <a:ext cx="1" cy="13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5"/>
                      <wps:cNvSpPr>
                        <a:spLocks noChangeArrowheads="1"/>
                      </wps:cNvSpPr>
                      <wps:spPr bwMode="auto">
                        <a:xfrm>
                          <a:off x="5229" y="15095"/>
                          <a:ext cx="326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A82C2E" w:rsidRDefault="005C2699" w:rsidP="00A82C2E">
                            <w:pPr>
                              <w:ind w:firstLine="0"/>
                              <w:jc w:val="left"/>
                              <w:rPr>
                                <w:rFonts w:eastAsiaTheme="majorEastAsia"/>
                                <w:i/>
                                <w:sz w:val="18"/>
                                <w:szCs w:val="18"/>
                                <w:lang w:eastAsia="en-US"/>
                              </w:rPr>
                            </w:pPr>
                            <w:r w:rsidRPr="00A82C2E">
                              <w:rPr>
                                <w:rFonts w:eastAsiaTheme="majorEastAsia"/>
                                <w:i/>
                                <w:sz w:val="16"/>
                                <w:szCs w:val="16"/>
                                <w:lang w:eastAsia="en-US"/>
                              </w:rPr>
                              <w:t>Розробка інформаційного та програмного забезпечення підсистеми Електронного Кампусу</w:t>
                            </w:r>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wps:txbx>
                      <wps:bodyPr rot="0" vert="horz" wrap="square" lIns="12700" tIns="12700" rIns="12700" bIns="12700" anchor="t" anchorCtr="0" upright="1">
                        <a:noAutofit/>
                      </wps:bodyPr>
                    </wps:wsp>
                    <wps:wsp>
                      <wps:cNvPr id="300" name="Line 36"/>
                      <wps:cNvCnPr/>
                      <wps:spPr bwMode="auto">
                        <a:xfrm>
                          <a:off x="8538" y="15337"/>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7"/>
                      <wps:cNvCnPr/>
                      <wps:spPr bwMode="auto">
                        <a:xfrm>
                          <a:off x="8537" y="15620"/>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
                      <wps:cNvCnPr/>
                      <wps:spPr bwMode="auto">
                        <a:xfrm>
                          <a:off x="1023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39"/>
                      <wps:cNvSpPr>
                        <a:spLocks noChangeArrowheads="1"/>
                      </wps:cNvSpPr>
                      <wps:spPr bwMode="auto">
                        <a:xfrm>
                          <a:off x="8576" y="15073"/>
                          <a:ext cx="7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D02ECF" w:rsidRDefault="005C2699" w:rsidP="00A82C2E">
                            <w:pPr>
                              <w:pStyle w:val="Footer"/>
                              <w:ind w:firstLine="0"/>
                              <w:jc w:val="left"/>
                              <w:rPr>
                                <w:sz w:val="18"/>
                              </w:rPr>
                            </w:pPr>
                            <w:r w:rsidRPr="00D02ECF">
                              <w:rPr>
                                <w:sz w:val="18"/>
                              </w:rPr>
                              <w:t>Літ.</w:t>
                            </w:r>
                          </w:p>
                        </w:txbxContent>
                      </wps:txbx>
                      <wps:bodyPr rot="0" vert="horz" wrap="square" lIns="12700" tIns="12700" rIns="12700" bIns="12700" anchor="t" anchorCtr="0" upright="1">
                        <a:noAutofit/>
                      </wps:bodyPr>
                    </wps:wsp>
                    <wps:wsp>
                      <wps:cNvPr id="304" name="Rectangle 40"/>
                      <wps:cNvSpPr>
                        <a:spLocks noChangeArrowheads="1"/>
                      </wps:cNvSpPr>
                      <wps:spPr bwMode="auto">
                        <a:xfrm>
                          <a:off x="10278" y="1507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D02ECF" w:rsidRDefault="005C2699" w:rsidP="00A82C2E">
                            <w:pPr>
                              <w:pStyle w:val="Footer"/>
                              <w:ind w:firstLine="0"/>
                              <w:jc w:val="left"/>
                              <w:rPr>
                                <w:sz w:val="18"/>
                              </w:rPr>
                            </w:pPr>
                            <w:r w:rsidRPr="00D02ECF">
                              <w:rPr>
                                <w:sz w:val="18"/>
                              </w:rPr>
                              <w:t>Акрушів</w:t>
                            </w:r>
                          </w:p>
                        </w:txbxContent>
                      </wps:txbx>
                      <wps:bodyPr rot="0" vert="horz" wrap="square" lIns="12700" tIns="12700" rIns="12700" bIns="12700" anchor="t" anchorCtr="0" upright="1">
                        <a:noAutofit/>
                      </wps:bodyPr>
                    </wps:wsp>
                    <wps:wsp>
                      <wps:cNvPr id="305" name="Rectangle 41"/>
                      <wps:cNvSpPr>
                        <a:spLocks noChangeArrowheads="1"/>
                      </wps:cNvSpPr>
                      <wps:spPr bwMode="auto">
                        <a:xfrm>
                          <a:off x="10285" y="1535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C2699" w:rsidRPr="00E917CE" w:rsidRDefault="005C2699" w:rsidP="008B6334">
                            <w:pPr>
                              <w:pStyle w:val="Footer"/>
                              <w:jc w:val="center"/>
                              <w:rPr>
                                <w:sz w:val="18"/>
                              </w:rPr>
                            </w:pPr>
                          </w:p>
                        </w:txbxContent>
                      </wps:txbx>
                      <wps:bodyPr rot="0" vert="horz" wrap="square" lIns="12700" tIns="12700" rIns="12700" bIns="12700" anchor="t" anchorCtr="0" upright="1">
                        <a:noAutofit/>
                      </wps:bodyPr>
                    </wps:wsp>
                    <wps:wsp>
                      <wps:cNvPr id="306" name="Line 42"/>
                      <wps:cNvCnPr/>
                      <wps:spPr bwMode="auto">
                        <a:xfrm>
                          <a:off x="8815" y="1534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43"/>
                      <wps:cNvCnPr/>
                      <wps:spPr bwMode="auto">
                        <a:xfrm>
                          <a:off x="9097"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44"/>
                      <wps:cNvSpPr>
                        <a:spLocks noChangeArrowheads="1"/>
                      </wps:cNvSpPr>
                      <wps:spPr bwMode="auto">
                        <a:xfrm>
                          <a:off x="8576" y="15757"/>
                          <a:ext cx="29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4934" w:rsidRDefault="00D74934" w:rsidP="00D74934">
                            <w:pPr>
                              <w:pStyle w:val="Normal1"/>
                              <w:jc w:val="center"/>
                              <w:rPr>
                                <w:rFonts w:ascii="GOST type A" w:hAnsi="GOST type A"/>
                                <w:i/>
                                <w:sz w:val="24"/>
                                <w:lang w:val="ru-RU"/>
                              </w:rPr>
                            </w:pPr>
                            <w:r w:rsidRPr="0062232C">
                              <w:rPr>
                                <w:rFonts w:ascii="GOST type A" w:hAnsi="GOST type A"/>
                                <w:i/>
                                <w:sz w:val="24"/>
                                <w:lang w:val="ru-RU"/>
                              </w:rPr>
                              <w:t xml:space="preserve">НТУУ «КПІ» </w:t>
                            </w:r>
                          </w:p>
                          <w:p w:rsidR="00D74934" w:rsidRPr="0003055B" w:rsidRDefault="00D74934" w:rsidP="00D74934">
                            <w:pPr>
                              <w:pStyle w:val="Normal1"/>
                              <w:jc w:val="center"/>
                              <w:rPr>
                                <w:rFonts w:ascii="GOST type A" w:hAnsi="GOST type A"/>
                                <w:i/>
                                <w:sz w:val="24"/>
                                <w:lang w:val="ru-RU"/>
                              </w:rPr>
                            </w:pPr>
                            <w:r w:rsidRPr="0062232C">
                              <w:rPr>
                                <w:rFonts w:ascii="GOST type A" w:hAnsi="GOST type A"/>
                                <w:i/>
                                <w:sz w:val="24"/>
                                <w:lang w:val="ru-RU"/>
                              </w:rPr>
                              <w:t>ФІОТ</w:t>
                            </w:r>
                            <w:r>
                              <w:rPr>
                                <w:rFonts w:ascii="GOST type A" w:hAnsi="GOST type A"/>
                                <w:i/>
                                <w:sz w:val="24"/>
                                <w:lang w:val="ru-RU"/>
                              </w:rPr>
                              <w:t xml:space="preserve"> гр. ІК-11</w:t>
                            </w:r>
                          </w:p>
                          <w:p w:rsidR="005C2699" w:rsidRPr="00A82C2E" w:rsidRDefault="005C2699" w:rsidP="00A82C2E">
                            <w:pPr>
                              <w:rPr>
                                <w:rFonts w:ascii="Calibri" w:eastAsia="Calibri" w:hAnsi="Calibr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 o:spid="_x0000_s1048" style="position:absolute;left:0;text-align:left;margin-left:-28pt;margin-top:13.6pt;width:524.6pt;height:792.35pt;z-index:251661312;mso-position-vertical-relative:page" coordorigin="1161,594" coordsize="10374,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">
              <v:rect id="Rectangle 3" o:spid="_x0000_s1049" style="position:absolute;left:1161;top:594;width:10374;height:15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j7cQA&#10;AADdAAAADwAAAGRycy9kb3ducmV2LnhtbERPzWrCQBC+F3yHZQRvzaZKi6auEgWhp9LGPMCQHbPB&#10;7GzMrknap+8WCr3Nx/c72/1kWzFQ7xvHCp6SFARx5XTDtYLyfHpcg/ABWWPrmBR8kYf9bvawxUy7&#10;kT9pKEItYgj7DBWYELpMSl8ZsugT1xFH7uJ6iyHCvpa6xzGG21Yu0/RFWmw4Nhjs6GiouhZ3q+Aa&#10;puE9r4vv06Y8bKqPQz7eb7lSi/mUv4IINIV/8Z/7Tcf5q+cl/H4TT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j4+3EAAAA3QAAAA8AAAAAAAAAAAAAAAAAmAIAAGRycy9k&#10;b3ducmV2LnhtbFBLBQYAAAAABAAEAPUAAACJAwAAAAA=&#10;" filled="f" strokeweight="2pt"/>
              <v:line id="Line 4" o:spid="_x0000_s1050" style="position:absolute;visibility:visible;mso-wrap-style:square" from="1166,14202" to="11523,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g3r4AAADdAAAADwAAAGRycy9kb3ducmV2LnhtbERPvQrCMBDeBd8hnOCmqYoi1SgiVNzE&#10;6uJ2NmdbbC6liVrf3giC2318v7dct6YST2pcaVnBaBiBIM6sLjlXcD4lgzkI55E1VpZJwZscrFfd&#10;zhJjbV98pGfqcxFC2MWooPC+jqV0WUEG3dDWxIG72cagD7DJpW7wFcJNJcdRNJMGSw4NBda0LSi7&#10;pw+j4H45T5PdYatPVbrR1zzxl+tNK9XvtZsFCE+t/4t/7r0O8y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XeDevgAAAN0AAAAPAAAAAAAAAAAAAAAAAKEC&#10;AABkcnMvZG93bnJldi54bWxQSwUGAAAAAAQABAD5AAAAjAMAAAAA&#10;" strokeweight="2pt"/>
              <v:line id="Line 5" o:spid="_x0000_s1051" style="position:absolute;visibility:visible;mso-wrap-style:square" from="2295,15045" to="2296,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4qsEAAADdAAAADwAAAGRycy9kb3ducmV2LnhtbERPTYvCMBC9C/6HMII3TXV1WapRROji&#10;TWy9eBubsS02k9JErf/eCIK3ebzPWa47U4s7ta6yrGAyjkAQ51ZXXCg4ZsnoD4TzyBpry6TgSQ7W&#10;q35vibG2Dz7QPfWFCCHsYlRQet/EUrq8JINubBviwF1sa9AH2BZSt/gI4aaW0yj6lQYrDg0lNrQt&#10;Kb+mN6PgejrOk//9Vmd1utHnIvGn80UrNRx0mwUIT53/ij/unQ7zf+Y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HiqwQAAAN0AAAAPAAAAAAAAAAAAAAAA&#10;AKECAABkcnMvZG93bnJldi54bWxQSwUGAAAAAAQABAD5AAAAjwMAAAAA&#10;" strokeweight="2pt"/>
              <v:line id="Line 6" o:spid="_x0000_s1052" style="position:absolute;visibility:visible;mso-wrap-style:square" from="3713,15045" to="3714,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dMcIAAADdAAAADwAAAGRycy9kb3ducmV2LnhtbERPTWvCQBC9F/wPywi9NRstKRJdJQQi&#10;3kqjl9zG7JgEs7Mhu2r8926h0Ns83udsdpPpxZ1G11lWsIhiEMS11R03Ck7H4mMFwnlkjb1lUvAk&#10;B7vt7G2DqbYP/qF76RsRQtilqKD1fkildHVLBl1kB+LAXexo0Ac4NlKP+AjhppfLOP6SBjsODS0O&#10;lLdUX8ubUXCtTkmx/871sS8zfW4KX50vWqn3+ZStQXia/L/4z33QYf5nks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jdMcIAAADdAAAADwAAAAAAAAAAAAAA&#10;AAChAgAAZHJzL2Rvd25yZXYueG1sUEsFBgAAAAAEAAQA+QAAAJADAAAAAA==&#10;" strokeweight="2pt"/>
              <v:line id="Line 7" o:spid="_x0000_s1053" style="position:absolute;visibility:visible;mso-wrap-style:square" from="4562,15045" to="4563,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DRr4AAADdAAAADwAAAGRycy9kb3ducmV2LnhtbERPvQrCMBDeBd8hnOCmqYoi1SgiVNzE&#10;6uJ2NmdbbC6liVrf3giC2318v7dct6YST2pcaVnBaBiBIM6sLjlXcD4lgzkI55E1VpZJwZscrFfd&#10;zhJjbV98pGfqcxFC2MWooPC+jqV0WUEG3dDWxIG72cagD7DJpW7wFcJNJcdRNJMGSw4NBda0LSi7&#10;pw+j4H45T5PdYatPVbrR1zzxl+tNK9XvtZsFCE+t/4t/7r0O8yf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KkNGvgAAAN0AAAAPAAAAAAAAAAAAAAAAAKEC&#10;AABkcnMvZG93bnJldi54bWxQSwUGAAAAAAQABAD5AAAAjAMAAAAA&#10;" strokeweight="2pt"/>
              <v:line id="Line 8" o:spid="_x0000_s1054" style="position:absolute;visibility:visible;mso-wrap-style:square" from="5129,14210" to="5130,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m3cMAAADdAAAADwAAAGRycy9kb3ducmV2LnhtbERPTWvCQBC9C/0PyxS86aYWbUldQxBS&#10;vJUmueQ2ZsckmJ0N2VXjv3cLBW/zeJ+zTSbTiyuNrrOs4G0ZgSCure64UVAW2eIThPPIGnvLpOBO&#10;DpLdy2yLsbY3/qVr7hsRQtjFqKD1foildHVLBt3SDsSBO9nRoA9wbKQe8RbCTS9XUbSRBjsODS0O&#10;tG+pPucXo+Bclevs+2eviz5P9bHJfHU8aaXmr1P6BcLT5J/if/dBh/nv6w/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m5t3DAAAA3QAAAA8AAAAAAAAAAAAA&#10;AAAAoQIAAGRycy9kb3ducmV2LnhtbFBLBQYAAAAABAAEAPkAAACRAwAAAAA=&#10;" strokeweight="2pt"/>
              <v:line id="Line 9" o:spid="_x0000_s1055" style="position:absolute;visibility:visible;mso-wrap-style:square" from="9381,15058" to="938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r8MAAADdAAAADwAAAGRycy9kb3ducmV2LnhtbESPQYvCQAyF74L/YYjgTacqytJ1FBG6&#10;eJOtXrzFTmyLnUzpzGr99+aw4C3hvbz3Zb3tXaMe1IXas4HZNAFFXHhbc2ngfMomX6BCRLbYeCYD&#10;Lwqw3QwHa0ytf/IvPfJYKgnhkKKBKsY21ToUFTkMU98Si3bzncMoa1dq2+FTwl2j50my0g5rloYK&#10;W9pXVNzzP2fgfjkvs5/j3p6afGevZRYv15s1Zjzqd9+gIvXxY/6/PljBXywFV76RE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5cq/DAAAA3QAAAA8AAAAAAAAAAAAA&#10;AAAAoQIAAGRycy9kb3ducmV2LnhtbFBLBQYAAAAABAAEAPkAAACRAwAAAAA=&#10;" strokeweight="2pt"/>
              <v:line id="Line 10" o:spid="_x0000_s1056" style="position:absolute;visibility:visible;mso-wrap-style:square" from="1166,15905" to="5119,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x3sQAAADdAAAADwAAAGRycy9kb3ducmV2LnhtbERP22oCMRB9L/QfwhT6plktlro1SvEC&#10;ig/SbT9g3Ew3WzeTJYm6+vWmIPRtDuc6k1lnG3EiH2rHCgb9DARx6XTNlYLvr1XvDUSIyBobx6Tg&#10;QgFm08eHCebanfmTTkWsRArhkKMCE2ObSxlKQxZD37XEiftx3mJM0FdSezyncNvIYZa9Sos1pwaD&#10;Lc0NlYfiaBVs/H57GFwrI/e88ctmtxgH+6vU81P38Q4iUhf/xXf3Wqf5L6Mx/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LHexAAAAN0AAAAPAAAAAAAAAAAA&#10;AAAAAKECAABkcnMvZG93bnJldi54bWxQSwUGAAAAAAQABAD5AAAAkgMAAAAA&#10;" strokeweight="1pt"/>
              <v:line id="Line 11" o:spid="_x0000_s1057" style="position:absolute;visibility:visible;mso-wrap-style:square" from="1166,16188" to="5119,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sYAAADdAAAADwAAAGRycy9kb3ducmV2LnhtbESPQWsCMRCF74X+hzCF3mpWBWm3RilV&#10;oeKhaPsDxs24Wd1MliTqtr/eORR6m+G9ee+b6bz3rbpQTE1gA8NBAYq4Crbh2sD31+rpGVTKyBbb&#10;wGTghxLMZ/d3UyxtuPKWLrtcKwnhVKIBl3NXap0qRx7TIHTEoh1C9JhljbW2Ea8S7ls9KoqJ9tiw&#10;NDjs6N1RddqdvYF13G9Ow9/a6T2v47L9XLwkfzTm8aF/ewWVqc//5r/rDyv444nwyzcygp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m0v7GAAAA3QAAAA8AAAAAAAAA&#10;AAAAAAAAoQIAAGRycy9kb3ducmV2LnhtbFBLBQYAAAAABAAEAPkAAACUAwAAAAA=&#10;" strokeweight="1pt"/>
              <v:rect id="Rectangle 12" o:spid="_x0000_s1058" style="position:absolute;left:1295;top:14406;width:3779;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cAA&#10;AADdAAAADwAAAGRycy9kb3ducmV2LnhtbERPS4vCMBC+C/sfwix409QHxe0apSwIXq0Kexya2bba&#10;TLpJ1PrvjSB4m4/vOct1b1pxJecbywom4wQEcWl1w5WCw34zWoDwAVlja5kU3MnDevUxWGKm7Y13&#10;dC1CJWII+wwV1CF0mZS+rMmgH9uOOHJ/1hkMEbpKaoe3GG5aOU2SVBpsODbU2NFPTeW5uBgFeX7q&#10;j//FF268XCQu1XNd5b9KDT/7/BtEoD68xS/3Vsf5s3QC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y+cAAAADdAAAADwAAAAAAAAAAAAAAAACYAgAAZHJzL2Rvd25y&#10;ZXYueG1sUEsFBgAAAAAEAAQA9QAAAIUDAAAAAA==&#10;" filled="f" stroked="f" strokeweight=".25pt">
                <v:textbox inset="1pt,1pt,1pt,1pt">
                  <w:txbxContent>
                    <w:p w:rsidR="005C2699" w:rsidRPr="00A82C2E" w:rsidRDefault="005C2699" w:rsidP="008B6334">
                      <w:pPr>
                        <w:pStyle w:val="Footer"/>
                        <w:jc w:val="center"/>
                        <w:rPr>
                          <w:i/>
                          <w:sz w:val="36"/>
                        </w:rPr>
                      </w:pPr>
                      <w:r>
                        <w:rPr>
                          <w:i/>
                          <w:sz w:val="36"/>
                        </w:rPr>
                        <w:t>КАФЕДРА ТК</w:t>
                      </w:r>
                    </w:p>
                  </w:txbxContent>
                </v:textbox>
              </v:rect>
              <v:rect id="Rectangle 13" o:spid="_x0000_s1059" style="position:absolute;left:9423;top:1507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5C2699" w:rsidRDefault="005C2699" w:rsidP="00A82C2E">
                      <w:pPr>
                        <w:pStyle w:val="Footer"/>
                        <w:ind w:firstLine="0"/>
                        <w:jc w:val="left"/>
                        <w:rPr>
                          <w:rFonts w:ascii="Journal" w:hAnsi="Journal"/>
                          <w:sz w:val="18"/>
                        </w:rPr>
                      </w:pPr>
                      <w:r w:rsidRPr="00D02ECF">
                        <w:rPr>
                          <w:sz w:val="18"/>
                        </w:rPr>
                        <w:t>Арк</w:t>
                      </w:r>
                      <w:r>
                        <w:rPr>
                          <w:sz w:val="18"/>
                        </w:rPr>
                        <w:t>.</w:t>
                      </w:r>
                    </w:p>
                  </w:txbxContent>
                </v:textbox>
              </v:rect>
              <v:rect id="Rectangle 14" o:spid="_x0000_s1060" style="position:absolute;left:9423;top:15366;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JFcIA&#10;AADdAAAADwAAAGRycy9kb3ducmV2LnhtbERPTWvDMAy9D/ofjAq7LU7XEbK0bgmDwq7NVthRxGqS&#10;NpZT20uyf18PBrvp8T613c+mFyM531lWsEpSEMS11R03Cj4/Dk85CB+QNfaWScEPedjvFg9bLLSd&#10;+EhjFRoRQ9gXqKANYSik9HVLBn1iB+LIna0zGCJ0jdQOpxhuevmcppk02HFsaHGgt5bqa/VtFJTl&#10;ZT7dqlc8eJmnLtMvuim/lHpczuUGRKA5/Iv/3O86zl9na/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ckVwgAAAN0AAAAPAAAAAAAAAAAAAAAAAJgCAABkcnMvZG93&#10;bnJldi54bWxQSwUGAAAAAAQABAD1AAAAhwMAAAAA&#10;" filled="f" stroked="f" strokeweight=".25pt">
                <v:textbox inset="1pt,1pt,1pt,1pt">
                  <w:txbxContent>
                    <w:p w:rsidR="005C2699" w:rsidRPr="003973D6" w:rsidRDefault="005C2699" w:rsidP="008B6334">
                      <w:pPr>
                        <w:pStyle w:val="Footer"/>
                        <w:jc w:val="center"/>
                        <w:rPr>
                          <w:sz w:val="18"/>
                        </w:rPr>
                      </w:pPr>
                    </w:p>
                  </w:txbxContent>
                </v:textbox>
              </v:rect>
              <v:rect id="Rectangle 15" o:spid="_x0000_s1061" style="position:absolute;left:5178;top:14406;width:630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RYcAA&#10;AADdAAAADwAAAGRycy9kb3ducmV2LnhtbERPTYvCMBC9C/sfwix403RVinaNUgTB61YFj0Mz21ab&#10;STeJ2v33RhC8zeN9znLdm1bcyPnGsoKvcQKCuLS64UrBYb8dzUH4gKyxtUwK/snDevUxWGKm7Z1/&#10;6FaESsQQ9hkqqEPoMil9WZNBP7YdceR+rTMYInSV1A7vMdy0cpIkqTTYcGyosaNNTeWluBoFeX7u&#10;j3/FArdezhOX6pmu8pNSw88+/wYRqA9v8cu903H+NJ3B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RRYcAAAADdAAAADwAAAAAAAAAAAAAAAACYAgAAZHJzL2Rvd25y&#10;ZXYueG1sUEsFBgAAAAAEAAQA9QAAAIUDAAAAAA==&#10;" filled="f" stroked="f" strokeweight=".25pt">
                <v:textbox inset="1pt,1pt,1pt,1pt">
                  <w:txbxContent>
                    <w:p w:rsidR="005C2699" w:rsidRPr="00A82C2E" w:rsidRDefault="005C2699" w:rsidP="00A82C2E">
                      <w:pPr>
                        <w:jc w:val="center"/>
                        <w:rPr>
                          <w:i/>
                          <w:sz w:val="40"/>
                          <w:szCs w:val="40"/>
                        </w:rPr>
                      </w:pPr>
                      <w:r>
                        <w:rPr>
                          <w:sz w:val="40"/>
                          <w:szCs w:val="40"/>
                        </w:rPr>
                        <w:t>ІК11</w:t>
                      </w:r>
                      <w:r w:rsidRPr="00EC1717">
                        <w:rPr>
                          <w:sz w:val="40"/>
                          <w:szCs w:val="40"/>
                        </w:rPr>
                        <w:t>.</w:t>
                      </w:r>
                      <w:r w:rsidR="00D74934">
                        <w:rPr>
                          <w:sz w:val="40"/>
                          <w:szCs w:val="40"/>
                        </w:rPr>
                        <w:t xml:space="preserve">09 </w:t>
                      </w:r>
                      <w:r w:rsidRPr="00EC1717">
                        <w:rPr>
                          <w:sz w:val="40"/>
                          <w:szCs w:val="40"/>
                        </w:rPr>
                        <w:t>0</w:t>
                      </w:r>
                      <w:r w:rsidR="00D74934">
                        <w:rPr>
                          <w:sz w:val="40"/>
                          <w:szCs w:val="40"/>
                        </w:rPr>
                        <w:t>414</w:t>
                      </w:r>
                      <w:r w:rsidRPr="00EC1717">
                        <w:rPr>
                          <w:sz w:val="40"/>
                          <w:szCs w:val="40"/>
                        </w:rPr>
                        <w:t>.</w:t>
                      </w:r>
                      <w:r w:rsidR="00D74934">
                        <w:rPr>
                          <w:sz w:val="40"/>
                          <w:szCs w:val="40"/>
                        </w:rPr>
                        <w:t xml:space="preserve"> 02</w:t>
                      </w:r>
                      <w:r w:rsidRPr="00EC1717">
                        <w:rPr>
                          <w:sz w:val="40"/>
                          <w:szCs w:val="40"/>
                        </w:rPr>
                        <w:t xml:space="preserve"> ПЗ</w:t>
                      </w:r>
                    </w:p>
                    <w:p w:rsidR="005C2699" w:rsidRPr="00562295" w:rsidRDefault="005C2699" w:rsidP="008B6334">
                      <w:pPr>
                        <w:pStyle w:val="Heading2"/>
                        <w:rPr>
                          <w:rFonts w:ascii="ISOCPEUR" w:hAnsi="ISOCPEUR"/>
                        </w:rPr>
                      </w:pPr>
                    </w:p>
                  </w:txbxContent>
                </v:textbox>
              </v:rect>
              <v:line id="Line 16" o:spid="_x0000_s1062" style="position:absolute;visibility:visible;mso-wrap-style:square" from="1167,15053" to="11524,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line id="Line 17" o:spid="_x0000_s1063" style="position:absolute;visibility:visible;mso-wrap-style:square" from="1166,15619" to="5119,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vEcMAAADdAAAADwAAAGRycy9kb3ducmV2LnhtbERPzWoCMRC+F/oOYQreNKvC0q5GkdaC&#10;4qHU9gHGzbhZ3UyWJNXVpzeC0Nt8fL8znXe2ESfyoXasYDjIQBCXTtdcKfj9+ey/gggRWWPjmBRc&#10;KMB89vw0xUK7M3/TaRsrkUI4FKjAxNgWUobSkMUwcC1x4vbOW4wJ+kpqj+cUbhs5yrJcWqw5NRhs&#10;6d1Qedz+WQVrv9sch9fKyB2v/bL5+ngL9qBU76VbTEBE6uK/+OFe6TR/nO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D7xHDAAAA3QAAAA8AAAAAAAAAAAAA&#10;AAAAoQIAAGRycy9kb3ducmV2LnhtbFBLBQYAAAAABAAEAPkAAACRAwAAAAA=&#10;" strokeweight="1pt"/>
              <v:line id="Line 18" o:spid="_x0000_s1064" style="position:absolute;visibility:visible;mso-wrap-style:square" from="1166,15334" to="5119,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9KisMAAADdAAAADwAAAGRycy9kb3ducmV2LnhtbERPzWoCMRC+C32HMAVvmrWCtVujlFZB&#10;6UHc9gHGzXSzdTNZkqirT98UBG/z8f3ObNHZRpzIh9qxgtEwA0FcOl1zpeD7azWYgggRWWPjmBRc&#10;KMBi/tCbYa7dmXd0KmIlUgiHHBWYGNtcylAashiGriVO3I/zFmOCvpLa4zmF20Y+ZdlEWqw5NRhs&#10;6d1QeSiOVsHG7z8Po2tl5J43ftlsP16C/VWq/9i9vYKI1MW7+OZe6zR/PHmG/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SorDAAAA3QAAAA8AAAAAAAAAAAAA&#10;AAAAoQIAAGRycy9kb3ducmV2LnhtbFBLBQYAAAAABAAEAPkAAACRAwAAAAA=&#10;" strokeweight="1pt"/>
              <v:group id="Group 19" o:spid="_x0000_s1065" style="position:absolute;left:1181;top:1508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20"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8IA&#10;AADdAAAADwAAAGRycy9kb3ducmV2LnhtbERPTWvDMAy9F/YfjAa9Nc66EdK0bgmDwK7LWthRxFqS&#10;LpYz203Tfz8PBr3p8T61O8xmEBM531tW8JSkIIgbq3tuFRw/qlUOwgdkjYNlUnAjD4f9w2KHhbZX&#10;fqepDq2IIewLVNCFMBZS+qYjgz6xI3HkvqwzGCJ0rdQOrzHcDHKdppk02HNs6HCk146a7/piFJTl&#10;eT791BusvMxTl+kX3ZafSi0f53ILItAc7uJ/95uO85+zD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f7/wgAAAN0AAAAPAAAAAAAAAAAAAAAAAJgCAABkcnMvZG93&#10;bnJldi54bWxQSwUGAAAAAAQABAD1AAAAhwMAAAAA&#10;" filled="f" stroked="f" strokeweight=".25pt">
                  <v:textbox inset="1pt,1pt,1pt,1pt">
                    <w:txbxContent>
                      <w:p w:rsidR="005C2699" w:rsidRPr="0016741D" w:rsidRDefault="005C2699" w:rsidP="00A82C2E">
                        <w:pPr>
                          <w:pStyle w:val="Footer"/>
                          <w:ind w:firstLine="0"/>
                          <w:rPr>
                            <w:i/>
                            <w:sz w:val="18"/>
                          </w:rPr>
                        </w:pPr>
                        <w:r w:rsidRPr="0016741D">
                          <w:rPr>
                            <w:i/>
                            <w:sz w:val="18"/>
                          </w:rPr>
                          <w:t xml:space="preserve"> Розроб.</w:t>
                        </w:r>
                      </w:p>
                    </w:txbxContent>
                  </v:textbox>
                </v:rect>
                <v:rect id="Rectangle 21"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Bv8QA&#10;AADdAAAADwAAAGRycy9kb3ducmV2LnhtbESPT2/CMAzF75P4DpGRuI0UmPhTCKiahLTruk3iaDWm&#10;LTROSTLovv18mLSbrff83s+7w+A6dacQW88GZtMMFHHlbcu1gc+P4/MaVEzIFjvPZOCHIhz2o6cd&#10;5tY/+J3uZaqVhHDM0UCTUp9rHauGHMap74lFO/vgMMkaam0DPiTcdXqeZUvtsGVpaLCn14aqa/nt&#10;DBTFZfi6lRs8Rr3OwtK+2Lo4GTMZD8UWVKIh/Zv/rt+s4C9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2wb/EAAAA3QAAAA8AAAAAAAAAAAAAAAAAmAIAAGRycy9k&#10;b3ducmV2LnhtbFBLBQYAAAAABAAEAPUAAACJAwAAAAA=&#10;" filled="f" stroked="f" strokeweight=".25pt">
                  <v:textbox inset="1pt,1pt,1pt,1pt">
                    <w:txbxContent>
                      <w:p w:rsidR="005C2699" w:rsidRPr="0016741D" w:rsidRDefault="005C2699" w:rsidP="00A82C2E">
                        <w:pPr>
                          <w:pStyle w:val="Footer"/>
                          <w:ind w:firstLine="0"/>
                          <w:rPr>
                            <w:i/>
                            <w:sz w:val="16"/>
                            <w:szCs w:val="16"/>
                          </w:rPr>
                        </w:pPr>
                        <w:r>
                          <w:rPr>
                            <w:i/>
                            <w:sz w:val="18"/>
                          </w:rPr>
                          <w:t>Форманюк О.В.</w:t>
                        </w:r>
                      </w:p>
                    </w:txbxContent>
                  </v:textbox>
                </v:rect>
              </v:group>
              <v:group id="Group 22" o:spid="_x0000_s1068" style="position:absolute;left:1181;top:1535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e+cMAAADdAAAADwAAAGRycy9kb3ducmV2LnhtbERPS4vCMBC+L/gfwgje&#10;1rSKq1SjiLjiQQQfIN6GZmyLzaQ02bb++82CsLf5+J6zWHWmFA3VrrCsIB5GIIhTqwvOFFwv358z&#10;EM4jaywtk4IXOVgtex8LTLRt+UTN2WcihLBLUEHufZVI6dKcDLqhrYgD97C1QR9gnUldYxvCTSlH&#10;UfQlDRYcGnKsaJNT+jz/GAW7Ftv1ON42h+dj87pfJsfbISalBv1uPQfhqfP/4rd7r8P8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9d75wwAAAN0AAAAP&#10;AAAAAAAAAAAAAAAAAKoCAABkcnMvZG93bnJldi54bWxQSwUGAAAAAAQABAD6AAAAmgMAAAAA&#10;">
                <v:rect id="Rectangle 23"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5C2699" w:rsidRPr="0016741D" w:rsidRDefault="005C2699" w:rsidP="00A82C2E">
                        <w:pPr>
                          <w:pStyle w:val="Footer"/>
                          <w:ind w:firstLine="0"/>
                          <w:rPr>
                            <w:i/>
                            <w:sz w:val="18"/>
                          </w:rPr>
                        </w:pPr>
                        <w:r w:rsidRPr="0016741D">
                          <w:rPr>
                            <w:i/>
                            <w:sz w:val="18"/>
                          </w:rPr>
                          <w:t>Керівник</w:t>
                        </w:r>
                      </w:p>
                    </w:txbxContent>
                  </v:textbox>
                </v:rect>
                <v:rect id="Rectangle 24" o:spid="_x0000_s107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fyMIA&#10;AADdAAAADwAAAGRycy9kb3ducmV2LnhtbERPTWvCQBC9F/wPywje6kZTok1dJQiC16YteByy0yQ1&#10;Oxt31yT9991Cobd5vM/ZHSbTiYGcby0rWC0TEMSV1S3XCt7fTo9bED4ga+wsk4Jv8nDYzx52mGs7&#10;8isNZahFDGGfo4ImhD6X0lcNGfRL2xNH7tM6gyFCV0vtcIzhppPrJMmkwZZjQ4M9HRuqruXdKCiK&#10;r+njVj7jyctt4jL9pOviotRiPhUvIAJN4V/85z7rOD/dpP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F/IwgAAAN0AAAAPAAAAAAAAAAAAAAAAAJgCAABkcnMvZG93&#10;bnJldi54bWxQSwUGAAAAAAQABAD1AAAAhwMAAAAA&#10;" filled="f" stroked="f" strokeweight=".25pt">
                  <v:textbox inset="1pt,1pt,1pt,1pt">
                    <w:txbxContent>
                      <w:p w:rsidR="005C2699" w:rsidRPr="00562295" w:rsidRDefault="005C2699" w:rsidP="00A82C2E">
                        <w:pPr>
                          <w:pStyle w:val="Footer"/>
                          <w:ind w:firstLine="0"/>
                          <w:rPr>
                            <w:i/>
                            <w:sz w:val="18"/>
                          </w:rPr>
                        </w:pPr>
                        <w:r>
                          <w:rPr>
                            <w:i/>
                            <w:sz w:val="18"/>
                          </w:rPr>
                          <w:t>Мелкумян К.Ю.</w:t>
                        </w:r>
                      </w:p>
                      <w:p w:rsidR="005C2699" w:rsidRDefault="005C2699" w:rsidP="008B6334"/>
                    </w:txbxContent>
                  </v:textbox>
                </v:rect>
              </v:group>
              <v:group id="Group 25" o:spid="_x0000_s1071" style="position:absolute;left:1181;top:15644;width:2491;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J9YcQAAADdAAAADwAAAGRycy9kb3ducmV2LnhtbERPTWvCQBC9F/wPywje&#10;dBO1WqKriKh4kEK1UHobsmMSzM6G7JrEf+8WhN7m8T5nue5MKRqqXWFZQTyKQBCnVhecKfi+7Icf&#10;IJxH1lhaJgUPcrBe9d6WmGjb8hc1Z5+JEMIuQQW591UipUtzMuhGtiIO3NXWBn2AdSZ1jW0IN6Uc&#10;R9FMGiw4NORY0Tan9Ha+GwWHFtvNJN41p9t1+/i9vH/+nGJSatDvNgsQnjr/L365jzrMn8y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J9YcQAAADd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J8IA&#10;AADdAAAADwAAAGRycy9kb3ducmV2LnhtbERPS2vCQBC+C/6HZQq96aYPo8ZsJBSEXhst9DhkxySa&#10;nY27W03/fbdQ8DYf33Py7Wh6cSXnO8sKnuYJCOLa6o4bBYf9brYC4QOyxt4yKfghD9tiOskx0/bG&#10;H3StQiNiCPsMFbQhDJmUvm7JoJ/bgThyR+sMhghdI7XDWww3vXxOklQa7Dg2tDjQW0v1ufo2Csry&#10;NH5eqjXuvFwlLtWvuim/lHp8GMsNiEBjuIv/3e86zn9ZLuD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WInwgAAAN0AAAAPAAAAAAAAAAAAAAAAAJgCAABkcnMvZG93&#10;bnJldi54bWxQSwUGAAAAAAQABAD1AAAAhwMAAAAA&#10;" filled="f" stroked="f" strokeweight=".25pt">
                  <v:textbox inset="1pt,1pt,1pt,1pt">
                    <w:txbxContent>
                      <w:p w:rsidR="005C2699" w:rsidRPr="0016741D" w:rsidRDefault="005C2699" w:rsidP="00A82C2E">
                        <w:pPr>
                          <w:pStyle w:val="Footer"/>
                          <w:ind w:firstLine="0"/>
                          <w:rPr>
                            <w:i/>
                            <w:sz w:val="18"/>
                          </w:rPr>
                        </w:pPr>
                        <w:r w:rsidRPr="0016741D">
                          <w:rPr>
                            <w:i/>
                            <w:sz w:val="18"/>
                          </w:rPr>
                          <w:t>Консульт.</w:t>
                        </w:r>
                      </w:p>
                      <w:p w:rsidR="005C2699" w:rsidRDefault="005C2699" w:rsidP="008B6334">
                        <w:pPr>
                          <w:pStyle w:val="Footer"/>
                          <w:rPr>
                            <w:sz w:val="18"/>
                          </w:rPr>
                        </w:pP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iUMMA&#10;AADcAAAADwAAAGRycy9kb3ducmV2LnhtbESPwWrDMBBE74H+g9hCb7HcUILtWgkmEOi1Tgs5LtbW&#10;dmKtXEmx3b+vAoUeh5l5w5T7xQxiIud7ywqekxQEcWN1z62Cj9NxnYHwAVnjYJkU/JCH/e5hVWKh&#10;7czvNNWhFRHCvkAFXQhjIaVvOjLoEzsSR+/LOoMhStdK7XCOcDPITZpupcGe40KHIx06aq71zSio&#10;qsvy+V3nePQyS91Wv+i2Oiv19LhUryACLeE//Nd+0wo2WQ7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jiUMMAAADcAAAADwAAAAAAAAAAAAAAAACYAgAAZHJzL2Rv&#10;d25yZXYueG1sUEsFBgAAAAAEAAQA9QAAAIgDAAAAAA==&#10;" filled="f" stroked="f" strokeweight=".25pt">
                  <v:textbox inset="1pt,1pt,1pt,1pt">
                    <w:txbxContent>
                      <w:p w:rsidR="005C2699" w:rsidRPr="00BF7572" w:rsidRDefault="005C2699" w:rsidP="008B6334">
                        <w:pPr>
                          <w:pStyle w:val="Footer"/>
                          <w:rPr>
                            <w:rFonts w:ascii="Journal" w:hAnsi="Journal"/>
                            <w:i/>
                            <w:sz w:val="18"/>
                            <w:lang w:val="en-US"/>
                          </w:rPr>
                        </w:pPr>
                      </w:p>
                    </w:txbxContent>
                  </v:textbox>
                </v:rect>
              </v:group>
              <v:group id="Group 28" o:spid="_x0000_s1074" style="position:absolute;left:1181;top:15922;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lDZ8EA&#10;AADcAAAADwAAAGRycy9kb3ducmV2LnhtbESPT4vCMBTE74LfITzBm6b+QbRrlLIgeLUqeHw0b9vu&#10;Ni81yWr99kYQPA4z8xtmve1MI27kfG1ZwWScgCAurK65VHA67kZLED4ga2wsk4IHedhu+r01ptre&#10;+UC3PJQiQtinqKAKoU2l9EVFBv3YtsTR+7HOYIjSlVI7vEe4aeQ0SRbSYM1xocKWvisq/vJ/oyDL&#10;frvzNV/hzstl4hZ6rsvsotRw0GVfIAJ14RN+t/dawXQ1g9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5Q2fBAAAA3AAAAA8AAAAAAAAAAAAAAAAAmAIAAGRycy9kb3du&#10;cmV2LnhtbFBLBQYAAAAABAAEAPUAAACGAwAAAAA=&#10;" filled="f" stroked="f" strokeweight=".25pt">
                  <v:textbox inset="1pt,1pt,1pt,1pt">
                    <w:txbxContent>
                      <w:p w:rsidR="005C2699" w:rsidRPr="0016741D" w:rsidRDefault="005C2699" w:rsidP="00A82C2E">
                        <w:pPr>
                          <w:pStyle w:val="Footer"/>
                          <w:ind w:firstLine="0"/>
                          <w:rPr>
                            <w:i/>
                            <w:sz w:val="18"/>
                          </w:rPr>
                        </w:pPr>
                        <w:r w:rsidRPr="0016741D">
                          <w:rPr>
                            <w:i/>
                            <w:sz w:val="18"/>
                          </w:rPr>
                          <w:t>Н.контр.</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bE8IA&#10;AADcAAAADwAAAGRycy9kb3ducmV2LnhtbESPQWvCQBSE74L/YXlCb7qpBNE0GwkFoddGBY+P7DNJ&#10;m32b7m5N/PeuUOhxmJlvmHw/mV7cyPnOsoLXVQKCuLa640bB6XhYbkH4gKyxt0wK7uRhX8xnOWba&#10;jvxJtyo0IkLYZ6igDWHIpPR1Swb9yg7E0btaZzBE6RqpHY4Rbnq5TpKNNNhxXGhxoPeW6u/q1ygo&#10;y6/p/FPt8ODlNnEbneqmvCj1spjKNxCBpvAf/mt/aAXrXQr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NsTwgAAANwAAAAPAAAAAAAAAAAAAAAAAJgCAABkcnMvZG93&#10;bnJldi54bWxQSwUGAAAAAAQABAD1AAAAhwMAAAAA&#10;" filled="f" stroked="f" strokeweight=".25pt">
                  <v:textbox inset="1pt,1pt,1pt,1pt">
                    <w:txbxContent>
                      <w:p w:rsidR="005C2699" w:rsidRPr="0016741D" w:rsidRDefault="005C2699" w:rsidP="008B6334">
                        <w:pPr>
                          <w:pStyle w:val="Footer"/>
                          <w:rPr>
                            <w:i/>
                            <w:sz w:val="18"/>
                          </w:rPr>
                        </w:pPr>
                      </w:p>
                      <w:p w:rsidR="005C2699" w:rsidRDefault="005C2699" w:rsidP="008B6334">
                        <w:pPr>
                          <w:pStyle w:val="Footer"/>
                          <w:rPr>
                            <w:rFonts w:ascii="Journal" w:hAnsi="Journal"/>
                            <w:sz w:val="18"/>
                          </w:rPr>
                        </w:pPr>
                      </w:p>
                      <w:p w:rsidR="005C2699" w:rsidRDefault="005C2699" w:rsidP="008B6334">
                        <w:pPr>
                          <w:pStyle w:val="Footer"/>
                          <w:rPr>
                            <w:rFonts w:ascii="Journal" w:hAnsi="Journal"/>
                            <w:sz w:val="18"/>
                          </w:rPr>
                        </w:pPr>
                      </w:p>
                    </w:txbxContent>
                  </v:textbox>
                </v:rect>
              </v:group>
              <v:group id="Group 31" o:spid="_x0000_s1077" style="position:absolute;left:1181;top:161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g/8MA&#10;AADcAAAADwAAAGRycy9kb3ducmV2LnhtbESPwWrDMBBE74H+g9hCbolcE0ziRgmmYOi1Tgs5LtbW&#10;dmKtXEm1nb+PAoUeh5l5w+yPs+nFSM53lhW8rBMQxLXVHTcKPk/lagvCB2SNvWVScCMPx8PTYo+5&#10;thN/0FiFRkQI+xwVtCEMuZS+bsmgX9uBOHrf1hkMUbpGaodThJtepkmSSYMdx4UWB3prqb5Wv0ZB&#10;UVzmr59qh6WX28RleqOb4qzU8nkuXkEEmsN/+K/9rhWkuww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7g/8MAAADcAAAADwAAAAAAAAAAAAAAAACYAgAAZHJzL2Rv&#10;d25yZXYueG1sUEsFBgAAAAAEAAQA9QAAAIgDAAAAAA==&#10;" filled="f" stroked="f" strokeweight=".25pt">
                  <v:textbox inset="1pt,1pt,1pt,1pt">
                    <w:txbxContent>
                      <w:p w:rsidR="005C2699" w:rsidRPr="0016741D" w:rsidRDefault="005C2699" w:rsidP="00A82C2E">
                        <w:pPr>
                          <w:pStyle w:val="Footer"/>
                          <w:ind w:firstLine="0"/>
                          <w:rPr>
                            <w:i/>
                            <w:sz w:val="18"/>
                          </w:rPr>
                        </w:pPr>
                        <w:r w:rsidRPr="0016741D">
                          <w:rPr>
                            <w:i/>
                            <w:sz w:val="18"/>
                          </w:rPr>
                          <w:t>Зав.кафедри</w:t>
                        </w:r>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FZMEA&#10;AADcAAAADwAAAGRycy9kb3ducmV2LnhtbESPT4vCMBTE74LfITzBm6aK+KdrlLIgeLUqeHw0b9vu&#10;Ni81yWr99kYQPA4z8xtmve1MI27kfG1ZwWScgCAurK65VHA67kZLED4ga2wsk4IHedhu+r01ptre&#10;+UC3PJQiQtinqKAKoU2l9EVFBv3YtsTR+7HOYIjSlVI7vEe4aeQ0SebSYM1xocKWvisq/vJ/oyDL&#10;frvzNV/hzstl4uZ6psvsotRw0GVfIAJ14RN+t/dawXS1gN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RWTBAAAA3AAAAA8AAAAAAAAAAAAAAAAAmAIAAGRycy9kb3du&#10;cmV2LnhtbFBLBQYAAAAABAAEAPUAAACGAwAAAAA=&#10;" filled="f" stroked="f" strokeweight=".25pt">
                  <v:textbox inset="1pt,1pt,1pt,1pt">
                    <w:txbxContent>
                      <w:p w:rsidR="005C2699" w:rsidRDefault="005C2699" w:rsidP="008B6334">
                        <w:pPr>
                          <w:pStyle w:val="Footer"/>
                          <w:rPr>
                            <w:rFonts w:ascii="Journal" w:hAnsi="Journal"/>
                            <w:sz w:val="18"/>
                          </w:rPr>
                        </w:pPr>
                        <w:r>
                          <w:rPr>
                            <w:rFonts w:ascii="Journal" w:hAnsi="Journal"/>
                            <w:sz w:val="18"/>
                          </w:rPr>
                          <w:tab/>
                        </w:r>
                        <w:r>
                          <w:rPr>
                            <w:rFonts w:ascii="Journal" w:hAnsi="Journal"/>
                            <w:sz w:val="18"/>
                          </w:rPr>
                          <w:tab/>
                        </w:r>
                      </w:p>
                    </w:txbxContent>
                  </v:textbox>
                </v:rect>
              </v:group>
              <v:line id="Line 34" o:spid="_x0000_s1080" style="position:absolute;visibility:visible;mso-wrap-style:square" from="8531,15058" to="8532,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cKb0AAADcAAAADwAAAGRycy9kb3ducmV2LnhtbERPvQrCMBDeBd8hnOCmqYKi1SgiVNzE&#10;2sXtbM622FxKE7W+vRkEx4/vf73tTC1e1LrKsoLJOAJBnFtdcaEguySjBQjnkTXWlknBhxxsN/3e&#10;GmNt33ymV+oLEULYxaig9L6JpXR5SQbd2DbEgbvb1qAPsC2kbvEdwk0tp1E0lwYrDg0lNrQvKX+k&#10;T6Pgcc1myeG015c63elbkfjr7a6VGg663QqEp87/xT/3USuYL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kq3Cm9AAAA3AAAAA8AAAAAAAAAAAAAAAAAoQIA&#10;AGRycy9kb3ducmV2LnhtbFBLBQYAAAAABAAEAPkAAACLAwAAAAA=&#10;" strokeweight="2pt"/>
              <v:rect id="Rectangle 35" o:spid="_x0000_s1081" style="position:absolute;left:5229;top:15095;width:326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0jcEA&#10;AADcAAAADwAAAGRycy9kb3ducmV2LnhtbESPQYvCMBSE7wv+h/AEb2uqiNhqlLIgeLWr4PHRPNtq&#10;81KTrNZ/bxYEj8PMfMOsNr1pxZ2cbywrmIwTEMSl1Q1XCg6/2+8FCB+QNbaWScGTPGzWg68VZto+&#10;eE/3IlQiQthnqKAOocuk9GVNBv3YdsTRO1tnMETpKqkdPiLctHKaJHNpsOG4UGNHPzWV1+LPKMjz&#10;S3+8FSluvVwkbq5nuspPSo2Gfb4EEagPn/C7vdMKp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RdI3BAAAA3AAAAA8AAAAAAAAAAAAAAAAAmAIAAGRycy9kb3du&#10;cmV2LnhtbFBLBQYAAAAABAAEAPUAAACGAwAAAAA=&#10;" filled="f" stroked="f" strokeweight=".25pt">
                <v:textbox inset="1pt,1pt,1pt,1pt">
                  <w:txbxContent>
                    <w:p w:rsidR="005C2699" w:rsidRPr="00A82C2E" w:rsidRDefault="005C2699" w:rsidP="00A82C2E">
                      <w:pPr>
                        <w:ind w:firstLine="0"/>
                        <w:jc w:val="left"/>
                        <w:rPr>
                          <w:rFonts w:eastAsiaTheme="majorEastAsia"/>
                          <w:i/>
                          <w:sz w:val="18"/>
                          <w:szCs w:val="18"/>
                          <w:lang w:eastAsia="en-US"/>
                        </w:rPr>
                      </w:pPr>
                      <w:r w:rsidRPr="00A82C2E">
                        <w:rPr>
                          <w:rFonts w:eastAsiaTheme="majorEastAsia"/>
                          <w:i/>
                          <w:sz w:val="16"/>
                          <w:szCs w:val="16"/>
                          <w:lang w:eastAsia="en-US"/>
                        </w:rPr>
                        <w:t>Розробка інформаційного та програмного забезпечення підсистеми Електронного Кампусу</w:t>
                      </w:r>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v:textbox>
              </v:rect>
              <v:line id="Line 36" o:spid="_x0000_s1082" style="position:absolute;visibility:visible;mso-wrap-style:square" from="8538,15337" to="11530,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KNb0AAADcAAAADwAAAGRycy9kb3ducmV2LnhtbERPvQrCMBDeBd8hnOCmqYoi1SgiVNzE&#10;2sXtbM622FxKE7W+vRkEx4/vf73tTC1e1LrKsoLJOAJBnFtdcaEguySjJQjnkTXWlknBhxxsN/3e&#10;GmNt33ymV+oLEULYxaig9L6JpXR5SQbd2DbEgbvb1qAPsC2kbvEdwk0tp1G0kAYrDg0lNrQvKX+k&#10;T6Pgcc3myeG015c63elbkfjr7a6VGg663QqEp87/xT/3USuYRW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3SjW9AAAA3AAAAA8AAAAAAAAAAAAAAAAAoQIA&#10;AGRycy9kb3ducmV2LnhtbFBLBQYAAAAABAAEAPkAAACLAwAAAAA=&#10;" strokeweight="2pt"/>
              <v:line id="Line 37" o:spid="_x0000_s1083" style="position:absolute;visibility:visible;mso-wrap-style:square" from="8537,15620" to="11529,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vrsAAAADcAAAADwAAAGRycy9kb3ducmV2LnhtbESPwQrCMBBE74L/EFbwpqmKItUoIlS8&#10;idWLt7VZ22KzKU3U+vdGEDwOM/OGWa5bU4knNa60rGA0jEAQZ1aXnCs4n5LBHITzyBory6TgTQ7W&#10;q25nibG2Lz7SM/W5CBB2MSoovK9jKV1WkEE3tDVx8G62MeiDbHKpG3wFuKnkOIpm0mDJYaHAmrYF&#10;Zff0YRTcL+dpsjts9alKN/qaJ/5yvWml+r12swDhqfX/8K+91wo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7767AAAAA3AAAAA8AAAAAAAAAAAAAAAAA&#10;oQIAAGRycy9kb3ducmV2LnhtbFBLBQYAAAAABAAEAPkAAACOAwAAAAA=&#10;" strokeweight="2pt"/>
              <v:line id="Line 38" o:spid="_x0000_s1084" style="position:absolute;visibility:visible;mso-wrap-style:square" from="10231,15058" to="1023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x2cAAAADcAAAADwAAAGRycy9kb3ducmV2LnhtbESPwQrCMBBE74L/EFbwpqmKItUoIlS8&#10;idWLt7VZ22KzKU3U+vdGEDwOM/OGWa5bU4knNa60rGA0jEAQZ1aXnCs4n5LBHITzyBory6TgTQ7W&#10;q25nibG2Lz7SM/W5CBB2MSoovK9jKV1WkEE3tDVx8G62MeiDbHKpG3wFuKnkOIpm0mDJYaHAmrYF&#10;Zff0YRTcL+dpsjts9alKN/qaJ/5yvWml+r12swDhqfX/8K+91wom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pcdnAAAAA3AAAAA8AAAAAAAAAAAAAAAAA&#10;oQIAAGRycy9kb3ducmV2LnhtbFBLBQYAAAAABAAEAPkAAACOAwAAAAA=&#10;" strokeweight="2pt"/>
              <v:rect id="Rectangle 39" o:spid="_x0000_s1085" style="position:absolute;left:8576;top:15073;width:76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ZfcIA&#10;AADcAAAADwAAAGRycy9kb3ducmV2LnhtbESPQWsCMRSE7wX/Q3iCt5pYRXRrlKUgeHWt4PGxed3d&#10;dvOyJlHXf28EocdhZr5hVpvetuJKPjSONUzGCgRx6UzDlYbvw/Z9ASJEZIOtY9JwpwCb9eBthZlx&#10;N97TtYiVSBAOGWqoY+wyKUNZk8Uwdh1x8n6ctxiT9JU0Hm8Jblv5odRcWmw4LdTY0VdN5V9xsRry&#10;/Lc/noslboNcKD83M1PlJ61Hwz7/BBGpj//hV3tnNEzV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tl9wgAAANwAAAAPAAAAAAAAAAAAAAAAAJgCAABkcnMvZG93&#10;bnJldi54bWxQSwUGAAAAAAQABAD1AAAAhwMAAAAA&#10;" filled="f" stroked="f" strokeweight=".25pt">
                <v:textbox inset="1pt,1pt,1pt,1pt">
                  <w:txbxContent>
                    <w:p w:rsidR="005C2699" w:rsidRPr="00D02ECF" w:rsidRDefault="005C2699" w:rsidP="00A82C2E">
                      <w:pPr>
                        <w:pStyle w:val="Footer"/>
                        <w:ind w:firstLine="0"/>
                        <w:jc w:val="left"/>
                        <w:rPr>
                          <w:sz w:val="18"/>
                        </w:rPr>
                      </w:pPr>
                      <w:r w:rsidRPr="00D02ECF">
                        <w:rPr>
                          <w:sz w:val="18"/>
                        </w:rPr>
                        <w:t>Літ.</w:t>
                      </w:r>
                    </w:p>
                  </w:txbxContent>
                </v:textbox>
              </v:rect>
              <v:rect id="Rectangle 40" o:spid="_x0000_s1086" style="position:absolute;left:10278;top:1507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BCcIA&#10;AADcAAAADwAAAGRycy9kb3ducmV2LnhtbESPQWsCMRSE70L/Q3hCb5poRdatURZB6LWrgsfH5nV3&#10;283LNkl1+++NIHgcZuYbZr0dbCcu5EPrWMNsqkAQV860XGs4HvaTDESIyAY7x6ThnwJsNy+jNebG&#10;XfmTLmWsRYJwyFFDE2OfSxmqhiyGqeuJk/flvMWYpK+l8XhNcNvJuVJLabHltNBgT7uGqp/yz2oo&#10;iu/h9FuucB9kpvzSLExdnLV+HQ/FO4hIQ3yGH+0Po+FN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0EJwgAAANwAAAAPAAAAAAAAAAAAAAAAAJgCAABkcnMvZG93&#10;bnJldi54bWxQSwUGAAAAAAQABAD1AAAAhwMAAAAA&#10;" filled="f" stroked="f" strokeweight=".25pt">
                <v:textbox inset="1pt,1pt,1pt,1pt">
                  <w:txbxContent>
                    <w:p w:rsidR="005C2699" w:rsidRPr="00D02ECF" w:rsidRDefault="005C2699" w:rsidP="00A82C2E">
                      <w:pPr>
                        <w:pStyle w:val="Footer"/>
                        <w:ind w:firstLine="0"/>
                        <w:jc w:val="left"/>
                        <w:rPr>
                          <w:sz w:val="18"/>
                        </w:rPr>
                      </w:pPr>
                      <w:r w:rsidRPr="00D02ECF">
                        <w:rPr>
                          <w:sz w:val="18"/>
                        </w:rPr>
                        <w:t>Акрушів</w:t>
                      </w:r>
                    </w:p>
                  </w:txbxContent>
                </v:textbox>
              </v:rect>
              <v:rect id="Rectangle 41" o:spid="_x0000_s1087" style="position:absolute;left:10285;top:1535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kksIA&#10;AADcAAAADwAAAGRycy9kb3ducmV2LnhtbESPQWsCMRSE7wX/Q3iCt5q0tqKrUZaC4NWtgsfH5rm7&#10;dvOyTVJd/70pCB6HmfmGWa5724oL+dA41vA2ViCIS2carjTsvzevMxAhIhtsHZOGGwVYrwYvS8yM&#10;u/KOLkWsRIJwyFBDHWOXSRnKmiyGseuIk3dy3mJM0lfSeLwmuG3lu1JTabHhtFBjR181lT/Fn9WQ&#10;5+f+8FvMcRPkTPmp+TBVftR6NOzzBYhIfXyGH+2t0TBRn/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SSwgAAANwAAAAPAAAAAAAAAAAAAAAAAJgCAABkcnMvZG93&#10;bnJldi54bWxQSwUGAAAAAAQABAD1AAAAhwMAAAAA&#10;" filled="f" stroked="f" strokeweight=".25pt">
                <v:textbox inset="1pt,1pt,1pt,1pt">
                  <w:txbxContent>
                    <w:p w:rsidR="005C2699" w:rsidRPr="00E917CE" w:rsidRDefault="005C2699" w:rsidP="008B6334">
                      <w:pPr>
                        <w:pStyle w:val="Footer"/>
                        <w:jc w:val="center"/>
                        <w:rPr>
                          <w:sz w:val="18"/>
                        </w:rPr>
                      </w:pPr>
                    </w:p>
                  </w:txbxContent>
                </v:textbox>
              </v:rect>
              <v:line id="Line 42" o:spid="_x0000_s1088" style="position:absolute;visibility:visible;mso-wrap-style:square" from="8815,15343" to="8816,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line id="Line 43" o:spid="_x0000_s1089" style="position:absolute;visibility:visible;mso-wrap-style:square" from="9097,15344" to="9098,15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sSAwQAAANwAAAAPAAAAAAAAAAAAAAAA&#10;AKECAABkcnMvZG93bnJldi54bWxQSwUGAAAAAAQABAD5AAAAjwMAAAAA&#10;" strokeweight="1pt"/>
              <v:rect id="Rectangle 44" o:spid="_x0000_s1090" style="position:absolute;left:8576;top:15757;width:29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ul8MA&#10;AADcAAAADwAAAGRycy9kb3ducmV2LnhtbESPwWrDMBBE74H+g9hCbrHUtITEtRxMIdBr3AR6XKyt&#10;7dZauZKSOH8fFQo5DjPzhim2kx3EmXzoHWt4yhQI4saZnlsNh4/dYg0iRGSDg2PScKUA2/JhVmBu&#10;3IX3dK5jKxKEQ44auhjHXMrQdGQxZG4kTt6X8xZjkr6VxuMlwe0gl0qtpMWe00KHI7111PzUJ6uh&#10;qr6n42+9wV2Qa+VX5sW01afW88epegURaYr38H/73Wh4Vh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rul8MAAADcAAAADwAAAAAAAAAAAAAAAACYAgAAZHJzL2Rv&#10;d25yZXYueG1sUEsFBgAAAAAEAAQA9QAAAIgDAAAAAA==&#10;" filled="f" stroked="f" strokeweight=".25pt">
                <v:textbox inset="1pt,1pt,1pt,1pt">
                  <w:txbxContent>
                    <w:p w:rsidR="00D74934" w:rsidRDefault="00D74934" w:rsidP="00D74934">
                      <w:pPr>
                        <w:pStyle w:val="Normal1"/>
                        <w:jc w:val="center"/>
                        <w:rPr>
                          <w:rFonts w:ascii="GOST type A" w:hAnsi="GOST type A"/>
                          <w:i/>
                          <w:sz w:val="24"/>
                          <w:lang w:val="ru-RU"/>
                        </w:rPr>
                      </w:pPr>
                      <w:r w:rsidRPr="0062232C">
                        <w:rPr>
                          <w:rFonts w:ascii="GOST type A" w:hAnsi="GOST type A"/>
                          <w:i/>
                          <w:sz w:val="24"/>
                          <w:lang w:val="ru-RU"/>
                        </w:rPr>
                        <w:t xml:space="preserve">НТУУ «КПІ» </w:t>
                      </w:r>
                    </w:p>
                    <w:p w:rsidR="00D74934" w:rsidRPr="0003055B" w:rsidRDefault="00D74934" w:rsidP="00D74934">
                      <w:pPr>
                        <w:pStyle w:val="Normal1"/>
                        <w:jc w:val="center"/>
                        <w:rPr>
                          <w:rFonts w:ascii="GOST type A" w:hAnsi="GOST type A"/>
                          <w:i/>
                          <w:sz w:val="24"/>
                          <w:lang w:val="ru-RU"/>
                        </w:rPr>
                      </w:pPr>
                      <w:r w:rsidRPr="0062232C">
                        <w:rPr>
                          <w:rFonts w:ascii="GOST type A" w:hAnsi="GOST type A"/>
                          <w:i/>
                          <w:sz w:val="24"/>
                          <w:lang w:val="ru-RU"/>
                        </w:rPr>
                        <w:t>ФІОТ</w:t>
                      </w:r>
                      <w:r>
                        <w:rPr>
                          <w:rFonts w:ascii="GOST type A" w:hAnsi="GOST type A"/>
                          <w:i/>
                          <w:sz w:val="24"/>
                          <w:lang w:val="ru-RU"/>
                        </w:rPr>
                        <w:t xml:space="preserve"> гр. ІК-11</w:t>
                      </w:r>
                    </w:p>
                    <w:p w:rsidR="005C2699" w:rsidRPr="00A82C2E" w:rsidRDefault="005C2699" w:rsidP="00A82C2E">
                      <w:pPr>
                        <w:rPr>
                          <w:rFonts w:ascii="Calibri" w:eastAsia="Calibri" w:hAnsi="Calibri"/>
                          <w:sz w:val="32"/>
                          <w:szCs w:val="32"/>
                        </w:rPr>
                      </w:pPr>
                    </w:p>
                  </w:txbxContent>
                </v:textbox>
              </v:rec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2D6"/>
    <w:multiLevelType w:val="hybridMultilevel"/>
    <w:tmpl w:val="7666B116"/>
    <w:lvl w:ilvl="0" w:tplc="E44E2B02">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
    <w:nsid w:val="03B26B04"/>
    <w:multiLevelType w:val="multilevel"/>
    <w:tmpl w:val="7DA24526"/>
    <w:lvl w:ilvl="0">
      <w:start w:val="1"/>
      <w:numFmt w:val="decimal"/>
      <w:lvlText w:val="%1."/>
      <w:lvlJc w:val="left"/>
      <w:pPr>
        <w:ind w:left="720" w:hanging="360"/>
      </w:pPr>
      <w:rPr>
        <w:rFonts w:hint="default"/>
      </w:rPr>
    </w:lvl>
    <w:lvl w:ilvl="1">
      <w:start w:val="1"/>
      <w:numFmt w:val="decimal"/>
      <w:isLgl/>
      <w:lvlText w:val="%1.%2."/>
      <w:lvlJc w:val="left"/>
      <w:pPr>
        <w:ind w:left="1400" w:hanging="720"/>
      </w:pPr>
      <w:rPr>
        <w:rFonts w:hint="default"/>
      </w:rPr>
    </w:lvl>
    <w:lvl w:ilvl="2">
      <w:start w:val="1"/>
      <w:numFmt w:val="decimal"/>
      <w:isLgl/>
      <w:lvlText w:val="%1.%2.%3."/>
      <w:lvlJc w:val="left"/>
      <w:pPr>
        <w:ind w:left="172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400" w:hanging="1440"/>
      </w:pPr>
      <w:rPr>
        <w:rFonts w:hint="default"/>
      </w:rPr>
    </w:lvl>
    <w:lvl w:ilvl="6">
      <w:start w:val="1"/>
      <w:numFmt w:val="decimal"/>
      <w:isLgl/>
      <w:lvlText w:val="%1.%2.%3.%4.%5.%6.%7."/>
      <w:lvlJc w:val="left"/>
      <w:pPr>
        <w:ind w:left="4080" w:hanging="1800"/>
      </w:pPr>
      <w:rPr>
        <w:rFonts w:hint="default"/>
      </w:rPr>
    </w:lvl>
    <w:lvl w:ilvl="7">
      <w:start w:val="1"/>
      <w:numFmt w:val="decimal"/>
      <w:isLgl/>
      <w:lvlText w:val="%1.%2.%3.%4.%5.%6.%7.%8."/>
      <w:lvlJc w:val="left"/>
      <w:pPr>
        <w:ind w:left="4400" w:hanging="1800"/>
      </w:pPr>
      <w:rPr>
        <w:rFonts w:hint="default"/>
      </w:rPr>
    </w:lvl>
    <w:lvl w:ilvl="8">
      <w:start w:val="1"/>
      <w:numFmt w:val="decimal"/>
      <w:isLgl/>
      <w:lvlText w:val="%1.%2.%3.%4.%5.%6.%7.%8.%9."/>
      <w:lvlJc w:val="left"/>
      <w:pPr>
        <w:ind w:left="5080" w:hanging="2160"/>
      </w:pPr>
      <w:rPr>
        <w:rFont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EE766CC"/>
    <w:multiLevelType w:val="multilevel"/>
    <w:tmpl w:val="3820AE5E"/>
    <w:lvl w:ilvl="0">
      <w:start w:val="1"/>
      <w:numFmt w:val="decimal"/>
      <w:lvlText w:val="%1"/>
      <w:lvlJc w:val="left"/>
      <w:pPr>
        <w:ind w:left="540" w:hanging="54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960" w:hanging="2520"/>
      </w:pPr>
      <w:rPr>
        <w:rFonts w:hint="default"/>
      </w:rPr>
    </w:lvl>
  </w:abstractNum>
  <w:abstractNum w:abstractNumId="4">
    <w:nsid w:val="13E2024D"/>
    <w:multiLevelType w:val="hybridMultilevel"/>
    <w:tmpl w:val="E850E8EE"/>
    <w:lvl w:ilvl="0" w:tplc="0AF6F74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F0317"/>
    <w:multiLevelType w:val="multilevel"/>
    <w:tmpl w:val="B7EAFD78"/>
    <w:lvl w:ilvl="0">
      <w:start w:val="1"/>
      <w:numFmt w:val="decimal"/>
      <w:lvlText w:val="%1."/>
      <w:lvlJc w:val="left"/>
      <w:pPr>
        <w:ind w:left="540" w:hanging="540"/>
      </w:pPr>
      <w:rPr>
        <w:rFonts w:hint="default"/>
      </w:rPr>
    </w:lvl>
    <w:lvl w:ilvl="1">
      <w:start w:val="1"/>
      <w:numFmt w:val="decimal"/>
      <w:lvlText w:val="%1.%2."/>
      <w:lvlJc w:val="left"/>
      <w:pPr>
        <w:ind w:left="1400" w:hanging="720"/>
      </w:pPr>
      <w:rPr>
        <w:rFonts w:hint="default"/>
        <w:sz w:val="28"/>
        <w:szCs w:val="28"/>
      </w:rPr>
    </w:lvl>
    <w:lvl w:ilvl="2">
      <w:start w:val="1"/>
      <w:numFmt w:val="decimal"/>
      <w:lvlText w:val="%1.%2.%3."/>
      <w:lvlJc w:val="left"/>
      <w:pPr>
        <w:ind w:left="2440" w:hanging="1080"/>
      </w:pPr>
      <w:rPr>
        <w:rFonts w:hint="default"/>
        <w:i w:val="0"/>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960" w:hanging="2520"/>
      </w:pPr>
      <w:rPr>
        <w:rFonts w:hint="default"/>
      </w:rPr>
    </w:lvl>
  </w:abstractNum>
  <w:abstractNum w:abstractNumId="6">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65721C"/>
    <w:multiLevelType w:val="hybridMultilevel"/>
    <w:tmpl w:val="5D82D690"/>
    <w:lvl w:ilvl="0" w:tplc="3432C19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343D3FB3"/>
    <w:multiLevelType w:val="multilevel"/>
    <w:tmpl w:val="FF8C69CA"/>
    <w:lvl w:ilvl="0">
      <w:start w:val="5"/>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0">
    <w:nsid w:val="383C0A66"/>
    <w:multiLevelType w:val="hybridMultilevel"/>
    <w:tmpl w:val="E40666F4"/>
    <w:lvl w:ilvl="0" w:tplc="505ADC1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nsid w:val="3AFC1367"/>
    <w:multiLevelType w:val="multilevel"/>
    <w:tmpl w:val="3820AE5E"/>
    <w:lvl w:ilvl="0">
      <w:start w:val="1"/>
      <w:numFmt w:val="decimal"/>
      <w:lvlText w:val="%1"/>
      <w:lvlJc w:val="left"/>
      <w:pPr>
        <w:ind w:left="540" w:hanging="54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960" w:hanging="2520"/>
      </w:pPr>
      <w:rPr>
        <w:rFonts w:hint="default"/>
      </w:rPr>
    </w:lvl>
  </w:abstractNum>
  <w:abstractNum w:abstractNumId="12">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E4FE4"/>
    <w:multiLevelType w:val="hybridMultilevel"/>
    <w:tmpl w:val="ABE4F2FE"/>
    <w:lvl w:ilvl="0" w:tplc="04090011">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59BC41FF"/>
    <w:multiLevelType w:val="hybridMultilevel"/>
    <w:tmpl w:val="50680C64"/>
    <w:lvl w:ilvl="0" w:tplc="04090001">
      <w:start w:val="1"/>
      <w:numFmt w:val="bullet"/>
      <w:lvlText w:val=""/>
      <w:lvlJc w:val="left"/>
      <w:pPr>
        <w:ind w:left="1400" w:hanging="360"/>
      </w:pPr>
      <w:rPr>
        <w:rFonts w:ascii="Symbol" w:hAnsi="Symbol"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5">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7">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18">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73E89"/>
    <w:multiLevelType w:val="hybridMultilevel"/>
    <w:tmpl w:val="22C08E36"/>
    <w:lvl w:ilvl="0" w:tplc="17AED65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nsid w:val="76A31F8C"/>
    <w:multiLevelType w:val="hybridMultilevel"/>
    <w:tmpl w:val="90489B26"/>
    <w:lvl w:ilvl="0" w:tplc="9348ABD0">
      <w:start w:val="1"/>
      <w:numFmt w:val="bullet"/>
      <w:pStyle w:val="ListBullet"/>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7C2E5379"/>
    <w:multiLevelType w:val="hybridMultilevel"/>
    <w:tmpl w:val="44FE35FA"/>
    <w:lvl w:ilvl="0" w:tplc="4880B93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E360B"/>
    <w:multiLevelType w:val="hybridMultilevel"/>
    <w:tmpl w:val="5374E2C6"/>
    <w:lvl w:ilvl="0" w:tplc="B25023E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
  </w:num>
  <w:num w:numId="6">
    <w:abstractNumId w:val="6"/>
  </w:num>
  <w:num w:numId="7">
    <w:abstractNumId w:val="1"/>
  </w:num>
  <w:num w:numId="8">
    <w:abstractNumId w:val="5"/>
  </w:num>
  <w:num w:numId="9">
    <w:abstractNumId w:val="22"/>
  </w:num>
  <w:num w:numId="10">
    <w:abstractNumId w:val="20"/>
  </w:num>
  <w:num w:numId="11">
    <w:abstractNumId w:val="14"/>
  </w:num>
  <w:num w:numId="12">
    <w:abstractNumId w:val="11"/>
  </w:num>
  <w:num w:numId="13">
    <w:abstractNumId w:val="19"/>
  </w:num>
  <w:num w:numId="14">
    <w:abstractNumId w:val="7"/>
  </w:num>
  <w:num w:numId="15">
    <w:abstractNumId w:val="0"/>
  </w:num>
  <w:num w:numId="16">
    <w:abstractNumId w:val="10"/>
  </w:num>
  <w:num w:numId="17">
    <w:abstractNumId w:val="12"/>
  </w:num>
  <w:num w:numId="18">
    <w:abstractNumId w:val="15"/>
  </w:num>
  <w:num w:numId="19">
    <w:abstractNumId w:val="18"/>
  </w:num>
  <w:num w:numId="20">
    <w:abstractNumId w:val="3"/>
  </w:num>
  <w:num w:numId="21">
    <w:abstractNumId w:val="23"/>
  </w:num>
  <w:num w:numId="22">
    <w:abstractNumId w:val="9"/>
  </w:num>
  <w:num w:numId="23">
    <w:abstractNumId w:val="13"/>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E9"/>
    <w:rsid w:val="000000A7"/>
    <w:rsid w:val="000024F2"/>
    <w:rsid w:val="00005B99"/>
    <w:rsid w:val="0001205C"/>
    <w:rsid w:val="00014608"/>
    <w:rsid w:val="00017430"/>
    <w:rsid w:val="000202F0"/>
    <w:rsid w:val="00024D2D"/>
    <w:rsid w:val="00025016"/>
    <w:rsid w:val="00026371"/>
    <w:rsid w:val="00036A87"/>
    <w:rsid w:val="000636F8"/>
    <w:rsid w:val="00063DBC"/>
    <w:rsid w:val="00076EA0"/>
    <w:rsid w:val="00080609"/>
    <w:rsid w:val="00081F50"/>
    <w:rsid w:val="0009181A"/>
    <w:rsid w:val="0009197F"/>
    <w:rsid w:val="00094CE7"/>
    <w:rsid w:val="00096197"/>
    <w:rsid w:val="000A11B1"/>
    <w:rsid w:val="000A1561"/>
    <w:rsid w:val="000A261C"/>
    <w:rsid w:val="000B4B1C"/>
    <w:rsid w:val="000B5066"/>
    <w:rsid w:val="000B608D"/>
    <w:rsid w:val="000C7EA2"/>
    <w:rsid w:val="000D6B7B"/>
    <w:rsid w:val="000E33FA"/>
    <w:rsid w:val="000E5111"/>
    <w:rsid w:val="000E7A08"/>
    <w:rsid w:val="000F2758"/>
    <w:rsid w:val="000F545A"/>
    <w:rsid w:val="00112E0E"/>
    <w:rsid w:val="00113C2A"/>
    <w:rsid w:val="00114468"/>
    <w:rsid w:val="00116C4E"/>
    <w:rsid w:val="00125819"/>
    <w:rsid w:val="00125C10"/>
    <w:rsid w:val="00133493"/>
    <w:rsid w:val="00134719"/>
    <w:rsid w:val="00134BC1"/>
    <w:rsid w:val="00140A17"/>
    <w:rsid w:val="00145580"/>
    <w:rsid w:val="00145B07"/>
    <w:rsid w:val="00153398"/>
    <w:rsid w:val="00163F01"/>
    <w:rsid w:val="00170BD5"/>
    <w:rsid w:val="001725EB"/>
    <w:rsid w:val="00193A05"/>
    <w:rsid w:val="001958EB"/>
    <w:rsid w:val="00196DE1"/>
    <w:rsid w:val="001A50C4"/>
    <w:rsid w:val="001A677F"/>
    <w:rsid w:val="001A718A"/>
    <w:rsid w:val="001C3AC6"/>
    <w:rsid w:val="001D37C1"/>
    <w:rsid w:val="001F2E55"/>
    <w:rsid w:val="001F45FC"/>
    <w:rsid w:val="00201F91"/>
    <w:rsid w:val="002021B2"/>
    <w:rsid w:val="00204963"/>
    <w:rsid w:val="002064D4"/>
    <w:rsid w:val="0021366A"/>
    <w:rsid w:val="00223708"/>
    <w:rsid w:val="00224374"/>
    <w:rsid w:val="00226BBD"/>
    <w:rsid w:val="00231709"/>
    <w:rsid w:val="002362F5"/>
    <w:rsid w:val="002445D2"/>
    <w:rsid w:val="002622A7"/>
    <w:rsid w:val="002714A4"/>
    <w:rsid w:val="00271FE0"/>
    <w:rsid w:val="0028130C"/>
    <w:rsid w:val="00286BAE"/>
    <w:rsid w:val="002A019D"/>
    <w:rsid w:val="002A35D5"/>
    <w:rsid w:val="002A74D8"/>
    <w:rsid w:val="002B0BF0"/>
    <w:rsid w:val="002C5B75"/>
    <w:rsid w:val="002C67F8"/>
    <w:rsid w:val="002D3020"/>
    <w:rsid w:val="002D4C04"/>
    <w:rsid w:val="002D7A76"/>
    <w:rsid w:val="002D7DD3"/>
    <w:rsid w:val="002E0F36"/>
    <w:rsid w:val="002E1B1B"/>
    <w:rsid w:val="002F5784"/>
    <w:rsid w:val="002F7677"/>
    <w:rsid w:val="00307778"/>
    <w:rsid w:val="00307DEB"/>
    <w:rsid w:val="00315E41"/>
    <w:rsid w:val="00333410"/>
    <w:rsid w:val="00353294"/>
    <w:rsid w:val="0036403F"/>
    <w:rsid w:val="00364710"/>
    <w:rsid w:val="00376A33"/>
    <w:rsid w:val="00377190"/>
    <w:rsid w:val="0038344D"/>
    <w:rsid w:val="003861EA"/>
    <w:rsid w:val="0039743F"/>
    <w:rsid w:val="00397B9A"/>
    <w:rsid w:val="003A5A14"/>
    <w:rsid w:val="003A5D08"/>
    <w:rsid w:val="003A6354"/>
    <w:rsid w:val="003B25E3"/>
    <w:rsid w:val="003B7A40"/>
    <w:rsid w:val="003C18C7"/>
    <w:rsid w:val="003C2423"/>
    <w:rsid w:val="003D5AA6"/>
    <w:rsid w:val="003E1F9E"/>
    <w:rsid w:val="003E20D9"/>
    <w:rsid w:val="003E4A24"/>
    <w:rsid w:val="003F443D"/>
    <w:rsid w:val="003F7EE5"/>
    <w:rsid w:val="00406FD7"/>
    <w:rsid w:val="00412273"/>
    <w:rsid w:val="00415D74"/>
    <w:rsid w:val="00420933"/>
    <w:rsid w:val="00421FB9"/>
    <w:rsid w:val="00423C0A"/>
    <w:rsid w:val="004250D3"/>
    <w:rsid w:val="0042676B"/>
    <w:rsid w:val="0042781C"/>
    <w:rsid w:val="00431552"/>
    <w:rsid w:val="00431AF5"/>
    <w:rsid w:val="00437ABE"/>
    <w:rsid w:val="004412CE"/>
    <w:rsid w:val="00441D97"/>
    <w:rsid w:val="004555F9"/>
    <w:rsid w:val="00465816"/>
    <w:rsid w:val="0046712C"/>
    <w:rsid w:val="00472247"/>
    <w:rsid w:val="00474621"/>
    <w:rsid w:val="00477739"/>
    <w:rsid w:val="004935AB"/>
    <w:rsid w:val="004A0478"/>
    <w:rsid w:val="004A0AB2"/>
    <w:rsid w:val="004A0E09"/>
    <w:rsid w:val="004A4125"/>
    <w:rsid w:val="004B0CA5"/>
    <w:rsid w:val="004B2A48"/>
    <w:rsid w:val="004C2401"/>
    <w:rsid w:val="004F3D29"/>
    <w:rsid w:val="004F430E"/>
    <w:rsid w:val="004F571B"/>
    <w:rsid w:val="004F65F0"/>
    <w:rsid w:val="00500C74"/>
    <w:rsid w:val="0051488F"/>
    <w:rsid w:val="00515E77"/>
    <w:rsid w:val="0051685F"/>
    <w:rsid w:val="005202FC"/>
    <w:rsid w:val="00521C9D"/>
    <w:rsid w:val="00526CFD"/>
    <w:rsid w:val="00534D67"/>
    <w:rsid w:val="005411B2"/>
    <w:rsid w:val="00542E4E"/>
    <w:rsid w:val="00550529"/>
    <w:rsid w:val="00552FFA"/>
    <w:rsid w:val="00562295"/>
    <w:rsid w:val="00566599"/>
    <w:rsid w:val="00570973"/>
    <w:rsid w:val="00573BCF"/>
    <w:rsid w:val="005766EC"/>
    <w:rsid w:val="00576D69"/>
    <w:rsid w:val="00583FCF"/>
    <w:rsid w:val="00591B16"/>
    <w:rsid w:val="00591C8D"/>
    <w:rsid w:val="005955DE"/>
    <w:rsid w:val="005A2E24"/>
    <w:rsid w:val="005B4A78"/>
    <w:rsid w:val="005C2699"/>
    <w:rsid w:val="005C4E61"/>
    <w:rsid w:val="005C5501"/>
    <w:rsid w:val="005D239B"/>
    <w:rsid w:val="005E264F"/>
    <w:rsid w:val="005E4437"/>
    <w:rsid w:val="005E47CA"/>
    <w:rsid w:val="005E59B5"/>
    <w:rsid w:val="005E6CB0"/>
    <w:rsid w:val="005F5736"/>
    <w:rsid w:val="00611545"/>
    <w:rsid w:val="0062258E"/>
    <w:rsid w:val="006251FB"/>
    <w:rsid w:val="006252EF"/>
    <w:rsid w:val="0062677C"/>
    <w:rsid w:val="00626B9D"/>
    <w:rsid w:val="006362F7"/>
    <w:rsid w:val="00636783"/>
    <w:rsid w:val="00661A4E"/>
    <w:rsid w:val="00661AFB"/>
    <w:rsid w:val="006623F9"/>
    <w:rsid w:val="00663886"/>
    <w:rsid w:val="00672D05"/>
    <w:rsid w:val="00682855"/>
    <w:rsid w:val="00682C2B"/>
    <w:rsid w:val="00690F63"/>
    <w:rsid w:val="00693809"/>
    <w:rsid w:val="0069383C"/>
    <w:rsid w:val="00694536"/>
    <w:rsid w:val="006A3D27"/>
    <w:rsid w:val="006A675D"/>
    <w:rsid w:val="006C087E"/>
    <w:rsid w:val="006D0624"/>
    <w:rsid w:val="006D4DBF"/>
    <w:rsid w:val="006E04D9"/>
    <w:rsid w:val="006E323D"/>
    <w:rsid w:val="006E4857"/>
    <w:rsid w:val="007076E0"/>
    <w:rsid w:val="00710F1A"/>
    <w:rsid w:val="007126C2"/>
    <w:rsid w:val="0072262F"/>
    <w:rsid w:val="0072458A"/>
    <w:rsid w:val="00730ACB"/>
    <w:rsid w:val="00737CCF"/>
    <w:rsid w:val="007434FA"/>
    <w:rsid w:val="00744701"/>
    <w:rsid w:val="00746AA1"/>
    <w:rsid w:val="00747920"/>
    <w:rsid w:val="00747AF7"/>
    <w:rsid w:val="00756352"/>
    <w:rsid w:val="007564E5"/>
    <w:rsid w:val="0076058D"/>
    <w:rsid w:val="0077361D"/>
    <w:rsid w:val="00777310"/>
    <w:rsid w:val="00781EC3"/>
    <w:rsid w:val="00783DA6"/>
    <w:rsid w:val="0078578E"/>
    <w:rsid w:val="00791187"/>
    <w:rsid w:val="007969D7"/>
    <w:rsid w:val="00797425"/>
    <w:rsid w:val="007A0170"/>
    <w:rsid w:val="007A09E5"/>
    <w:rsid w:val="007A0A89"/>
    <w:rsid w:val="007A6BCD"/>
    <w:rsid w:val="007B1F8C"/>
    <w:rsid w:val="007B4BDE"/>
    <w:rsid w:val="007C0A38"/>
    <w:rsid w:val="007C783D"/>
    <w:rsid w:val="007D7A8D"/>
    <w:rsid w:val="007F002B"/>
    <w:rsid w:val="007F38C4"/>
    <w:rsid w:val="00802B4C"/>
    <w:rsid w:val="00802FCC"/>
    <w:rsid w:val="008036A7"/>
    <w:rsid w:val="00803ED0"/>
    <w:rsid w:val="00810FF2"/>
    <w:rsid w:val="00814258"/>
    <w:rsid w:val="00822369"/>
    <w:rsid w:val="00832C61"/>
    <w:rsid w:val="00837315"/>
    <w:rsid w:val="00840C4F"/>
    <w:rsid w:val="008432E5"/>
    <w:rsid w:val="008466D2"/>
    <w:rsid w:val="00853525"/>
    <w:rsid w:val="00857923"/>
    <w:rsid w:val="00860AE6"/>
    <w:rsid w:val="00860BBE"/>
    <w:rsid w:val="00867631"/>
    <w:rsid w:val="00875B6B"/>
    <w:rsid w:val="00876183"/>
    <w:rsid w:val="00880884"/>
    <w:rsid w:val="00881B45"/>
    <w:rsid w:val="00891D82"/>
    <w:rsid w:val="008A0848"/>
    <w:rsid w:val="008A4052"/>
    <w:rsid w:val="008B180A"/>
    <w:rsid w:val="008B6334"/>
    <w:rsid w:val="008E7659"/>
    <w:rsid w:val="00910297"/>
    <w:rsid w:val="00916A33"/>
    <w:rsid w:val="00920A25"/>
    <w:rsid w:val="0093131A"/>
    <w:rsid w:val="00932823"/>
    <w:rsid w:val="00932E35"/>
    <w:rsid w:val="009408BB"/>
    <w:rsid w:val="00941B94"/>
    <w:rsid w:val="00944FCF"/>
    <w:rsid w:val="00946FB3"/>
    <w:rsid w:val="00950480"/>
    <w:rsid w:val="00956448"/>
    <w:rsid w:val="00975B7A"/>
    <w:rsid w:val="00976DBA"/>
    <w:rsid w:val="00987F53"/>
    <w:rsid w:val="00993F65"/>
    <w:rsid w:val="009976BD"/>
    <w:rsid w:val="009A3000"/>
    <w:rsid w:val="009A5C9B"/>
    <w:rsid w:val="009A618C"/>
    <w:rsid w:val="009B0E8C"/>
    <w:rsid w:val="009B138A"/>
    <w:rsid w:val="009B43F1"/>
    <w:rsid w:val="009C3D8F"/>
    <w:rsid w:val="009C64E2"/>
    <w:rsid w:val="009D1AE7"/>
    <w:rsid w:val="009D1CC9"/>
    <w:rsid w:val="009D74CA"/>
    <w:rsid w:val="009E6135"/>
    <w:rsid w:val="009F0A20"/>
    <w:rsid w:val="00A01B4B"/>
    <w:rsid w:val="00A06A4A"/>
    <w:rsid w:val="00A10B31"/>
    <w:rsid w:val="00A1714C"/>
    <w:rsid w:val="00A24898"/>
    <w:rsid w:val="00A2703C"/>
    <w:rsid w:val="00A276BB"/>
    <w:rsid w:val="00A33566"/>
    <w:rsid w:val="00A374AA"/>
    <w:rsid w:val="00A44644"/>
    <w:rsid w:val="00A44C1C"/>
    <w:rsid w:val="00A46C2D"/>
    <w:rsid w:val="00A47FE2"/>
    <w:rsid w:val="00A50310"/>
    <w:rsid w:val="00A53278"/>
    <w:rsid w:val="00A55C74"/>
    <w:rsid w:val="00A70A62"/>
    <w:rsid w:val="00A71E34"/>
    <w:rsid w:val="00A8219F"/>
    <w:rsid w:val="00A82C2E"/>
    <w:rsid w:val="00A9501E"/>
    <w:rsid w:val="00A95FF5"/>
    <w:rsid w:val="00AB5053"/>
    <w:rsid w:val="00AC1391"/>
    <w:rsid w:val="00AC59C2"/>
    <w:rsid w:val="00AD0749"/>
    <w:rsid w:val="00AD7A38"/>
    <w:rsid w:val="00AE2C81"/>
    <w:rsid w:val="00AE6E06"/>
    <w:rsid w:val="00AF662F"/>
    <w:rsid w:val="00B03F10"/>
    <w:rsid w:val="00B06E5B"/>
    <w:rsid w:val="00B22318"/>
    <w:rsid w:val="00B2390D"/>
    <w:rsid w:val="00B26C54"/>
    <w:rsid w:val="00B3319C"/>
    <w:rsid w:val="00B37DA6"/>
    <w:rsid w:val="00B42A0C"/>
    <w:rsid w:val="00B44DD3"/>
    <w:rsid w:val="00B45E40"/>
    <w:rsid w:val="00B47C71"/>
    <w:rsid w:val="00B50BF0"/>
    <w:rsid w:val="00B51FD0"/>
    <w:rsid w:val="00B521A5"/>
    <w:rsid w:val="00B556AB"/>
    <w:rsid w:val="00B5597F"/>
    <w:rsid w:val="00B6013C"/>
    <w:rsid w:val="00B6192E"/>
    <w:rsid w:val="00B6266B"/>
    <w:rsid w:val="00B94723"/>
    <w:rsid w:val="00B9571F"/>
    <w:rsid w:val="00BB0E29"/>
    <w:rsid w:val="00BB131B"/>
    <w:rsid w:val="00BB1C0C"/>
    <w:rsid w:val="00BB5896"/>
    <w:rsid w:val="00BB5ACC"/>
    <w:rsid w:val="00BC0D2A"/>
    <w:rsid w:val="00BC6B44"/>
    <w:rsid w:val="00BD30FC"/>
    <w:rsid w:val="00BE12D0"/>
    <w:rsid w:val="00BE13A1"/>
    <w:rsid w:val="00BE32B1"/>
    <w:rsid w:val="00BE3B4B"/>
    <w:rsid w:val="00BE5ECF"/>
    <w:rsid w:val="00BF7572"/>
    <w:rsid w:val="00C17C2D"/>
    <w:rsid w:val="00C30087"/>
    <w:rsid w:val="00C42176"/>
    <w:rsid w:val="00C51DDC"/>
    <w:rsid w:val="00C60CB1"/>
    <w:rsid w:val="00C61F82"/>
    <w:rsid w:val="00C662E9"/>
    <w:rsid w:val="00C749D5"/>
    <w:rsid w:val="00C76A16"/>
    <w:rsid w:val="00C85F96"/>
    <w:rsid w:val="00CA255F"/>
    <w:rsid w:val="00CA3E0A"/>
    <w:rsid w:val="00CA5208"/>
    <w:rsid w:val="00CA6D45"/>
    <w:rsid w:val="00CB1851"/>
    <w:rsid w:val="00CB2396"/>
    <w:rsid w:val="00CB54DF"/>
    <w:rsid w:val="00CB7716"/>
    <w:rsid w:val="00CD1888"/>
    <w:rsid w:val="00CD2129"/>
    <w:rsid w:val="00CE5842"/>
    <w:rsid w:val="00CF1240"/>
    <w:rsid w:val="00CF185C"/>
    <w:rsid w:val="00D02185"/>
    <w:rsid w:val="00D267BC"/>
    <w:rsid w:val="00D33BFA"/>
    <w:rsid w:val="00D45901"/>
    <w:rsid w:val="00D60C90"/>
    <w:rsid w:val="00D61DE7"/>
    <w:rsid w:val="00D7054D"/>
    <w:rsid w:val="00D74934"/>
    <w:rsid w:val="00D759A5"/>
    <w:rsid w:val="00D75C30"/>
    <w:rsid w:val="00D7630A"/>
    <w:rsid w:val="00D82A64"/>
    <w:rsid w:val="00D83ADE"/>
    <w:rsid w:val="00D8475E"/>
    <w:rsid w:val="00D90062"/>
    <w:rsid w:val="00D91591"/>
    <w:rsid w:val="00DA09B6"/>
    <w:rsid w:val="00DB7A1F"/>
    <w:rsid w:val="00DC4798"/>
    <w:rsid w:val="00DC6862"/>
    <w:rsid w:val="00DD5A28"/>
    <w:rsid w:val="00DE0390"/>
    <w:rsid w:val="00DE1694"/>
    <w:rsid w:val="00DE3CAB"/>
    <w:rsid w:val="00DE7CFA"/>
    <w:rsid w:val="00E00B08"/>
    <w:rsid w:val="00E03562"/>
    <w:rsid w:val="00E059E6"/>
    <w:rsid w:val="00E06FA4"/>
    <w:rsid w:val="00E144A4"/>
    <w:rsid w:val="00E1632C"/>
    <w:rsid w:val="00E17236"/>
    <w:rsid w:val="00E25D61"/>
    <w:rsid w:val="00E32C9A"/>
    <w:rsid w:val="00E37FEE"/>
    <w:rsid w:val="00E40F3A"/>
    <w:rsid w:val="00E55B4A"/>
    <w:rsid w:val="00E66DC9"/>
    <w:rsid w:val="00E76CE1"/>
    <w:rsid w:val="00E80E84"/>
    <w:rsid w:val="00E93BFC"/>
    <w:rsid w:val="00EA0B2D"/>
    <w:rsid w:val="00EB1D71"/>
    <w:rsid w:val="00EB24F7"/>
    <w:rsid w:val="00EB5B43"/>
    <w:rsid w:val="00EC25EB"/>
    <w:rsid w:val="00EC2C5B"/>
    <w:rsid w:val="00EC2D9F"/>
    <w:rsid w:val="00ED0B72"/>
    <w:rsid w:val="00ED0D5F"/>
    <w:rsid w:val="00EE19B6"/>
    <w:rsid w:val="00EE4B49"/>
    <w:rsid w:val="00EE7BB6"/>
    <w:rsid w:val="00EF0BD7"/>
    <w:rsid w:val="00EF1E55"/>
    <w:rsid w:val="00EF5437"/>
    <w:rsid w:val="00F15A92"/>
    <w:rsid w:val="00F16252"/>
    <w:rsid w:val="00F16AD4"/>
    <w:rsid w:val="00F237CA"/>
    <w:rsid w:val="00F253E2"/>
    <w:rsid w:val="00F26F86"/>
    <w:rsid w:val="00F32C08"/>
    <w:rsid w:val="00F345D1"/>
    <w:rsid w:val="00F372A7"/>
    <w:rsid w:val="00F41CDD"/>
    <w:rsid w:val="00F42A97"/>
    <w:rsid w:val="00F53135"/>
    <w:rsid w:val="00F67654"/>
    <w:rsid w:val="00F713D6"/>
    <w:rsid w:val="00F72328"/>
    <w:rsid w:val="00F72751"/>
    <w:rsid w:val="00F841DD"/>
    <w:rsid w:val="00F86CEB"/>
    <w:rsid w:val="00F915D0"/>
    <w:rsid w:val="00F92259"/>
    <w:rsid w:val="00F92390"/>
    <w:rsid w:val="00FA062F"/>
    <w:rsid w:val="00FA141A"/>
    <w:rsid w:val="00FB1029"/>
    <w:rsid w:val="00FB46C3"/>
    <w:rsid w:val="00FB72A2"/>
    <w:rsid w:val="00FC2576"/>
    <w:rsid w:val="00FC45A0"/>
    <w:rsid w:val="00FC7642"/>
    <w:rsid w:val="00FD4A22"/>
    <w:rsid w:val="00FD6071"/>
    <w:rsid w:val="00FE160A"/>
    <w:rsid w:val="00FE1ACC"/>
    <w:rsid w:val="00FE4523"/>
    <w:rsid w:val="00FE6A11"/>
    <w:rsid w:val="00FE7FA1"/>
    <w:rsid w:val="00FF02DA"/>
    <w:rsid w:val="00FF58BA"/>
    <w:rsid w:val="00FF5A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FB"/>
    <w:pPr>
      <w:spacing w:after="0" w:line="360" w:lineRule="auto"/>
      <w:ind w:firstLine="680"/>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0B608D"/>
    <w:pPr>
      <w:keepNext/>
      <w:keepLines/>
      <w:spacing w:before="240" w:after="240"/>
      <w:ind w:firstLine="357"/>
      <w:jc w:val="center"/>
      <w:outlineLvl w:val="0"/>
    </w:pPr>
    <w:rPr>
      <w:rFonts w:eastAsiaTheme="majorEastAsia" w:cstheme="majorBidi"/>
      <w:b/>
      <w:bCs/>
      <w:caps/>
      <w:color w:val="000000" w:themeColor="text1"/>
      <w:szCs w:val="28"/>
    </w:rPr>
  </w:style>
  <w:style w:type="paragraph" w:styleId="Heading2">
    <w:name w:val="heading 2"/>
    <w:basedOn w:val="Normal"/>
    <w:next w:val="Normal"/>
    <w:link w:val="Heading2Char"/>
    <w:qFormat/>
    <w:rsid w:val="00D61DE7"/>
    <w:pPr>
      <w:keepNext/>
      <w:spacing w:before="240" w:after="240"/>
      <w:ind w:left="981" w:hanging="357"/>
      <w:jc w:val="left"/>
      <w:outlineLvl w:val="1"/>
    </w:pPr>
    <w:rPr>
      <w:rFonts w:cs="Arial"/>
      <w:b/>
      <w:bCs/>
      <w:iCs/>
      <w:szCs w:val="28"/>
    </w:rPr>
  </w:style>
  <w:style w:type="paragraph" w:styleId="Heading3">
    <w:name w:val="heading 3"/>
    <w:basedOn w:val="Normal"/>
    <w:next w:val="Normal"/>
    <w:link w:val="Heading3Char"/>
    <w:uiPriority w:val="9"/>
    <w:unhideWhenUsed/>
    <w:qFormat/>
    <w:rsid w:val="00D61DE7"/>
    <w:pPr>
      <w:keepNext/>
      <w:keepLines/>
      <w:spacing w:before="240" w:after="240"/>
      <w:ind w:left="981" w:hanging="357"/>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7361D"/>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C59C2"/>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AF5"/>
    <w:pPr>
      <w:spacing w:before="100" w:beforeAutospacing="1" w:after="100" w:afterAutospacing="1"/>
    </w:pPr>
  </w:style>
  <w:style w:type="character" w:styleId="Strong">
    <w:name w:val="Strong"/>
    <w:basedOn w:val="DefaultParagraphFont"/>
    <w:uiPriority w:val="22"/>
    <w:qFormat/>
    <w:rsid w:val="00431AF5"/>
    <w:rPr>
      <w:b/>
      <w:bCs/>
    </w:rPr>
  </w:style>
  <w:style w:type="character" w:customStyle="1" w:styleId="apple-converted-space">
    <w:name w:val="apple-converted-space"/>
    <w:basedOn w:val="DefaultParagraphFont"/>
    <w:rsid w:val="00431AF5"/>
  </w:style>
  <w:style w:type="character" w:styleId="Hyperlink">
    <w:name w:val="Hyperlink"/>
    <w:basedOn w:val="DefaultParagraphFont"/>
    <w:uiPriority w:val="99"/>
    <w:unhideWhenUsed/>
    <w:rsid w:val="009B138A"/>
    <w:rPr>
      <w:color w:val="0000FF"/>
      <w:u w:val="single"/>
    </w:rPr>
  </w:style>
  <w:style w:type="character" w:styleId="Emphasis">
    <w:name w:val="Emphasis"/>
    <w:basedOn w:val="DefaultParagraphFont"/>
    <w:uiPriority w:val="20"/>
    <w:qFormat/>
    <w:rsid w:val="00FC7642"/>
    <w:rPr>
      <w:i/>
      <w:iCs/>
    </w:rPr>
  </w:style>
  <w:style w:type="paragraph" w:styleId="BodyTextIndent2">
    <w:name w:val="Body Text Indent 2"/>
    <w:basedOn w:val="Normal"/>
    <w:link w:val="BodyTextIndent2Char"/>
    <w:semiHidden/>
    <w:rsid w:val="004A4125"/>
    <w:pPr>
      <w:ind w:firstLine="708"/>
    </w:pPr>
    <w:rPr>
      <w:szCs w:val="28"/>
    </w:rPr>
  </w:style>
  <w:style w:type="character" w:customStyle="1" w:styleId="BodyTextIndent2Char">
    <w:name w:val="Body Text Indent 2 Char"/>
    <w:basedOn w:val="DefaultParagraphFont"/>
    <w:link w:val="BodyTextIndent2"/>
    <w:semiHidden/>
    <w:rsid w:val="004A4125"/>
    <w:rPr>
      <w:rFonts w:ascii="Times New Roman" w:eastAsia="Times New Roman" w:hAnsi="Times New Roman" w:cs="Times New Roman"/>
      <w:sz w:val="28"/>
      <w:szCs w:val="28"/>
      <w:lang w:eastAsia="ru-RU"/>
    </w:rPr>
  </w:style>
  <w:style w:type="character" w:customStyle="1" w:styleId="sslisttext">
    <w:name w:val="sslisttext"/>
    <w:basedOn w:val="DefaultParagraphFont"/>
    <w:rsid w:val="00B6013C"/>
  </w:style>
  <w:style w:type="paragraph" w:styleId="ListParagraph">
    <w:name w:val="List Paragraph"/>
    <w:basedOn w:val="Normal"/>
    <w:uiPriority w:val="34"/>
    <w:qFormat/>
    <w:rsid w:val="00987F53"/>
    <w:pPr>
      <w:ind w:left="720"/>
      <w:contextualSpacing/>
      <w:jc w:val="left"/>
    </w:pPr>
  </w:style>
  <w:style w:type="character" w:customStyle="1" w:styleId="hps">
    <w:name w:val="hps"/>
    <w:basedOn w:val="DefaultParagraphFont"/>
    <w:rsid w:val="00EB24F7"/>
  </w:style>
  <w:style w:type="paragraph" w:styleId="BalloonText">
    <w:name w:val="Balloon Text"/>
    <w:basedOn w:val="Normal"/>
    <w:link w:val="BalloonTextChar"/>
    <w:uiPriority w:val="99"/>
    <w:semiHidden/>
    <w:unhideWhenUsed/>
    <w:rsid w:val="00C749D5"/>
    <w:rPr>
      <w:rFonts w:ascii="Tahoma" w:hAnsi="Tahoma" w:cs="Tahoma"/>
      <w:sz w:val="16"/>
      <w:szCs w:val="16"/>
    </w:rPr>
  </w:style>
  <w:style w:type="character" w:customStyle="1" w:styleId="BalloonTextChar">
    <w:name w:val="Balloon Text Char"/>
    <w:basedOn w:val="DefaultParagraphFont"/>
    <w:link w:val="BalloonText"/>
    <w:uiPriority w:val="99"/>
    <w:semiHidden/>
    <w:rsid w:val="00C749D5"/>
    <w:rPr>
      <w:rFonts w:ascii="Tahoma" w:eastAsia="Times New Roman" w:hAnsi="Tahoma" w:cs="Tahoma"/>
      <w:sz w:val="16"/>
      <w:szCs w:val="16"/>
      <w:lang w:eastAsia="ru-RU"/>
    </w:rPr>
  </w:style>
  <w:style w:type="paragraph" w:styleId="Header">
    <w:name w:val="header"/>
    <w:basedOn w:val="Normal"/>
    <w:link w:val="HeaderChar"/>
    <w:uiPriority w:val="99"/>
    <w:unhideWhenUsed/>
    <w:rsid w:val="00AC59C2"/>
    <w:pPr>
      <w:tabs>
        <w:tab w:val="center" w:pos="4677"/>
        <w:tab w:val="right" w:pos="9355"/>
      </w:tabs>
    </w:pPr>
  </w:style>
  <w:style w:type="character" w:customStyle="1" w:styleId="HeaderChar">
    <w:name w:val="Header Char"/>
    <w:basedOn w:val="DefaultParagraphFont"/>
    <w:link w:val="Header"/>
    <w:uiPriority w:val="99"/>
    <w:rsid w:val="00AC59C2"/>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AC59C2"/>
    <w:pPr>
      <w:tabs>
        <w:tab w:val="center" w:pos="4677"/>
        <w:tab w:val="right" w:pos="9355"/>
      </w:tabs>
    </w:pPr>
  </w:style>
  <w:style w:type="character" w:customStyle="1" w:styleId="FooterChar">
    <w:name w:val="Footer Char"/>
    <w:basedOn w:val="DefaultParagraphFont"/>
    <w:link w:val="Footer"/>
    <w:uiPriority w:val="99"/>
    <w:rsid w:val="00AC59C2"/>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rsid w:val="00D61DE7"/>
    <w:rPr>
      <w:rFonts w:ascii="Times New Roman" w:eastAsia="Times New Roman" w:hAnsi="Times New Roman" w:cs="Arial"/>
      <w:b/>
      <w:bCs/>
      <w:iCs/>
      <w:sz w:val="28"/>
      <w:szCs w:val="28"/>
      <w:lang w:val="uk-UA" w:eastAsia="ru-RU"/>
    </w:rPr>
  </w:style>
  <w:style w:type="paragraph" w:customStyle="1" w:styleId="a">
    <w:name w:val="Чертежный"/>
    <w:rsid w:val="00AC59C2"/>
    <w:pPr>
      <w:spacing w:after="0" w:line="240" w:lineRule="auto"/>
      <w:jc w:val="both"/>
    </w:pPr>
    <w:rPr>
      <w:rFonts w:ascii="ISOCPEUR" w:eastAsia="Times New Roman" w:hAnsi="ISOCPEUR" w:cs="ISOCPEUR"/>
      <w:i/>
      <w:iCs/>
      <w:sz w:val="28"/>
      <w:szCs w:val="28"/>
      <w:lang w:val="uk-UA" w:eastAsia="ru-RU"/>
    </w:rPr>
  </w:style>
  <w:style w:type="character" w:customStyle="1" w:styleId="Heading5Char">
    <w:name w:val="Heading 5 Char"/>
    <w:basedOn w:val="DefaultParagraphFont"/>
    <w:link w:val="Heading5"/>
    <w:uiPriority w:val="9"/>
    <w:rsid w:val="00AC59C2"/>
    <w:rPr>
      <w:rFonts w:asciiTheme="majorHAnsi" w:eastAsiaTheme="majorEastAsia" w:hAnsiTheme="majorHAnsi" w:cstheme="majorBidi"/>
      <w:color w:val="243F60" w:themeColor="accent1" w:themeShade="7F"/>
    </w:rPr>
  </w:style>
  <w:style w:type="paragraph" w:styleId="NoSpacing">
    <w:name w:val="No Spacing"/>
    <w:uiPriority w:val="1"/>
    <w:qFormat/>
    <w:rsid w:val="003A6354"/>
    <w:pPr>
      <w:spacing w:after="0" w:line="240" w:lineRule="auto"/>
    </w:pPr>
    <w:rPr>
      <w:rFonts w:ascii="Times New Roman" w:eastAsia="Times New Roman" w:hAnsi="Times New Roman" w:cs="Times New Roman"/>
      <w:sz w:val="24"/>
      <w:szCs w:val="24"/>
      <w:lang w:eastAsia="ru-RU"/>
    </w:rPr>
  </w:style>
  <w:style w:type="paragraph" w:customStyle="1" w:styleId="a0">
    <w:name w:val="ТекстДиплома"/>
    <w:basedOn w:val="Normal"/>
    <w:rsid w:val="00E059E6"/>
    <w:pPr>
      <w:spacing w:line="420" w:lineRule="exact"/>
      <w:ind w:firstLine="425"/>
    </w:pPr>
    <w:rPr>
      <w:szCs w:val="20"/>
    </w:rPr>
  </w:style>
  <w:style w:type="paragraph" w:styleId="ListBullet">
    <w:name w:val="List Bullet"/>
    <w:basedOn w:val="Normal"/>
    <w:uiPriority w:val="99"/>
    <w:unhideWhenUsed/>
    <w:rsid w:val="00CB2396"/>
    <w:pPr>
      <w:widowControl w:val="0"/>
      <w:numPr>
        <w:numId w:val="2"/>
      </w:numPr>
    </w:pPr>
    <w:rPr>
      <w:szCs w:val="20"/>
    </w:rPr>
  </w:style>
  <w:style w:type="paragraph" w:customStyle="1" w:styleId="Text">
    <w:name w:val="Text"/>
    <w:uiPriority w:val="99"/>
    <w:rsid w:val="003E1F9E"/>
    <w:pPr>
      <w:widowControl w:val="0"/>
      <w:spacing w:after="0" w:line="240" w:lineRule="auto"/>
      <w:ind w:firstLine="567"/>
      <w:jc w:val="both"/>
    </w:pPr>
    <w:rPr>
      <w:rFonts w:ascii="Times New Roman" w:eastAsia="Times New Roman" w:hAnsi="Times New Roman" w:cs="Times New Roman"/>
      <w:szCs w:val="20"/>
      <w:lang w:eastAsia="ru-RU"/>
    </w:rPr>
  </w:style>
  <w:style w:type="character" w:styleId="PlaceholderText">
    <w:name w:val="Placeholder Text"/>
    <w:basedOn w:val="DefaultParagraphFont"/>
    <w:uiPriority w:val="99"/>
    <w:semiHidden/>
    <w:rsid w:val="000000A7"/>
    <w:rPr>
      <w:color w:val="808080"/>
    </w:rPr>
  </w:style>
  <w:style w:type="character" w:customStyle="1" w:styleId="Heading1Char">
    <w:name w:val="Heading 1 Char"/>
    <w:basedOn w:val="DefaultParagraphFont"/>
    <w:link w:val="Heading1"/>
    <w:uiPriority w:val="9"/>
    <w:rsid w:val="000B608D"/>
    <w:rPr>
      <w:rFonts w:ascii="Times New Roman" w:eastAsiaTheme="majorEastAsia" w:hAnsi="Times New Roman" w:cstheme="majorBidi"/>
      <w:b/>
      <w:bCs/>
      <w:caps/>
      <w:color w:val="000000" w:themeColor="text1"/>
      <w:sz w:val="28"/>
      <w:szCs w:val="28"/>
      <w:lang w:val="uk-UA" w:eastAsia="ru-RU"/>
    </w:rPr>
  </w:style>
  <w:style w:type="paragraph" w:styleId="TOCHeading">
    <w:name w:val="TOC Heading"/>
    <w:basedOn w:val="Heading1"/>
    <w:next w:val="Normal"/>
    <w:uiPriority w:val="39"/>
    <w:unhideWhenUsed/>
    <w:qFormat/>
    <w:rsid w:val="00534D67"/>
    <w:pPr>
      <w:spacing w:line="276" w:lineRule="auto"/>
      <w:outlineLvl w:val="9"/>
    </w:pPr>
    <w:rPr>
      <w:lang w:val="en-US" w:eastAsia="ja-JP"/>
    </w:rPr>
  </w:style>
  <w:style w:type="character" w:customStyle="1" w:styleId="Heading3Char">
    <w:name w:val="Heading 3 Char"/>
    <w:basedOn w:val="DefaultParagraphFont"/>
    <w:link w:val="Heading3"/>
    <w:uiPriority w:val="9"/>
    <w:rsid w:val="00D61DE7"/>
    <w:rPr>
      <w:rFonts w:ascii="Times New Roman" w:eastAsiaTheme="majorEastAsia" w:hAnsi="Times New Roman" w:cstheme="majorBidi"/>
      <w:b/>
      <w:bCs/>
      <w:color w:val="000000" w:themeColor="text1"/>
      <w:sz w:val="28"/>
      <w:szCs w:val="24"/>
      <w:lang w:val="uk-UA" w:eastAsia="ru-RU"/>
    </w:rPr>
  </w:style>
  <w:style w:type="paragraph" w:styleId="TOC1">
    <w:name w:val="toc 1"/>
    <w:basedOn w:val="Normal"/>
    <w:next w:val="Normal"/>
    <w:autoRedefine/>
    <w:uiPriority w:val="39"/>
    <w:unhideWhenUsed/>
    <w:qFormat/>
    <w:rsid w:val="00D61DE7"/>
    <w:pPr>
      <w:tabs>
        <w:tab w:val="left" w:pos="390"/>
        <w:tab w:val="right" w:leader="dot" w:pos="9486"/>
      </w:tabs>
      <w:ind w:firstLine="0"/>
    </w:pPr>
    <w:rPr>
      <w:rFonts w:asciiTheme="minorHAnsi" w:hAnsiTheme="minorHAnsi"/>
      <w:b/>
      <w:bCs/>
      <w:caps/>
      <w:sz w:val="22"/>
      <w:szCs w:val="22"/>
      <w:u w:val="single"/>
    </w:rPr>
  </w:style>
  <w:style w:type="paragraph" w:styleId="TOC2">
    <w:name w:val="toc 2"/>
    <w:basedOn w:val="Normal"/>
    <w:next w:val="Normal"/>
    <w:autoRedefine/>
    <w:uiPriority w:val="39"/>
    <w:unhideWhenUsed/>
    <w:qFormat/>
    <w:rsid w:val="00420933"/>
    <w:pPr>
      <w:tabs>
        <w:tab w:val="left" w:pos="561"/>
        <w:tab w:val="right" w:leader="dot" w:pos="9486"/>
      </w:tabs>
      <w:ind w:firstLine="242"/>
    </w:pPr>
    <w:rPr>
      <w:rFonts w:asciiTheme="minorHAnsi" w:hAnsiTheme="minorHAnsi"/>
      <w:b/>
      <w:bCs/>
      <w:smallCaps/>
      <w:sz w:val="22"/>
      <w:szCs w:val="22"/>
    </w:rPr>
  </w:style>
  <w:style w:type="paragraph" w:styleId="TOC3">
    <w:name w:val="toc 3"/>
    <w:basedOn w:val="Normal"/>
    <w:next w:val="Normal"/>
    <w:autoRedefine/>
    <w:uiPriority w:val="39"/>
    <w:unhideWhenUsed/>
    <w:qFormat/>
    <w:rsid w:val="00420933"/>
    <w:pPr>
      <w:tabs>
        <w:tab w:val="left" w:pos="721"/>
        <w:tab w:val="right" w:leader="dot" w:pos="9486"/>
      </w:tabs>
      <w:ind w:firstLine="525"/>
    </w:pPr>
    <w:rPr>
      <w:rFonts w:asciiTheme="minorHAnsi" w:hAnsiTheme="minorHAnsi"/>
      <w:smallCaps/>
      <w:sz w:val="22"/>
      <w:szCs w:val="22"/>
    </w:rPr>
  </w:style>
  <w:style w:type="paragraph" w:styleId="TOC4">
    <w:name w:val="toc 4"/>
    <w:basedOn w:val="Normal"/>
    <w:next w:val="Normal"/>
    <w:autoRedefine/>
    <w:uiPriority w:val="39"/>
    <w:unhideWhenUsed/>
    <w:rsid w:val="00A82C2E"/>
    <w:pPr>
      <w:ind w:firstLine="0"/>
    </w:pPr>
    <w:rPr>
      <w:rFonts w:asciiTheme="minorHAnsi" w:hAnsiTheme="minorHAnsi"/>
      <w:sz w:val="22"/>
      <w:szCs w:val="22"/>
    </w:rPr>
  </w:style>
  <w:style w:type="paragraph" w:styleId="TOC5">
    <w:name w:val="toc 5"/>
    <w:basedOn w:val="Normal"/>
    <w:next w:val="Normal"/>
    <w:autoRedefine/>
    <w:uiPriority w:val="39"/>
    <w:unhideWhenUsed/>
    <w:rsid w:val="00A82C2E"/>
    <w:pPr>
      <w:ind w:firstLine="0"/>
    </w:pPr>
    <w:rPr>
      <w:rFonts w:asciiTheme="minorHAnsi" w:hAnsiTheme="minorHAnsi"/>
      <w:sz w:val="22"/>
      <w:szCs w:val="22"/>
    </w:rPr>
  </w:style>
  <w:style w:type="paragraph" w:styleId="TOC6">
    <w:name w:val="toc 6"/>
    <w:basedOn w:val="Normal"/>
    <w:next w:val="Normal"/>
    <w:autoRedefine/>
    <w:uiPriority w:val="39"/>
    <w:unhideWhenUsed/>
    <w:rsid w:val="00A82C2E"/>
    <w:pPr>
      <w:ind w:firstLine="0"/>
    </w:pPr>
    <w:rPr>
      <w:rFonts w:asciiTheme="minorHAnsi" w:hAnsiTheme="minorHAnsi"/>
      <w:sz w:val="22"/>
      <w:szCs w:val="22"/>
    </w:rPr>
  </w:style>
  <w:style w:type="paragraph" w:styleId="TOC7">
    <w:name w:val="toc 7"/>
    <w:basedOn w:val="Normal"/>
    <w:next w:val="Normal"/>
    <w:autoRedefine/>
    <w:uiPriority w:val="39"/>
    <w:unhideWhenUsed/>
    <w:rsid w:val="00A82C2E"/>
    <w:pPr>
      <w:ind w:firstLine="0"/>
    </w:pPr>
    <w:rPr>
      <w:rFonts w:asciiTheme="minorHAnsi" w:hAnsiTheme="minorHAnsi"/>
      <w:sz w:val="22"/>
      <w:szCs w:val="22"/>
    </w:rPr>
  </w:style>
  <w:style w:type="paragraph" w:styleId="TOC8">
    <w:name w:val="toc 8"/>
    <w:basedOn w:val="Normal"/>
    <w:next w:val="Normal"/>
    <w:autoRedefine/>
    <w:uiPriority w:val="39"/>
    <w:unhideWhenUsed/>
    <w:rsid w:val="00A82C2E"/>
    <w:pPr>
      <w:ind w:firstLine="0"/>
    </w:pPr>
    <w:rPr>
      <w:rFonts w:asciiTheme="minorHAnsi" w:hAnsiTheme="minorHAnsi"/>
      <w:sz w:val="22"/>
      <w:szCs w:val="22"/>
    </w:rPr>
  </w:style>
  <w:style w:type="paragraph" w:styleId="TOC9">
    <w:name w:val="toc 9"/>
    <w:basedOn w:val="Normal"/>
    <w:next w:val="Normal"/>
    <w:autoRedefine/>
    <w:uiPriority w:val="39"/>
    <w:unhideWhenUsed/>
    <w:rsid w:val="00A82C2E"/>
    <w:pPr>
      <w:ind w:firstLine="0"/>
    </w:pPr>
    <w:rPr>
      <w:rFonts w:asciiTheme="minorHAnsi" w:hAnsiTheme="minorHAnsi"/>
      <w:sz w:val="22"/>
      <w:szCs w:val="22"/>
    </w:rPr>
  </w:style>
  <w:style w:type="character" w:styleId="FollowedHyperlink">
    <w:name w:val="FollowedHyperlink"/>
    <w:basedOn w:val="DefaultParagraphFont"/>
    <w:uiPriority w:val="99"/>
    <w:semiHidden/>
    <w:unhideWhenUsed/>
    <w:rsid w:val="00987F53"/>
    <w:rPr>
      <w:color w:val="800080" w:themeColor="followedHyperlink"/>
      <w:u w:val="single"/>
    </w:rPr>
  </w:style>
  <w:style w:type="paragraph" w:styleId="Caption">
    <w:name w:val="caption"/>
    <w:basedOn w:val="Normal"/>
    <w:next w:val="Normal"/>
    <w:uiPriority w:val="35"/>
    <w:unhideWhenUsed/>
    <w:qFormat/>
    <w:rsid w:val="00987F53"/>
    <w:pPr>
      <w:spacing w:after="200" w:line="240" w:lineRule="auto"/>
    </w:pPr>
    <w:rPr>
      <w:b/>
      <w:bCs/>
      <w:color w:val="4F81BD" w:themeColor="accent1"/>
      <w:sz w:val="18"/>
      <w:szCs w:val="18"/>
    </w:rPr>
  </w:style>
  <w:style w:type="character" w:customStyle="1" w:styleId="posttitle">
    <w:name w:val="post_title"/>
    <w:basedOn w:val="DefaultParagraphFont"/>
    <w:rsid w:val="00987F53"/>
  </w:style>
  <w:style w:type="character" w:customStyle="1" w:styleId="Heading4Char">
    <w:name w:val="Heading 4 Char"/>
    <w:basedOn w:val="DefaultParagraphFont"/>
    <w:link w:val="Heading4"/>
    <w:uiPriority w:val="9"/>
    <w:rsid w:val="0077361D"/>
    <w:rPr>
      <w:rFonts w:ascii="Times New Roman" w:eastAsiaTheme="majorEastAsia" w:hAnsi="Times New Roman" w:cstheme="majorBidi"/>
      <w:b/>
      <w:bCs/>
      <w:iCs/>
      <w:sz w:val="28"/>
      <w:szCs w:val="24"/>
      <w:lang w:val="uk-UA" w:eastAsia="ru-RU"/>
    </w:rPr>
  </w:style>
  <w:style w:type="table" w:styleId="TableGrid">
    <w:name w:val="Table Grid"/>
    <w:basedOn w:val="TableNormal"/>
    <w:uiPriority w:val="59"/>
    <w:rsid w:val="00F32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74934"/>
    <w:pPr>
      <w:spacing w:after="0" w:line="240" w:lineRule="auto"/>
      <w:jc w:val="both"/>
    </w:pPr>
    <w:rPr>
      <w:rFonts w:ascii="Times New Roman" w:eastAsia="Times New Roman" w:hAnsi="Times New Roman" w:cs="Times New Roman"/>
      <w:sz w:val="2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FB"/>
    <w:pPr>
      <w:spacing w:after="0" w:line="360" w:lineRule="auto"/>
      <w:ind w:firstLine="680"/>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0B608D"/>
    <w:pPr>
      <w:keepNext/>
      <w:keepLines/>
      <w:spacing w:before="240" w:after="240"/>
      <w:ind w:firstLine="357"/>
      <w:jc w:val="center"/>
      <w:outlineLvl w:val="0"/>
    </w:pPr>
    <w:rPr>
      <w:rFonts w:eastAsiaTheme="majorEastAsia" w:cstheme="majorBidi"/>
      <w:b/>
      <w:bCs/>
      <w:caps/>
      <w:color w:val="000000" w:themeColor="text1"/>
      <w:szCs w:val="28"/>
    </w:rPr>
  </w:style>
  <w:style w:type="paragraph" w:styleId="Heading2">
    <w:name w:val="heading 2"/>
    <w:basedOn w:val="Normal"/>
    <w:next w:val="Normal"/>
    <w:link w:val="Heading2Char"/>
    <w:qFormat/>
    <w:rsid w:val="00D61DE7"/>
    <w:pPr>
      <w:keepNext/>
      <w:spacing w:before="240" w:after="240"/>
      <w:ind w:left="981" w:hanging="357"/>
      <w:jc w:val="left"/>
      <w:outlineLvl w:val="1"/>
    </w:pPr>
    <w:rPr>
      <w:rFonts w:cs="Arial"/>
      <w:b/>
      <w:bCs/>
      <w:iCs/>
      <w:szCs w:val="28"/>
    </w:rPr>
  </w:style>
  <w:style w:type="paragraph" w:styleId="Heading3">
    <w:name w:val="heading 3"/>
    <w:basedOn w:val="Normal"/>
    <w:next w:val="Normal"/>
    <w:link w:val="Heading3Char"/>
    <w:uiPriority w:val="9"/>
    <w:unhideWhenUsed/>
    <w:qFormat/>
    <w:rsid w:val="00D61DE7"/>
    <w:pPr>
      <w:keepNext/>
      <w:keepLines/>
      <w:spacing w:before="240" w:after="240"/>
      <w:ind w:left="981" w:hanging="357"/>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7361D"/>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C59C2"/>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AF5"/>
    <w:pPr>
      <w:spacing w:before="100" w:beforeAutospacing="1" w:after="100" w:afterAutospacing="1"/>
    </w:pPr>
  </w:style>
  <w:style w:type="character" w:styleId="Strong">
    <w:name w:val="Strong"/>
    <w:basedOn w:val="DefaultParagraphFont"/>
    <w:uiPriority w:val="22"/>
    <w:qFormat/>
    <w:rsid w:val="00431AF5"/>
    <w:rPr>
      <w:b/>
      <w:bCs/>
    </w:rPr>
  </w:style>
  <w:style w:type="character" w:customStyle="1" w:styleId="apple-converted-space">
    <w:name w:val="apple-converted-space"/>
    <w:basedOn w:val="DefaultParagraphFont"/>
    <w:rsid w:val="00431AF5"/>
  </w:style>
  <w:style w:type="character" w:styleId="Hyperlink">
    <w:name w:val="Hyperlink"/>
    <w:basedOn w:val="DefaultParagraphFont"/>
    <w:uiPriority w:val="99"/>
    <w:unhideWhenUsed/>
    <w:rsid w:val="009B138A"/>
    <w:rPr>
      <w:color w:val="0000FF"/>
      <w:u w:val="single"/>
    </w:rPr>
  </w:style>
  <w:style w:type="character" w:styleId="Emphasis">
    <w:name w:val="Emphasis"/>
    <w:basedOn w:val="DefaultParagraphFont"/>
    <w:uiPriority w:val="20"/>
    <w:qFormat/>
    <w:rsid w:val="00FC7642"/>
    <w:rPr>
      <w:i/>
      <w:iCs/>
    </w:rPr>
  </w:style>
  <w:style w:type="paragraph" w:styleId="BodyTextIndent2">
    <w:name w:val="Body Text Indent 2"/>
    <w:basedOn w:val="Normal"/>
    <w:link w:val="BodyTextIndent2Char"/>
    <w:semiHidden/>
    <w:rsid w:val="004A4125"/>
    <w:pPr>
      <w:ind w:firstLine="708"/>
    </w:pPr>
    <w:rPr>
      <w:szCs w:val="28"/>
    </w:rPr>
  </w:style>
  <w:style w:type="character" w:customStyle="1" w:styleId="BodyTextIndent2Char">
    <w:name w:val="Body Text Indent 2 Char"/>
    <w:basedOn w:val="DefaultParagraphFont"/>
    <w:link w:val="BodyTextIndent2"/>
    <w:semiHidden/>
    <w:rsid w:val="004A4125"/>
    <w:rPr>
      <w:rFonts w:ascii="Times New Roman" w:eastAsia="Times New Roman" w:hAnsi="Times New Roman" w:cs="Times New Roman"/>
      <w:sz w:val="28"/>
      <w:szCs w:val="28"/>
      <w:lang w:eastAsia="ru-RU"/>
    </w:rPr>
  </w:style>
  <w:style w:type="character" w:customStyle="1" w:styleId="sslisttext">
    <w:name w:val="sslisttext"/>
    <w:basedOn w:val="DefaultParagraphFont"/>
    <w:rsid w:val="00B6013C"/>
  </w:style>
  <w:style w:type="paragraph" w:styleId="ListParagraph">
    <w:name w:val="List Paragraph"/>
    <w:basedOn w:val="Normal"/>
    <w:uiPriority w:val="34"/>
    <w:qFormat/>
    <w:rsid w:val="00987F53"/>
    <w:pPr>
      <w:ind w:left="720"/>
      <w:contextualSpacing/>
      <w:jc w:val="left"/>
    </w:pPr>
  </w:style>
  <w:style w:type="character" w:customStyle="1" w:styleId="hps">
    <w:name w:val="hps"/>
    <w:basedOn w:val="DefaultParagraphFont"/>
    <w:rsid w:val="00EB24F7"/>
  </w:style>
  <w:style w:type="paragraph" w:styleId="BalloonText">
    <w:name w:val="Balloon Text"/>
    <w:basedOn w:val="Normal"/>
    <w:link w:val="BalloonTextChar"/>
    <w:uiPriority w:val="99"/>
    <w:semiHidden/>
    <w:unhideWhenUsed/>
    <w:rsid w:val="00C749D5"/>
    <w:rPr>
      <w:rFonts w:ascii="Tahoma" w:hAnsi="Tahoma" w:cs="Tahoma"/>
      <w:sz w:val="16"/>
      <w:szCs w:val="16"/>
    </w:rPr>
  </w:style>
  <w:style w:type="character" w:customStyle="1" w:styleId="BalloonTextChar">
    <w:name w:val="Balloon Text Char"/>
    <w:basedOn w:val="DefaultParagraphFont"/>
    <w:link w:val="BalloonText"/>
    <w:uiPriority w:val="99"/>
    <w:semiHidden/>
    <w:rsid w:val="00C749D5"/>
    <w:rPr>
      <w:rFonts w:ascii="Tahoma" w:eastAsia="Times New Roman" w:hAnsi="Tahoma" w:cs="Tahoma"/>
      <w:sz w:val="16"/>
      <w:szCs w:val="16"/>
      <w:lang w:eastAsia="ru-RU"/>
    </w:rPr>
  </w:style>
  <w:style w:type="paragraph" w:styleId="Header">
    <w:name w:val="header"/>
    <w:basedOn w:val="Normal"/>
    <w:link w:val="HeaderChar"/>
    <w:uiPriority w:val="99"/>
    <w:unhideWhenUsed/>
    <w:rsid w:val="00AC59C2"/>
    <w:pPr>
      <w:tabs>
        <w:tab w:val="center" w:pos="4677"/>
        <w:tab w:val="right" w:pos="9355"/>
      </w:tabs>
    </w:pPr>
  </w:style>
  <w:style w:type="character" w:customStyle="1" w:styleId="HeaderChar">
    <w:name w:val="Header Char"/>
    <w:basedOn w:val="DefaultParagraphFont"/>
    <w:link w:val="Header"/>
    <w:uiPriority w:val="99"/>
    <w:rsid w:val="00AC59C2"/>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AC59C2"/>
    <w:pPr>
      <w:tabs>
        <w:tab w:val="center" w:pos="4677"/>
        <w:tab w:val="right" w:pos="9355"/>
      </w:tabs>
    </w:pPr>
  </w:style>
  <w:style w:type="character" w:customStyle="1" w:styleId="FooterChar">
    <w:name w:val="Footer Char"/>
    <w:basedOn w:val="DefaultParagraphFont"/>
    <w:link w:val="Footer"/>
    <w:uiPriority w:val="99"/>
    <w:rsid w:val="00AC59C2"/>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rsid w:val="00D61DE7"/>
    <w:rPr>
      <w:rFonts w:ascii="Times New Roman" w:eastAsia="Times New Roman" w:hAnsi="Times New Roman" w:cs="Arial"/>
      <w:b/>
      <w:bCs/>
      <w:iCs/>
      <w:sz w:val="28"/>
      <w:szCs w:val="28"/>
      <w:lang w:val="uk-UA" w:eastAsia="ru-RU"/>
    </w:rPr>
  </w:style>
  <w:style w:type="paragraph" w:customStyle="1" w:styleId="a">
    <w:name w:val="Чертежный"/>
    <w:rsid w:val="00AC59C2"/>
    <w:pPr>
      <w:spacing w:after="0" w:line="240" w:lineRule="auto"/>
      <w:jc w:val="both"/>
    </w:pPr>
    <w:rPr>
      <w:rFonts w:ascii="ISOCPEUR" w:eastAsia="Times New Roman" w:hAnsi="ISOCPEUR" w:cs="ISOCPEUR"/>
      <w:i/>
      <w:iCs/>
      <w:sz w:val="28"/>
      <w:szCs w:val="28"/>
      <w:lang w:val="uk-UA" w:eastAsia="ru-RU"/>
    </w:rPr>
  </w:style>
  <w:style w:type="character" w:customStyle="1" w:styleId="Heading5Char">
    <w:name w:val="Heading 5 Char"/>
    <w:basedOn w:val="DefaultParagraphFont"/>
    <w:link w:val="Heading5"/>
    <w:uiPriority w:val="9"/>
    <w:rsid w:val="00AC59C2"/>
    <w:rPr>
      <w:rFonts w:asciiTheme="majorHAnsi" w:eastAsiaTheme="majorEastAsia" w:hAnsiTheme="majorHAnsi" w:cstheme="majorBidi"/>
      <w:color w:val="243F60" w:themeColor="accent1" w:themeShade="7F"/>
    </w:rPr>
  </w:style>
  <w:style w:type="paragraph" w:styleId="NoSpacing">
    <w:name w:val="No Spacing"/>
    <w:uiPriority w:val="1"/>
    <w:qFormat/>
    <w:rsid w:val="003A6354"/>
    <w:pPr>
      <w:spacing w:after="0" w:line="240" w:lineRule="auto"/>
    </w:pPr>
    <w:rPr>
      <w:rFonts w:ascii="Times New Roman" w:eastAsia="Times New Roman" w:hAnsi="Times New Roman" w:cs="Times New Roman"/>
      <w:sz w:val="24"/>
      <w:szCs w:val="24"/>
      <w:lang w:eastAsia="ru-RU"/>
    </w:rPr>
  </w:style>
  <w:style w:type="paragraph" w:customStyle="1" w:styleId="a0">
    <w:name w:val="ТекстДиплома"/>
    <w:basedOn w:val="Normal"/>
    <w:rsid w:val="00E059E6"/>
    <w:pPr>
      <w:spacing w:line="420" w:lineRule="exact"/>
      <w:ind w:firstLine="425"/>
    </w:pPr>
    <w:rPr>
      <w:szCs w:val="20"/>
    </w:rPr>
  </w:style>
  <w:style w:type="paragraph" w:styleId="ListBullet">
    <w:name w:val="List Bullet"/>
    <w:basedOn w:val="Normal"/>
    <w:uiPriority w:val="99"/>
    <w:unhideWhenUsed/>
    <w:rsid w:val="00CB2396"/>
    <w:pPr>
      <w:widowControl w:val="0"/>
      <w:numPr>
        <w:numId w:val="2"/>
      </w:numPr>
    </w:pPr>
    <w:rPr>
      <w:szCs w:val="20"/>
    </w:rPr>
  </w:style>
  <w:style w:type="paragraph" w:customStyle="1" w:styleId="Text">
    <w:name w:val="Text"/>
    <w:uiPriority w:val="99"/>
    <w:rsid w:val="003E1F9E"/>
    <w:pPr>
      <w:widowControl w:val="0"/>
      <w:spacing w:after="0" w:line="240" w:lineRule="auto"/>
      <w:ind w:firstLine="567"/>
      <w:jc w:val="both"/>
    </w:pPr>
    <w:rPr>
      <w:rFonts w:ascii="Times New Roman" w:eastAsia="Times New Roman" w:hAnsi="Times New Roman" w:cs="Times New Roman"/>
      <w:szCs w:val="20"/>
      <w:lang w:eastAsia="ru-RU"/>
    </w:rPr>
  </w:style>
  <w:style w:type="character" w:styleId="PlaceholderText">
    <w:name w:val="Placeholder Text"/>
    <w:basedOn w:val="DefaultParagraphFont"/>
    <w:uiPriority w:val="99"/>
    <w:semiHidden/>
    <w:rsid w:val="000000A7"/>
    <w:rPr>
      <w:color w:val="808080"/>
    </w:rPr>
  </w:style>
  <w:style w:type="character" w:customStyle="1" w:styleId="Heading1Char">
    <w:name w:val="Heading 1 Char"/>
    <w:basedOn w:val="DefaultParagraphFont"/>
    <w:link w:val="Heading1"/>
    <w:uiPriority w:val="9"/>
    <w:rsid w:val="000B608D"/>
    <w:rPr>
      <w:rFonts w:ascii="Times New Roman" w:eastAsiaTheme="majorEastAsia" w:hAnsi="Times New Roman" w:cstheme="majorBidi"/>
      <w:b/>
      <w:bCs/>
      <w:caps/>
      <w:color w:val="000000" w:themeColor="text1"/>
      <w:sz w:val="28"/>
      <w:szCs w:val="28"/>
      <w:lang w:val="uk-UA" w:eastAsia="ru-RU"/>
    </w:rPr>
  </w:style>
  <w:style w:type="paragraph" w:styleId="TOCHeading">
    <w:name w:val="TOC Heading"/>
    <w:basedOn w:val="Heading1"/>
    <w:next w:val="Normal"/>
    <w:uiPriority w:val="39"/>
    <w:unhideWhenUsed/>
    <w:qFormat/>
    <w:rsid w:val="00534D67"/>
    <w:pPr>
      <w:spacing w:line="276" w:lineRule="auto"/>
      <w:outlineLvl w:val="9"/>
    </w:pPr>
    <w:rPr>
      <w:lang w:val="en-US" w:eastAsia="ja-JP"/>
    </w:rPr>
  </w:style>
  <w:style w:type="character" w:customStyle="1" w:styleId="Heading3Char">
    <w:name w:val="Heading 3 Char"/>
    <w:basedOn w:val="DefaultParagraphFont"/>
    <w:link w:val="Heading3"/>
    <w:uiPriority w:val="9"/>
    <w:rsid w:val="00D61DE7"/>
    <w:rPr>
      <w:rFonts w:ascii="Times New Roman" w:eastAsiaTheme="majorEastAsia" w:hAnsi="Times New Roman" w:cstheme="majorBidi"/>
      <w:b/>
      <w:bCs/>
      <w:color w:val="000000" w:themeColor="text1"/>
      <w:sz w:val="28"/>
      <w:szCs w:val="24"/>
      <w:lang w:val="uk-UA" w:eastAsia="ru-RU"/>
    </w:rPr>
  </w:style>
  <w:style w:type="paragraph" w:styleId="TOC1">
    <w:name w:val="toc 1"/>
    <w:basedOn w:val="Normal"/>
    <w:next w:val="Normal"/>
    <w:autoRedefine/>
    <w:uiPriority w:val="39"/>
    <w:unhideWhenUsed/>
    <w:qFormat/>
    <w:rsid w:val="00D61DE7"/>
    <w:pPr>
      <w:tabs>
        <w:tab w:val="left" w:pos="390"/>
        <w:tab w:val="right" w:leader="dot" w:pos="9486"/>
      </w:tabs>
      <w:ind w:firstLine="0"/>
    </w:pPr>
    <w:rPr>
      <w:rFonts w:asciiTheme="minorHAnsi" w:hAnsiTheme="minorHAnsi"/>
      <w:b/>
      <w:bCs/>
      <w:caps/>
      <w:sz w:val="22"/>
      <w:szCs w:val="22"/>
      <w:u w:val="single"/>
    </w:rPr>
  </w:style>
  <w:style w:type="paragraph" w:styleId="TOC2">
    <w:name w:val="toc 2"/>
    <w:basedOn w:val="Normal"/>
    <w:next w:val="Normal"/>
    <w:autoRedefine/>
    <w:uiPriority w:val="39"/>
    <w:unhideWhenUsed/>
    <w:qFormat/>
    <w:rsid w:val="00420933"/>
    <w:pPr>
      <w:tabs>
        <w:tab w:val="left" w:pos="561"/>
        <w:tab w:val="right" w:leader="dot" w:pos="9486"/>
      </w:tabs>
      <w:ind w:firstLine="242"/>
    </w:pPr>
    <w:rPr>
      <w:rFonts w:asciiTheme="minorHAnsi" w:hAnsiTheme="minorHAnsi"/>
      <w:b/>
      <w:bCs/>
      <w:smallCaps/>
      <w:sz w:val="22"/>
      <w:szCs w:val="22"/>
    </w:rPr>
  </w:style>
  <w:style w:type="paragraph" w:styleId="TOC3">
    <w:name w:val="toc 3"/>
    <w:basedOn w:val="Normal"/>
    <w:next w:val="Normal"/>
    <w:autoRedefine/>
    <w:uiPriority w:val="39"/>
    <w:unhideWhenUsed/>
    <w:qFormat/>
    <w:rsid w:val="00420933"/>
    <w:pPr>
      <w:tabs>
        <w:tab w:val="left" w:pos="721"/>
        <w:tab w:val="right" w:leader="dot" w:pos="9486"/>
      </w:tabs>
      <w:ind w:firstLine="525"/>
    </w:pPr>
    <w:rPr>
      <w:rFonts w:asciiTheme="minorHAnsi" w:hAnsiTheme="minorHAnsi"/>
      <w:smallCaps/>
      <w:sz w:val="22"/>
      <w:szCs w:val="22"/>
    </w:rPr>
  </w:style>
  <w:style w:type="paragraph" w:styleId="TOC4">
    <w:name w:val="toc 4"/>
    <w:basedOn w:val="Normal"/>
    <w:next w:val="Normal"/>
    <w:autoRedefine/>
    <w:uiPriority w:val="39"/>
    <w:unhideWhenUsed/>
    <w:rsid w:val="00A82C2E"/>
    <w:pPr>
      <w:ind w:firstLine="0"/>
    </w:pPr>
    <w:rPr>
      <w:rFonts w:asciiTheme="minorHAnsi" w:hAnsiTheme="minorHAnsi"/>
      <w:sz w:val="22"/>
      <w:szCs w:val="22"/>
    </w:rPr>
  </w:style>
  <w:style w:type="paragraph" w:styleId="TOC5">
    <w:name w:val="toc 5"/>
    <w:basedOn w:val="Normal"/>
    <w:next w:val="Normal"/>
    <w:autoRedefine/>
    <w:uiPriority w:val="39"/>
    <w:unhideWhenUsed/>
    <w:rsid w:val="00A82C2E"/>
    <w:pPr>
      <w:ind w:firstLine="0"/>
    </w:pPr>
    <w:rPr>
      <w:rFonts w:asciiTheme="minorHAnsi" w:hAnsiTheme="minorHAnsi"/>
      <w:sz w:val="22"/>
      <w:szCs w:val="22"/>
    </w:rPr>
  </w:style>
  <w:style w:type="paragraph" w:styleId="TOC6">
    <w:name w:val="toc 6"/>
    <w:basedOn w:val="Normal"/>
    <w:next w:val="Normal"/>
    <w:autoRedefine/>
    <w:uiPriority w:val="39"/>
    <w:unhideWhenUsed/>
    <w:rsid w:val="00A82C2E"/>
    <w:pPr>
      <w:ind w:firstLine="0"/>
    </w:pPr>
    <w:rPr>
      <w:rFonts w:asciiTheme="minorHAnsi" w:hAnsiTheme="minorHAnsi"/>
      <w:sz w:val="22"/>
      <w:szCs w:val="22"/>
    </w:rPr>
  </w:style>
  <w:style w:type="paragraph" w:styleId="TOC7">
    <w:name w:val="toc 7"/>
    <w:basedOn w:val="Normal"/>
    <w:next w:val="Normal"/>
    <w:autoRedefine/>
    <w:uiPriority w:val="39"/>
    <w:unhideWhenUsed/>
    <w:rsid w:val="00A82C2E"/>
    <w:pPr>
      <w:ind w:firstLine="0"/>
    </w:pPr>
    <w:rPr>
      <w:rFonts w:asciiTheme="minorHAnsi" w:hAnsiTheme="minorHAnsi"/>
      <w:sz w:val="22"/>
      <w:szCs w:val="22"/>
    </w:rPr>
  </w:style>
  <w:style w:type="paragraph" w:styleId="TOC8">
    <w:name w:val="toc 8"/>
    <w:basedOn w:val="Normal"/>
    <w:next w:val="Normal"/>
    <w:autoRedefine/>
    <w:uiPriority w:val="39"/>
    <w:unhideWhenUsed/>
    <w:rsid w:val="00A82C2E"/>
    <w:pPr>
      <w:ind w:firstLine="0"/>
    </w:pPr>
    <w:rPr>
      <w:rFonts w:asciiTheme="minorHAnsi" w:hAnsiTheme="minorHAnsi"/>
      <w:sz w:val="22"/>
      <w:szCs w:val="22"/>
    </w:rPr>
  </w:style>
  <w:style w:type="paragraph" w:styleId="TOC9">
    <w:name w:val="toc 9"/>
    <w:basedOn w:val="Normal"/>
    <w:next w:val="Normal"/>
    <w:autoRedefine/>
    <w:uiPriority w:val="39"/>
    <w:unhideWhenUsed/>
    <w:rsid w:val="00A82C2E"/>
    <w:pPr>
      <w:ind w:firstLine="0"/>
    </w:pPr>
    <w:rPr>
      <w:rFonts w:asciiTheme="minorHAnsi" w:hAnsiTheme="minorHAnsi"/>
      <w:sz w:val="22"/>
      <w:szCs w:val="22"/>
    </w:rPr>
  </w:style>
  <w:style w:type="character" w:styleId="FollowedHyperlink">
    <w:name w:val="FollowedHyperlink"/>
    <w:basedOn w:val="DefaultParagraphFont"/>
    <w:uiPriority w:val="99"/>
    <w:semiHidden/>
    <w:unhideWhenUsed/>
    <w:rsid w:val="00987F53"/>
    <w:rPr>
      <w:color w:val="800080" w:themeColor="followedHyperlink"/>
      <w:u w:val="single"/>
    </w:rPr>
  </w:style>
  <w:style w:type="paragraph" w:styleId="Caption">
    <w:name w:val="caption"/>
    <w:basedOn w:val="Normal"/>
    <w:next w:val="Normal"/>
    <w:uiPriority w:val="35"/>
    <w:unhideWhenUsed/>
    <w:qFormat/>
    <w:rsid w:val="00987F53"/>
    <w:pPr>
      <w:spacing w:after="200" w:line="240" w:lineRule="auto"/>
    </w:pPr>
    <w:rPr>
      <w:b/>
      <w:bCs/>
      <w:color w:val="4F81BD" w:themeColor="accent1"/>
      <w:sz w:val="18"/>
      <w:szCs w:val="18"/>
    </w:rPr>
  </w:style>
  <w:style w:type="character" w:customStyle="1" w:styleId="posttitle">
    <w:name w:val="post_title"/>
    <w:basedOn w:val="DefaultParagraphFont"/>
    <w:rsid w:val="00987F53"/>
  </w:style>
  <w:style w:type="character" w:customStyle="1" w:styleId="Heading4Char">
    <w:name w:val="Heading 4 Char"/>
    <w:basedOn w:val="DefaultParagraphFont"/>
    <w:link w:val="Heading4"/>
    <w:uiPriority w:val="9"/>
    <w:rsid w:val="0077361D"/>
    <w:rPr>
      <w:rFonts w:ascii="Times New Roman" w:eastAsiaTheme="majorEastAsia" w:hAnsi="Times New Roman" w:cstheme="majorBidi"/>
      <w:b/>
      <w:bCs/>
      <w:iCs/>
      <w:sz w:val="28"/>
      <w:szCs w:val="24"/>
      <w:lang w:val="uk-UA" w:eastAsia="ru-RU"/>
    </w:rPr>
  </w:style>
  <w:style w:type="table" w:styleId="TableGrid">
    <w:name w:val="Table Grid"/>
    <w:basedOn w:val="TableNormal"/>
    <w:uiPriority w:val="59"/>
    <w:rsid w:val="00F32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74934"/>
    <w:pPr>
      <w:spacing w:after="0" w:line="240" w:lineRule="auto"/>
      <w:jc w:val="both"/>
    </w:pPr>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1568">
      <w:bodyDiv w:val="1"/>
      <w:marLeft w:val="0"/>
      <w:marRight w:val="0"/>
      <w:marTop w:val="0"/>
      <w:marBottom w:val="0"/>
      <w:divBdr>
        <w:top w:val="none" w:sz="0" w:space="0" w:color="auto"/>
        <w:left w:val="none" w:sz="0" w:space="0" w:color="auto"/>
        <w:bottom w:val="none" w:sz="0" w:space="0" w:color="auto"/>
        <w:right w:val="none" w:sz="0" w:space="0" w:color="auto"/>
      </w:divBdr>
    </w:div>
    <w:div w:id="108594634">
      <w:bodyDiv w:val="1"/>
      <w:marLeft w:val="0"/>
      <w:marRight w:val="0"/>
      <w:marTop w:val="0"/>
      <w:marBottom w:val="0"/>
      <w:divBdr>
        <w:top w:val="none" w:sz="0" w:space="0" w:color="auto"/>
        <w:left w:val="none" w:sz="0" w:space="0" w:color="auto"/>
        <w:bottom w:val="none" w:sz="0" w:space="0" w:color="auto"/>
        <w:right w:val="none" w:sz="0" w:space="0" w:color="auto"/>
      </w:divBdr>
    </w:div>
    <w:div w:id="116871491">
      <w:bodyDiv w:val="1"/>
      <w:marLeft w:val="0"/>
      <w:marRight w:val="0"/>
      <w:marTop w:val="0"/>
      <w:marBottom w:val="0"/>
      <w:divBdr>
        <w:top w:val="none" w:sz="0" w:space="0" w:color="auto"/>
        <w:left w:val="none" w:sz="0" w:space="0" w:color="auto"/>
        <w:bottom w:val="none" w:sz="0" w:space="0" w:color="auto"/>
        <w:right w:val="none" w:sz="0" w:space="0" w:color="auto"/>
      </w:divBdr>
    </w:div>
    <w:div w:id="158350140">
      <w:bodyDiv w:val="1"/>
      <w:marLeft w:val="0"/>
      <w:marRight w:val="0"/>
      <w:marTop w:val="0"/>
      <w:marBottom w:val="0"/>
      <w:divBdr>
        <w:top w:val="none" w:sz="0" w:space="0" w:color="auto"/>
        <w:left w:val="none" w:sz="0" w:space="0" w:color="auto"/>
        <w:bottom w:val="none" w:sz="0" w:space="0" w:color="auto"/>
        <w:right w:val="none" w:sz="0" w:space="0" w:color="auto"/>
      </w:divBdr>
    </w:div>
    <w:div w:id="173036414">
      <w:bodyDiv w:val="1"/>
      <w:marLeft w:val="0"/>
      <w:marRight w:val="0"/>
      <w:marTop w:val="0"/>
      <w:marBottom w:val="0"/>
      <w:divBdr>
        <w:top w:val="none" w:sz="0" w:space="0" w:color="auto"/>
        <w:left w:val="none" w:sz="0" w:space="0" w:color="auto"/>
        <w:bottom w:val="none" w:sz="0" w:space="0" w:color="auto"/>
        <w:right w:val="none" w:sz="0" w:space="0" w:color="auto"/>
      </w:divBdr>
    </w:div>
    <w:div w:id="408038754">
      <w:bodyDiv w:val="1"/>
      <w:marLeft w:val="0"/>
      <w:marRight w:val="0"/>
      <w:marTop w:val="0"/>
      <w:marBottom w:val="0"/>
      <w:divBdr>
        <w:top w:val="none" w:sz="0" w:space="0" w:color="auto"/>
        <w:left w:val="none" w:sz="0" w:space="0" w:color="auto"/>
        <w:bottom w:val="none" w:sz="0" w:space="0" w:color="auto"/>
        <w:right w:val="none" w:sz="0" w:space="0" w:color="auto"/>
      </w:divBdr>
    </w:div>
    <w:div w:id="434904180">
      <w:bodyDiv w:val="1"/>
      <w:marLeft w:val="0"/>
      <w:marRight w:val="0"/>
      <w:marTop w:val="0"/>
      <w:marBottom w:val="0"/>
      <w:divBdr>
        <w:top w:val="none" w:sz="0" w:space="0" w:color="auto"/>
        <w:left w:val="none" w:sz="0" w:space="0" w:color="auto"/>
        <w:bottom w:val="none" w:sz="0" w:space="0" w:color="auto"/>
        <w:right w:val="none" w:sz="0" w:space="0" w:color="auto"/>
      </w:divBdr>
    </w:div>
    <w:div w:id="440296577">
      <w:bodyDiv w:val="1"/>
      <w:marLeft w:val="0"/>
      <w:marRight w:val="0"/>
      <w:marTop w:val="0"/>
      <w:marBottom w:val="0"/>
      <w:divBdr>
        <w:top w:val="none" w:sz="0" w:space="0" w:color="auto"/>
        <w:left w:val="none" w:sz="0" w:space="0" w:color="auto"/>
        <w:bottom w:val="none" w:sz="0" w:space="0" w:color="auto"/>
        <w:right w:val="none" w:sz="0" w:space="0" w:color="auto"/>
      </w:divBdr>
    </w:div>
    <w:div w:id="451242387">
      <w:bodyDiv w:val="1"/>
      <w:marLeft w:val="0"/>
      <w:marRight w:val="0"/>
      <w:marTop w:val="0"/>
      <w:marBottom w:val="0"/>
      <w:divBdr>
        <w:top w:val="none" w:sz="0" w:space="0" w:color="auto"/>
        <w:left w:val="none" w:sz="0" w:space="0" w:color="auto"/>
        <w:bottom w:val="none" w:sz="0" w:space="0" w:color="auto"/>
        <w:right w:val="none" w:sz="0" w:space="0" w:color="auto"/>
      </w:divBdr>
    </w:div>
    <w:div w:id="560603447">
      <w:bodyDiv w:val="1"/>
      <w:marLeft w:val="0"/>
      <w:marRight w:val="0"/>
      <w:marTop w:val="0"/>
      <w:marBottom w:val="0"/>
      <w:divBdr>
        <w:top w:val="none" w:sz="0" w:space="0" w:color="auto"/>
        <w:left w:val="none" w:sz="0" w:space="0" w:color="auto"/>
        <w:bottom w:val="none" w:sz="0" w:space="0" w:color="auto"/>
        <w:right w:val="none" w:sz="0" w:space="0" w:color="auto"/>
      </w:divBdr>
    </w:div>
    <w:div w:id="603226077">
      <w:bodyDiv w:val="1"/>
      <w:marLeft w:val="0"/>
      <w:marRight w:val="0"/>
      <w:marTop w:val="0"/>
      <w:marBottom w:val="0"/>
      <w:divBdr>
        <w:top w:val="none" w:sz="0" w:space="0" w:color="auto"/>
        <w:left w:val="none" w:sz="0" w:space="0" w:color="auto"/>
        <w:bottom w:val="none" w:sz="0" w:space="0" w:color="auto"/>
        <w:right w:val="none" w:sz="0" w:space="0" w:color="auto"/>
      </w:divBdr>
    </w:div>
    <w:div w:id="693770726">
      <w:bodyDiv w:val="1"/>
      <w:marLeft w:val="0"/>
      <w:marRight w:val="0"/>
      <w:marTop w:val="0"/>
      <w:marBottom w:val="0"/>
      <w:divBdr>
        <w:top w:val="none" w:sz="0" w:space="0" w:color="auto"/>
        <w:left w:val="none" w:sz="0" w:space="0" w:color="auto"/>
        <w:bottom w:val="none" w:sz="0" w:space="0" w:color="auto"/>
        <w:right w:val="none" w:sz="0" w:space="0" w:color="auto"/>
      </w:divBdr>
    </w:div>
    <w:div w:id="930086987">
      <w:bodyDiv w:val="1"/>
      <w:marLeft w:val="0"/>
      <w:marRight w:val="0"/>
      <w:marTop w:val="0"/>
      <w:marBottom w:val="0"/>
      <w:divBdr>
        <w:top w:val="none" w:sz="0" w:space="0" w:color="auto"/>
        <w:left w:val="none" w:sz="0" w:space="0" w:color="auto"/>
        <w:bottom w:val="none" w:sz="0" w:space="0" w:color="auto"/>
        <w:right w:val="none" w:sz="0" w:space="0" w:color="auto"/>
      </w:divBdr>
    </w:div>
    <w:div w:id="961227629">
      <w:bodyDiv w:val="1"/>
      <w:marLeft w:val="0"/>
      <w:marRight w:val="0"/>
      <w:marTop w:val="0"/>
      <w:marBottom w:val="0"/>
      <w:divBdr>
        <w:top w:val="none" w:sz="0" w:space="0" w:color="auto"/>
        <w:left w:val="none" w:sz="0" w:space="0" w:color="auto"/>
        <w:bottom w:val="none" w:sz="0" w:space="0" w:color="auto"/>
        <w:right w:val="none" w:sz="0" w:space="0" w:color="auto"/>
      </w:divBdr>
    </w:div>
    <w:div w:id="1008485306">
      <w:bodyDiv w:val="1"/>
      <w:marLeft w:val="0"/>
      <w:marRight w:val="0"/>
      <w:marTop w:val="0"/>
      <w:marBottom w:val="0"/>
      <w:divBdr>
        <w:top w:val="none" w:sz="0" w:space="0" w:color="auto"/>
        <w:left w:val="none" w:sz="0" w:space="0" w:color="auto"/>
        <w:bottom w:val="none" w:sz="0" w:space="0" w:color="auto"/>
        <w:right w:val="none" w:sz="0" w:space="0" w:color="auto"/>
      </w:divBdr>
    </w:div>
    <w:div w:id="1090201390">
      <w:bodyDiv w:val="1"/>
      <w:marLeft w:val="0"/>
      <w:marRight w:val="0"/>
      <w:marTop w:val="0"/>
      <w:marBottom w:val="0"/>
      <w:divBdr>
        <w:top w:val="none" w:sz="0" w:space="0" w:color="auto"/>
        <w:left w:val="none" w:sz="0" w:space="0" w:color="auto"/>
        <w:bottom w:val="none" w:sz="0" w:space="0" w:color="auto"/>
        <w:right w:val="none" w:sz="0" w:space="0" w:color="auto"/>
      </w:divBdr>
    </w:div>
    <w:div w:id="1113865575">
      <w:bodyDiv w:val="1"/>
      <w:marLeft w:val="0"/>
      <w:marRight w:val="0"/>
      <w:marTop w:val="0"/>
      <w:marBottom w:val="0"/>
      <w:divBdr>
        <w:top w:val="none" w:sz="0" w:space="0" w:color="auto"/>
        <w:left w:val="none" w:sz="0" w:space="0" w:color="auto"/>
        <w:bottom w:val="none" w:sz="0" w:space="0" w:color="auto"/>
        <w:right w:val="none" w:sz="0" w:space="0" w:color="auto"/>
      </w:divBdr>
    </w:div>
    <w:div w:id="1415662488">
      <w:bodyDiv w:val="1"/>
      <w:marLeft w:val="0"/>
      <w:marRight w:val="0"/>
      <w:marTop w:val="0"/>
      <w:marBottom w:val="0"/>
      <w:divBdr>
        <w:top w:val="none" w:sz="0" w:space="0" w:color="auto"/>
        <w:left w:val="none" w:sz="0" w:space="0" w:color="auto"/>
        <w:bottom w:val="none" w:sz="0" w:space="0" w:color="auto"/>
        <w:right w:val="none" w:sz="0" w:space="0" w:color="auto"/>
      </w:divBdr>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
    <w:div w:id="1439059480">
      <w:bodyDiv w:val="1"/>
      <w:marLeft w:val="0"/>
      <w:marRight w:val="0"/>
      <w:marTop w:val="0"/>
      <w:marBottom w:val="0"/>
      <w:divBdr>
        <w:top w:val="none" w:sz="0" w:space="0" w:color="auto"/>
        <w:left w:val="none" w:sz="0" w:space="0" w:color="auto"/>
        <w:bottom w:val="none" w:sz="0" w:space="0" w:color="auto"/>
        <w:right w:val="none" w:sz="0" w:space="0" w:color="auto"/>
      </w:divBdr>
    </w:div>
    <w:div w:id="1473208706">
      <w:bodyDiv w:val="1"/>
      <w:marLeft w:val="0"/>
      <w:marRight w:val="0"/>
      <w:marTop w:val="0"/>
      <w:marBottom w:val="0"/>
      <w:divBdr>
        <w:top w:val="none" w:sz="0" w:space="0" w:color="auto"/>
        <w:left w:val="none" w:sz="0" w:space="0" w:color="auto"/>
        <w:bottom w:val="none" w:sz="0" w:space="0" w:color="auto"/>
        <w:right w:val="none" w:sz="0" w:space="0" w:color="auto"/>
      </w:divBdr>
    </w:div>
    <w:div w:id="1574849086">
      <w:bodyDiv w:val="1"/>
      <w:marLeft w:val="0"/>
      <w:marRight w:val="0"/>
      <w:marTop w:val="0"/>
      <w:marBottom w:val="0"/>
      <w:divBdr>
        <w:top w:val="none" w:sz="0" w:space="0" w:color="auto"/>
        <w:left w:val="none" w:sz="0" w:space="0" w:color="auto"/>
        <w:bottom w:val="none" w:sz="0" w:space="0" w:color="auto"/>
        <w:right w:val="none" w:sz="0" w:space="0" w:color="auto"/>
      </w:divBdr>
    </w:div>
    <w:div w:id="1624920862">
      <w:bodyDiv w:val="1"/>
      <w:marLeft w:val="0"/>
      <w:marRight w:val="0"/>
      <w:marTop w:val="0"/>
      <w:marBottom w:val="0"/>
      <w:divBdr>
        <w:top w:val="none" w:sz="0" w:space="0" w:color="auto"/>
        <w:left w:val="none" w:sz="0" w:space="0" w:color="auto"/>
        <w:bottom w:val="none" w:sz="0" w:space="0" w:color="auto"/>
        <w:right w:val="none" w:sz="0" w:space="0" w:color="auto"/>
      </w:divBdr>
    </w:div>
    <w:div w:id="1720663145">
      <w:bodyDiv w:val="1"/>
      <w:marLeft w:val="0"/>
      <w:marRight w:val="0"/>
      <w:marTop w:val="0"/>
      <w:marBottom w:val="0"/>
      <w:divBdr>
        <w:top w:val="none" w:sz="0" w:space="0" w:color="auto"/>
        <w:left w:val="none" w:sz="0" w:space="0" w:color="auto"/>
        <w:bottom w:val="none" w:sz="0" w:space="0" w:color="auto"/>
        <w:right w:val="none" w:sz="0" w:space="0" w:color="auto"/>
      </w:divBdr>
    </w:div>
    <w:div w:id="1744449967">
      <w:bodyDiv w:val="1"/>
      <w:marLeft w:val="0"/>
      <w:marRight w:val="0"/>
      <w:marTop w:val="0"/>
      <w:marBottom w:val="0"/>
      <w:divBdr>
        <w:top w:val="none" w:sz="0" w:space="0" w:color="auto"/>
        <w:left w:val="none" w:sz="0" w:space="0" w:color="auto"/>
        <w:bottom w:val="none" w:sz="0" w:space="0" w:color="auto"/>
        <w:right w:val="none" w:sz="0" w:space="0" w:color="auto"/>
      </w:divBdr>
    </w:div>
    <w:div w:id="1782147639">
      <w:bodyDiv w:val="1"/>
      <w:marLeft w:val="0"/>
      <w:marRight w:val="0"/>
      <w:marTop w:val="0"/>
      <w:marBottom w:val="0"/>
      <w:divBdr>
        <w:top w:val="none" w:sz="0" w:space="0" w:color="auto"/>
        <w:left w:val="none" w:sz="0" w:space="0" w:color="auto"/>
        <w:bottom w:val="none" w:sz="0" w:space="0" w:color="auto"/>
        <w:right w:val="none" w:sz="0" w:space="0" w:color="auto"/>
      </w:divBdr>
    </w:div>
    <w:div w:id="1812820740">
      <w:bodyDiv w:val="1"/>
      <w:marLeft w:val="0"/>
      <w:marRight w:val="0"/>
      <w:marTop w:val="0"/>
      <w:marBottom w:val="0"/>
      <w:divBdr>
        <w:top w:val="none" w:sz="0" w:space="0" w:color="auto"/>
        <w:left w:val="none" w:sz="0" w:space="0" w:color="auto"/>
        <w:bottom w:val="none" w:sz="0" w:space="0" w:color="auto"/>
        <w:right w:val="none" w:sz="0" w:space="0" w:color="auto"/>
      </w:divBdr>
    </w:div>
    <w:div w:id="1860775355">
      <w:bodyDiv w:val="1"/>
      <w:marLeft w:val="0"/>
      <w:marRight w:val="0"/>
      <w:marTop w:val="0"/>
      <w:marBottom w:val="0"/>
      <w:divBdr>
        <w:top w:val="none" w:sz="0" w:space="0" w:color="auto"/>
        <w:left w:val="none" w:sz="0" w:space="0" w:color="auto"/>
        <w:bottom w:val="none" w:sz="0" w:space="0" w:color="auto"/>
        <w:right w:val="none" w:sz="0" w:space="0" w:color="auto"/>
      </w:divBdr>
    </w:div>
    <w:div w:id="1937399037">
      <w:bodyDiv w:val="1"/>
      <w:marLeft w:val="0"/>
      <w:marRight w:val="0"/>
      <w:marTop w:val="0"/>
      <w:marBottom w:val="0"/>
      <w:divBdr>
        <w:top w:val="none" w:sz="0" w:space="0" w:color="auto"/>
        <w:left w:val="none" w:sz="0" w:space="0" w:color="auto"/>
        <w:bottom w:val="none" w:sz="0" w:space="0" w:color="auto"/>
        <w:right w:val="none" w:sz="0" w:space="0" w:color="auto"/>
      </w:divBdr>
    </w:div>
    <w:div w:id="2050373488">
      <w:bodyDiv w:val="1"/>
      <w:marLeft w:val="0"/>
      <w:marRight w:val="0"/>
      <w:marTop w:val="0"/>
      <w:marBottom w:val="0"/>
      <w:divBdr>
        <w:top w:val="none" w:sz="0" w:space="0" w:color="auto"/>
        <w:left w:val="none" w:sz="0" w:space="0" w:color="auto"/>
        <w:bottom w:val="none" w:sz="0" w:space="0" w:color="auto"/>
        <w:right w:val="none" w:sz="0" w:space="0" w:color="auto"/>
      </w:divBdr>
    </w:div>
    <w:div w:id="20582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en.wikipedia.org/wiki/Create,_read,_update_and_delete" TargetMode="External"/><Relationship Id="rId3" Type="http://schemas.openxmlformats.org/officeDocument/2006/relationships/styles" Target="styles.xml"/><Relationship Id="rId21" Type="http://schemas.openxmlformats.org/officeDocument/2006/relationships/hyperlink" Target="http://habrahabr.ru/post/22290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sdn.microsoft.com/en-us/library/dd203052.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Representational_state_transfer" TargetMode="External"/><Relationship Id="rId29" Type="http://schemas.openxmlformats.org/officeDocument/2006/relationships/hyperlink" Target="http://automappe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sdn.microsoft.com/en-us/library/ms173183.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restapitutorial.com/lessons/httpmethods.html" TargetMode="External"/><Relationship Id="rId28" Type="http://schemas.openxmlformats.org/officeDocument/2006/relationships/hyperlink" Target="https://msdn.microsoft.com/ru-ru/library/ff648968.aspx" TargetMode="External"/><Relationship Id="rId10" Type="http://schemas.openxmlformats.org/officeDocument/2006/relationships/image" Target="media/image2.png"/><Relationship Id="rId19" Type="http://schemas.openxmlformats.org/officeDocument/2006/relationships/hyperlink" Target="https://en.wikipedia.org/wiki/Application_programming_interface"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w3.org/Protocols/rfc2616/rfc2616-sec9.html" TargetMode="External"/><Relationship Id="rId27" Type="http://schemas.openxmlformats.org/officeDocument/2006/relationships/hyperlink" Target="https://msdn.microsoft.com/en-us/library/ff921152.aspx"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9964BDD7-E5A0-4FA5-BC68-2EE7271B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55</Pages>
  <Words>10915</Words>
  <Characters>62216</Characters>
  <Application>Microsoft Office Word</Application>
  <DocSecurity>0</DocSecurity>
  <Lines>518</Lines>
  <Paragraphs>145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Harmonic inc</Company>
  <LinksUpToDate>false</LinksUpToDate>
  <CharactersWithSpaces>72986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Oleh Formaniuk</dc:creator>
  <cp:lastModifiedBy>Oleh Formaniuk</cp:lastModifiedBy>
  <cp:revision>108</cp:revision>
  <cp:lastPrinted>2015-06-19T03:18:00Z</cp:lastPrinted>
  <dcterms:created xsi:type="dcterms:W3CDTF">2015-05-15T13:19:00Z</dcterms:created>
  <dcterms:modified xsi:type="dcterms:W3CDTF">2015-06-19T03:25:00Z</dcterms:modified>
</cp:coreProperties>
</file>