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4B9" w:rsidRPr="00AC3AFC" w:rsidRDefault="001124B9" w:rsidP="001124B9">
      <w:pPr>
        <w:spacing w:line="360" w:lineRule="auto"/>
        <w:jc w:val="center"/>
      </w:pPr>
      <w:r w:rsidRPr="00AC3AFC">
        <w:t xml:space="preserve">АНОТАЦІЯ </w:t>
      </w:r>
    </w:p>
    <w:p w:rsidR="001124B9" w:rsidRPr="00AC3AFC" w:rsidRDefault="001124B9" w:rsidP="001124B9">
      <w:pPr>
        <w:pStyle w:val="a3"/>
        <w:spacing w:line="360" w:lineRule="auto"/>
        <w:ind w:left="0"/>
        <w:rPr>
          <w:sz w:val="28"/>
          <w:lang w:val="uk-UA"/>
        </w:rPr>
      </w:pPr>
    </w:p>
    <w:p w:rsidR="00E916D0" w:rsidRDefault="00E916D0" w:rsidP="00E916D0">
      <w:pPr>
        <w:spacing w:line="360" w:lineRule="auto"/>
        <w:ind w:firstLine="708"/>
      </w:pPr>
      <w:r w:rsidRPr="008650C9">
        <w:t>У дані</w:t>
      </w:r>
      <w:r>
        <w:t xml:space="preserve">й роботі розроблена підсистема </w:t>
      </w:r>
      <w:r w:rsidRPr="00E916D0">
        <w:rPr>
          <w:lang w:val="ru-RU"/>
        </w:rPr>
        <w:t>“</w:t>
      </w:r>
      <w:r>
        <w:t>Методичне забезпечення дисциплін та кредитних модулів</w:t>
      </w:r>
      <w:r w:rsidRPr="00E916D0">
        <w:rPr>
          <w:lang w:val="ru-RU"/>
        </w:rPr>
        <w:t>”,</w:t>
      </w:r>
      <w:r w:rsidRPr="008650C9">
        <w:t xml:space="preserve"> яка є складовою част</w:t>
      </w:r>
      <w:r>
        <w:t xml:space="preserve">иною системи </w:t>
      </w:r>
      <w:r w:rsidRPr="00E916D0">
        <w:rPr>
          <w:lang w:val="ru-RU"/>
        </w:rPr>
        <w:t>“</w:t>
      </w:r>
      <w:r>
        <w:t>Електронного Кампусу</w:t>
      </w:r>
      <w:r w:rsidRPr="00E916D0">
        <w:rPr>
          <w:lang w:val="ru-RU"/>
        </w:rPr>
        <w:t>”</w:t>
      </w:r>
      <w:r>
        <w:t xml:space="preserve"> НТУУ </w:t>
      </w:r>
      <w:r w:rsidRPr="00E916D0">
        <w:t>“</w:t>
      </w:r>
      <w:r w:rsidRPr="008650C9">
        <w:t>КПІ</w:t>
      </w:r>
      <w:r w:rsidRPr="00E916D0">
        <w:t>”.</w:t>
      </w:r>
      <w:r w:rsidRPr="008650C9">
        <w:t xml:space="preserve"> Система реалізована на основі </w:t>
      </w:r>
      <w:r>
        <w:rPr>
          <w:lang w:val="en-US"/>
        </w:rPr>
        <w:t>ASP</w:t>
      </w:r>
      <w:r w:rsidRPr="00E916D0">
        <w:t>.</w:t>
      </w:r>
      <w:r>
        <w:rPr>
          <w:lang w:val="en-US"/>
        </w:rPr>
        <w:t>NET</w:t>
      </w:r>
      <w:r w:rsidRPr="00E916D0">
        <w:t>,</w:t>
      </w:r>
      <w:r>
        <w:t xml:space="preserve"> яка дозволяє використовувати всі технології </w:t>
      </w:r>
      <w:r w:rsidRPr="00E916D0">
        <w:t>.</w:t>
      </w:r>
      <w:r>
        <w:rPr>
          <w:lang w:val="en-US"/>
        </w:rPr>
        <w:t>NET</w:t>
      </w:r>
      <w:r w:rsidRPr="00E916D0">
        <w:t xml:space="preserve">, </w:t>
      </w:r>
      <w:r>
        <w:t xml:space="preserve">зв’язуючи </w:t>
      </w:r>
      <w:r w:rsidRPr="008650C9">
        <w:t>мови розмітки документів HTML та мови опису зовнішнього вигляду документа CSS</w:t>
      </w:r>
      <w:r>
        <w:t xml:space="preserve"> з мовою програмування С</w:t>
      </w:r>
      <w:r w:rsidRPr="00E916D0">
        <w:t>#</w:t>
      </w:r>
      <w:r w:rsidRPr="008650C9">
        <w:t>. При розробці за СУБД було взято MS SQL Server Management Studio 2008 R2.</w:t>
      </w:r>
    </w:p>
    <w:p w:rsidR="00E916D0" w:rsidRDefault="00E916D0" w:rsidP="00E916D0">
      <w:pPr>
        <w:spacing w:line="360" w:lineRule="auto"/>
        <w:ind w:firstLine="708"/>
      </w:pPr>
      <w:r>
        <w:t xml:space="preserve">Текстова документація містить інформацію про місце задачі серед задач </w:t>
      </w:r>
      <w:r>
        <w:t xml:space="preserve">НТУУ </w:t>
      </w:r>
      <w:r w:rsidRPr="00E916D0">
        <w:t>“</w:t>
      </w:r>
      <w:r w:rsidRPr="008650C9">
        <w:t>КПІ</w:t>
      </w:r>
      <w:r w:rsidRPr="00E916D0">
        <w:t>”</w:t>
      </w:r>
      <w:r>
        <w:t xml:space="preserve">, покладених на систему </w:t>
      </w:r>
      <w:r w:rsidRPr="00E916D0">
        <w:rPr>
          <w:lang w:val="ru-RU"/>
        </w:rPr>
        <w:t>“</w:t>
      </w:r>
      <w:r>
        <w:t>Електронний Кампус</w:t>
      </w:r>
      <w:r w:rsidRPr="00E916D0">
        <w:rPr>
          <w:lang w:val="ru-RU"/>
        </w:rPr>
        <w:t>”</w:t>
      </w:r>
      <w:r w:rsidR="00CD71CC">
        <w:rPr>
          <w:lang w:val="ru-RU"/>
        </w:rPr>
        <w:t>.</w:t>
      </w:r>
      <w:r w:rsidR="00CD71CC">
        <w:t xml:space="preserve"> Описує функціонал та алгоритми розроблених </w:t>
      </w:r>
      <w:r w:rsidR="00CD71CC">
        <w:rPr>
          <w:lang w:val="en-US"/>
        </w:rPr>
        <w:t>web</w:t>
      </w:r>
      <w:r w:rsidR="00CD71CC">
        <w:t>-сторінок</w:t>
      </w:r>
      <w:r w:rsidR="00CD71CC" w:rsidRPr="00CD71CC">
        <w:t>: “</w:t>
      </w:r>
      <w:r w:rsidR="00CD71CC">
        <w:t>Пошук ЕІР</w:t>
      </w:r>
      <w:r w:rsidR="00CD71CC" w:rsidRPr="00CD71CC">
        <w:t>”,</w:t>
      </w:r>
      <w:r w:rsidR="00CD71CC">
        <w:t xml:space="preserve"> </w:t>
      </w:r>
      <w:r w:rsidR="00CD71CC" w:rsidRPr="00CD71CC">
        <w:t xml:space="preserve">“Редагування методичного забезпечення” та </w:t>
      </w:r>
      <w:r w:rsidR="00CD71CC" w:rsidRPr="00CD71CC">
        <w:t>“</w:t>
      </w:r>
      <w:r w:rsidR="00CD71CC">
        <w:t>Моніторинг покриття дисциплін та кредитних модулів</w:t>
      </w:r>
      <w:r w:rsidR="00CD71CC" w:rsidRPr="00CD71CC">
        <w:t>”</w:t>
      </w:r>
      <w:r w:rsidR="00CD71CC">
        <w:t>.</w:t>
      </w:r>
      <w:r w:rsidR="00CD71CC" w:rsidRPr="00CD71CC">
        <w:t xml:space="preserve"> </w:t>
      </w:r>
    </w:p>
    <w:p w:rsidR="00CD71CC" w:rsidRDefault="00CD71CC" w:rsidP="00E916D0">
      <w:pPr>
        <w:spacing w:line="360" w:lineRule="auto"/>
        <w:ind w:firstLine="708"/>
        <w:rPr>
          <w:szCs w:val="28"/>
        </w:rPr>
      </w:pPr>
      <w:r>
        <w:t xml:space="preserve">Графічний матеріал відображає </w:t>
      </w:r>
      <w:r>
        <w:rPr>
          <w:szCs w:val="28"/>
        </w:rPr>
        <w:t>ER-модел</w:t>
      </w:r>
      <w:r>
        <w:rPr>
          <w:szCs w:val="28"/>
        </w:rPr>
        <w:t>ь</w:t>
      </w:r>
      <w:r>
        <w:rPr>
          <w:szCs w:val="28"/>
        </w:rPr>
        <w:t xml:space="preserve"> таблиць бази даних, що вик</w:t>
      </w:r>
      <w:r>
        <w:rPr>
          <w:rStyle w:val="hps"/>
          <w:szCs w:val="28"/>
        </w:rPr>
        <w:t xml:space="preserve">ористовуються при роботі </w:t>
      </w:r>
      <w:r>
        <w:rPr>
          <w:rStyle w:val="hps"/>
          <w:szCs w:val="28"/>
        </w:rPr>
        <w:t>підсистеми</w:t>
      </w:r>
      <w:r>
        <w:rPr>
          <w:rStyle w:val="hps"/>
          <w:szCs w:val="28"/>
        </w:rPr>
        <w:t xml:space="preserve">, </w:t>
      </w:r>
      <w:r w:rsidRPr="00CB1600">
        <w:rPr>
          <w:rStyle w:val="hps"/>
          <w:szCs w:val="28"/>
        </w:rPr>
        <w:t>схему</w:t>
      </w:r>
      <w:r w:rsidRPr="00CB1600">
        <w:rPr>
          <w:szCs w:val="28"/>
        </w:rPr>
        <w:t xml:space="preserve"> </w:t>
      </w:r>
      <w:r>
        <w:rPr>
          <w:szCs w:val="28"/>
        </w:rPr>
        <w:t xml:space="preserve">вхідних </w:t>
      </w:r>
      <w:r>
        <w:rPr>
          <w:szCs w:val="28"/>
        </w:rPr>
        <w:t>та</w:t>
      </w:r>
      <w:r>
        <w:rPr>
          <w:szCs w:val="28"/>
        </w:rPr>
        <w:t xml:space="preserve"> вихідних інформативних потоків і </w:t>
      </w:r>
      <w:r w:rsidRPr="00CB1600">
        <w:rPr>
          <w:szCs w:val="28"/>
        </w:rPr>
        <w:t xml:space="preserve"> </w:t>
      </w:r>
      <w:r>
        <w:rPr>
          <w:rStyle w:val="hps"/>
          <w:szCs w:val="28"/>
        </w:rPr>
        <w:t xml:space="preserve">блок-схему алгоритмів роботи </w:t>
      </w:r>
      <w:r>
        <w:rPr>
          <w:rStyle w:val="hps"/>
          <w:szCs w:val="28"/>
          <w:lang w:val="en-US"/>
        </w:rPr>
        <w:t>web</w:t>
      </w:r>
      <w:r>
        <w:rPr>
          <w:rStyle w:val="hps"/>
          <w:szCs w:val="28"/>
        </w:rPr>
        <w:t>-сторінок</w:t>
      </w:r>
      <w:r w:rsidRPr="00CB1600">
        <w:rPr>
          <w:szCs w:val="28"/>
        </w:rPr>
        <w:t>.</w:t>
      </w:r>
    </w:p>
    <w:p w:rsidR="00CD71CC" w:rsidRPr="00CD71CC" w:rsidRDefault="00CD71CC" w:rsidP="00CD71CC">
      <w:pPr>
        <w:spacing w:line="360" w:lineRule="auto"/>
        <w:ind w:firstLine="709"/>
        <w:rPr>
          <w:szCs w:val="28"/>
        </w:rPr>
      </w:pPr>
      <w:r w:rsidRPr="00DA1377">
        <w:rPr>
          <w:szCs w:val="28"/>
        </w:rPr>
        <w:t xml:space="preserve">Ключові слова: </w:t>
      </w:r>
      <w:r>
        <w:rPr>
          <w:szCs w:val="28"/>
        </w:rPr>
        <w:t>методичне забезпечення</w:t>
      </w:r>
      <w:r w:rsidRPr="00DA1377">
        <w:rPr>
          <w:szCs w:val="28"/>
        </w:rPr>
        <w:t xml:space="preserve">, </w:t>
      </w:r>
      <w:r>
        <w:rPr>
          <w:szCs w:val="28"/>
        </w:rPr>
        <w:t xml:space="preserve">методист, </w:t>
      </w:r>
      <w:r>
        <w:rPr>
          <w:szCs w:val="28"/>
        </w:rPr>
        <w:t>викладач</w:t>
      </w:r>
      <w:r w:rsidRPr="00DA1377">
        <w:rPr>
          <w:szCs w:val="28"/>
        </w:rPr>
        <w:t xml:space="preserve">, </w:t>
      </w:r>
      <w:r w:rsidR="00F843C6">
        <w:rPr>
          <w:szCs w:val="28"/>
        </w:rPr>
        <w:t>РНП</w:t>
      </w:r>
      <w:r w:rsidRPr="00DA1377">
        <w:rPr>
          <w:szCs w:val="28"/>
        </w:rPr>
        <w:t xml:space="preserve">, </w:t>
      </w:r>
      <w:r>
        <w:rPr>
          <w:szCs w:val="28"/>
        </w:rPr>
        <w:t>моніторинг покриття</w:t>
      </w:r>
      <w:r>
        <w:rPr>
          <w:szCs w:val="28"/>
        </w:rPr>
        <w:t>,</w:t>
      </w:r>
      <w:r w:rsidRPr="00DA1377">
        <w:rPr>
          <w:szCs w:val="28"/>
        </w:rPr>
        <w:t xml:space="preserve"> </w:t>
      </w:r>
      <w:r>
        <w:rPr>
          <w:szCs w:val="28"/>
        </w:rPr>
        <w:t xml:space="preserve"> програмне забезпечення</w:t>
      </w:r>
      <w:r>
        <w:rPr>
          <w:szCs w:val="28"/>
        </w:rPr>
        <w:t>, електронний інформаційний ресурс</w:t>
      </w:r>
      <w:r w:rsidRPr="00DA1377">
        <w:rPr>
          <w:szCs w:val="28"/>
        </w:rPr>
        <w:t xml:space="preserve">. </w:t>
      </w:r>
    </w:p>
    <w:p w:rsidR="00D56462" w:rsidRPr="00AC3AFC" w:rsidRDefault="00D56462" w:rsidP="00E916D0">
      <w:pPr>
        <w:pStyle w:val="a3"/>
        <w:spacing w:line="360" w:lineRule="auto"/>
        <w:ind w:left="0"/>
        <w:rPr>
          <w:sz w:val="28"/>
          <w:lang w:val="uk-UA"/>
        </w:rPr>
      </w:pPr>
      <w:r>
        <w:rPr>
          <w:sz w:val="28"/>
          <w:lang w:val="uk-UA"/>
        </w:rPr>
        <w:tab/>
      </w:r>
      <w:r w:rsidRPr="00AC3AFC">
        <w:rPr>
          <w:sz w:val="28"/>
          <w:lang w:val="uk-UA"/>
        </w:rPr>
        <w:t xml:space="preserve">Обсяг пояснювальної записки: </w:t>
      </w:r>
      <w:r>
        <w:rPr>
          <w:sz w:val="28"/>
          <w:lang w:val="uk-UA"/>
        </w:rPr>
        <w:t>71</w:t>
      </w:r>
      <w:r w:rsidRPr="00AC3AFC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аркушів, містить 8 ілюстрацій, </w:t>
      </w:r>
      <w:r w:rsidR="009D61A7">
        <w:rPr>
          <w:sz w:val="28"/>
          <w:lang w:val="uk-UA"/>
        </w:rPr>
        <w:t xml:space="preserve">31 таблиць та </w:t>
      </w:r>
      <w:r w:rsidR="00E916D0">
        <w:rPr>
          <w:sz w:val="28"/>
          <w:lang w:val="uk-UA"/>
        </w:rPr>
        <w:t>4 додатків.</w:t>
      </w:r>
    </w:p>
    <w:p w:rsidR="00D56462" w:rsidRPr="00AC3AFC" w:rsidRDefault="00D56462" w:rsidP="001124B9">
      <w:pPr>
        <w:pStyle w:val="a3"/>
        <w:spacing w:line="360" w:lineRule="auto"/>
        <w:ind w:left="0" w:firstLine="709"/>
        <w:jc w:val="both"/>
        <w:rPr>
          <w:sz w:val="28"/>
          <w:lang w:val="uk-UA"/>
        </w:rPr>
      </w:pPr>
    </w:p>
    <w:p w:rsidR="001124B9" w:rsidRPr="00AC3AFC" w:rsidRDefault="001124B9" w:rsidP="001124B9">
      <w:pPr>
        <w:pStyle w:val="a3"/>
        <w:spacing w:line="360" w:lineRule="auto"/>
        <w:ind w:left="0"/>
        <w:rPr>
          <w:sz w:val="28"/>
          <w:lang w:val="uk-UA"/>
        </w:rPr>
      </w:pPr>
    </w:p>
    <w:p w:rsidR="001124B9" w:rsidRDefault="001124B9" w:rsidP="001124B9">
      <w:pPr>
        <w:pStyle w:val="a3"/>
        <w:spacing w:line="360" w:lineRule="auto"/>
        <w:ind w:left="0"/>
        <w:rPr>
          <w:sz w:val="28"/>
          <w:lang w:val="uk-UA"/>
        </w:rPr>
      </w:pPr>
    </w:p>
    <w:p w:rsidR="001124B9" w:rsidRDefault="001124B9" w:rsidP="001124B9">
      <w:pPr>
        <w:pStyle w:val="a3"/>
        <w:spacing w:line="360" w:lineRule="auto"/>
        <w:ind w:left="0"/>
        <w:rPr>
          <w:sz w:val="28"/>
          <w:lang w:val="uk-UA"/>
        </w:rPr>
      </w:pPr>
    </w:p>
    <w:p w:rsidR="001124B9" w:rsidRDefault="001124B9" w:rsidP="001124B9">
      <w:pPr>
        <w:pStyle w:val="a3"/>
        <w:spacing w:line="360" w:lineRule="auto"/>
        <w:ind w:left="0"/>
        <w:rPr>
          <w:sz w:val="28"/>
          <w:lang w:val="uk-UA"/>
        </w:rPr>
      </w:pPr>
    </w:p>
    <w:p w:rsidR="001124B9" w:rsidRDefault="001124B9" w:rsidP="001124B9">
      <w:pPr>
        <w:pStyle w:val="a3"/>
        <w:spacing w:line="360" w:lineRule="auto"/>
        <w:ind w:left="0"/>
        <w:rPr>
          <w:sz w:val="28"/>
          <w:lang w:val="uk-UA"/>
        </w:rPr>
      </w:pPr>
    </w:p>
    <w:p w:rsidR="001124B9" w:rsidRDefault="001124B9" w:rsidP="001124B9">
      <w:pPr>
        <w:pStyle w:val="a3"/>
        <w:spacing w:line="360" w:lineRule="auto"/>
        <w:ind w:left="0"/>
        <w:rPr>
          <w:sz w:val="28"/>
          <w:lang w:val="uk-UA"/>
        </w:rPr>
      </w:pPr>
    </w:p>
    <w:p w:rsidR="001124B9" w:rsidRDefault="001124B9" w:rsidP="001124B9">
      <w:pPr>
        <w:pStyle w:val="a3"/>
        <w:spacing w:line="360" w:lineRule="auto"/>
        <w:ind w:left="0"/>
        <w:rPr>
          <w:sz w:val="28"/>
          <w:lang w:val="uk-UA"/>
        </w:rPr>
      </w:pPr>
    </w:p>
    <w:p w:rsidR="001124B9" w:rsidRPr="00AC3AFC" w:rsidRDefault="001124B9" w:rsidP="001124B9">
      <w:pPr>
        <w:pStyle w:val="a3"/>
        <w:spacing w:line="360" w:lineRule="auto"/>
        <w:ind w:left="0"/>
        <w:rPr>
          <w:sz w:val="28"/>
          <w:lang w:val="uk-UA"/>
        </w:rPr>
      </w:pPr>
    </w:p>
    <w:p w:rsidR="001124B9" w:rsidRDefault="001124B9" w:rsidP="001124B9">
      <w:pPr>
        <w:pStyle w:val="a3"/>
        <w:spacing w:line="360" w:lineRule="auto"/>
        <w:ind w:left="0"/>
        <w:jc w:val="center"/>
        <w:rPr>
          <w:sz w:val="28"/>
          <w:lang w:val="uk-UA"/>
        </w:rPr>
      </w:pPr>
      <w:r w:rsidRPr="00AC3AFC">
        <w:rPr>
          <w:sz w:val="28"/>
          <w:lang w:val="uk-UA"/>
        </w:rPr>
        <w:lastRenderedPageBreak/>
        <w:t>ANNOTATION</w:t>
      </w:r>
    </w:p>
    <w:p w:rsidR="009D61A7" w:rsidRPr="00AC3AFC" w:rsidRDefault="009D61A7" w:rsidP="001124B9">
      <w:pPr>
        <w:pStyle w:val="a3"/>
        <w:spacing w:line="360" w:lineRule="auto"/>
        <w:ind w:left="0"/>
        <w:jc w:val="center"/>
        <w:rPr>
          <w:sz w:val="28"/>
          <w:lang w:val="uk-UA"/>
        </w:rPr>
      </w:pPr>
    </w:p>
    <w:p w:rsidR="00682C07" w:rsidRDefault="00682C07" w:rsidP="00682C07">
      <w:pPr>
        <w:spacing w:line="360" w:lineRule="auto"/>
        <w:ind w:firstLine="709"/>
        <w:rPr>
          <w:lang w:val="en-US"/>
        </w:rPr>
      </w:pPr>
      <w:r>
        <w:rPr>
          <w:szCs w:val="28"/>
          <w:lang w:val="en-US"/>
        </w:rPr>
        <w:t>In this work, I have developed a subsystem “</w:t>
      </w:r>
      <w:r w:rsidRPr="00682C07">
        <w:rPr>
          <w:szCs w:val="28"/>
          <w:lang w:val="en-US"/>
        </w:rPr>
        <w:t>Methodological</w:t>
      </w:r>
      <w:r>
        <w:rPr>
          <w:szCs w:val="28"/>
          <w:lang w:val="en-US"/>
        </w:rPr>
        <w:t xml:space="preserve"> </w:t>
      </w:r>
      <w:r w:rsidR="00F843C6" w:rsidRPr="00F843C6">
        <w:rPr>
          <w:szCs w:val="28"/>
          <w:lang w:val="en-US"/>
        </w:rPr>
        <w:t>maintenance</w:t>
      </w:r>
      <w:r w:rsidR="00F843C6">
        <w:rPr>
          <w:szCs w:val="28"/>
          <w:lang w:val="en-US"/>
        </w:rPr>
        <w:t xml:space="preserve"> for disciplines and credit modules”, which </w:t>
      </w:r>
      <w:r>
        <w:rPr>
          <w:szCs w:val="28"/>
          <w:lang w:val="en-US"/>
        </w:rPr>
        <w:t xml:space="preserve">is a component </w:t>
      </w:r>
      <w:r w:rsidR="00F843C6">
        <w:rPr>
          <w:szCs w:val="28"/>
          <w:lang w:val="en-US"/>
        </w:rPr>
        <w:t>of</w:t>
      </w:r>
      <w:r w:rsidR="00F843C6">
        <w:rPr>
          <w:szCs w:val="28"/>
        </w:rPr>
        <w:t xml:space="preserve"> </w:t>
      </w:r>
      <w:r w:rsidR="00F843C6">
        <w:rPr>
          <w:szCs w:val="28"/>
          <w:lang w:val="en-US"/>
        </w:rPr>
        <w:t>“</w:t>
      </w:r>
      <w:r>
        <w:rPr>
          <w:szCs w:val="28"/>
          <w:lang w:val="en-US"/>
        </w:rPr>
        <w:t>Electronic Campus</w:t>
      </w:r>
      <w:r w:rsidR="00F843C6">
        <w:rPr>
          <w:szCs w:val="28"/>
          <w:lang w:val="en-US"/>
        </w:rPr>
        <w:t>”</w:t>
      </w:r>
      <w:r>
        <w:rPr>
          <w:szCs w:val="28"/>
          <w:lang w:val="en-US"/>
        </w:rPr>
        <w:t xml:space="preserve"> of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 NTUU “KPI</w:t>
      </w:r>
      <w:r w:rsidR="00F843C6">
        <w:rPr>
          <w:szCs w:val="28"/>
          <w:lang w:val="en-US"/>
        </w:rPr>
        <w:t xml:space="preserve">”. The system has been realized </w:t>
      </w:r>
      <w:r>
        <w:rPr>
          <w:szCs w:val="28"/>
          <w:lang w:val="en-US"/>
        </w:rPr>
        <w:t xml:space="preserve">based </w:t>
      </w:r>
      <w:r w:rsidR="00F843C6" w:rsidRPr="00F843C6">
        <w:rPr>
          <w:szCs w:val="28"/>
          <w:lang w:val="en-US"/>
        </w:rPr>
        <w:t xml:space="preserve">on ASP.NET, which allows </w:t>
      </w:r>
      <w:r w:rsidR="00F843C6">
        <w:rPr>
          <w:szCs w:val="28"/>
          <w:lang w:val="en-US"/>
        </w:rPr>
        <w:t>to use</w:t>
      </w:r>
      <w:r w:rsidR="00F843C6" w:rsidRPr="00F843C6">
        <w:rPr>
          <w:szCs w:val="28"/>
          <w:lang w:val="en-US"/>
        </w:rPr>
        <w:t xml:space="preserve"> all</w:t>
      </w:r>
      <w:r w:rsidR="00F843C6">
        <w:rPr>
          <w:szCs w:val="28"/>
          <w:lang w:val="en-US"/>
        </w:rPr>
        <w:t xml:space="preserve"> of</w:t>
      </w:r>
      <w:r w:rsidR="00F843C6" w:rsidRPr="00F843C6">
        <w:rPr>
          <w:szCs w:val="28"/>
          <w:lang w:val="en-US"/>
        </w:rPr>
        <w:t xml:space="preserve"> technologies</w:t>
      </w:r>
      <w:r w:rsidR="00F843C6">
        <w:rPr>
          <w:szCs w:val="28"/>
          <w:lang w:val="en-US"/>
        </w:rPr>
        <w:t xml:space="preserve"> </w:t>
      </w:r>
      <w:r w:rsidR="00F843C6" w:rsidRPr="00F843C6">
        <w:rPr>
          <w:szCs w:val="28"/>
          <w:lang w:val="en-US"/>
        </w:rPr>
        <w:t xml:space="preserve">.NET, binding markup language HTML documents and the language describing the appearance of the document </w:t>
      </w:r>
      <w:r w:rsidR="00F843C6" w:rsidRPr="00F843C6">
        <w:rPr>
          <w:szCs w:val="28"/>
          <w:lang w:val="en-US"/>
        </w:rPr>
        <w:t xml:space="preserve">CSS </w:t>
      </w:r>
      <w:r w:rsidR="00F843C6" w:rsidRPr="00F843C6">
        <w:rPr>
          <w:szCs w:val="28"/>
          <w:lang w:val="en-US"/>
        </w:rPr>
        <w:t xml:space="preserve">with programming language C #. </w:t>
      </w:r>
      <w:r>
        <w:rPr>
          <w:szCs w:val="28"/>
          <w:lang w:val="en-US"/>
        </w:rPr>
        <w:t xml:space="preserve">I have used </w:t>
      </w:r>
      <w:r w:rsidRPr="008650C9">
        <w:t>MS SQL Server Management Studio 2008 R2</w:t>
      </w:r>
      <w:r>
        <w:rPr>
          <w:lang w:val="en-US"/>
        </w:rPr>
        <w:t xml:space="preserve"> for DBMS development.</w:t>
      </w:r>
    </w:p>
    <w:p w:rsidR="00682C07" w:rsidRDefault="00682C07" w:rsidP="00682C07">
      <w:pPr>
        <w:spacing w:line="360" w:lineRule="auto"/>
        <w:ind w:firstLine="709"/>
        <w:rPr>
          <w:lang w:val="en-US"/>
        </w:rPr>
      </w:pPr>
      <w:r>
        <w:rPr>
          <w:lang w:val="en-US"/>
        </w:rPr>
        <w:t xml:space="preserve">Text documentation contains information about </w:t>
      </w:r>
      <w:r w:rsidR="00F843C6" w:rsidRPr="00F843C6">
        <w:rPr>
          <w:lang w:val="en-US"/>
        </w:rPr>
        <w:t>the location problem among tasks "KPI" imposed on the system "Electronic Campus". Describes the functionality and a</w:t>
      </w:r>
      <w:r w:rsidR="00F843C6">
        <w:rPr>
          <w:lang w:val="en-US"/>
        </w:rPr>
        <w:t>lgorithms developed web-pages "S</w:t>
      </w:r>
      <w:r w:rsidR="00F843C6" w:rsidRPr="00F843C6">
        <w:rPr>
          <w:lang w:val="en-US"/>
        </w:rPr>
        <w:t xml:space="preserve">earch EIR", "Edit methodical maintenance" and "Monitor cover </w:t>
      </w:r>
      <w:r w:rsidR="00F843C6">
        <w:rPr>
          <w:szCs w:val="28"/>
          <w:lang w:val="en-US"/>
        </w:rPr>
        <w:t xml:space="preserve">disciplines </w:t>
      </w:r>
      <w:r w:rsidR="00F843C6" w:rsidRPr="00F843C6">
        <w:rPr>
          <w:lang w:val="en-US"/>
        </w:rPr>
        <w:t>and credit modules."</w:t>
      </w:r>
    </w:p>
    <w:p w:rsidR="00682C07" w:rsidRPr="00BB6D5D" w:rsidRDefault="00682C07" w:rsidP="00682C07">
      <w:pPr>
        <w:spacing w:line="360" w:lineRule="auto"/>
        <w:ind w:firstLine="709"/>
        <w:rPr>
          <w:szCs w:val="28"/>
          <w:lang w:val="en-US"/>
        </w:rPr>
      </w:pPr>
      <w:r>
        <w:rPr>
          <w:lang w:val="en-US"/>
        </w:rPr>
        <w:t xml:space="preserve">Graphical material depicts </w:t>
      </w:r>
      <w:r w:rsidR="00F843C6" w:rsidRPr="00F843C6">
        <w:rPr>
          <w:lang w:val="en-US"/>
        </w:rPr>
        <w:t>ER-model database tables used in the subsystem, the circuit input and output streams and flowchart algorithms of web-pages.</w:t>
      </w:r>
    </w:p>
    <w:p w:rsidR="00F843C6" w:rsidRDefault="00F843C6" w:rsidP="00682C07">
      <w:pPr>
        <w:spacing w:line="360" w:lineRule="auto"/>
        <w:ind w:firstLine="709"/>
        <w:rPr>
          <w:lang w:val="en-US"/>
        </w:rPr>
      </w:pPr>
      <w:r w:rsidRPr="00F843C6">
        <w:rPr>
          <w:lang w:val="en-US"/>
        </w:rPr>
        <w:t xml:space="preserve">Keywords: methodological maintenance, methodist, teacher, </w:t>
      </w:r>
      <w:r>
        <w:rPr>
          <w:lang w:val="en-US"/>
        </w:rPr>
        <w:t>RNP,</w:t>
      </w:r>
      <w:r w:rsidRPr="00F843C6">
        <w:rPr>
          <w:lang w:val="en-US"/>
        </w:rPr>
        <w:t xml:space="preserve"> </w:t>
      </w:r>
      <w:r w:rsidR="00056CE0" w:rsidRPr="00056CE0">
        <w:rPr>
          <w:lang w:val="en-US"/>
        </w:rPr>
        <w:t>monitoring coverage</w:t>
      </w:r>
      <w:r w:rsidRPr="00F843C6">
        <w:rPr>
          <w:lang w:val="en-US"/>
        </w:rPr>
        <w:t xml:space="preserve">, software, electronic information resources. </w:t>
      </w:r>
    </w:p>
    <w:p w:rsidR="00682C07" w:rsidRPr="0038010B" w:rsidRDefault="00682C07" w:rsidP="00682C07">
      <w:pPr>
        <w:spacing w:line="360" w:lineRule="auto"/>
        <w:ind w:firstLine="709"/>
        <w:rPr>
          <w:lang w:val="en-US"/>
        </w:rPr>
      </w:pPr>
      <w:r w:rsidRPr="0038010B">
        <w:rPr>
          <w:lang w:val="en-US"/>
        </w:rPr>
        <w:t>The size of the expository note</w:t>
      </w:r>
      <w:r w:rsidR="00F843C6">
        <w:rPr>
          <w:lang w:val="en-US"/>
        </w:rPr>
        <w:t>:</w:t>
      </w:r>
      <w:r w:rsidRPr="0038010B">
        <w:rPr>
          <w:lang w:val="en-US"/>
        </w:rPr>
        <w:t xml:space="preserve"> </w:t>
      </w:r>
      <w:r w:rsidR="00F843C6">
        <w:t>71</w:t>
      </w:r>
      <w:r w:rsidR="00F843C6">
        <w:rPr>
          <w:lang w:val="en-US"/>
        </w:rPr>
        <w:t xml:space="preserve"> sheets, </w:t>
      </w:r>
      <w:r w:rsidR="00F843C6" w:rsidRPr="0038010B">
        <w:rPr>
          <w:lang w:val="en-US"/>
        </w:rPr>
        <w:t>it</w:t>
      </w:r>
      <w:r w:rsidR="00F843C6">
        <w:rPr>
          <w:lang w:val="en-US"/>
        </w:rPr>
        <w:t xml:space="preserve"> </w:t>
      </w:r>
      <w:r w:rsidRPr="0038010B">
        <w:rPr>
          <w:lang w:val="en-US"/>
        </w:rPr>
        <w:t xml:space="preserve">consists of </w:t>
      </w:r>
      <w:r w:rsidR="00F843C6">
        <w:t>8</w:t>
      </w:r>
      <w:r w:rsidRPr="0038010B">
        <w:rPr>
          <w:lang w:val="en-US"/>
        </w:rPr>
        <w:t xml:space="preserve"> illustrations, </w:t>
      </w:r>
      <w:r w:rsidR="009D61A7">
        <w:rPr>
          <w:lang w:val="en-US"/>
        </w:rPr>
        <w:t>31 tables and</w:t>
      </w:r>
      <w:bookmarkStart w:id="0" w:name="_GoBack"/>
      <w:bookmarkEnd w:id="0"/>
      <w:r w:rsidR="00F843C6">
        <w:rPr>
          <w:lang w:val="en-US"/>
        </w:rPr>
        <w:t xml:space="preserve"> 4 </w:t>
      </w:r>
      <w:r w:rsidR="00F843C6" w:rsidRPr="0038010B">
        <w:rPr>
          <w:lang w:val="en-US"/>
        </w:rPr>
        <w:t>appendices</w:t>
      </w:r>
      <w:r w:rsidRPr="0038010B">
        <w:rPr>
          <w:lang w:val="en-US"/>
        </w:rPr>
        <w:t>.</w:t>
      </w:r>
    </w:p>
    <w:p w:rsidR="001124B9" w:rsidRPr="00682C07" w:rsidRDefault="001124B9" w:rsidP="001124B9">
      <w:pPr>
        <w:spacing w:before="240" w:line="240" w:lineRule="auto"/>
        <w:ind w:firstLine="0"/>
        <w:jc w:val="center"/>
        <w:rPr>
          <w:lang w:val="en-US"/>
        </w:rPr>
      </w:pPr>
    </w:p>
    <w:p w:rsidR="001124B9" w:rsidRPr="00AC3AFC" w:rsidRDefault="001124B9" w:rsidP="001124B9">
      <w:pPr>
        <w:spacing w:before="240" w:line="240" w:lineRule="auto"/>
        <w:ind w:firstLine="0"/>
        <w:jc w:val="center"/>
      </w:pPr>
    </w:p>
    <w:p w:rsidR="001124B9" w:rsidRPr="00AC3AFC" w:rsidRDefault="001124B9" w:rsidP="001124B9">
      <w:pPr>
        <w:spacing w:before="240" w:line="240" w:lineRule="auto"/>
        <w:ind w:firstLine="0"/>
        <w:jc w:val="center"/>
      </w:pPr>
    </w:p>
    <w:p w:rsidR="001124B9" w:rsidRPr="001124B9" w:rsidRDefault="001124B9" w:rsidP="001124B9">
      <w:pPr>
        <w:spacing w:line="360" w:lineRule="auto"/>
        <w:rPr>
          <w:szCs w:val="28"/>
        </w:rPr>
      </w:pPr>
    </w:p>
    <w:sectPr w:rsidR="001124B9" w:rsidRPr="001124B9">
      <w:pgSz w:w="12240" w:h="15840"/>
      <w:pgMar w:top="850" w:right="850" w:bottom="850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77C5F"/>
    <w:multiLevelType w:val="hybridMultilevel"/>
    <w:tmpl w:val="1F80B7EE"/>
    <w:lvl w:ilvl="0" w:tplc="E8E65A7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8877CFF"/>
    <w:multiLevelType w:val="hybridMultilevel"/>
    <w:tmpl w:val="2FA8C0A4"/>
    <w:lvl w:ilvl="0" w:tplc="E8E65A7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62"/>
    <w:rsid w:val="00056CE0"/>
    <w:rsid w:val="001124B9"/>
    <w:rsid w:val="001F6F4C"/>
    <w:rsid w:val="002704B9"/>
    <w:rsid w:val="00682C07"/>
    <w:rsid w:val="0098691B"/>
    <w:rsid w:val="009D61A7"/>
    <w:rsid w:val="00CD71CC"/>
    <w:rsid w:val="00D054EB"/>
    <w:rsid w:val="00D56462"/>
    <w:rsid w:val="00E07C3F"/>
    <w:rsid w:val="00E916D0"/>
    <w:rsid w:val="00EB0A63"/>
    <w:rsid w:val="00F8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D7C4C-C2BD-43A2-8AE5-3918D0DE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4B9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4B9"/>
    <w:pPr>
      <w:spacing w:line="240" w:lineRule="auto"/>
      <w:ind w:left="720" w:firstLine="0"/>
      <w:contextualSpacing/>
      <w:jc w:val="left"/>
    </w:pPr>
    <w:rPr>
      <w:sz w:val="24"/>
      <w:lang w:val="ru-RU"/>
    </w:rPr>
  </w:style>
  <w:style w:type="character" w:customStyle="1" w:styleId="hps">
    <w:name w:val="hps"/>
    <w:rsid w:val="00CD7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1489</Words>
  <Characters>849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cp:lastModifiedBy>Maks</cp:lastModifiedBy>
  <cp:revision>4</cp:revision>
  <dcterms:created xsi:type="dcterms:W3CDTF">2014-06-18T06:57:00Z</dcterms:created>
  <dcterms:modified xsi:type="dcterms:W3CDTF">2014-06-18T07:49:00Z</dcterms:modified>
</cp:coreProperties>
</file>