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04959485" w:displacedByCustomXml="next"/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898474407"/>
        <w:docPartObj>
          <w:docPartGallery w:val="Table of Contents"/>
          <w:docPartUnique/>
        </w:docPartObj>
      </w:sdtPr>
      <w:sdtEndPr>
        <w:rPr>
          <w:lang w:val="uk-UA"/>
        </w:rPr>
      </w:sdtEndPr>
      <w:sdtContent>
        <w:p w:rsidR="00E422B4" w:rsidRDefault="00E422B4" w:rsidP="00E422B4">
          <w:pPr>
            <w:pStyle w:val="af5"/>
            <w:spacing w:before="0"/>
            <w:jc w:val="center"/>
            <w:rPr>
              <w:rFonts w:ascii="Times New Roman" w:hAnsi="Times New Roman"/>
              <w:color w:val="auto"/>
              <w:sz w:val="32"/>
              <w:szCs w:val="32"/>
              <w:lang w:val="uk-UA"/>
            </w:rPr>
          </w:pPr>
          <w:r w:rsidRPr="00E422B4">
            <w:rPr>
              <w:rFonts w:ascii="Times New Roman" w:hAnsi="Times New Roman"/>
              <w:noProof/>
              <w:color w:val="auto"/>
              <w:sz w:val="32"/>
              <w:szCs w:val="32"/>
              <w:lang w:val="ru-RU" w:eastAsia="ru-RU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350761" wp14:editId="5068DEB7">
                    <wp:simplePos x="0" y="0"/>
                    <wp:positionH relativeFrom="page">
                      <wp:posOffset>715992</wp:posOffset>
                    </wp:positionH>
                    <wp:positionV relativeFrom="page">
                      <wp:posOffset>189781</wp:posOffset>
                    </wp:positionV>
                    <wp:extent cx="6598285" cy="10238105"/>
                    <wp:effectExtent l="0" t="0" r="12065" b="29845"/>
                    <wp:wrapNone/>
                    <wp:docPr id="148" name="Group 3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98285" cy="10238105"/>
                              <a:chOff x="1134" y="397"/>
                              <a:chExt cx="10376" cy="15984"/>
                            </a:xfrm>
                          </wpg:grpSpPr>
                          <wps:wsp>
                            <wps:cNvPr id="149" name="Rectangle 3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397"/>
                                <a:ext cx="10376" cy="1598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Line 321"/>
                            <wps:cNvCnPr/>
                            <wps:spPr bwMode="auto">
                              <a:xfrm>
                                <a:off x="1649" y="14130"/>
                                <a:ext cx="1" cy="82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322"/>
                            <wps:cNvCnPr/>
                            <wps:spPr bwMode="auto">
                              <a:xfrm>
                                <a:off x="1139" y="14122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323"/>
                            <wps:cNvCnPr/>
                            <wps:spPr bwMode="auto">
                              <a:xfrm>
                                <a:off x="2268" y="14137"/>
                                <a:ext cx="1" cy="22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324"/>
                            <wps:cNvCnPr/>
                            <wps:spPr bwMode="auto">
                              <a:xfrm>
                                <a:off x="3686" y="14137"/>
                                <a:ext cx="1" cy="22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325"/>
                            <wps:cNvCnPr/>
                            <wps:spPr bwMode="auto">
                              <a:xfrm>
                                <a:off x="4536" y="14137"/>
                                <a:ext cx="1" cy="22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326"/>
                            <wps:cNvCnPr/>
                            <wps:spPr bwMode="auto">
                              <a:xfrm>
                                <a:off x="5103" y="14130"/>
                                <a:ext cx="1" cy="22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327"/>
                            <wps:cNvCnPr/>
                            <wps:spPr bwMode="auto">
                              <a:xfrm>
                                <a:off x="9356" y="14974"/>
                                <a:ext cx="2" cy="55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328"/>
                            <wps:cNvCnPr/>
                            <wps:spPr bwMode="auto">
                              <a:xfrm>
                                <a:off x="1139" y="15816"/>
                                <a:ext cx="3954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329"/>
                            <wps:cNvCnPr/>
                            <wps:spPr bwMode="auto">
                              <a:xfrm>
                                <a:off x="1139" y="16098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Rectangle 3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10" y="14712"/>
                                <a:ext cx="1335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Pr="002B73B7" w:rsidRDefault="00D86A53" w:rsidP="00F8554C">
                                  <w:pPr>
                                    <w:ind w:firstLine="0"/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2B73B7"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Прізвище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2" name="Rectangle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19" y="14712"/>
                                <a:ext cx="796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Pr="002B73B7" w:rsidRDefault="00D86A53" w:rsidP="00F8554C">
                                  <w:pPr>
                                    <w:ind w:firstLine="0"/>
                                    <w:rPr>
                                      <w:rFonts w:ascii="Journal" w:hAnsi="Journ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2B73B7"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4" name="Rectangle 3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98" y="14989"/>
                                <a:ext cx="765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Default="00D86A53">
                                  <w:pPr>
                                    <w:ind w:firstLine="0"/>
                                    <w:jc w:val="center"/>
                                    <w:rPr>
                                      <w:rFonts w:ascii="Journal" w:hAnsi="Journal"/>
                                      <w:i/>
                                      <w:iCs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5" name="Rectangle 3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398" y="15281"/>
                                <a:ext cx="765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Pr="002B73B7" w:rsidRDefault="00D86A53">
                                  <w:pPr>
                                    <w:ind w:firstLine="0"/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6" name="Rectangle 3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60" y="14368"/>
                                <a:ext cx="6308" cy="3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Pr="006F2572" w:rsidRDefault="00D86A53">
                                  <w:pPr>
                                    <w:pStyle w:val="ab"/>
                                    <w:jc w:val="center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6F2572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КПІ ІС-</w:t>
                                  </w:r>
                                  <w:r w:rsidR="00EA4449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121</w:t>
                                  </w:r>
                                  <w:r w:rsidR="00464E37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  <w:r w:rsidR="00EA4449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.414</w:t>
                                  </w:r>
                                  <w:r w:rsidRPr="006F2572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  <w:lang w:val="en-US"/>
                                    </w:rPr>
                                    <w:t>/2c</w:t>
                                  </w:r>
                                  <w:r w:rsidR="00623C26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.Т</w:t>
                                  </w:r>
                                  <w:r w:rsidRPr="006F2572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З</w:t>
                                  </w:r>
                                </w:p>
                                <w:p w:rsidR="00D86A53" w:rsidRDefault="00D86A53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67" name="Line 338"/>
                            <wps:cNvCnPr/>
                            <wps:spPr bwMode="auto">
                              <a:xfrm>
                                <a:off x="1140" y="1496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8" name="Line 339"/>
                            <wps:cNvCnPr/>
                            <wps:spPr bwMode="auto">
                              <a:xfrm>
                                <a:off x="1147" y="14687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9" name="Line 340"/>
                            <wps:cNvCnPr/>
                            <wps:spPr bwMode="auto">
                              <a:xfrm>
                                <a:off x="1139" y="14404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341"/>
                            <wps:cNvCnPr/>
                            <wps:spPr bwMode="auto">
                              <a:xfrm>
                                <a:off x="1139" y="155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342"/>
                            <wps:cNvCnPr/>
                            <wps:spPr bwMode="auto">
                              <a:xfrm>
                                <a:off x="1139" y="1524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72" name="Group 3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4" y="14996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3" name="Rectangle 3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86A53" w:rsidRPr="002B73B7" w:rsidRDefault="00D86A53">
                                    <w:pPr>
                                      <w:ind w:firstLine="0"/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 w:rsidRPr="002B73B7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Розроб</w:t>
                                    </w:r>
                                    <w:proofErr w:type="spellEnd"/>
                                    <w:r w:rsidRPr="002B73B7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4" name="Rectangle 3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0CB9" w:rsidRPr="005254DD" w:rsidRDefault="005C0CB9" w:rsidP="005C0CB9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Івченко Р. М.</w:t>
                                    </w:r>
                                  </w:p>
                                  <w:p w:rsidR="00D86A53" w:rsidRDefault="00D86A53">
                                    <w:pPr>
                                      <w:rPr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5" name="Group 3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4" y="15273"/>
                                <a:ext cx="2491" cy="247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6" name="Rectangle 3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86A53" w:rsidRPr="002B73B7" w:rsidRDefault="00D86A53">
                                    <w:pPr>
                                      <w:ind w:firstLine="0"/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2B73B7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Перевірив.</w:t>
                                    </w:r>
                                  </w:p>
                                  <w:p w:rsidR="00D86A53" w:rsidRPr="002B73B7" w:rsidRDefault="00D86A53" w:rsidP="00F8554C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2B73B7">
                                      <w:rPr>
                                        <w:i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7" name="Rectangle 3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0CB9" w:rsidRDefault="005C0CB9" w:rsidP="005C0CB9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Олійник Ю. О.</w:t>
                                    </w:r>
                                  </w:p>
                                  <w:p w:rsidR="00D86A53" w:rsidRDefault="00D86A53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8" name="Group 3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4" y="15557"/>
                                <a:ext cx="2491" cy="247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9" name="Rectangle 3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86A53" w:rsidRDefault="00D86A53">
                                    <w:pPr>
                                      <w:rPr>
                                        <w:rFonts w:ascii="Journal" w:hAnsi="Journ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0" name="Rectangle 3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86A53" w:rsidRDefault="00D86A53">
                                    <w:pPr>
                                      <w:rPr>
                                        <w:rFonts w:ascii="Journal" w:hAnsi="Journ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1" name="Group 35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4" y="15833"/>
                                <a:ext cx="2491" cy="248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82" name="Rectangle 3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86A53" w:rsidRDefault="00D86A53">
                                    <w:pPr>
                                      <w:ind w:firstLine="0"/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 xml:space="preserve">Н. </w:t>
                                    </w:r>
                                    <w:proofErr w:type="spellStart"/>
                                    <w: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кон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3" name="Rectangle 3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0CB9" w:rsidRDefault="005C0CB9" w:rsidP="005C0CB9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Головченко М.М..</w:t>
                                    </w:r>
                                  </w:p>
                                  <w:p w:rsidR="00D86A53" w:rsidRDefault="00D86A53">
                                    <w:pPr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84" name="Group 3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54" y="16109"/>
                                <a:ext cx="2491" cy="247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85" name="Rectangle 3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D86A53" w:rsidRDefault="00D86A53">
                                    <w:pPr>
                                      <w:ind w:firstLine="0"/>
                                      <w:rPr>
                                        <w:rFonts w:ascii="Journal" w:hAnsi="Journal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Затв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86" name="Rectangle 3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5C0CB9" w:rsidRDefault="005C0CB9" w:rsidP="005C0CB9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Олійник Ю. О.</w:t>
                                    </w:r>
                                  </w:p>
                                  <w:p w:rsidR="00D86A53" w:rsidRDefault="00D86A53">
                                    <w:pPr>
                                      <w:ind w:firstLine="0"/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D86A53" w:rsidRDefault="00D86A53">
                                    <w:pPr>
                                      <w:rPr>
                                        <w:rFonts w:ascii="Journal" w:hAnsi="Journal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87" name="Line 358"/>
                            <wps:cNvCnPr/>
                            <wps:spPr bwMode="auto">
                              <a:xfrm>
                                <a:off x="8505" y="14974"/>
                                <a:ext cx="1" cy="13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Rectangle 3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74" y="15034"/>
                                <a:ext cx="3264" cy="1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E4160" w:rsidRDefault="005C0CB9" w:rsidP="005C0CB9">
                                  <w:pPr>
                                    <w:spacing w:line="276" w:lineRule="auto"/>
                                    <w:ind w:firstLine="0"/>
                                    <w:jc w:val="center"/>
                                    <w:rPr>
                                      <w:i/>
                                    </w:rPr>
                                  </w:pPr>
                                  <w:r>
                                    <w:t>Комплекс задач</w:t>
                                  </w:r>
                                  <w:r w:rsidRPr="00FC29A1">
                                    <w:t xml:space="preserve"> формування комплекту спорядження персонажу </w:t>
                                  </w:r>
                                  <w:proofErr w:type="spellStart"/>
                                  <w:r w:rsidRPr="00FC29A1">
                                    <w:t>браузерної</w:t>
                                  </w:r>
                                  <w:proofErr w:type="spellEnd"/>
                                  <w:r w:rsidRPr="00FC29A1">
                                    <w:t xml:space="preserve"> MMORPG-гри.</w:t>
                                  </w:r>
                                </w:p>
                                <w:p w:rsidR="00D86A53" w:rsidRDefault="00D86A53" w:rsidP="005C0CB9">
                                  <w:pPr>
                                    <w:spacing w:line="276" w:lineRule="auto"/>
                                    <w:ind w:firstLine="0"/>
                                    <w:jc w:val="center"/>
                                    <w:rPr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9" name="Line 360"/>
                            <wps:cNvCnPr/>
                            <wps:spPr bwMode="auto">
                              <a:xfrm>
                                <a:off x="8512" y="15252"/>
                                <a:ext cx="299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0" name="Line 361"/>
                            <wps:cNvCnPr/>
                            <wps:spPr bwMode="auto">
                              <a:xfrm>
                                <a:off x="8511" y="15533"/>
                                <a:ext cx="2993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" name="Line 362"/>
                            <wps:cNvCnPr/>
                            <wps:spPr bwMode="auto">
                              <a:xfrm>
                                <a:off x="10206" y="14974"/>
                                <a:ext cx="2" cy="55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Rectangle 3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0" y="14989"/>
                                <a:ext cx="765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Default="00D86A53">
                                  <w:pPr>
                                    <w:ind w:firstLine="0"/>
                                    <w:jc w:val="center"/>
                                    <w:rPr>
                                      <w:rFonts w:ascii="Journal" w:hAnsi="Journal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Літ</w:t>
                                  </w:r>
                                  <w:r>
                                    <w:rPr>
                                      <w:rFonts w:ascii="Journal" w:hAnsi="Journal"/>
                                      <w:i/>
                                      <w:iCs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3" name="Rectangle 3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53" y="14989"/>
                                <a:ext cx="1207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Default="00D86A53">
                                  <w:pPr>
                                    <w:ind w:firstLine="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Аркушів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4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60" y="15273"/>
                                <a:ext cx="1207" cy="2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Default="005C0CB9" w:rsidP="00163F14">
                                  <w:pPr>
                                    <w:ind w:firstLine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  <w:p w:rsidR="00D86A53" w:rsidRDefault="00D86A53">
                                  <w:r>
                                    <w:t xml:space="preserve"> –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95" name="Line 366"/>
                            <wps:cNvCnPr/>
                            <wps:spPr bwMode="auto">
                              <a:xfrm>
                                <a:off x="8789" y="15257"/>
                                <a:ext cx="1" cy="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367"/>
                            <wps:cNvCnPr/>
                            <wps:spPr bwMode="auto">
                              <a:xfrm>
                                <a:off x="9072" y="15258"/>
                                <a:ext cx="1" cy="27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Rectangle 3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50" y="15630"/>
                                <a:ext cx="2910" cy="6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A53" w:rsidRDefault="00D86A5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atLeast"/>
                                    <w:ind w:firstLine="0"/>
                                    <w:jc w:val="center"/>
                                    <w:rPr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КПІ ФІОТ</w:t>
                                  </w:r>
                                </w:p>
                                <w:p w:rsidR="00D86A53" w:rsidRPr="006F2572" w:rsidRDefault="00D86A5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line="239" w:lineRule="atLeast"/>
                                    <w:ind w:firstLine="0"/>
                                    <w:jc w:val="center"/>
                                    <w:rPr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кафедра АСОІУ гр. ІС-12</w:t>
                                  </w:r>
                                </w:p>
                                <w:p w:rsidR="00D86A53" w:rsidRDefault="00D86A53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6" name="Rectangle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9" y="14697"/>
                                <a:ext cx="796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64F29" w:rsidRPr="002B73B7" w:rsidRDefault="00B64F29" w:rsidP="00F8554C">
                                  <w:pPr>
                                    <w:ind w:firstLine="0"/>
                                    <w:rPr>
                                      <w:rFonts w:ascii="Journal" w:hAnsi="Journ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8" name="Rectangle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77" y="14697"/>
                                <a:ext cx="796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64F29" w:rsidRPr="002B73B7" w:rsidRDefault="00B64F29" w:rsidP="00F8554C">
                                  <w:pPr>
                                    <w:ind w:firstLine="0"/>
                                    <w:rPr>
                                      <w:rFonts w:ascii="Journal" w:hAnsi="Journ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Арк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79" name="Rectangle 3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4" y="14712"/>
                                <a:ext cx="796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64F29" w:rsidRPr="002B73B7" w:rsidRDefault="00B64F29" w:rsidP="00F8554C">
                                  <w:pPr>
                                    <w:ind w:firstLine="0"/>
                                    <w:rPr>
                                      <w:rFonts w:ascii="Journal" w:hAnsi="Journ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Зм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F350761" id="Group 319" o:spid="_x0000_s1026" style="position:absolute;left:0;text-align:left;margin-left:56.4pt;margin-top:14.95pt;width:519.55pt;height:806.15pt;z-index:251669504;mso-position-horizontal-relative:page;mso-position-vertical-relative:page" coordorigin="1134,397" coordsize="10376,1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">
                    <v:rect id="Rectangle 320" o:spid="_x0000_s1027" style="position:absolute;left:1134;top:397;width:10376;height:15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nZSMEA&#10;AADcAAAADwAAAGRycy9kb3ducmV2LnhtbERPzYrCMBC+C75DmAVvmq6I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Z2UjBAAAA3AAAAA8AAAAAAAAAAAAAAAAAmAIAAGRycy9kb3du&#10;cmV2LnhtbFBLBQYAAAAABAAEAPUAAACGAwAAAAA=&#10;" filled="f" strokeweight="2pt"/>
                    <v:line id="Line 321" o:spid="_x0000_s1028" style="position:absolute;visibility:visible;mso-wrap-style:square" from="1649,14130" to="1650,14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    <v:line id="Line 322" o:spid="_x0000_s1029" style="position:absolute;visibility:visible;mso-wrap-style:square" from="1139,14122" to="11498,14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    <v:line id="Line 323" o:spid="_x0000_s1030" style="position:absolute;visibility:visible;mso-wrap-style:square" from="2268,14137" to="2269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    <v:line id="Line 324" o:spid="_x0000_s1031" style="position:absolute;visibility:visible;mso-wrap-style:square" from="3686,14137" to="368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    <v:line id="Line 325" o:spid="_x0000_s1032" style="position:absolute;visibility:visible;mso-wrap-style:square" from="4536,14137" to="4537,16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      <v:line id="Line 326" o:spid="_x0000_s1033" style="position:absolute;visibility:visible;mso-wrap-style:square" from="5103,14130" to="5104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    <v:line id="Line 327" o:spid="_x0000_s1034" style="position:absolute;visibility:visible;mso-wrap-style:square" from="9356,14974" to="935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      <v:line id="Line 328" o:spid="_x0000_s1035" style="position:absolute;visibility:visible;mso-wrap-style:square" from="1139,15816" to="5093,15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oRD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oRDsIAAADcAAAADwAAAAAAAAAAAAAA&#10;AAChAgAAZHJzL2Rvd25yZXYueG1sUEsFBgAAAAAEAAQA+QAAAJADAAAAAA==&#10;" strokeweight="1pt"/>
                    <v:line id="Line 329" o:spid="_x0000_s1036" style="position:absolute;visibility:visible;mso-wrap-style:square" from="1139,16098" to="5093,160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WFfM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FhXzGAAAA3AAAAA8AAAAAAAAA&#10;AAAAAAAAoQIAAGRycy9kb3ducmV2LnhtbFBLBQYAAAAABAAEAPkAAACUAwAAAAA=&#10;" strokeweight="1pt"/>
                    <v:rect id="Rectangle 332" o:spid="_x0000_s1037" style="position:absolute;left:2310;top:14712;width:133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D86A53" w:rsidRPr="002B73B7" w:rsidRDefault="00D86A53" w:rsidP="00F8554C">
                            <w:pPr>
                              <w:ind w:firstLine="0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2B73B7">
                              <w:rPr>
                                <w:i/>
                                <w:sz w:val="22"/>
                                <w:szCs w:val="22"/>
                              </w:rPr>
                              <w:t>Прізвище</w:t>
                            </w:r>
                          </w:p>
                        </w:txbxContent>
                      </v:textbox>
                    </v:rect>
                    <v:rect id="Rectangle 333" o:spid="_x0000_s1038" style="position:absolute;left:3719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    <v:textbox inset="1pt,1pt,1pt,1pt">
                        <w:txbxContent>
                          <w:p w:rsidR="00D86A53" w:rsidRPr="002B73B7" w:rsidRDefault="00D86A53" w:rsidP="00F8554C">
                            <w:pPr>
                              <w:ind w:firstLine="0"/>
                              <w:rPr>
                                <w:rFonts w:ascii="Journal" w:hAnsi="Journal"/>
                                <w:i/>
                                <w:sz w:val="22"/>
                                <w:szCs w:val="22"/>
                              </w:rPr>
                            </w:pPr>
                            <w:r w:rsidRPr="002B73B7">
                              <w:rPr>
                                <w:i/>
                                <w:sz w:val="22"/>
                                <w:szCs w:val="22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335" o:spid="_x0000_s1039" style="position:absolute;left:9398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    <v:textbox inset="1pt,1pt,1pt,1pt">
                        <w:txbxContent>
                          <w:p w:rsidR="00D86A53" w:rsidRDefault="00D86A53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36" o:spid="_x0000_s1040" style="position:absolute;left:9398;top:15281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D86A53" w:rsidRPr="002B73B7" w:rsidRDefault="00D86A53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337" o:spid="_x0000_s1041" style="position:absolute;left:5160;top:14368;width:6308;height: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D86A53" w:rsidRPr="006F2572" w:rsidRDefault="00D86A53">
                            <w:pPr>
                              <w:pStyle w:val="ab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F25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КПІ ІС-</w:t>
                            </w:r>
                            <w:r w:rsidR="00EA444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121</w:t>
                            </w:r>
                            <w:r w:rsidR="00464E37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EA444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.414</w:t>
                            </w:r>
                            <w:r w:rsidRPr="006F2572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/2c</w:t>
                            </w:r>
                            <w:r w:rsidR="00623C2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.Т</w:t>
                            </w:r>
                            <w:r w:rsidRPr="006F257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З</w:t>
                            </w:r>
                          </w:p>
                          <w:p w:rsidR="00D86A53" w:rsidRDefault="00D86A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line id="Line 338" o:spid="_x0000_s1042" style="position:absolute;visibility:visible;mso-wrap-style:square" from="1140,14969" to="11499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    <v:line id="Line 339" o:spid="_x0000_s1043" style="position:absolute;visibility:visible;mso-wrap-style:square" from="1147,14687" to="5101,14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    <v:line id="Line 340" o:spid="_x0000_s1044" style="position:absolute;visibility:visible;mso-wrap-style:square" from="1139,14404" to="5093,14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XqWs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m8P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CXqWsIAAADcAAAADwAAAAAAAAAAAAAA&#10;AAChAgAAZHJzL2Rvd25yZXYueG1sUEsFBgAAAAAEAAQA+QAAAJADAAAAAA==&#10;" strokeweight="1pt"/>
                    <v:line id="Line 341" o:spid="_x0000_s1045" style="position:absolute;visibility:visible;mso-wrap-style:square" from="1139,15532" to="5093,1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      <v:line id="Line 342" o:spid="_x0000_s1046" style="position:absolute;visibility:visible;mso-wrap-style:square" from="1139,15249" to="5093,15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    <v:group id="Group 343" o:spid="_x0000_s1047" style="position:absolute;left:1154;top:149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rect id="Rectangle 344" o:spid="_x0000_s10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DE4c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sw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DE4cAAAADc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D86A53" w:rsidRPr="002B73B7" w:rsidRDefault="00D86A53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B73B7">
                                <w:rPr>
                                  <w:i/>
                                  <w:sz w:val="20"/>
                                  <w:szCs w:val="20"/>
                                </w:rPr>
                                <w:t>Розроб</w:t>
                              </w:r>
                              <w:proofErr w:type="spellEnd"/>
                              <w:r w:rsidRPr="002B73B7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45" o:spid="_x0000_s10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5C0CB9" w:rsidRPr="005254DD" w:rsidRDefault="005C0CB9" w:rsidP="005C0CB9">
                              <w:pPr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Івченко Р. М.</w:t>
                              </w:r>
                            </w:p>
                            <w:p w:rsidR="00D86A53" w:rsidRDefault="00D86A53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46" o:spid="_x0000_s1050" style="position:absolute;left:1154;top:15273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rect id="Rectangle 34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D86A53" w:rsidRPr="002B73B7" w:rsidRDefault="00D86A53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2B73B7">
                                <w:rPr>
                                  <w:i/>
                                  <w:sz w:val="20"/>
                                  <w:szCs w:val="20"/>
                                </w:rPr>
                                <w:t>Перевірив.</w:t>
                              </w:r>
                            </w:p>
                            <w:p w:rsidR="00D86A53" w:rsidRPr="002B73B7" w:rsidRDefault="00D86A53" w:rsidP="00F8554C">
                              <w:pPr>
                                <w:rPr>
                                  <w:i/>
                                </w:rPr>
                              </w:pPr>
                              <w:r w:rsidRPr="002B73B7">
                                <w:rPr>
                                  <w:i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48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    <v:textbox inset="1pt,1pt,1pt,1pt">
                          <w:txbxContent>
                            <w:p w:rsidR="005C0CB9" w:rsidRDefault="005C0CB9" w:rsidP="005C0CB9">
                              <w:pPr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Олійник Ю. О.</w:t>
                              </w:r>
                            </w:p>
                            <w:p w:rsidR="00D86A53" w:rsidRDefault="00D86A53"/>
                          </w:txbxContent>
                        </v:textbox>
                      </v:rect>
                    </v:group>
                    <v:group id="Group 349" o:spid="_x0000_s1053" style="position:absolute;left:1154;top:15557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      <v:rect id="Rectangle 35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D86A53" w:rsidRDefault="00D86A53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v:textbox>
                      </v:rect>
                      <v:rect id="Rectangle 35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      <v:textbox inset="1pt,1pt,1pt,1pt">
                          <w:txbxContent>
                            <w:p w:rsidR="00D86A53" w:rsidRDefault="00D86A53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2" o:spid="_x0000_s1056" style="position:absolute;left:1154;top:1583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<v:rect id="Rectangle 35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      <v:textbox inset="1pt,1pt,1pt,1pt">
                          <w:txbxContent>
                            <w:p w:rsidR="00D86A53" w:rsidRDefault="00D86A53">
                              <w:pPr>
                                <w:ind w:firstLine="0"/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Н. </w:t>
                              </w: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кон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5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5C0CB9" w:rsidRDefault="005C0CB9" w:rsidP="005C0CB9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sz w:val="16"/>
                                  <w:szCs w:val="16"/>
                                </w:rPr>
                                <w:t>Головченко М.М..</w:t>
                              </w:r>
                            </w:p>
                            <w:p w:rsidR="00D86A53" w:rsidRDefault="00D86A53">
                              <w:pPr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5" o:spid="_x0000_s1059" style="position:absolute;left:1154;top:16109;width:2491;height:247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rect id="Rectangle 35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D86A53" w:rsidRDefault="00D86A53">
                              <w:pPr>
                                <w:ind w:firstLine="0"/>
                                <w:rPr>
                                  <w:rFonts w:ascii="Journal" w:hAnsi="Journal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35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      <v:textbox inset="1pt,1pt,1pt,1pt">
                          <w:txbxContent>
                            <w:p w:rsidR="005C0CB9" w:rsidRDefault="005C0CB9" w:rsidP="005C0CB9">
                              <w:pPr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Олійник Ю. О.</w:t>
                              </w:r>
                            </w:p>
                            <w:p w:rsidR="00D86A53" w:rsidRDefault="00D86A53">
                              <w:pPr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  <w:p w:rsidR="00D86A53" w:rsidRDefault="00D86A53">
                              <w:pPr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358" o:spid="_x0000_s1062" style="position:absolute;visibility:visible;mso-wrap-style:square" from="8505,14974" to="8506,16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    <v:rect id="Rectangle 359" o:spid="_x0000_s1063" style="position:absolute;left:5174;top:15034;width:3264;height:1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    <v:textbox inset="1pt,1pt,1pt,1pt">
                        <w:txbxContent>
                          <w:p w:rsidR="008E4160" w:rsidRDefault="005C0CB9" w:rsidP="005C0CB9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>
                              <w:t>Комплекс задач</w:t>
                            </w:r>
                            <w:r w:rsidRPr="00FC29A1">
                              <w:t xml:space="preserve"> формування комплекту спорядження персонажу </w:t>
                            </w:r>
                            <w:proofErr w:type="spellStart"/>
                            <w:r w:rsidRPr="00FC29A1">
                              <w:t>браузерної</w:t>
                            </w:r>
                            <w:proofErr w:type="spellEnd"/>
                            <w:r w:rsidRPr="00FC29A1">
                              <w:t xml:space="preserve"> MMORPG-гри.</w:t>
                            </w:r>
                          </w:p>
                          <w:p w:rsidR="00D86A53" w:rsidRDefault="00D86A53" w:rsidP="005C0CB9">
                            <w:pPr>
                              <w:spacing w:line="276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</w:p>
                        </w:txbxContent>
                      </v:textbox>
                    </v:rect>
                    <v:line id="Line 360" o:spid="_x0000_s1064" style="position:absolute;visibility:visible;mso-wrap-style:square" from="8512,15252" to="11505,1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    <v:line id="Line 361" o:spid="_x0000_s1065" style="position:absolute;visibility:visible;mso-wrap-style:square" from="8511,15533" to="11504,15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    <v:line id="Line 362" o:spid="_x0000_s1066" style="position:absolute;visibility:visible;mso-wrap-style:square" from="10206,14974" to="10208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    <v:rect id="Rectangle 363" o:spid="_x0000_s1067" style="position:absolute;left:8550;top:14989;width:765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CHgL8A&#10;AADcAAAADwAAAGRycy9kb3ducmV2LnhtbERPTYvCMBC9C/6HMMLeNLUsotVYyoLg1boLHodmbKvN&#10;pCZZrf/eCAt7m8f7nE0+mE7cyfnWsoL5LAFBXFndcq3g+7ibLkH4gKyxs0wKnuQh345HG8y0ffCB&#10;7mWoRQxhn6GCJoQ+k9JXDRn0M9sTR+5sncEQoauldviI4aaTaZIspMGWY0ODPX01VF3LX6OgKC7D&#10;z61c4c7LZeIW+lPXxUmpj8lQrEEEGsK/+M+913H+KoX3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IeA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D86A53" w:rsidRDefault="00D86A53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Літ</w:t>
                            </w:r>
                            <w:r>
                              <w:rPr>
                                <w:rFonts w:ascii="Journal" w:hAnsi="Journal"/>
                                <w:i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64" o:spid="_x0000_s1068" style="position:absolute;left:10253;top:14989;width:12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D86A53" w:rsidRDefault="00D86A53">
                            <w:pPr>
                              <w:ind w:firstLine="0"/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v:textbox>
                    </v:rect>
                    <v:rect id="Rectangle 365" o:spid="_x0000_s1069" style="position:absolute;left:10260;top:15273;width:1207;height: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    <v:textbox inset="1pt,1pt,1pt,1pt">
                        <w:txbxContent>
                          <w:p w:rsidR="00D86A53" w:rsidRDefault="005C0CB9" w:rsidP="00163F14">
                            <w:pPr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:rsidR="00D86A53" w:rsidRDefault="00D86A53">
                            <w:r>
                              <w:t xml:space="preserve"> –</w:t>
                            </w:r>
                          </w:p>
                        </w:txbxContent>
                      </v:textbox>
                    </v:rect>
                    <v:line id="Line 366" o:spid="_x0000_s1070" style="position:absolute;visibility:visible;mso-wrap-style:square" from="8789,15257" to="8790,1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2QeMIAAADcAAAADwAAAGRycy9kb3ducmV2LnhtbERP22oCMRB9L/gPYQTfalbB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L2QeMIAAADcAAAADwAAAAAAAAAAAAAA&#10;AAChAgAAZHJzL2Rvd25yZXYueG1sUEsFBgAAAAAEAAQA+QAAAJADAAAAAA==&#10;" strokeweight="1pt"/>
                    <v:line id="Line 367" o:spid="_x0000_s1071" style="position:absolute;visibility:visible;mso-wrap-style:square" from="9072,15258" to="9073,1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    <v:rect id="Rectangle 368" o:spid="_x0000_s1072" style="position:absolute;left:8550;top:15630;width:2910;height: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    <v:textbox inset="1pt,1pt,1pt,1pt">
                        <w:txbxContent>
                          <w:p w:rsidR="00D86A53" w:rsidRDefault="00D86A53">
                            <w:pPr>
                              <w:autoSpaceDE w:val="0"/>
                              <w:autoSpaceDN w:val="0"/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КПІ ФІОТ</w:t>
                            </w:r>
                          </w:p>
                          <w:p w:rsidR="00D86A53" w:rsidRPr="006F2572" w:rsidRDefault="00D86A53">
                            <w:pPr>
                              <w:autoSpaceDE w:val="0"/>
                              <w:autoSpaceDN w:val="0"/>
                              <w:adjustRightInd w:val="0"/>
                              <w:spacing w:line="239" w:lineRule="atLeast"/>
                              <w:ind w:firstLine="0"/>
                              <w:jc w:val="center"/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кафедра АСОІУ гр. ІС-12</w:t>
                            </w:r>
                          </w:p>
                          <w:p w:rsidR="00D86A53" w:rsidRDefault="00D86A53"/>
                        </w:txbxContent>
                      </v:textbox>
                    </v:rect>
                    <v:rect id="Rectangle 333" o:spid="_x0000_s1073" style="position:absolute;left:4539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B64F29" w:rsidRPr="002B73B7" w:rsidRDefault="00B64F29" w:rsidP="00F8554C">
                            <w:pPr>
                              <w:ind w:firstLine="0"/>
                              <w:rPr>
                                <w:rFonts w:ascii="Journal" w:hAnsi="Journal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333" o:spid="_x0000_s1074" style="position:absolute;left:1677;top:14697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  <v:textbox inset="1pt,1pt,1pt,1pt">
                        <w:txbxContent>
                          <w:p w:rsidR="00B64F29" w:rsidRPr="002B73B7" w:rsidRDefault="00B64F29" w:rsidP="00F8554C">
                            <w:pPr>
                              <w:ind w:firstLine="0"/>
                              <w:rPr>
                                <w:rFonts w:ascii="Journal" w:hAnsi="Journ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33" o:spid="_x0000_s1075" style="position:absolute;left:1154;top:14712;width:796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B64F29" w:rsidRPr="002B73B7" w:rsidRDefault="00B64F29" w:rsidP="00F8554C">
                            <w:pPr>
                              <w:ind w:firstLine="0"/>
                              <w:rPr>
                                <w:rFonts w:ascii="Journal" w:hAnsi="Journal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E422B4">
            <w:rPr>
              <w:rFonts w:ascii="Times New Roman" w:hAnsi="Times New Roman"/>
              <w:color w:val="auto"/>
              <w:sz w:val="32"/>
              <w:szCs w:val="32"/>
              <w:lang w:val="uk-UA"/>
            </w:rPr>
            <w:t>ЗМІСТ</w:t>
          </w:r>
        </w:p>
        <w:p w:rsidR="00C03961" w:rsidRPr="00C03961" w:rsidRDefault="00C03961" w:rsidP="00C03961">
          <w:pPr>
            <w:rPr>
              <w:lang w:eastAsia="en-US"/>
            </w:rPr>
          </w:pPr>
        </w:p>
        <w:p w:rsidR="00E422B4" w:rsidRDefault="00E422B4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11019" w:history="1">
            <w:r w:rsidRPr="00E703E7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Pr="00E703E7">
              <w:rPr>
                <w:rStyle w:val="af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_Toc417511019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20" w:history="1">
            <w:r w:rsidR="00E422B4" w:rsidRPr="00EF3E2D">
              <w:rPr>
                <w:rStyle w:val="af"/>
              </w:rPr>
              <w:t>1.1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Найменування програми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_Toc417511020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3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21" w:history="1">
            <w:r w:rsidR="00E422B4" w:rsidRPr="00EF3E2D">
              <w:rPr>
                <w:rStyle w:val="af"/>
              </w:rPr>
              <w:t>1.2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Область застосування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_Toc417511021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3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22" w:history="1">
            <w:r w:rsidR="00E422B4" w:rsidRPr="00E703E7">
              <w:rPr>
                <w:rStyle w:val="af"/>
                <w:noProof/>
              </w:rPr>
              <w:t>2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ПІДСТАВИ ДЛЯ розробки</w:t>
            </w:r>
            <w:bookmarkStart w:id="1" w:name="_GoBack"/>
            <w:bookmarkEnd w:id="1"/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_Toc417511022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3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Pr="00C03961" w:rsidRDefault="00100FA5" w:rsidP="00C03961">
          <w:pPr>
            <w:pStyle w:val="22"/>
          </w:pPr>
          <w:hyperlink w:anchor="_Toc417511024" w:history="1">
            <w:r w:rsidR="00E422B4" w:rsidRPr="00C03961">
              <w:rPr>
                <w:rStyle w:val="af"/>
              </w:rPr>
              <w:t>2.</w:t>
            </w:r>
            <w:r w:rsidR="009754D9" w:rsidRPr="00C03961">
              <w:rPr>
                <w:rStyle w:val="af"/>
              </w:rPr>
              <w:t>1</w:t>
            </w:r>
            <w:r w:rsidR="00E422B4" w:rsidRPr="00C03961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C03961">
              <w:rPr>
                <w:rStyle w:val="af"/>
              </w:rPr>
              <w:t>Перелік документів, на підставі яких ведеться розробка</w:t>
            </w:r>
            <w:r w:rsidR="00E422B4" w:rsidRPr="00C03961">
              <w:rPr>
                <w:webHidden/>
              </w:rPr>
              <w:tab/>
            </w:r>
            <w:r w:rsidR="00E422B4" w:rsidRPr="00C03961">
              <w:rPr>
                <w:webHidden/>
              </w:rPr>
              <w:fldChar w:fldCharType="begin"/>
            </w:r>
            <w:r w:rsidR="00E422B4" w:rsidRPr="00C03961">
              <w:rPr>
                <w:webHidden/>
              </w:rPr>
              <w:instrText xml:space="preserve"> PAGEREF _Toc417511024 \h </w:instrText>
            </w:r>
            <w:r w:rsidR="00E422B4" w:rsidRPr="00C03961">
              <w:rPr>
                <w:webHidden/>
              </w:rPr>
            </w:r>
            <w:r w:rsidR="00E422B4" w:rsidRPr="00C03961">
              <w:rPr>
                <w:webHidden/>
              </w:rPr>
              <w:fldChar w:fldCharType="separate"/>
            </w:r>
            <w:r w:rsidR="00692A10" w:rsidRPr="00C03961">
              <w:rPr>
                <w:webHidden/>
              </w:rPr>
              <w:t>3</w:t>
            </w:r>
            <w:r w:rsidR="00E422B4" w:rsidRPr="00C03961">
              <w:rPr>
                <w:webHidden/>
              </w:rPr>
              <w:fldChar w:fldCharType="end"/>
            </w:r>
          </w:hyperlink>
        </w:p>
        <w:p w:rsidR="009754D9" w:rsidRPr="00C03961" w:rsidRDefault="009754D9" w:rsidP="00EF3E2D">
          <w:pPr>
            <w:tabs>
              <w:tab w:val="left" w:leader="dot" w:pos="1973"/>
              <w:tab w:val="left" w:leader="dot" w:pos="9344"/>
            </w:tabs>
            <w:ind w:left="993" w:hanging="426"/>
            <w:rPr>
              <w:rFonts w:eastAsiaTheme="minorEastAsia"/>
              <w:noProof/>
            </w:rPr>
          </w:pPr>
          <w:r w:rsidRPr="00C03961">
            <w:rPr>
              <w:rFonts w:eastAsiaTheme="minorEastAsia"/>
              <w:noProof/>
            </w:rPr>
            <w:t>2.2</w:t>
          </w:r>
          <w:r w:rsidRPr="00C03961">
            <w:rPr>
              <w:rStyle w:val="af"/>
              <w:noProof/>
              <w:u w:val="none"/>
            </w:rPr>
            <w:t xml:space="preserve"> </w:t>
          </w:r>
          <w:r w:rsidR="00F267D7" w:rsidRPr="00C03961">
            <w:rPr>
              <w:rStyle w:val="af"/>
              <w:noProof/>
              <w:u w:val="none"/>
            </w:rPr>
            <w:tab/>
          </w:r>
          <w:r w:rsidRPr="00C03961">
            <w:rPr>
              <w:rStyle w:val="af"/>
              <w:noProof/>
              <w:color w:val="auto"/>
              <w:u w:val="none"/>
            </w:rPr>
            <w:t>Наіменування та умовне позначення теми розробки</w:t>
          </w:r>
          <w:r w:rsidR="00EF3E2D">
            <w:rPr>
              <w:rStyle w:val="af"/>
              <w:noProof/>
              <w:color w:val="auto"/>
              <w:u w:val="none"/>
            </w:rPr>
            <w:t>.................................................</w:t>
          </w:r>
          <w:r w:rsidRPr="00C03961">
            <w:rPr>
              <w:rStyle w:val="af"/>
              <w:noProof/>
              <w:webHidden/>
              <w:color w:val="auto"/>
              <w:u w:val="none"/>
            </w:rPr>
            <w:fldChar w:fldCharType="begin"/>
          </w:r>
          <w:r w:rsidRPr="00C03961">
            <w:rPr>
              <w:rStyle w:val="af"/>
              <w:noProof/>
              <w:webHidden/>
              <w:color w:val="auto"/>
              <w:u w:val="none"/>
            </w:rPr>
            <w:instrText xml:space="preserve"> PAGEREF _Toc417511024 \h </w:instrText>
          </w:r>
          <w:r w:rsidRPr="00C03961">
            <w:rPr>
              <w:rStyle w:val="af"/>
              <w:noProof/>
              <w:webHidden/>
              <w:color w:val="auto"/>
              <w:u w:val="none"/>
            </w:rPr>
          </w:r>
          <w:r w:rsidRPr="00C03961">
            <w:rPr>
              <w:rStyle w:val="af"/>
              <w:noProof/>
              <w:webHidden/>
              <w:color w:val="auto"/>
              <w:u w:val="none"/>
            </w:rPr>
            <w:fldChar w:fldCharType="separate"/>
          </w:r>
          <w:r w:rsidR="00692A10" w:rsidRPr="00C03961">
            <w:rPr>
              <w:rStyle w:val="af"/>
              <w:noProof/>
              <w:webHidden/>
              <w:color w:val="auto"/>
              <w:u w:val="none"/>
            </w:rPr>
            <w:t>3</w:t>
          </w:r>
          <w:r w:rsidRPr="00C03961">
            <w:rPr>
              <w:rStyle w:val="af"/>
              <w:noProof/>
              <w:webHidden/>
              <w:color w:val="auto"/>
              <w:u w:val="none"/>
            </w:rPr>
            <w:fldChar w:fldCharType="end"/>
          </w:r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25" w:history="1">
            <w:r w:rsidR="00E422B4" w:rsidRPr="00E703E7">
              <w:rPr>
                <w:rStyle w:val="af"/>
                <w:noProof/>
              </w:rPr>
              <w:t>3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призначення розробки</w:t>
            </w:r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_Toc417511025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4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26" w:history="1">
            <w:r w:rsidR="00E422B4" w:rsidRPr="00EF3E2D">
              <w:rPr>
                <w:rStyle w:val="af"/>
                <w:lang w:val="ru-RU"/>
              </w:rPr>
              <w:t>3.1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Функціональне призначення розробки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_Toc417511026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4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27" w:history="1">
            <w:r w:rsidR="00E422B4" w:rsidRPr="00EF3E2D">
              <w:rPr>
                <w:rStyle w:val="af"/>
              </w:rPr>
              <w:t>3.2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Експлуатаційне призначення розробки</w:t>
            </w:r>
            <w:r w:rsidR="00E422B4" w:rsidRPr="00EF3E2D">
              <w:rPr>
                <w:webHidden/>
              </w:rPr>
              <w:tab/>
            </w:r>
            <w:r w:rsidR="009754D9" w:rsidRPr="00EF3E2D">
              <w:rPr>
                <w:webHidden/>
              </w:rPr>
              <w:t>3</w:t>
            </w:r>
          </w:hyperlink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28" w:history="1">
            <w:r w:rsidR="00E422B4" w:rsidRPr="00E703E7">
              <w:rPr>
                <w:rStyle w:val="af"/>
                <w:noProof/>
              </w:rPr>
              <w:t>4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вимоги до програмного продукту</w:t>
            </w:r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_Toc417511028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4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29" w:history="1">
            <w:r w:rsidR="00E422B4" w:rsidRPr="00EF3E2D">
              <w:rPr>
                <w:rStyle w:val="af"/>
              </w:rPr>
              <w:t>4.1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Вимоги до функціональних характеристик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_Toc417511029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4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33" w:history="1">
            <w:r w:rsidR="00E422B4" w:rsidRPr="00EF3E2D">
              <w:rPr>
                <w:rStyle w:val="af"/>
              </w:rPr>
              <w:t>4.2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Вимоги до надійності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_Toc417511033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6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34" w:history="1">
            <w:r w:rsidR="00E422B4" w:rsidRPr="00EF3E2D">
              <w:rPr>
                <w:rStyle w:val="af"/>
              </w:rPr>
              <w:t>4.3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Умови експлуатації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_Toc417511034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6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35" w:history="1">
            <w:r w:rsidR="00E422B4" w:rsidRPr="00EF3E2D">
              <w:rPr>
                <w:rStyle w:val="af"/>
              </w:rPr>
              <w:t>4.4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Вимоги до складу і параметрів технічних засобів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_Toc417511035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7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36" w:history="1">
            <w:r w:rsidR="00E422B4" w:rsidRPr="00EF3E2D">
              <w:rPr>
                <w:rStyle w:val="af"/>
              </w:rPr>
              <w:t>4.5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Вимоги до інформаційної та програмної сумісності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_Toc417511036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7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37" w:history="1">
            <w:r w:rsidR="00E422B4" w:rsidRPr="00EF3E2D">
              <w:rPr>
                <w:rStyle w:val="af"/>
              </w:rPr>
              <w:t>4.6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Вимоги до маркування та упаковки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_Toc417511037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7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Pr="00EF3E2D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38" w:history="1">
            <w:r w:rsidR="00E422B4" w:rsidRPr="00EF3E2D">
              <w:rPr>
                <w:rStyle w:val="af"/>
              </w:rPr>
              <w:t>4.7</w:t>
            </w:r>
            <w:r w:rsidR="00E422B4" w:rsidRPr="00EF3E2D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Вимоги до транспортування та зберігання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_Toc417511038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8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39" w:history="1">
            <w:r w:rsidR="00E422B4" w:rsidRPr="00E703E7">
              <w:rPr>
                <w:rStyle w:val="af"/>
                <w:noProof/>
              </w:rPr>
              <w:t>5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вимоги до програмної документації</w:t>
            </w:r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_Toc417511039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8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40" w:history="1">
            <w:r w:rsidR="00E422B4" w:rsidRPr="00E703E7">
              <w:rPr>
                <w:rStyle w:val="af"/>
                <w:noProof/>
              </w:rPr>
              <w:t>6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техніко-економічні показники</w:t>
            </w:r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_Toc417511040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8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41" w:history="1">
            <w:r w:rsidR="00E422B4" w:rsidRPr="00E703E7">
              <w:rPr>
                <w:rStyle w:val="af"/>
                <w:noProof/>
              </w:rPr>
              <w:t>7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стадії і етапи розробки</w:t>
            </w:r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_Toc417511041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8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Default="00100FA5" w:rsidP="00C03961">
          <w:pPr>
            <w:pStyle w:val="1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17511042" w:history="1">
            <w:r w:rsidR="00E422B4" w:rsidRPr="00E703E7">
              <w:rPr>
                <w:rStyle w:val="af"/>
                <w:noProof/>
                <w:lang w:val="ru-RU"/>
              </w:rPr>
              <w:t>8</w:t>
            </w:r>
            <w:r w:rsidR="00E422B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E422B4" w:rsidRPr="00E703E7">
              <w:rPr>
                <w:rStyle w:val="af"/>
                <w:noProof/>
              </w:rPr>
              <w:t>порядок контролю та приймання</w:t>
            </w:r>
            <w:r w:rsidR="00E422B4">
              <w:rPr>
                <w:noProof/>
                <w:webHidden/>
              </w:rPr>
              <w:tab/>
            </w:r>
            <w:r w:rsidR="00E422B4">
              <w:rPr>
                <w:noProof/>
                <w:webHidden/>
              </w:rPr>
              <w:fldChar w:fldCharType="begin"/>
            </w:r>
            <w:r w:rsidR="00E422B4">
              <w:rPr>
                <w:noProof/>
                <w:webHidden/>
              </w:rPr>
              <w:instrText xml:space="preserve"> PAGEREF _Toc417511042 \h </w:instrText>
            </w:r>
            <w:r w:rsidR="00E422B4">
              <w:rPr>
                <w:noProof/>
                <w:webHidden/>
              </w:rPr>
            </w:r>
            <w:r w:rsidR="00E422B4">
              <w:rPr>
                <w:noProof/>
                <w:webHidden/>
              </w:rPr>
              <w:fldChar w:fldCharType="separate"/>
            </w:r>
            <w:r w:rsidR="00692A10">
              <w:rPr>
                <w:noProof/>
                <w:webHidden/>
              </w:rPr>
              <w:t>9</w:t>
            </w:r>
            <w:r w:rsidR="00E422B4">
              <w:rPr>
                <w:noProof/>
                <w:webHidden/>
              </w:rPr>
              <w:fldChar w:fldCharType="end"/>
            </w:r>
          </w:hyperlink>
        </w:p>
        <w:p w:rsidR="00E422B4" w:rsidRPr="00C03961" w:rsidRDefault="00100FA5" w:rsidP="00C03961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val="ru-RU"/>
            </w:rPr>
          </w:pPr>
          <w:hyperlink w:anchor="_Toc417511043" w:history="1">
            <w:r w:rsidR="00E422B4" w:rsidRPr="00C03961">
              <w:rPr>
                <w:rStyle w:val="af"/>
                <w:smallCaps/>
              </w:rPr>
              <w:t>8.1</w:t>
            </w:r>
            <w:r w:rsidR="00E422B4" w:rsidRPr="00C03961">
              <w:rPr>
                <w:rFonts w:asciiTheme="minorHAnsi" w:eastAsiaTheme="minorEastAsia" w:hAnsiTheme="minorHAnsi" w:cstheme="minorBidi"/>
                <w:sz w:val="22"/>
                <w:szCs w:val="22"/>
                <w:lang w:val="ru-RU"/>
              </w:rPr>
              <w:tab/>
            </w:r>
            <w:r w:rsidR="00E422B4" w:rsidRPr="00EF3E2D">
              <w:rPr>
                <w:rStyle w:val="af"/>
              </w:rPr>
              <w:t>Види випробувань</w:t>
            </w:r>
            <w:r w:rsidR="00E422B4" w:rsidRPr="00EF3E2D">
              <w:rPr>
                <w:webHidden/>
              </w:rPr>
              <w:tab/>
            </w:r>
            <w:r w:rsidR="00E422B4" w:rsidRPr="00EF3E2D">
              <w:rPr>
                <w:webHidden/>
              </w:rPr>
              <w:fldChar w:fldCharType="begin"/>
            </w:r>
            <w:r w:rsidR="00E422B4" w:rsidRPr="00EF3E2D">
              <w:rPr>
                <w:webHidden/>
              </w:rPr>
              <w:instrText xml:space="preserve"> PAGEREF _Toc417511043 \h </w:instrText>
            </w:r>
            <w:r w:rsidR="00E422B4" w:rsidRPr="00EF3E2D">
              <w:rPr>
                <w:webHidden/>
              </w:rPr>
            </w:r>
            <w:r w:rsidR="00E422B4" w:rsidRPr="00EF3E2D">
              <w:rPr>
                <w:webHidden/>
              </w:rPr>
              <w:fldChar w:fldCharType="separate"/>
            </w:r>
            <w:r w:rsidR="00692A10" w:rsidRPr="00EF3E2D">
              <w:rPr>
                <w:webHidden/>
              </w:rPr>
              <w:t>9</w:t>
            </w:r>
            <w:r w:rsidR="00E422B4" w:rsidRPr="00EF3E2D">
              <w:rPr>
                <w:webHidden/>
              </w:rPr>
              <w:fldChar w:fldCharType="end"/>
            </w:r>
          </w:hyperlink>
        </w:p>
        <w:p w:rsidR="00B64F29" w:rsidRDefault="00E422B4" w:rsidP="00B64F29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bookmarkStart w:id="2" w:name="_Toc417511019" w:displacedByCustomXml="prev"/>
    <w:bookmarkStart w:id="3" w:name="_Toc417510871" w:displacedByCustomXml="prev"/>
    <w:p w:rsidR="00B64F29" w:rsidRDefault="00B64F29" w:rsidP="00B64F29">
      <w:r>
        <w:br w:type="page"/>
      </w:r>
    </w:p>
    <w:p w:rsidR="003572B9" w:rsidRPr="00247903" w:rsidRDefault="00247903" w:rsidP="00176AF3">
      <w:pPr>
        <w:pStyle w:val="1"/>
        <w:tabs>
          <w:tab w:val="clear" w:pos="432"/>
          <w:tab w:val="num" w:pos="993"/>
        </w:tabs>
        <w:ind w:left="0" w:firstLine="709"/>
        <w:jc w:val="center"/>
      </w:pPr>
      <w:r w:rsidRPr="005221B1">
        <w:lastRenderedPageBreak/>
        <w:t>Вступ</w:t>
      </w:r>
      <w:bookmarkStart w:id="4" w:name="_Toc236811371"/>
      <w:bookmarkStart w:id="5" w:name="_Toc417481725"/>
      <w:bookmarkEnd w:id="3"/>
      <w:bookmarkEnd w:id="2"/>
    </w:p>
    <w:p w:rsidR="005577FF" w:rsidRDefault="005577FF" w:rsidP="000560EA">
      <w:pPr>
        <w:pStyle w:val="21"/>
        <w:tabs>
          <w:tab w:val="clear" w:pos="1571"/>
        </w:tabs>
        <w:ind w:left="0" w:firstLine="709"/>
      </w:pPr>
      <w:bookmarkStart w:id="6" w:name="_Toc417510872"/>
      <w:bookmarkStart w:id="7" w:name="_Toc417511020"/>
      <w:bookmarkEnd w:id="4"/>
      <w:bookmarkEnd w:id="5"/>
      <w:r w:rsidRPr="005577FF">
        <w:t>Найменування програми</w:t>
      </w:r>
      <w:bookmarkEnd w:id="6"/>
      <w:bookmarkEnd w:id="7"/>
    </w:p>
    <w:p w:rsidR="00603688" w:rsidRPr="00603688" w:rsidRDefault="003354EB" w:rsidP="005E5065">
      <w:pPr>
        <w:rPr>
          <w:sz w:val="28"/>
          <w:szCs w:val="28"/>
        </w:rPr>
      </w:pPr>
      <w:r w:rsidRPr="00F3043C">
        <w:rPr>
          <w:sz w:val="28"/>
          <w:szCs w:val="28"/>
        </w:rPr>
        <w:t xml:space="preserve">Найменування програми: Комплекс задач формування комплекту спорядження персонажу </w:t>
      </w:r>
      <w:proofErr w:type="spellStart"/>
      <w:r w:rsidRPr="00F3043C">
        <w:rPr>
          <w:sz w:val="28"/>
          <w:szCs w:val="28"/>
        </w:rPr>
        <w:t>браузерної</w:t>
      </w:r>
      <w:proofErr w:type="spellEnd"/>
      <w:r w:rsidRPr="00F3043C">
        <w:rPr>
          <w:sz w:val="28"/>
          <w:szCs w:val="28"/>
        </w:rPr>
        <w:t xml:space="preserve"> MMORPG-гри “</w:t>
      </w:r>
      <w:proofErr w:type="spellStart"/>
      <w:r w:rsidRPr="00F3043C">
        <w:rPr>
          <w:sz w:val="28"/>
          <w:szCs w:val="28"/>
        </w:rPr>
        <w:t>Official</w:t>
      </w:r>
      <w:proofErr w:type="spellEnd"/>
      <w:r w:rsidRPr="00F3043C">
        <w:rPr>
          <w:sz w:val="28"/>
          <w:szCs w:val="28"/>
        </w:rPr>
        <w:t xml:space="preserve"> MBK </w:t>
      </w:r>
      <w:proofErr w:type="spellStart"/>
      <w:r w:rsidRPr="00F3043C">
        <w:rPr>
          <w:sz w:val="28"/>
          <w:szCs w:val="28"/>
        </w:rPr>
        <w:t>Dressroom</w:t>
      </w:r>
      <w:proofErr w:type="spellEnd"/>
      <w:r w:rsidRPr="00F3043C">
        <w:rPr>
          <w:sz w:val="28"/>
          <w:szCs w:val="28"/>
        </w:rPr>
        <w:t>”.</w:t>
      </w:r>
    </w:p>
    <w:p w:rsidR="005577FF" w:rsidRDefault="005577FF" w:rsidP="009A63BA">
      <w:pPr>
        <w:pStyle w:val="21"/>
        <w:tabs>
          <w:tab w:val="clear" w:pos="1571"/>
        </w:tabs>
        <w:ind w:left="0" w:firstLine="709"/>
      </w:pPr>
      <w:bookmarkStart w:id="8" w:name="_Toc417510873"/>
      <w:bookmarkStart w:id="9" w:name="_Toc417511021"/>
      <w:r>
        <w:t>Область застосування</w:t>
      </w:r>
      <w:bookmarkEnd w:id="8"/>
      <w:bookmarkEnd w:id="9"/>
    </w:p>
    <w:p w:rsidR="00AF794B" w:rsidRDefault="003354EB" w:rsidP="00AF794B">
      <w:pPr>
        <w:rPr>
          <w:sz w:val="28"/>
          <w:szCs w:val="28"/>
        </w:rPr>
      </w:pPr>
      <w:r w:rsidRPr="00F3043C">
        <w:rPr>
          <w:sz w:val="28"/>
          <w:szCs w:val="28"/>
        </w:rPr>
        <w:t>Областю застосування веб-застосування є процеси пошуку людьми найкращого комплекту спорядження персонажа на основі свої бажань та можливостей, тобто частина сфери дозвілля, пов’язана з MMORPG іграми.</w:t>
      </w:r>
    </w:p>
    <w:p w:rsidR="00BC0946" w:rsidRPr="00AF794B" w:rsidRDefault="00BC0946" w:rsidP="000560EA">
      <w:pPr>
        <w:pStyle w:val="1"/>
        <w:keepNext w:val="0"/>
        <w:keepLines w:val="0"/>
        <w:tabs>
          <w:tab w:val="clear" w:pos="432"/>
        </w:tabs>
        <w:ind w:left="0" w:firstLine="709"/>
        <w:rPr>
          <w:szCs w:val="28"/>
        </w:rPr>
      </w:pPr>
      <w:bookmarkStart w:id="10" w:name="_Toc417510874"/>
      <w:bookmarkStart w:id="11" w:name="_Toc417511022"/>
      <w:r>
        <w:t>ПІДСТАВИ ДЛЯ розробки</w:t>
      </w:r>
      <w:bookmarkEnd w:id="10"/>
      <w:bookmarkEnd w:id="11"/>
    </w:p>
    <w:p w:rsidR="005577FF" w:rsidRDefault="005577FF" w:rsidP="009A63BA">
      <w:pPr>
        <w:pStyle w:val="21"/>
        <w:tabs>
          <w:tab w:val="clear" w:pos="1571"/>
        </w:tabs>
        <w:ind w:left="0" w:firstLine="709"/>
      </w:pPr>
      <w:bookmarkStart w:id="12" w:name="_Toc417510876"/>
      <w:bookmarkStart w:id="13" w:name="_Toc417511024"/>
      <w:r>
        <w:t>Перелік документів, на підставі яких ведеться розробка</w:t>
      </w:r>
      <w:bookmarkEnd w:id="12"/>
      <w:bookmarkEnd w:id="13"/>
    </w:p>
    <w:p w:rsidR="00026BE0" w:rsidRDefault="003354EB" w:rsidP="00026BE0">
      <w:pPr>
        <w:rPr>
          <w:sz w:val="28"/>
          <w:szCs w:val="28"/>
        </w:rPr>
      </w:pPr>
      <w:r w:rsidRPr="00F3043C">
        <w:rPr>
          <w:sz w:val="28"/>
          <w:szCs w:val="28"/>
        </w:rPr>
        <w:t xml:space="preserve">Розробка ведеться на підставі Наказу </w:t>
      </w:r>
      <w:r w:rsidRPr="00F3043C">
        <w:rPr>
          <w:color w:val="000000"/>
          <w:sz w:val="28"/>
          <w:szCs w:val="28"/>
          <w:shd w:val="clear" w:color="auto" w:fill="FFFFFF"/>
        </w:rPr>
        <w:t>№ 414/2с від 21.04.2015 п</w:t>
      </w:r>
      <w:r w:rsidRPr="00F3043C">
        <w:rPr>
          <w:sz w:val="28"/>
          <w:szCs w:val="28"/>
        </w:rPr>
        <w:t>ро затвердження тем дипломних проектів (робіт) бакалавра по студентському складу факультету інформатики та обчислювальної техніки НТУУ КПІ (форма навчання - денна).</w:t>
      </w:r>
    </w:p>
    <w:p w:rsidR="00026BE0" w:rsidRPr="00026BE0" w:rsidRDefault="00026BE0" w:rsidP="009A63BA">
      <w:pPr>
        <w:pStyle w:val="21"/>
        <w:tabs>
          <w:tab w:val="clear" w:pos="1571"/>
        </w:tabs>
        <w:ind w:left="0" w:firstLine="709"/>
      </w:pPr>
      <w:proofErr w:type="spellStart"/>
      <w:r w:rsidRPr="00026BE0">
        <w:t>Наіменування</w:t>
      </w:r>
      <w:proofErr w:type="spellEnd"/>
      <w:r w:rsidRPr="00026BE0">
        <w:t xml:space="preserve"> та умов</w:t>
      </w:r>
      <w:r w:rsidR="009754D9">
        <w:t>н</w:t>
      </w:r>
      <w:r w:rsidRPr="00026BE0">
        <w:t>е позначення теми розробки</w:t>
      </w:r>
    </w:p>
    <w:p w:rsidR="00026BE0" w:rsidRPr="00026BE0" w:rsidRDefault="00026BE0" w:rsidP="00026BE0">
      <w:pPr>
        <w:rPr>
          <w:sz w:val="28"/>
          <w:szCs w:val="28"/>
        </w:rPr>
      </w:pPr>
      <w:proofErr w:type="spellStart"/>
      <w:r w:rsidRPr="00026BE0">
        <w:rPr>
          <w:sz w:val="28"/>
          <w:szCs w:val="28"/>
        </w:rPr>
        <w:t>Наіменування</w:t>
      </w:r>
      <w:proofErr w:type="spellEnd"/>
      <w:r w:rsidRPr="00026BE0">
        <w:rPr>
          <w:sz w:val="28"/>
          <w:szCs w:val="28"/>
        </w:rPr>
        <w:t xml:space="preserve"> теми розробки – «Комплекс за</w:t>
      </w:r>
      <w:r w:rsidR="00217714">
        <w:rPr>
          <w:sz w:val="28"/>
          <w:szCs w:val="28"/>
        </w:rPr>
        <w:t xml:space="preserve">дач </w:t>
      </w:r>
      <w:r w:rsidR="003354EB">
        <w:rPr>
          <w:sz w:val="28"/>
          <w:szCs w:val="28"/>
        </w:rPr>
        <w:t xml:space="preserve">формування комплекту спорядження </w:t>
      </w:r>
      <w:proofErr w:type="spellStart"/>
      <w:r w:rsidR="003354EB">
        <w:rPr>
          <w:sz w:val="28"/>
          <w:szCs w:val="28"/>
        </w:rPr>
        <w:t>браузерної</w:t>
      </w:r>
      <w:proofErr w:type="spellEnd"/>
      <w:r w:rsidR="003354EB">
        <w:rPr>
          <w:sz w:val="28"/>
          <w:szCs w:val="28"/>
        </w:rPr>
        <w:t xml:space="preserve"> </w:t>
      </w:r>
      <w:r w:rsidR="003354EB">
        <w:rPr>
          <w:sz w:val="28"/>
          <w:szCs w:val="28"/>
          <w:lang w:val="en-US"/>
        </w:rPr>
        <w:t>MMORPG</w:t>
      </w:r>
      <w:r w:rsidR="003354EB" w:rsidRPr="003354EB">
        <w:rPr>
          <w:sz w:val="28"/>
          <w:szCs w:val="28"/>
          <w:lang w:val="ru-RU"/>
        </w:rPr>
        <w:t>-</w:t>
      </w:r>
      <w:r w:rsidR="003354EB">
        <w:rPr>
          <w:sz w:val="28"/>
          <w:szCs w:val="28"/>
        </w:rPr>
        <w:t>гри</w:t>
      </w:r>
      <w:r w:rsidRPr="00026BE0">
        <w:rPr>
          <w:sz w:val="28"/>
          <w:szCs w:val="28"/>
        </w:rPr>
        <w:t>».</w:t>
      </w:r>
    </w:p>
    <w:p w:rsidR="000F26FB" w:rsidRDefault="00026BE0" w:rsidP="00026BE0">
      <w:pPr>
        <w:rPr>
          <w:sz w:val="28"/>
          <w:szCs w:val="28"/>
        </w:rPr>
      </w:pPr>
      <w:r w:rsidRPr="00026BE0">
        <w:rPr>
          <w:sz w:val="28"/>
          <w:szCs w:val="28"/>
        </w:rPr>
        <w:t xml:space="preserve">Умовне позначення теми розробки – «КЗ </w:t>
      </w:r>
      <w:r w:rsidR="003354EB">
        <w:rPr>
          <w:sz w:val="28"/>
          <w:szCs w:val="28"/>
        </w:rPr>
        <w:t>ФКСПГ</w:t>
      </w:r>
      <w:r w:rsidRPr="00026BE0">
        <w:rPr>
          <w:sz w:val="28"/>
          <w:szCs w:val="28"/>
        </w:rPr>
        <w:t>».</w:t>
      </w:r>
    </w:p>
    <w:p w:rsidR="000F26FB" w:rsidRDefault="000F26FB" w:rsidP="000F26FB">
      <w:r>
        <w:br w:type="page"/>
      </w:r>
    </w:p>
    <w:p w:rsidR="00BC0946" w:rsidRPr="00BC0946" w:rsidRDefault="00BC0946" w:rsidP="00176AF3">
      <w:pPr>
        <w:pStyle w:val="1"/>
        <w:keepNext w:val="0"/>
        <w:keepLines w:val="0"/>
        <w:tabs>
          <w:tab w:val="clear" w:pos="432"/>
        </w:tabs>
        <w:ind w:left="0" w:firstLine="709"/>
        <w:jc w:val="center"/>
      </w:pPr>
      <w:bookmarkStart w:id="14" w:name="_Toc417510877"/>
      <w:bookmarkStart w:id="15" w:name="_Toc417511025"/>
      <w:r>
        <w:lastRenderedPageBreak/>
        <w:t>призначення розробки</w:t>
      </w:r>
      <w:bookmarkEnd w:id="14"/>
      <w:bookmarkEnd w:id="15"/>
    </w:p>
    <w:p w:rsidR="00BC0946" w:rsidRDefault="00656176" w:rsidP="009A63BA">
      <w:pPr>
        <w:pStyle w:val="21"/>
        <w:tabs>
          <w:tab w:val="clear" w:pos="1571"/>
        </w:tabs>
        <w:ind w:left="0" w:firstLine="709"/>
        <w:rPr>
          <w:lang w:val="ru-RU"/>
        </w:rPr>
      </w:pPr>
      <w:bookmarkStart w:id="16" w:name="_Toc417510878"/>
      <w:bookmarkStart w:id="17" w:name="_Toc417511026"/>
      <w:r>
        <w:t>Функціональне призначення розробки</w:t>
      </w:r>
      <w:bookmarkEnd w:id="16"/>
      <w:bookmarkEnd w:id="17"/>
    </w:p>
    <w:p w:rsidR="007D1E0C" w:rsidRDefault="000F26FB" w:rsidP="007D1E0C">
      <w:r w:rsidRPr="00F3043C">
        <w:rPr>
          <w:sz w:val="28"/>
          <w:szCs w:val="28"/>
        </w:rPr>
        <w:t>Функціональним призначенням веб-застосування є</w:t>
      </w:r>
      <w:r w:rsidRPr="00F3043C">
        <w:rPr>
          <w:iCs/>
          <w:sz w:val="28"/>
          <w:szCs w:val="28"/>
        </w:rPr>
        <w:t xml:space="preserve"> надання гравцям можливості визначити бажан</w:t>
      </w:r>
      <w:r>
        <w:rPr>
          <w:iCs/>
          <w:sz w:val="28"/>
          <w:szCs w:val="28"/>
        </w:rPr>
        <w:t>ий набір елементів спорядження персонажу</w:t>
      </w:r>
      <w:r w:rsidRPr="00F3043C">
        <w:rPr>
          <w:sz w:val="28"/>
          <w:szCs w:val="28"/>
        </w:rPr>
        <w:t>.</w:t>
      </w:r>
    </w:p>
    <w:p w:rsidR="00656176" w:rsidRDefault="00656176" w:rsidP="009A63BA">
      <w:pPr>
        <w:pStyle w:val="21"/>
        <w:tabs>
          <w:tab w:val="clear" w:pos="1571"/>
        </w:tabs>
        <w:ind w:left="0" w:firstLine="709"/>
      </w:pPr>
      <w:bookmarkStart w:id="18" w:name="_Toc417510879"/>
      <w:bookmarkStart w:id="19" w:name="_Toc417511027"/>
      <w:r>
        <w:t>Експлуатаційне призначення розробки</w:t>
      </w:r>
      <w:bookmarkEnd w:id="18"/>
      <w:bookmarkEnd w:id="19"/>
    </w:p>
    <w:p w:rsidR="00026BE0" w:rsidRDefault="00902F79" w:rsidP="007B2E53">
      <w:pPr>
        <w:rPr>
          <w:sz w:val="28"/>
          <w:szCs w:val="28"/>
        </w:rPr>
      </w:pPr>
      <w:r w:rsidRPr="00F3043C">
        <w:rPr>
          <w:sz w:val="28"/>
          <w:szCs w:val="28"/>
        </w:rPr>
        <w:t xml:space="preserve">Веб-застосування має експлуатуватися будь-якими користувачами, що мають браузер і доступ до мережі Інтернет, а також є користувачами </w:t>
      </w:r>
      <w:proofErr w:type="spellStart"/>
      <w:r w:rsidRPr="00F3043C">
        <w:rPr>
          <w:sz w:val="28"/>
          <w:szCs w:val="28"/>
        </w:rPr>
        <w:t>браузерної</w:t>
      </w:r>
      <w:proofErr w:type="spellEnd"/>
      <w:r w:rsidRPr="00F3043C">
        <w:rPr>
          <w:sz w:val="28"/>
          <w:szCs w:val="28"/>
        </w:rPr>
        <w:t xml:space="preserve"> MMORPG-гри «</w:t>
      </w:r>
      <w:proofErr w:type="spellStart"/>
      <w:r w:rsidRPr="00F3043C">
        <w:rPr>
          <w:sz w:val="28"/>
          <w:szCs w:val="28"/>
        </w:rPr>
        <w:t>Мой</w:t>
      </w:r>
      <w:proofErr w:type="spellEnd"/>
      <w:r w:rsidRPr="00F3043C">
        <w:rPr>
          <w:sz w:val="28"/>
          <w:szCs w:val="28"/>
        </w:rPr>
        <w:t xml:space="preserve"> </w:t>
      </w:r>
      <w:proofErr w:type="spellStart"/>
      <w:r w:rsidRPr="00F3043C">
        <w:rPr>
          <w:sz w:val="28"/>
          <w:szCs w:val="28"/>
        </w:rPr>
        <w:t>Бойцовский</w:t>
      </w:r>
      <w:proofErr w:type="spellEnd"/>
      <w:r w:rsidRPr="00F3043C">
        <w:rPr>
          <w:sz w:val="28"/>
          <w:szCs w:val="28"/>
        </w:rPr>
        <w:t xml:space="preserve"> Клуб» за бажання сформувати майбутній комплект спорядження персонажу.</w:t>
      </w:r>
    </w:p>
    <w:p w:rsidR="00BC0946" w:rsidRDefault="00303943" w:rsidP="00176AF3">
      <w:pPr>
        <w:pStyle w:val="1"/>
        <w:keepNext w:val="0"/>
        <w:keepLines w:val="0"/>
        <w:tabs>
          <w:tab w:val="clear" w:pos="432"/>
        </w:tabs>
        <w:ind w:left="0" w:firstLine="709"/>
        <w:jc w:val="center"/>
      </w:pPr>
      <w:bookmarkStart w:id="20" w:name="_Toc417510880"/>
      <w:bookmarkStart w:id="21" w:name="_Toc417511028"/>
      <w:r>
        <w:t>вимоги до програмного продукту</w:t>
      </w:r>
      <w:bookmarkEnd w:id="20"/>
      <w:bookmarkEnd w:id="21"/>
    </w:p>
    <w:p w:rsidR="007C3496" w:rsidRDefault="00D24F83" w:rsidP="009A63BA">
      <w:pPr>
        <w:pStyle w:val="21"/>
        <w:tabs>
          <w:tab w:val="clear" w:pos="1571"/>
        </w:tabs>
        <w:ind w:left="0" w:firstLine="709"/>
      </w:pPr>
      <w:bookmarkStart w:id="22" w:name="_Toc417510881"/>
      <w:bookmarkStart w:id="23" w:name="_Toc417511029"/>
      <w:r>
        <w:t>Вимоги до функціональних характеристик</w:t>
      </w:r>
      <w:bookmarkEnd w:id="22"/>
      <w:bookmarkEnd w:id="23"/>
    </w:p>
    <w:p w:rsidR="00996776" w:rsidRPr="009A63BA" w:rsidRDefault="00996776" w:rsidP="00EA2EFB">
      <w:pPr>
        <w:pStyle w:val="3"/>
        <w:tabs>
          <w:tab w:val="clear" w:pos="720"/>
        </w:tabs>
        <w:ind w:left="0" w:firstLine="709"/>
        <w:rPr>
          <w:b/>
        </w:rPr>
      </w:pPr>
      <w:bookmarkStart w:id="24" w:name="_Toc417510882"/>
      <w:bookmarkStart w:id="25" w:name="_Toc417511030"/>
      <w:r w:rsidRPr="009A63BA">
        <w:rPr>
          <w:b/>
        </w:rPr>
        <w:t>Вимоги до складу виконуваних функцій</w:t>
      </w:r>
      <w:bookmarkEnd w:id="24"/>
      <w:bookmarkEnd w:id="25"/>
    </w:p>
    <w:p w:rsidR="00687AEB" w:rsidRPr="00687AEB" w:rsidRDefault="00687AEB" w:rsidP="00687AEB">
      <w:pPr>
        <w:rPr>
          <w:sz w:val="28"/>
          <w:szCs w:val="28"/>
        </w:rPr>
      </w:pPr>
      <w:bookmarkStart w:id="26" w:name="_Toc417510883"/>
      <w:bookmarkStart w:id="27" w:name="_Toc417511031"/>
      <w:r w:rsidRPr="00F3043C">
        <w:rPr>
          <w:sz w:val="28"/>
          <w:szCs w:val="28"/>
        </w:rPr>
        <w:t xml:space="preserve">Веб-застосування формування комплекту спорядження персонажу </w:t>
      </w:r>
      <w:r w:rsidR="003E39BB">
        <w:rPr>
          <w:sz w:val="28"/>
          <w:szCs w:val="28"/>
        </w:rPr>
        <w:t>має виконувати наступні функції з</w:t>
      </w:r>
      <w:r w:rsidRPr="00687AEB">
        <w:rPr>
          <w:sz w:val="28"/>
          <w:szCs w:val="28"/>
        </w:rPr>
        <w:t>агальні функції, доступні всім користувачам: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rPr>
          <w:sz w:val="28"/>
          <w:szCs w:val="28"/>
        </w:rPr>
      </w:pPr>
      <w:r w:rsidRPr="003E39BB">
        <w:rPr>
          <w:sz w:val="28"/>
          <w:szCs w:val="28"/>
        </w:rPr>
        <w:t>реєстрація та авторизація;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rPr>
          <w:sz w:val="28"/>
          <w:szCs w:val="28"/>
        </w:rPr>
      </w:pPr>
      <w:r w:rsidRPr="003E39BB">
        <w:rPr>
          <w:sz w:val="28"/>
          <w:szCs w:val="28"/>
        </w:rPr>
        <w:t>перегляд інформації про елементи спорядження;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rPr>
          <w:sz w:val="28"/>
          <w:szCs w:val="28"/>
        </w:rPr>
      </w:pPr>
      <w:r w:rsidRPr="003E39BB">
        <w:rPr>
          <w:sz w:val="28"/>
          <w:szCs w:val="28"/>
        </w:rPr>
        <w:t>перегляд довідникової інформації;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rPr>
          <w:sz w:val="28"/>
          <w:szCs w:val="28"/>
        </w:rPr>
      </w:pPr>
      <w:r w:rsidRPr="003E39BB">
        <w:rPr>
          <w:sz w:val="28"/>
          <w:szCs w:val="28"/>
        </w:rPr>
        <w:t>редагування параметрів манекена;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rPr>
          <w:sz w:val="28"/>
          <w:szCs w:val="28"/>
        </w:rPr>
      </w:pPr>
      <w:r w:rsidRPr="003E39BB">
        <w:rPr>
          <w:sz w:val="28"/>
          <w:szCs w:val="28"/>
        </w:rPr>
        <w:t>застосування елементів спорядження до манекену;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rPr>
          <w:sz w:val="28"/>
          <w:szCs w:val="28"/>
        </w:rPr>
      </w:pPr>
      <w:r w:rsidRPr="003E39BB">
        <w:rPr>
          <w:sz w:val="28"/>
          <w:szCs w:val="28"/>
        </w:rPr>
        <w:t>написання коментарю;</w:t>
      </w:r>
    </w:p>
    <w:p w:rsidR="00687AEB" w:rsidRPr="003E39BB" w:rsidRDefault="00687AEB" w:rsidP="00FB4452">
      <w:pPr>
        <w:pStyle w:val="afe"/>
        <w:numPr>
          <w:ilvl w:val="0"/>
          <w:numId w:val="6"/>
        </w:numPr>
        <w:jc w:val="left"/>
        <w:rPr>
          <w:sz w:val="28"/>
          <w:szCs w:val="28"/>
        </w:rPr>
      </w:pPr>
      <w:r w:rsidRPr="003E39BB">
        <w:rPr>
          <w:sz w:val="28"/>
          <w:szCs w:val="28"/>
        </w:rPr>
        <w:t>відправка повідомлення про помилку;</w:t>
      </w:r>
    </w:p>
    <w:p w:rsidR="001D2FD7" w:rsidRPr="003E39BB" w:rsidRDefault="00687AEB" w:rsidP="00FB4452">
      <w:pPr>
        <w:pStyle w:val="afe"/>
        <w:numPr>
          <w:ilvl w:val="0"/>
          <w:numId w:val="6"/>
        </w:numPr>
        <w:jc w:val="left"/>
        <w:rPr>
          <w:sz w:val="28"/>
          <w:szCs w:val="28"/>
        </w:rPr>
      </w:pPr>
      <w:r w:rsidRPr="003E39BB">
        <w:rPr>
          <w:sz w:val="28"/>
          <w:szCs w:val="28"/>
        </w:rPr>
        <w:t>імпорт та експорт комплектів спорядження.</w:t>
      </w:r>
    </w:p>
    <w:p w:rsidR="003E39BB" w:rsidRDefault="003E39BB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87AEB" w:rsidRPr="00687AEB" w:rsidRDefault="003E39BB" w:rsidP="00687AEB">
      <w:pPr>
        <w:rPr>
          <w:sz w:val="28"/>
          <w:szCs w:val="28"/>
        </w:rPr>
      </w:pPr>
      <w:r w:rsidRPr="00F3043C">
        <w:rPr>
          <w:sz w:val="28"/>
          <w:szCs w:val="28"/>
        </w:rPr>
        <w:lastRenderedPageBreak/>
        <w:t>Веб-застосування</w:t>
      </w:r>
      <w:r>
        <w:rPr>
          <w:sz w:val="28"/>
          <w:szCs w:val="28"/>
        </w:rPr>
        <w:t xml:space="preserve"> має виконувати наступні а</w:t>
      </w:r>
      <w:r w:rsidR="00687AEB" w:rsidRPr="00687AEB">
        <w:rPr>
          <w:sz w:val="28"/>
          <w:szCs w:val="28"/>
        </w:rPr>
        <w:t>дміністративні функції:</w:t>
      </w:r>
    </w:p>
    <w:p w:rsidR="00687AEB" w:rsidRPr="003E39BB" w:rsidRDefault="00687AEB" w:rsidP="00FB4452">
      <w:pPr>
        <w:pStyle w:val="afe"/>
        <w:numPr>
          <w:ilvl w:val="0"/>
          <w:numId w:val="7"/>
        </w:numPr>
        <w:ind w:left="1418"/>
        <w:rPr>
          <w:sz w:val="28"/>
          <w:szCs w:val="28"/>
        </w:rPr>
      </w:pPr>
      <w:r w:rsidRPr="003E39BB">
        <w:rPr>
          <w:sz w:val="28"/>
          <w:szCs w:val="28"/>
        </w:rPr>
        <w:t>ведення інформації про елементи спорядження (додавання нового елементу, видалення наявного елементу спорядження, зміна інформації про існуючий елемент спорядження);</w:t>
      </w:r>
    </w:p>
    <w:p w:rsidR="00687AEB" w:rsidRPr="003E39BB" w:rsidRDefault="00687AEB" w:rsidP="00FB4452">
      <w:pPr>
        <w:pStyle w:val="afe"/>
        <w:numPr>
          <w:ilvl w:val="0"/>
          <w:numId w:val="7"/>
        </w:numPr>
        <w:ind w:left="1418"/>
        <w:rPr>
          <w:sz w:val="28"/>
          <w:szCs w:val="28"/>
        </w:rPr>
      </w:pPr>
      <w:r w:rsidRPr="003E39BB">
        <w:rPr>
          <w:sz w:val="28"/>
          <w:szCs w:val="28"/>
        </w:rPr>
        <w:t>ведення інформації про користувачів (видалення користувачів та управління доступом користувачів до функцій адміністрування);</w:t>
      </w:r>
    </w:p>
    <w:p w:rsidR="00687AEB" w:rsidRPr="00226E22" w:rsidRDefault="00687AEB" w:rsidP="00FB4452">
      <w:pPr>
        <w:pStyle w:val="afe"/>
        <w:numPr>
          <w:ilvl w:val="0"/>
          <w:numId w:val="7"/>
        </w:numPr>
        <w:ind w:left="1418"/>
        <w:rPr>
          <w:sz w:val="28"/>
          <w:szCs w:val="28"/>
        </w:rPr>
      </w:pPr>
      <w:r w:rsidRPr="003E39BB">
        <w:rPr>
          <w:sz w:val="28"/>
          <w:szCs w:val="28"/>
        </w:rPr>
        <w:t>ведення інформації про коментарі та повідомлення про помилки;</w:t>
      </w:r>
    </w:p>
    <w:p w:rsidR="00996776" w:rsidRPr="00B42C39" w:rsidRDefault="00996776" w:rsidP="00EA2EFB">
      <w:pPr>
        <w:pStyle w:val="3"/>
        <w:tabs>
          <w:tab w:val="clear" w:pos="720"/>
        </w:tabs>
        <w:ind w:left="0" w:firstLine="709"/>
        <w:rPr>
          <w:b/>
        </w:rPr>
      </w:pPr>
      <w:r w:rsidRPr="00B42C39">
        <w:rPr>
          <w:b/>
        </w:rPr>
        <w:t>Вхідні дані</w:t>
      </w:r>
      <w:bookmarkEnd w:id="26"/>
      <w:bookmarkEnd w:id="27"/>
    </w:p>
    <w:p w:rsidR="005061DF" w:rsidRDefault="005061DF" w:rsidP="005061DF">
      <w:pPr>
        <w:rPr>
          <w:sz w:val="28"/>
          <w:szCs w:val="28"/>
        </w:rPr>
      </w:pPr>
      <w:r w:rsidRPr="00F3043C">
        <w:rPr>
          <w:sz w:val="28"/>
          <w:szCs w:val="28"/>
        </w:rPr>
        <w:t xml:space="preserve">Вимоги до вхідних даних веб-застосування формування комплекту спорядження персонажу </w:t>
      </w:r>
      <w:proofErr w:type="spellStart"/>
      <w:r w:rsidRPr="00F3043C">
        <w:rPr>
          <w:sz w:val="28"/>
          <w:szCs w:val="28"/>
        </w:rPr>
        <w:t>браузерної</w:t>
      </w:r>
      <w:proofErr w:type="spellEnd"/>
      <w:r w:rsidRPr="00F3043C">
        <w:rPr>
          <w:sz w:val="28"/>
          <w:szCs w:val="28"/>
        </w:rPr>
        <w:t xml:space="preserve"> MMORPG-гри наступні:</w:t>
      </w:r>
    </w:p>
    <w:p w:rsidR="005061DF" w:rsidRPr="00AB468A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>інформація про користувача: логін має містити 3-16 символів, пароль від 7 до 16 символів</w:t>
      </w:r>
      <w:r w:rsidRPr="00AB468A">
        <w:rPr>
          <w:sz w:val="28"/>
          <w:szCs w:val="28"/>
          <w:lang w:val="ru-RU"/>
        </w:rPr>
        <w:t>.</w:t>
      </w:r>
    </w:p>
    <w:p w:rsidR="005061DF" w:rsidRPr="002907A9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>п</w:t>
      </w:r>
      <w:r w:rsidRPr="002907A9">
        <w:rPr>
          <w:sz w:val="28"/>
          <w:szCs w:val="28"/>
        </w:rPr>
        <w:t>араметри манекену мають задаватися невід’ємними числов</w:t>
      </w:r>
      <w:r>
        <w:rPr>
          <w:sz w:val="28"/>
          <w:szCs w:val="28"/>
        </w:rPr>
        <w:t>и</w:t>
      </w:r>
      <w:r w:rsidRPr="002907A9">
        <w:rPr>
          <w:sz w:val="28"/>
          <w:szCs w:val="28"/>
        </w:rPr>
        <w:t>ми значеннями, що не перевищуються значення 999.</w:t>
      </w:r>
    </w:p>
    <w:p w:rsidR="005061DF" w:rsidRPr="002907A9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>в</w:t>
      </w:r>
      <w:r w:rsidRPr="002907A9">
        <w:rPr>
          <w:sz w:val="28"/>
          <w:szCs w:val="28"/>
        </w:rPr>
        <w:t xml:space="preserve">міння володіння зброєю манекену мають задаватися невід’ємними </w:t>
      </w:r>
      <w:r>
        <w:rPr>
          <w:sz w:val="28"/>
          <w:szCs w:val="28"/>
        </w:rPr>
        <w:t>числови</w:t>
      </w:r>
      <w:r w:rsidRPr="002907A9">
        <w:rPr>
          <w:sz w:val="28"/>
          <w:szCs w:val="28"/>
        </w:rPr>
        <w:t>ми значеннями, що не перевищуються значення 5.</w:t>
      </w:r>
    </w:p>
    <w:p w:rsidR="005061DF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>в</w:t>
      </w:r>
      <w:r w:rsidRPr="002907A9">
        <w:rPr>
          <w:sz w:val="28"/>
          <w:szCs w:val="28"/>
        </w:rPr>
        <w:t xml:space="preserve">міння володіння магією манекену мають задаватися невід’ємними </w:t>
      </w:r>
      <w:r>
        <w:rPr>
          <w:sz w:val="28"/>
          <w:szCs w:val="28"/>
        </w:rPr>
        <w:t>числови</w:t>
      </w:r>
      <w:r w:rsidRPr="002907A9">
        <w:rPr>
          <w:sz w:val="28"/>
          <w:szCs w:val="28"/>
        </w:rPr>
        <w:t>ми значеннями, що не перевищуються значення 20.</w:t>
      </w:r>
    </w:p>
    <w:p w:rsidR="005061DF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>до елементу спорядження не може бути застосовано більше однієї руни та сувою підсилення.</w:t>
      </w:r>
    </w:p>
    <w:p w:rsidR="00431C3C" w:rsidRPr="005061DF" w:rsidRDefault="005061DF" w:rsidP="00FB4452">
      <w:pPr>
        <w:pStyle w:val="afe"/>
        <w:numPr>
          <w:ilvl w:val="0"/>
          <w:numId w:val="8"/>
        </w:numPr>
        <w:ind w:left="1418"/>
        <w:rPr>
          <w:sz w:val="28"/>
          <w:szCs w:val="28"/>
        </w:rPr>
      </w:pPr>
      <w:r w:rsidRPr="005061DF">
        <w:rPr>
          <w:sz w:val="28"/>
          <w:szCs w:val="28"/>
        </w:rPr>
        <w:t>до манекену може бути застосований лише один еліксир кожного типу.</w:t>
      </w:r>
    </w:p>
    <w:p w:rsidR="005061DF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>до манекену може бути застосовано лише один сувій підсилення (за виключенням сувоїв захисту від магії).</w:t>
      </w:r>
    </w:p>
    <w:p w:rsidR="005061DF" w:rsidRPr="002907A9" w:rsidRDefault="005061DF" w:rsidP="00FB4452">
      <w:pPr>
        <w:pStyle w:val="afe"/>
        <w:numPr>
          <w:ilvl w:val="0"/>
          <w:numId w:val="8"/>
        </w:numPr>
        <w:ind w:left="1418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кожен прийом може бути використаний лише один раз (виставити у комірки два однакових прийоми не можливо). </w:t>
      </w:r>
    </w:p>
    <w:p w:rsidR="00996776" w:rsidRPr="00B42C39" w:rsidRDefault="00996776" w:rsidP="00EA2EFB">
      <w:pPr>
        <w:pStyle w:val="3"/>
        <w:tabs>
          <w:tab w:val="clear" w:pos="720"/>
        </w:tabs>
        <w:ind w:left="0" w:firstLine="709"/>
        <w:rPr>
          <w:b/>
        </w:rPr>
      </w:pPr>
      <w:bookmarkStart w:id="28" w:name="_Toc417510884"/>
      <w:bookmarkStart w:id="29" w:name="_Toc417511032"/>
      <w:r w:rsidRPr="00B42C39">
        <w:rPr>
          <w:b/>
        </w:rPr>
        <w:lastRenderedPageBreak/>
        <w:t>Вихідні дані</w:t>
      </w:r>
      <w:bookmarkEnd w:id="28"/>
      <w:bookmarkEnd w:id="29"/>
    </w:p>
    <w:p w:rsidR="005061DF" w:rsidRDefault="005061DF" w:rsidP="005061DF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До </w:t>
      </w:r>
      <w:r>
        <w:rPr>
          <w:sz w:val="28"/>
          <w:szCs w:val="28"/>
        </w:rPr>
        <w:t>вихідних даних висуваються наступні вимоги:</w:t>
      </w:r>
    </w:p>
    <w:p w:rsidR="005061DF" w:rsidRDefault="005061DF" w:rsidP="00FB4452">
      <w:pPr>
        <w:pStyle w:val="afe"/>
        <w:numPr>
          <w:ilvl w:val="0"/>
          <w:numId w:val="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код комплекту спорядження: набір символів, що однозначно визначає усі застосовані елементи спорядження та параметри манекена</w:t>
      </w:r>
      <w:r>
        <w:rPr>
          <w:sz w:val="28"/>
          <w:szCs w:val="28"/>
          <w:lang w:val="ru-RU"/>
        </w:rPr>
        <w:t>;</w:t>
      </w:r>
    </w:p>
    <w:p w:rsidR="005061DF" w:rsidRPr="00784D05" w:rsidRDefault="005061DF" w:rsidP="00FB4452">
      <w:pPr>
        <w:pStyle w:val="afe"/>
        <w:numPr>
          <w:ilvl w:val="0"/>
          <w:numId w:val="9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файл із збереженим комплектом спорядження має мати розширення 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  <w:lang w:val="ru-RU"/>
        </w:rPr>
        <w:t>;</w:t>
      </w:r>
    </w:p>
    <w:p w:rsidR="005061DF" w:rsidRPr="00164740" w:rsidRDefault="005061DF" w:rsidP="00FB4452">
      <w:pPr>
        <w:pStyle w:val="afe"/>
        <w:numPr>
          <w:ilvl w:val="0"/>
          <w:numId w:val="9"/>
        </w:numPr>
        <w:contextualSpacing/>
        <w:rPr>
          <w:sz w:val="28"/>
          <w:szCs w:val="28"/>
        </w:rPr>
      </w:pPr>
      <w:r w:rsidRPr="00164740">
        <w:rPr>
          <w:sz w:val="28"/>
          <w:szCs w:val="28"/>
        </w:rPr>
        <w:t xml:space="preserve">доступ до комплекту спорядження за посиланням має здійснюватися за вказанням </w:t>
      </w:r>
      <w:proofErr w:type="spellStart"/>
      <w:r w:rsidRPr="00164740">
        <w:rPr>
          <w:sz w:val="28"/>
          <w:szCs w:val="28"/>
        </w:rPr>
        <w:t>id</w:t>
      </w:r>
      <w:proofErr w:type="spellEnd"/>
      <w:r w:rsidRPr="00164740">
        <w:rPr>
          <w:sz w:val="28"/>
          <w:szCs w:val="28"/>
        </w:rPr>
        <w:t xml:space="preserve"> збереженог</w:t>
      </w:r>
      <w:r>
        <w:rPr>
          <w:sz w:val="28"/>
          <w:szCs w:val="28"/>
        </w:rPr>
        <w:t>о ком</w:t>
      </w:r>
      <w:r w:rsidRPr="00164740">
        <w:rPr>
          <w:sz w:val="28"/>
          <w:szCs w:val="28"/>
        </w:rPr>
        <w:t>п</w:t>
      </w:r>
      <w:r>
        <w:rPr>
          <w:sz w:val="28"/>
          <w:szCs w:val="28"/>
        </w:rPr>
        <w:t>л</w:t>
      </w:r>
      <w:r w:rsidRPr="00164740">
        <w:rPr>
          <w:sz w:val="28"/>
          <w:szCs w:val="28"/>
        </w:rPr>
        <w:t>екту;</w:t>
      </w:r>
    </w:p>
    <w:p w:rsidR="005061DF" w:rsidRPr="005061DF" w:rsidRDefault="005061DF" w:rsidP="00FB4452">
      <w:pPr>
        <w:pStyle w:val="afe"/>
        <w:numPr>
          <w:ilvl w:val="0"/>
          <w:numId w:val="9"/>
        </w:numPr>
        <w:contextualSpacing/>
        <w:rPr>
          <w:iCs/>
          <w:sz w:val="28"/>
          <w:szCs w:val="28"/>
        </w:rPr>
      </w:pPr>
      <w:r w:rsidRPr="005061DF">
        <w:rPr>
          <w:sz w:val="28"/>
          <w:szCs w:val="28"/>
        </w:rPr>
        <w:t>повідомлення про помилки мають бути зведені у список із вказанням автора, дати написання та e-</w:t>
      </w:r>
      <w:proofErr w:type="spellStart"/>
      <w:r w:rsidRPr="005061DF">
        <w:rPr>
          <w:sz w:val="28"/>
          <w:szCs w:val="28"/>
        </w:rPr>
        <w:t>mail</w:t>
      </w:r>
      <w:proofErr w:type="spellEnd"/>
      <w:r w:rsidRPr="005061DF">
        <w:rPr>
          <w:sz w:val="28"/>
          <w:szCs w:val="28"/>
        </w:rPr>
        <w:t>, на який здійснити відповідь;</w:t>
      </w:r>
    </w:p>
    <w:p w:rsidR="00996776" w:rsidRPr="005061DF" w:rsidRDefault="005061DF" w:rsidP="00FB4452">
      <w:pPr>
        <w:pStyle w:val="afe"/>
        <w:numPr>
          <w:ilvl w:val="0"/>
          <w:numId w:val="9"/>
        </w:numPr>
        <w:contextualSpacing/>
        <w:rPr>
          <w:iCs/>
          <w:sz w:val="28"/>
          <w:szCs w:val="28"/>
        </w:rPr>
      </w:pPr>
      <w:r w:rsidRPr="005061DF">
        <w:rPr>
          <w:sz w:val="28"/>
          <w:szCs w:val="28"/>
        </w:rPr>
        <w:t>коментарі до веб-застосування мають подаватись на окремій сторінці, посилання на яку доступно із головного вікна.</w:t>
      </w:r>
    </w:p>
    <w:p w:rsidR="00D24F83" w:rsidRDefault="00D24F83" w:rsidP="00EA2EFB">
      <w:pPr>
        <w:pStyle w:val="21"/>
        <w:keepNext w:val="0"/>
        <w:keepLines w:val="0"/>
        <w:tabs>
          <w:tab w:val="clear" w:pos="1571"/>
        </w:tabs>
        <w:ind w:left="0" w:firstLine="709"/>
      </w:pPr>
      <w:bookmarkStart w:id="30" w:name="_Toc417510885"/>
      <w:bookmarkStart w:id="31" w:name="_Toc417511033"/>
      <w:r>
        <w:t>Вимоги до надійності</w:t>
      </w:r>
      <w:bookmarkEnd w:id="30"/>
      <w:bookmarkEnd w:id="31"/>
    </w:p>
    <w:p w:rsidR="002D738D" w:rsidRPr="00F3043C" w:rsidRDefault="002D738D" w:rsidP="002D738D">
      <w:pPr>
        <w:pStyle w:val="TimesNewRoman"/>
        <w:spacing w:after="0" w:line="360" w:lineRule="auto"/>
        <w:ind w:firstLine="709"/>
        <w:rPr>
          <w:sz w:val="22"/>
          <w:szCs w:val="22"/>
        </w:rPr>
      </w:pPr>
      <w:r w:rsidRPr="00F3043C">
        <w:rPr>
          <w:sz w:val="28"/>
          <w:szCs w:val="28"/>
        </w:rPr>
        <w:t>Надійне (стійке) функціонування веб-застосування, правильне виконання всіх його функцій мають бути забезпечені за наступних умов:</w:t>
      </w:r>
    </w:p>
    <w:p w:rsidR="002D738D" w:rsidRPr="00F3043C" w:rsidRDefault="002D738D" w:rsidP="00FB4452">
      <w:pPr>
        <w:pStyle w:val="afe"/>
        <w:numPr>
          <w:ilvl w:val="0"/>
          <w:numId w:val="10"/>
        </w:numPr>
        <w:rPr>
          <w:sz w:val="28"/>
          <w:szCs w:val="28"/>
        </w:rPr>
      </w:pPr>
      <w:r w:rsidRPr="00F3043C">
        <w:rPr>
          <w:sz w:val="28"/>
          <w:szCs w:val="28"/>
        </w:rPr>
        <w:t>організація безперебійного живлення технічних засобів;</w:t>
      </w:r>
    </w:p>
    <w:p w:rsidR="002D738D" w:rsidRPr="00F3043C" w:rsidRDefault="002D738D" w:rsidP="00FB4452">
      <w:pPr>
        <w:pStyle w:val="afe"/>
        <w:numPr>
          <w:ilvl w:val="0"/>
          <w:numId w:val="10"/>
        </w:numPr>
        <w:rPr>
          <w:sz w:val="28"/>
          <w:szCs w:val="28"/>
        </w:rPr>
      </w:pPr>
      <w:r w:rsidRPr="00F3043C">
        <w:rPr>
          <w:sz w:val="28"/>
          <w:szCs w:val="28"/>
        </w:rPr>
        <w:t>використання ліцензійного програмного забезпечення та регулярна перевірка комп’ютерів на наявність вірусів;</w:t>
      </w:r>
    </w:p>
    <w:p w:rsidR="00543DBA" w:rsidRPr="00543DBA" w:rsidRDefault="002D738D" w:rsidP="00FB4452">
      <w:pPr>
        <w:pStyle w:val="afe"/>
        <w:numPr>
          <w:ilvl w:val="0"/>
          <w:numId w:val="10"/>
        </w:numPr>
        <w:rPr>
          <w:sz w:val="28"/>
          <w:szCs w:val="28"/>
        </w:rPr>
      </w:pPr>
      <w:r w:rsidRPr="00F3043C">
        <w:rPr>
          <w:sz w:val="28"/>
          <w:szCs w:val="28"/>
        </w:rPr>
        <w:t>дотримання вимог до складу і параметрів технічних засобів, умов експлуатації, а також вимог до інформаційної та програмної сумісності (див. п. 4.3 – 4.5).</w:t>
      </w:r>
    </w:p>
    <w:p w:rsidR="00D24F83" w:rsidRDefault="00D24F83" w:rsidP="00EA2EFB">
      <w:pPr>
        <w:pStyle w:val="21"/>
        <w:keepNext w:val="0"/>
        <w:keepLines w:val="0"/>
        <w:tabs>
          <w:tab w:val="clear" w:pos="1571"/>
        </w:tabs>
        <w:ind w:left="0" w:firstLine="709"/>
      </w:pPr>
      <w:bookmarkStart w:id="32" w:name="_Toc417510886"/>
      <w:bookmarkStart w:id="33" w:name="_Toc417511034"/>
      <w:r>
        <w:t>Умови експлуатації</w:t>
      </w:r>
      <w:bookmarkEnd w:id="32"/>
      <w:bookmarkEnd w:id="33"/>
    </w:p>
    <w:p w:rsidR="00DD41C2" w:rsidRPr="00F3043C" w:rsidRDefault="00DD41C2" w:rsidP="00DD41C2">
      <w:pPr>
        <w:rPr>
          <w:sz w:val="28"/>
          <w:szCs w:val="28"/>
        </w:rPr>
      </w:pPr>
      <w:r w:rsidRPr="00F3043C">
        <w:rPr>
          <w:sz w:val="28"/>
          <w:szCs w:val="28"/>
        </w:rPr>
        <w:t xml:space="preserve">Кліматичні умови експлуатації за яких мають забезпечуватися задані характеристики програмного продукту, мають задовольняти вимогам, що </w:t>
      </w:r>
      <w:r w:rsidRPr="00F3043C">
        <w:rPr>
          <w:sz w:val="28"/>
          <w:szCs w:val="28"/>
        </w:rPr>
        <w:lastRenderedPageBreak/>
        <w:t>пред’являються до використовуваних технічних засобів стосовно умов їх експлуатації.</w:t>
      </w:r>
    </w:p>
    <w:p w:rsidR="00DD41C2" w:rsidRPr="00F3043C" w:rsidRDefault="00DD41C2" w:rsidP="00DD41C2">
      <w:pPr>
        <w:rPr>
          <w:sz w:val="28"/>
          <w:szCs w:val="28"/>
        </w:rPr>
      </w:pPr>
      <w:r w:rsidRPr="00F3043C">
        <w:rPr>
          <w:sz w:val="28"/>
          <w:szCs w:val="28"/>
        </w:rPr>
        <w:t>Програмний продукт не потребує проведення жодних видів обслуговування.</w:t>
      </w:r>
    </w:p>
    <w:p w:rsidR="00DD41C2" w:rsidRPr="00F3043C" w:rsidRDefault="00DD41C2" w:rsidP="00DD41C2">
      <w:pPr>
        <w:rPr>
          <w:sz w:val="28"/>
          <w:szCs w:val="28"/>
        </w:rPr>
      </w:pPr>
      <w:r w:rsidRPr="00F3043C">
        <w:rPr>
          <w:sz w:val="28"/>
          <w:szCs w:val="28"/>
        </w:rPr>
        <w:t>Мінімальна кількість персоналу, що необхідна для роботи веб-застосування, має складати не менше двох осіб: системний адміністратор і адміністратор веб-застосування. Системний адміністратор має мати вищу профільну освіту. У перелік його задач мають входити:</w:t>
      </w:r>
    </w:p>
    <w:p w:rsidR="00DD41C2" w:rsidRPr="00F3043C" w:rsidRDefault="00DD41C2" w:rsidP="00FB4452">
      <w:pPr>
        <w:pStyle w:val="afe"/>
        <w:numPr>
          <w:ilvl w:val="0"/>
          <w:numId w:val="11"/>
        </w:numPr>
        <w:rPr>
          <w:sz w:val="28"/>
          <w:szCs w:val="28"/>
        </w:rPr>
      </w:pPr>
      <w:r w:rsidRPr="00F3043C">
        <w:rPr>
          <w:sz w:val="28"/>
          <w:szCs w:val="28"/>
        </w:rPr>
        <w:t>підтримка працездатності технічних засобів;</w:t>
      </w:r>
    </w:p>
    <w:p w:rsidR="00DD41C2" w:rsidRPr="00F3043C" w:rsidRDefault="00DD41C2" w:rsidP="00FB4452">
      <w:pPr>
        <w:pStyle w:val="afe"/>
        <w:numPr>
          <w:ilvl w:val="0"/>
          <w:numId w:val="11"/>
        </w:numPr>
        <w:rPr>
          <w:sz w:val="28"/>
          <w:szCs w:val="28"/>
        </w:rPr>
      </w:pPr>
      <w:r w:rsidRPr="00F3043C">
        <w:rPr>
          <w:sz w:val="28"/>
          <w:szCs w:val="28"/>
        </w:rPr>
        <w:t>встановлення та підтримка працездатності операційної системи та інших сторонніх програм, вказаних у п. 4.5;</w:t>
      </w:r>
    </w:p>
    <w:p w:rsidR="00DD41C2" w:rsidRPr="00F3043C" w:rsidRDefault="00DD41C2" w:rsidP="00FB4452">
      <w:pPr>
        <w:pStyle w:val="afe"/>
        <w:numPr>
          <w:ilvl w:val="0"/>
          <w:numId w:val="11"/>
        </w:numPr>
        <w:rPr>
          <w:sz w:val="28"/>
          <w:szCs w:val="28"/>
        </w:rPr>
      </w:pPr>
      <w:r w:rsidRPr="00F3043C">
        <w:rPr>
          <w:sz w:val="28"/>
          <w:szCs w:val="28"/>
        </w:rPr>
        <w:t>розгортання веб-застосування.</w:t>
      </w:r>
    </w:p>
    <w:p w:rsidR="009037DE" w:rsidRPr="00DD41C2" w:rsidRDefault="00DD41C2" w:rsidP="00DD41C2">
      <w:pPr>
        <w:rPr>
          <w:sz w:val="28"/>
          <w:szCs w:val="28"/>
        </w:rPr>
      </w:pPr>
      <w:r w:rsidRPr="00DD41C2">
        <w:rPr>
          <w:sz w:val="28"/>
          <w:szCs w:val="28"/>
        </w:rPr>
        <w:t>Адміністратор має володіти практичними навичками роботи графічним користувацьким інтерфейсом операційної системи та встановлених браузерів. У його обов’язки має входити підтримка контенту веб-застосування за допомогою реалізованих у ньому засобів адміністрування.</w:t>
      </w:r>
    </w:p>
    <w:p w:rsidR="00D24F83" w:rsidRDefault="00D24F83" w:rsidP="00B42C39">
      <w:pPr>
        <w:pStyle w:val="21"/>
        <w:keepNext w:val="0"/>
        <w:keepLines w:val="0"/>
        <w:tabs>
          <w:tab w:val="clear" w:pos="1571"/>
        </w:tabs>
        <w:ind w:left="0" w:firstLine="709"/>
      </w:pPr>
      <w:bookmarkStart w:id="34" w:name="_Toc417510887"/>
      <w:bookmarkStart w:id="35" w:name="_Toc417511035"/>
      <w:r>
        <w:t>Вимоги до складу і параметрів технічних засобів</w:t>
      </w:r>
      <w:bookmarkEnd w:id="34"/>
      <w:bookmarkEnd w:id="35"/>
    </w:p>
    <w:p w:rsidR="00874390" w:rsidRPr="00F3043C" w:rsidRDefault="00874390" w:rsidP="00874390">
      <w:pPr>
        <w:rPr>
          <w:sz w:val="28"/>
          <w:szCs w:val="28"/>
        </w:rPr>
      </w:pPr>
      <w:r w:rsidRPr="00F3043C">
        <w:rPr>
          <w:sz w:val="28"/>
          <w:szCs w:val="28"/>
        </w:rPr>
        <w:t>До сервера, на якому має бути розгорнуто веб-застосування, висуваються наступні вимоги:</w:t>
      </w:r>
    </w:p>
    <w:p w:rsidR="00874390" w:rsidRPr="00F3043C" w:rsidRDefault="00874390" w:rsidP="00FB4452">
      <w:pPr>
        <w:pStyle w:val="afe"/>
        <w:numPr>
          <w:ilvl w:val="0"/>
          <w:numId w:val="12"/>
        </w:numPr>
        <w:spacing w:after="200"/>
        <w:contextualSpacing/>
        <w:rPr>
          <w:sz w:val="28"/>
          <w:szCs w:val="28"/>
        </w:rPr>
      </w:pPr>
      <w:r w:rsidRPr="00F3043C">
        <w:rPr>
          <w:sz w:val="28"/>
          <w:szCs w:val="28"/>
        </w:rPr>
        <w:t xml:space="preserve">64-розрядний процесор з тактовою частотою не нижче 2.5 </w:t>
      </w:r>
      <w:proofErr w:type="spellStart"/>
      <w:r w:rsidRPr="00F3043C">
        <w:rPr>
          <w:sz w:val="28"/>
          <w:szCs w:val="28"/>
        </w:rPr>
        <w:t>ГГц</w:t>
      </w:r>
      <w:proofErr w:type="spellEnd"/>
      <w:r w:rsidRPr="00F3043C">
        <w:rPr>
          <w:sz w:val="28"/>
          <w:szCs w:val="28"/>
        </w:rPr>
        <w:t>;</w:t>
      </w:r>
    </w:p>
    <w:p w:rsidR="00874390" w:rsidRPr="00F3043C" w:rsidRDefault="00874390" w:rsidP="00FB4452">
      <w:pPr>
        <w:pStyle w:val="afe"/>
        <w:numPr>
          <w:ilvl w:val="0"/>
          <w:numId w:val="12"/>
        </w:numPr>
        <w:spacing w:after="200"/>
        <w:contextualSpacing/>
        <w:rPr>
          <w:sz w:val="28"/>
          <w:szCs w:val="28"/>
        </w:rPr>
      </w:pPr>
      <w:r w:rsidRPr="00F3043C">
        <w:rPr>
          <w:sz w:val="28"/>
          <w:szCs w:val="28"/>
        </w:rPr>
        <w:t>достатній об’єм оперативної пам’яті (не менше 2 ГБ);</w:t>
      </w:r>
    </w:p>
    <w:p w:rsidR="00152F22" w:rsidRPr="00DC39B7" w:rsidRDefault="00874390" w:rsidP="00FB4452">
      <w:pPr>
        <w:pStyle w:val="afe"/>
        <w:numPr>
          <w:ilvl w:val="0"/>
          <w:numId w:val="12"/>
        </w:numPr>
        <w:spacing w:after="200"/>
        <w:contextualSpacing/>
        <w:rPr>
          <w:sz w:val="28"/>
          <w:szCs w:val="28"/>
        </w:rPr>
      </w:pPr>
      <w:r w:rsidRPr="00F3043C">
        <w:rPr>
          <w:sz w:val="28"/>
          <w:szCs w:val="28"/>
        </w:rPr>
        <w:t>достатній об’єм жорсткого диску (не менше 100 ГБ).</w:t>
      </w:r>
    </w:p>
    <w:p w:rsidR="00D24F83" w:rsidRDefault="00D24F83" w:rsidP="00EA2EFB">
      <w:pPr>
        <w:pStyle w:val="21"/>
        <w:keepNext w:val="0"/>
        <w:keepLines w:val="0"/>
        <w:tabs>
          <w:tab w:val="clear" w:pos="1571"/>
        </w:tabs>
        <w:ind w:left="0" w:firstLine="709"/>
      </w:pPr>
      <w:bookmarkStart w:id="36" w:name="_Toc417510888"/>
      <w:bookmarkStart w:id="37" w:name="_Toc417511036"/>
      <w:r>
        <w:t>Вимоги до інформаційної та програмної сумісності</w:t>
      </w:r>
      <w:bookmarkEnd w:id="36"/>
      <w:bookmarkEnd w:id="37"/>
    </w:p>
    <w:p w:rsidR="00C358AA" w:rsidRDefault="00305281" w:rsidP="00C358AA">
      <w:pPr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37272F" w:rsidRPr="00F3043C">
        <w:rPr>
          <w:sz w:val="28"/>
          <w:szCs w:val="28"/>
        </w:rPr>
        <w:t>сервері</w:t>
      </w:r>
      <w:r>
        <w:rPr>
          <w:sz w:val="28"/>
          <w:szCs w:val="28"/>
        </w:rPr>
        <w:t>,</w:t>
      </w:r>
      <w:r w:rsidR="004D2450">
        <w:rPr>
          <w:sz w:val="28"/>
          <w:szCs w:val="28"/>
        </w:rPr>
        <w:t xml:space="preserve"> де буде розгорнуто </w:t>
      </w:r>
      <w:r w:rsidR="0015231F">
        <w:rPr>
          <w:sz w:val="28"/>
          <w:szCs w:val="28"/>
        </w:rPr>
        <w:t>програму</w:t>
      </w:r>
      <w:r>
        <w:rPr>
          <w:sz w:val="28"/>
          <w:szCs w:val="28"/>
        </w:rPr>
        <w:t xml:space="preserve"> необхідно</w:t>
      </w:r>
      <w:r w:rsidR="00B371DA">
        <w:rPr>
          <w:sz w:val="28"/>
          <w:szCs w:val="28"/>
        </w:rPr>
        <w:t xml:space="preserve"> наступне ПЗ</w:t>
      </w:r>
      <w:r>
        <w:rPr>
          <w:sz w:val="28"/>
          <w:szCs w:val="28"/>
        </w:rPr>
        <w:t>:</w:t>
      </w:r>
    </w:p>
    <w:p w:rsidR="008C3158" w:rsidRDefault="0037272F" w:rsidP="00FB4452">
      <w:pPr>
        <w:pStyle w:val="afe"/>
        <w:numPr>
          <w:ilvl w:val="0"/>
          <w:numId w:val="13"/>
        </w:numPr>
        <w:rPr>
          <w:sz w:val="28"/>
          <w:szCs w:val="28"/>
        </w:rPr>
      </w:pPr>
      <w:bookmarkStart w:id="38" w:name="_Toc417510889"/>
      <w:bookmarkStart w:id="39" w:name="_Toc417511037"/>
      <w:r>
        <w:rPr>
          <w:sz w:val="28"/>
          <w:szCs w:val="28"/>
          <w:lang w:val="en-US"/>
        </w:rPr>
        <w:t>Apache</w:t>
      </w:r>
      <w:r w:rsidRPr="00051A5F">
        <w:rPr>
          <w:sz w:val="28"/>
          <w:szCs w:val="28"/>
        </w:rPr>
        <w:t xml:space="preserve"> </w:t>
      </w:r>
      <w:r>
        <w:rPr>
          <w:sz w:val="28"/>
          <w:szCs w:val="28"/>
        </w:rPr>
        <w:t>2.2.22</w:t>
      </w:r>
      <w:r w:rsidR="008C3158" w:rsidRPr="00F3043C">
        <w:rPr>
          <w:sz w:val="28"/>
          <w:szCs w:val="28"/>
        </w:rPr>
        <w:t>;</w:t>
      </w:r>
    </w:p>
    <w:p w:rsidR="0037272F" w:rsidRPr="00F3043C" w:rsidRDefault="0037272F" w:rsidP="00FB4452">
      <w:pPr>
        <w:pStyle w:val="afe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PHP</w:t>
      </w:r>
      <w:r w:rsidRPr="00051A5F">
        <w:rPr>
          <w:sz w:val="28"/>
          <w:szCs w:val="28"/>
        </w:rPr>
        <w:t xml:space="preserve"> 5.3.13</w:t>
      </w:r>
      <w:r>
        <w:rPr>
          <w:sz w:val="28"/>
          <w:szCs w:val="28"/>
        </w:rPr>
        <w:t>;</w:t>
      </w:r>
    </w:p>
    <w:p w:rsidR="008C3158" w:rsidRPr="00F3043C" w:rsidRDefault="008C3158" w:rsidP="00FB4452">
      <w:pPr>
        <w:pStyle w:val="afe"/>
        <w:numPr>
          <w:ilvl w:val="0"/>
          <w:numId w:val="13"/>
        </w:numPr>
        <w:rPr>
          <w:sz w:val="28"/>
          <w:szCs w:val="28"/>
        </w:rPr>
      </w:pPr>
      <w:r w:rsidRPr="00F3043C">
        <w:rPr>
          <w:sz w:val="28"/>
          <w:szCs w:val="28"/>
        </w:rPr>
        <w:t>С</w:t>
      </w:r>
      <w:r>
        <w:rPr>
          <w:sz w:val="28"/>
          <w:szCs w:val="28"/>
        </w:rPr>
        <w:t>К</w:t>
      </w:r>
      <w:r w:rsidRPr="00F3043C">
        <w:rPr>
          <w:sz w:val="28"/>
          <w:szCs w:val="28"/>
        </w:rPr>
        <w:t xml:space="preserve">БД </w:t>
      </w:r>
      <w:proofErr w:type="spellStart"/>
      <w:r w:rsidR="00130A25">
        <w:rPr>
          <w:sz w:val="28"/>
          <w:szCs w:val="28"/>
        </w:rPr>
        <w:t>MySQL</w:t>
      </w:r>
      <w:proofErr w:type="spellEnd"/>
      <w:r w:rsidR="00130A25">
        <w:rPr>
          <w:sz w:val="28"/>
          <w:szCs w:val="28"/>
        </w:rPr>
        <w:t xml:space="preserve"> 5.5</w:t>
      </w:r>
      <w:r w:rsidRPr="00F3043C">
        <w:rPr>
          <w:sz w:val="28"/>
          <w:szCs w:val="28"/>
        </w:rPr>
        <w:t xml:space="preserve"> або вище;</w:t>
      </w:r>
    </w:p>
    <w:p w:rsidR="0037272F" w:rsidRPr="0037272F" w:rsidRDefault="0037272F" w:rsidP="0037272F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комп’ютері, на якому користуватимуться програмою необхідно встановити наступне ПЗ:</w:t>
      </w:r>
    </w:p>
    <w:p w:rsidR="007D1E0C" w:rsidRPr="008C3158" w:rsidRDefault="008C3158" w:rsidP="00FB4452">
      <w:pPr>
        <w:pStyle w:val="afe"/>
        <w:numPr>
          <w:ilvl w:val="0"/>
          <w:numId w:val="13"/>
        </w:numPr>
        <w:rPr>
          <w:sz w:val="28"/>
          <w:szCs w:val="28"/>
        </w:rPr>
      </w:pPr>
      <w:r w:rsidRPr="00F3043C">
        <w:rPr>
          <w:sz w:val="28"/>
          <w:szCs w:val="28"/>
        </w:rPr>
        <w:t xml:space="preserve">браузер </w:t>
      </w:r>
      <w:proofErr w:type="spellStart"/>
      <w:r w:rsidRPr="00F3043C">
        <w:rPr>
          <w:sz w:val="28"/>
          <w:szCs w:val="28"/>
        </w:rPr>
        <w:t>Maxthon</w:t>
      </w:r>
      <w:proofErr w:type="spellEnd"/>
      <w:r w:rsidRPr="00F3043C">
        <w:rPr>
          <w:sz w:val="28"/>
          <w:szCs w:val="28"/>
        </w:rPr>
        <w:t xml:space="preserve"> (версії 4.4.3.4000 або вище), </w:t>
      </w:r>
      <w:proofErr w:type="spellStart"/>
      <w:r w:rsidRPr="00F3043C">
        <w:rPr>
          <w:sz w:val="28"/>
          <w:szCs w:val="28"/>
        </w:rPr>
        <w:t>Google</w:t>
      </w:r>
      <w:proofErr w:type="spellEnd"/>
      <w:r w:rsidRPr="00F3043C">
        <w:rPr>
          <w:sz w:val="28"/>
          <w:szCs w:val="28"/>
        </w:rPr>
        <w:t xml:space="preserve"> </w:t>
      </w:r>
      <w:proofErr w:type="spellStart"/>
      <w:r w:rsidRPr="00F3043C">
        <w:rPr>
          <w:sz w:val="28"/>
          <w:szCs w:val="28"/>
        </w:rPr>
        <w:t>Chrome</w:t>
      </w:r>
      <w:proofErr w:type="spellEnd"/>
      <w:r w:rsidRPr="00F3043C">
        <w:rPr>
          <w:sz w:val="28"/>
          <w:szCs w:val="28"/>
        </w:rPr>
        <w:t xml:space="preserve"> (версії 42.0.2311.90 або вище) або </w:t>
      </w:r>
      <w:proofErr w:type="spellStart"/>
      <w:r w:rsidRPr="00F3043C">
        <w:rPr>
          <w:sz w:val="28"/>
          <w:szCs w:val="28"/>
        </w:rPr>
        <w:t>Mozilla</w:t>
      </w:r>
      <w:proofErr w:type="spellEnd"/>
      <w:r w:rsidRPr="00F3043C">
        <w:rPr>
          <w:sz w:val="28"/>
          <w:szCs w:val="28"/>
        </w:rPr>
        <w:t xml:space="preserve"> </w:t>
      </w:r>
      <w:proofErr w:type="spellStart"/>
      <w:r w:rsidRPr="00F3043C">
        <w:rPr>
          <w:sz w:val="28"/>
          <w:szCs w:val="28"/>
        </w:rPr>
        <w:t>Firefox</w:t>
      </w:r>
      <w:proofErr w:type="spellEnd"/>
      <w:r w:rsidRPr="00F3043C">
        <w:rPr>
          <w:sz w:val="28"/>
          <w:szCs w:val="28"/>
        </w:rPr>
        <w:t xml:space="preserve"> (версії 37.0.1 або вище).</w:t>
      </w:r>
    </w:p>
    <w:p w:rsidR="00D24F83" w:rsidRPr="00722291" w:rsidRDefault="00240B6F" w:rsidP="00EA2EFB">
      <w:pPr>
        <w:pStyle w:val="21"/>
        <w:keepNext w:val="0"/>
        <w:keepLines w:val="0"/>
        <w:tabs>
          <w:tab w:val="clear" w:pos="1571"/>
        </w:tabs>
        <w:ind w:left="0" w:firstLine="709"/>
      </w:pPr>
      <w:r w:rsidRPr="00722291">
        <w:t>Вимоги до маркування та упаковки</w:t>
      </w:r>
      <w:bookmarkEnd w:id="38"/>
      <w:bookmarkEnd w:id="39"/>
    </w:p>
    <w:p w:rsidR="00FF71B2" w:rsidRPr="00722291" w:rsidRDefault="00FF71B2" w:rsidP="00473921">
      <w:pPr>
        <w:rPr>
          <w:sz w:val="28"/>
          <w:szCs w:val="28"/>
        </w:rPr>
      </w:pPr>
      <w:r w:rsidRPr="00722291">
        <w:rPr>
          <w:sz w:val="28"/>
          <w:szCs w:val="28"/>
        </w:rPr>
        <w:t>Вимоги не висуваються.</w:t>
      </w:r>
    </w:p>
    <w:p w:rsidR="00240B6F" w:rsidRPr="00722291" w:rsidRDefault="00240B6F" w:rsidP="00EA2EFB">
      <w:pPr>
        <w:pStyle w:val="21"/>
        <w:keepNext w:val="0"/>
        <w:keepLines w:val="0"/>
        <w:tabs>
          <w:tab w:val="clear" w:pos="1571"/>
        </w:tabs>
        <w:ind w:left="0" w:firstLine="709"/>
      </w:pPr>
      <w:bookmarkStart w:id="40" w:name="_Toc417510890"/>
      <w:bookmarkStart w:id="41" w:name="_Toc417511038"/>
      <w:r w:rsidRPr="00722291">
        <w:t>Вимоги до транспортування та зберігання</w:t>
      </w:r>
      <w:bookmarkEnd w:id="40"/>
      <w:bookmarkEnd w:id="41"/>
    </w:p>
    <w:p w:rsidR="00FF71B2" w:rsidRPr="00722291" w:rsidRDefault="00FF71B2" w:rsidP="00473921">
      <w:pPr>
        <w:rPr>
          <w:sz w:val="28"/>
          <w:szCs w:val="28"/>
        </w:rPr>
      </w:pPr>
      <w:r w:rsidRPr="00722291">
        <w:rPr>
          <w:sz w:val="28"/>
          <w:szCs w:val="28"/>
        </w:rPr>
        <w:t>Вимоги не висуваються.</w:t>
      </w:r>
    </w:p>
    <w:p w:rsidR="007C3496" w:rsidRDefault="007C3496" w:rsidP="00EA2EFB">
      <w:pPr>
        <w:pStyle w:val="1"/>
        <w:keepNext w:val="0"/>
        <w:keepLines w:val="0"/>
        <w:tabs>
          <w:tab w:val="clear" w:pos="432"/>
        </w:tabs>
        <w:ind w:left="0" w:firstLine="709"/>
      </w:pPr>
      <w:bookmarkStart w:id="42" w:name="_Toc417510891"/>
      <w:bookmarkStart w:id="43" w:name="_Toc417511039"/>
      <w:r>
        <w:t>вимоги до програмної документації</w:t>
      </w:r>
      <w:bookmarkEnd w:id="42"/>
      <w:bookmarkEnd w:id="43"/>
    </w:p>
    <w:p w:rsidR="0015231F" w:rsidRPr="00F3043C" w:rsidRDefault="0015231F" w:rsidP="0015231F">
      <w:pPr>
        <w:rPr>
          <w:iCs/>
          <w:sz w:val="28"/>
          <w:szCs w:val="28"/>
        </w:rPr>
      </w:pPr>
      <w:r w:rsidRPr="00F3043C">
        <w:rPr>
          <w:iCs/>
          <w:sz w:val="28"/>
          <w:szCs w:val="28"/>
        </w:rPr>
        <w:t>В склад програмної документації мають входити:</w:t>
      </w:r>
    </w:p>
    <w:p w:rsidR="0015231F" w:rsidRPr="00F3043C" w:rsidRDefault="0015231F" w:rsidP="00FB4452">
      <w:pPr>
        <w:pStyle w:val="afe"/>
        <w:numPr>
          <w:ilvl w:val="0"/>
          <w:numId w:val="14"/>
        </w:numPr>
        <w:rPr>
          <w:iCs/>
          <w:sz w:val="28"/>
          <w:szCs w:val="28"/>
        </w:rPr>
      </w:pPr>
      <w:r w:rsidRPr="00F3043C">
        <w:rPr>
          <w:iCs/>
          <w:sz w:val="28"/>
          <w:szCs w:val="28"/>
        </w:rPr>
        <w:t>технічне завдання;</w:t>
      </w:r>
    </w:p>
    <w:p w:rsidR="0015231F" w:rsidRPr="00F3043C" w:rsidRDefault="0015231F" w:rsidP="00FB4452">
      <w:pPr>
        <w:pStyle w:val="afe"/>
        <w:numPr>
          <w:ilvl w:val="0"/>
          <w:numId w:val="14"/>
        </w:numPr>
        <w:rPr>
          <w:iCs/>
          <w:sz w:val="28"/>
          <w:szCs w:val="28"/>
        </w:rPr>
      </w:pPr>
      <w:r w:rsidRPr="00F3043C">
        <w:rPr>
          <w:iCs/>
          <w:sz w:val="28"/>
          <w:szCs w:val="28"/>
        </w:rPr>
        <w:t>керівництво користувача;</w:t>
      </w:r>
    </w:p>
    <w:p w:rsidR="00026BE0" w:rsidRPr="00026BE0" w:rsidRDefault="0015231F" w:rsidP="00FB4452">
      <w:pPr>
        <w:pStyle w:val="afe"/>
        <w:numPr>
          <w:ilvl w:val="0"/>
          <w:numId w:val="14"/>
        </w:numPr>
        <w:rPr>
          <w:iCs/>
          <w:sz w:val="28"/>
          <w:szCs w:val="28"/>
          <w:lang w:val="ru-RU"/>
        </w:rPr>
      </w:pPr>
      <w:r w:rsidRPr="00F3043C">
        <w:rPr>
          <w:iCs/>
          <w:sz w:val="28"/>
          <w:szCs w:val="28"/>
        </w:rPr>
        <w:t>програма та методика випробувань.</w:t>
      </w:r>
    </w:p>
    <w:p w:rsidR="007C3496" w:rsidRPr="00337862" w:rsidRDefault="00811733" w:rsidP="00176AF3">
      <w:pPr>
        <w:pStyle w:val="1"/>
        <w:keepNext w:val="0"/>
        <w:keepLines w:val="0"/>
        <w:tabs>
          <w:tab w:val="clear" w:pos="432"/>
        </w:tabs>
        <w:ind w:left="0" w:firstLine="709"/>
        <w:jc w:val="center"/>
      </w:pPr>
      <w:bookmarkStart w:id="44" w:name="_Toc417510892"/>
      <w:bookmarkStart w:id="45" w:name="_Toc417511040"/>
      <w:r w:rsidRPr="00337862">
        <w:t>техніко-економічні показники</w:t>
      </w:r>
      <w:bookmarkEnd w:id="44"/>
      <w:bookmarkEnd w:id="45"/>
    </w:p>
    <w:p w:rsidR="00811733" w:rsidRDefault="00B17BB9" w:rsidP="00B371DA">
      <w:pPr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ru-RU"/>
        </w:rPr>
        <w:t>Орієнтовна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економічна</w:t>
      </w:r>
      <w:proofErr w:type="spellEnd"/>
      <w:r>
        <w:rPr>
          <w:iCs/>
          <w:sz w:val="28"/>
          <w:szCs w:val="28"/>
          <w:lang w:val="ru-RU"/>
        </w:rPr>
        <w:t xml:space="preserve"> </w:t>
      </w:r>
      <w:proofErr w:type="spellStart"/>
      <w:r>
        <w:rPr>
          <w:iCs/>
          <w:sz w:val="28"/>
          <w:szCs w:val="28"/>
          <w:lang w:val="ru-RU"/>
        </w:rPr>
        <w:t>ефективність</w:t>
      </w:r>
      <w:proofErr w:type="spellEnd"/>
      <w:r w:rsidR="00D34DB8">
        <w:rPr>
          <w:iCs/>
          <w:sz w:val="28"/>
          <w:szCs w:val="28"/>
          <w:lang w:val="ru-RU"/>
        </w:rPr>
        <w:t>,</w:t>
      </w:r>
      <w:r>
        <w:rPr>
          <w:iCs/>
          <w:sz w:val="28"/>
          <w:szCs w:val="28"/>
          <w:lang w:val="ru-RU"/>
        </w:rPr>
        <w:t xml:space="preserve"> </w:t>
      </w:r>
      <w:r w:rsidR="00D34DB8">
        <w:rPr>
          <w:iCs/>
          <w:sz w:val="28"/>
          <w:szCs w:val="28"/>
          <w:lang w:val="ru-RU"/>
        </w:rPr>
        <w:t>о</w:t>
      </w:r>
      <w:proofErr w:type="spellStart"/>
      <w:r>
        <w:rPr>
          <w:iCs/>
          <w:sz w:val="28"/>
          <w:szCs w:val="28"/>
        </w:rPr>
        <w:t>чікувана</w:t>
      </w:r>
      <w:proofErr w:type="spellEnd"/>
      <w:r>
        <w:rPr>
          <w:iCs/>
          <w:sz w:val="28"/>
          <w:szCs w:val="28"/>
        </w:rPr>
        <w:t xml:space="preserve"> річна потреба продукту </w:t>
      </w:r>
      <w:r w:rsidR="00D34DB8">
        <w:rPr>
          <w:iCs/>
          <w:sz w:val="28"/>
          <w:szCs w:val="28"/>
        </w:rPr>
        <w:t>та е</w:t>
      </w:r>
      <w:r w:rsidR="00F55C2C">
        <w:rPr>
          <w:iCs/>
          <w:sz w:val="28"/>
          <w:szCs w:val="28"/>
        </w:rPr>
        <w:t xml:space="preserve">кономічні переваги розробки в порівнянні з аналогами </w:t>
      </w:r>
      <w:r w:rsidR="00D34DB8">
        <w:rPr>
          <w:iCs/>
          <w:sz w:val="28"/>
          <w:szCs w:val="28"/>
        </w:rPr>
        <w:t>не розраховуються.</w:t>
      </w:r>
    </w:p>
    <w:p w:rsidR="007C3496" w:rsidRPr="00BC0946" w:rsidRDefault="002E5ED9" w:rsidP="00176AF3">
      <w:pPr>
        <w:pStyle w:val="1"/>
        <w:keepNext w:val="0"/>
        <w:keepLines w:val="0"/>
        <w:tabs>
          <w:tab w:val="clear" w:pos="432"/>
        </w:tabs>
        <w:ind w:left="0" w:firstLine="709"/>
        <w:jc w:val="center"/>
      </w:pPr>
      <w:bookmarkStart w:id="46" w:name="_Toc417510893"/>
      <w:bookmarkStart w:id="47" w:name="_Toc417511041"/>
      <w:r>
        <w:t>стадії і</w:t>
      </w:r>
      <w:r w:rsidR="00811733">
        <w:t xml:space="preserve"> етапи розробки</w:t>
      </w:r>
      <w:bookmarkEnd w:id="46"/>
      <w:bookmarkEnd w:id="47"/>
    </w:p>
    <w:p w:rsidR="00D12D17" w:rsidRPr="00F3043C" w:rsidRDefault="00D12D17" w:rsidP="00D12D17">
      <w:pPr>
        <w:rPr>
          <w:iCs/>
          <w:sz w:val="28"/>
          <w:szCs w:val="28"/>
        </w:rPr>
      </w:pPr>
      <w:r w:rsidRPr="00F3043C">
        <w:rPr>
          <w:iCs/>
          <w:sz w:val="28"/>
          <w:szCs w:val="28"/>
        </w:rPr>
        <w:t>Розробка має бути проведена в три стадії:</w:t>
      </w:r>
    </w:p>
    <w:p w:rsidR="00D12D17" w:rsidRPr="00F3043C" w:rsidRDefault="00D12D17" w:rsidP="00FB4452">
      <w:pPr>
        <w:pStyle w:val="afe"/>
        <w:numPr>
          <w:ilvl w:val="0"/>
          <w:numId w:val="15"/>
        </w:numPr>
        <w:rPr>
          <w:iCs/>
          <w:sz w:val="28"/>
          <w:szCs w:val="28"/>
        </w:rPr>
      </w:pPr>
      <w:r w:rsidRPr="00F3043C">
        <w:rPr>
          <w:iCs/>
          <w:sz w:val="28"/>
          <w:szCs w:val="28"/>
        </w:rPr>
        <w:t>технічне завдання (етапи розробки, узгодження та затвердження даного технічного завдання);</w:t>
      </w:r>
    </w:p>
    <w:p w:rsidR="004E4FF6" w:rsidRPr="00C74C82" w:rsidRDefault="00D12D17" w:rsidP="00FB4452">
      <w:pPr>
        <w:pStyle w:val="afe"/>
        <w:numPr>
          <w:ilvl w:val="0"/>
          <w:numId w:val="15"/>
        </w:numPr>
        <w:tabs>
          <w:tab w:val="left" w:pos="1134"/>
        </w:tabs>
        <w:rPr>
          <w:iCs/>
          <w:sz w:val="28"/>
          <w:szCs w:val="28"/>
          <w:lang w:val="ru-RU"/>
        </w:rPr>
      </w:pPr>
      <w:r w:rsidRPr="00F3043C">
        <w:rPr>
          <w:iCs/>
          <w:sz w:val="28"/>
          <w:szCs w:val="28"/>
        </w:rPr>
        <w:t>впровадження (етап підготовки й передачі програмного продукту).</w:t>
      </w:r>
    </w:p>
    <w:p w:rsidR="00811733" w:rsidRPr="00B17BB9" w:rsidRDefault="002E5ED9" w:rsidP="00176AF3">
      <w:pPr>
        <w:pStyle w:val="1"/>
        <w:keepNext w:val="0"/>
        <w:keepLines w:val="0"/>
        <w:tabs>
          <w:tab w:val="clear" w:pos="432"/>
        </w:tabs>
        <w:ind w:left="0" w:firstLine="709"/>
        <w:jc w:val="center"/>
        <w:rPr>
          <w:lang w:val="ru-RU"/>
        </w:rPr>
      </w:pPr>
      <w:bookmarkStart w:id="48" w:name="_Toc417510894"/>
      <w:bookmarkStart w:id="49" w:name="_Toc417511042"/>
      <w:r>
        <w:lastRenderedPageBreak/>
        <w:t>порядок контролю та приймання</w:t>
      </w:r>
      <w:bookmarkEnd w:id="48"/>
      <w:bookmarkEnd w:id="49"/>
    </w:p>
    <w:p w:rsidR="00A87B5F" w:rsidRDefault="00656176" w:rsidP="00EA2EFB">
      <w:pPr>
        <w:pStyle w:val="21"/>
        <w:keepNext w:val="0"/>
        <w:keepLines w:val="0"/>
        <w:tabs>
          <w:tab w:val="clear" w:pos="1571"/>
        </w:tabs>
        <w:ind w:left="0" w:firstLine="709"/>
        <w:rPr>
          <w:lang w:val="en-US"/>
        </w:rPr>
      </w:pPr>
      <w:bookmarkStart w:id="50" w:name="_Toc417510895"/>
      <w:bookmarkStart w:id="51" w:name="_Toc417511043"/>
      <w:r>
        <w:t>Види випробувань</w:t>
      </w:r>
      <w:bookmarkEnd w:id="50"/>
      <w:bookmarkEnd w:id="51"/>
    </w:p>
    <w:p w:rsidR="00026BE0" w:rsidRDefault="006A2ECE" w:rsidP="00026BE0">
      <w:pPr>
        <w:rPr>
          <w:sz w:val="28"/>
          <w:szCs w:val="28"/>
          <w:lang w:val="ru-RU"/>
        </w:rPr>
      </w:pPr>
      <w:r w:rsidRPr="006A2ECE">
        <w:rPr>
          <w:sz w:val="28"/>
          <w:szCs w:val="28"/>
        </w:rPr>
        <w:t xml:space="preserve">Приймально-здавальні випробування </w:t>
      </w:r>
      <w:r w:rsidR="00E766BC">
        <w:rPr>
          <w:sz w:val="28"/>
          <w:szCs w:val="28"/>
        </w:rPr>
        <w:t xml:space="preserve">програмного продукту мають проводитися </w:t>
      </w:r>
      <w:r w:rsidR="0070372E">
        <w:rPr>
          <w:sz w:val="28"/>
          <w:szCs w:val="28"/>
        </w:rPr>
        <w:t xml:space="preserve">згідно з розробленою виконавцем і узгодженою із замовником </w:t>
      </w:r>
      <w:r w:rsidR="0070372E" w:rsidRPr="0070372E">
        <w:rPr>
          <w:sz w:val="28"/>
          <w:szCs w:val="28"/>
          <w:lang w:val="ru-RU"/>
        </w:rPr>
        <w:t>“</w:t>
      </w:r>
      <w:proofErr w:type="spellStart"/>
      <w:r w:rsidR="009F2A23">
        <w:rPr>
          <w:sz w:val="28"/>
          <w:szCs w:val="28"/>
          <w:lang w:val="ru-RU"/>
        </w:rPr>
        <w:t>Програмою</w:t>
      </w:r>
      <w:proofErr w:type="spellEnd"/>
      <w:r w:rsidR="00731A54">
        <w:rPr>
          <w:sz w:val="28"/>
          <w:szCs w:val="28"/>
          <w:lang w:val="ru-RU"/>
        </w:rPr>
        <w:t xml:space="preserve"> та</w:t>
      </w:r>
      <w:r w:rsidR="009F2A23">
        <w:rPr>
          <w:sz w:val="28"/>
          <w:szCs w:val="28"/>
          <w:lang w:val="ru-RU"/>
        </w:rPr>
        <w:t xml:space="preserve"> методикою </w:t>
      </w:r>
      <w:proofErr w:type="spellStart"/>
      <w:r w:rsidR="0070372E">
        <w:rPr>
          <w:sz w:val="28"/>
          <w:szCs w:val="28"/>
          <w:lang w:val="ru-RU"/>
        </w:rPr>
        <w:t>випробувань</w:t>
      </w:r>
      <w:proofErr w:type="spellEnd"/>
      <w:r w:rsidR="0070372E" w:rsidRPr="0070372E">
        <w:rPr>
          <w:sz w:val="28"/>
          <w:szCs w:val="28"/>
          <w:lang w:val="ru-RU"/>
        </w:rPr>
        <w:t>”</w:t>
      </w:r>
      <w:r w:rsidR="005F35AF">
        <w:rPr>
          <w:sz w:val="28"/>
          <w:szCs w:val="28"/>
          <w:lang w:val="ru-RU"/>
        </w:rPr>
        <w:t xml:space="preserve"> на об</w:t>
      </w:r>
      <w:r w:rsidR="005F35AF" w:rsidRPr="005F35AF">
        <w:rPr>
          <w:sz w:val="28"/>
          <w:szCs w:val="28"/>
          <w:lang w:val="ru-RU"/>
        </w:rPr>
        <w:t>’</w:t>
      </w:r>
      <w:proofErr w:type="spellStart"/>
      <w:r w:rsidR="005F35AF">
        <w:rPr>
          <w:sz w:val="28"/>
          <w:szCs w:val="28"/>
        </w:rPr>
        <w:t>єкті</w:t>
      </w:r>
      <w:proofErr w:type="spellEnd"/>
      <w:r w:rsidR="005F35AF">
        <w:rPr>
          <w:sz w:val="28"/>
          <w:szCs w:val="28"/>
        </w:rPr>
        <w:t xml:space="preserve"> замовника </w:t>
      </w:r>
      <w:r w:rsidR="005F35AF">
        <w:rPr>
          <w:sz w:val="28"/>
          <w:szCs w:val="28"/>
          <w:lang w:val="ru-RU"/>
        </w:rPr>
        <w:t xml:space="preserve">у </w:t>
      </w:r>
      <w:proofErr w:type="spellStart"/>
      <w:r w:rsidR="007B0BF2">
        <w:rPr>
          <w:sz w:val="28"/>
          <w:szCs w:val="28"/>
          <w:lang w:val="ru-RU"/>
        </w:rPr>
        <w:t>термін</w:t>
      </w:r>
      <w:proofErr w:type="spellEnd"/>
      <w:r w:rsidR="005F35AF">
        <w:rPr>
          <w:sz w:val="28"/>
          <w:szCs w:val="28"/>
          <w:lang w:val="ru-RU"/>
        </w:rPr>
        <w:t xml:space="preserve"> </w:t>
      </w:r>
      <w:proofErr w:type="spellStart"/>
      <w:r w:rsidR="005F35AF">
        <w:rPr>
          <w:sz w:val="28"/>
          <w:szCs w:val="28"/>
          <w:lang w:val="ru-RU"/>
        </w:rPr>
        <w:t>із</w:t>
      </w:r>
      <w:proofErr w:type="spellEnd"/>
      <w:r w:rsidR="005F35AF">
        <w:rPr>
          <w:sz w:val="28"/>
          <w:szCs w:val="28"/>
          <w:lang w:val="ru-RU"/>
        </w:rPr>
        <w:t xml:space="preserve"> 16 до 25 </w:t>
      </w:r>
      <w:proofErr w:type="spellStart"/>
      <w:r w:rsidR="005F35AF">
        <w:rPr>
          <w:sz w:val="28"/>
          <w:szCs w:val="28"/>
          <w:lang w:val="ru-RU"/>
        </w:rPr>
        <w:t>травня</w:t>
      </w:r>
      <w:proofErr w:type="spellEnd"/>
      <w:r w:rsidR="005F35AF">
        <w:rPr>
          <w:sz w:val="28"/>
          <w:szCs w:val="28"/>
          <w:lang w:val="ru-RU"/>
        </w:rPr>
        <w:t xml:space="preserve"> 2015 р</w:t>
      </w:r>
      <w:r w:rsidR="008A0371">
        <w:rPr>
          <w:sz w:val="28"/>
          <w:szCs w:val="28"/>
          <w:lang w:val="ru-RU"/>
        </w:rPr>
        <w:t>.</w:t>
      </w:r>
    </w:p>
    <w:p w:rsidR="00BC0946" w:rsidRPr="008A0371" w:rsidRDefault="00BC0946" w:rsidP="008A0371">
      <w:pPr>
        <w:ind w:firstLine="0"/>
        <w:rPr>
          <w:sz w:val="28"/>
          <w:szCs w:val="28"/>
          <w:lang w:val="ru-RU"/>
        </w:rPr>
        <w:sectPr w:rsidR="00BC0946" w:rsidRPr="008A0371" w:rsidSect="008C0CF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38" w:right="851" w:bottom="1276" w:left="1701" w:header="709" w:footer="709" w:gutter="0"/>
          <w:pgNumType w:start="2"/>
          <w:cols w:space="708"/>
          <w:titlePg/>
          <w:docGrid w:linePitch="360"/>
        </w:sectPr>
      </w:pPr>
    </w:p>
    <w:p w:rsidR="00FD76AD" w:rsidRPr="00464E37" w:rsidRDefault="00FD76AD" w:rsidP="00026BE0">
      <w:pPr>
        <w:pStyle w:val="af7"/>
        <w:tabs>
          <w:tab w:val="left" w:pos="3828"/>
        </w:tabs>
        <w:jc w:val="both"/>
      </w:pPr>
    </w:p>
    <w:sectPr w:rsidR="00FD76AD" w:rsidRPr="00464E37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FA5" w:rsidRDefault="00100FA5">
      <w:r>
        <w:separator/>
      </w:r>
    </w:p>
  </w:endnote>
  <w:endnote w:type="continuationSeparator" w:id="0">
    <w:p w:rsidR="00100FA5" w:rsidRDefault="0010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86A53" w:rsidRDefault="00D86A5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 w:rsidP="00AF6EA9">
    <w:pPr>
      <w:pStyle w:val="ad"/>
      <w:framePr w:w="1197" w:wrap="around" w:vAnchor="text" w:hAnchor="page" w:x="10239" w:y="-101"/>
      <w:jc w:val="cente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F3E2D">
      <w:rPr>
        <w:rStyle w:val="a9"/>
        <w:noProof/>
      </w:rPr>
      <w:t>9</w:t>
    </w:r>
    <w:r>
      <w:rPr>
        <w:rStyle w:val="a9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86A53" w:rsidRDefault="00D86A53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Pr="00D17320" w:rsidRDefault="00D86A53" w:rsidP="00D17320">
    <w:pPr>
      <w:pStyle w:val="ad"/>
      <w:rPr>
        <w:rStyle w:val="a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FA5" w:rsidRDefault="00100FA5">
      <w:r>
        <w:separator/>
      </w:r>
    </w:p>
  </w:footnote>
  <w:footnote w:type="continuationSeparator" w:id="0">
    <w:p w:rsidR="00100FA5" w:rsidRDefault="00100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86A53" w:rsidRDefault="00D86A5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framePr w:wrap="auto" w:vAnchor="text" w:hAnchor="page" w:x="5379" w:y="6"/>
    </w:pPr>
  </w:p>
  <w:p w:rsidR="00D86A53" w:rsidRDefault="00D86A53" w:rsidP="00EA4449">
    <w:pPr>
      <w:ind w:right="360" w:firstLine="0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41FDBFB6" wp14:editId="3EB08AF9">
              <wp:simplePos x="0" y="0"/>
              <wp:positionH relativeFrom="page">
                <wp:posOffset>712470</wp:posOffset>
              </wp:positionH>
              <wp:positionV relativeFrom="page">
                <wp:posOffset>174625</wp:posOffset>
              </wp:positionV>
              <wp:extent cx="6597015" cy="10267315"/>
              <wp:effectExtent l="17145" t="12700" r="15240" b="165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3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>
                              <w:pPr>
                                <w:pStyle w:val="ab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Default="00D86A53" w:rsidP="001663AF">
                              <w:pPr>
                                <w:pStyle w:val="ab"/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6A53" w:rsidRPr="006F2572" w:rsidRDefault="00D86A53">
                              <w:pPr>
                                <w:pStyle w:val="ab"/>
                                <w:jc w:val="center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КПІ ІС</w:t>
                              </w:r>
                              <w:r w:rsidR="006C342F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-121</w:t>
                              </w:r>
                              <w:r w:rsidR="00464E37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3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 w:rsidR="00026BE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414</w:t>
                              </w:r>
                              <w:r w:rsidRPr="00026BE0">
                                <w:rPr>
                                  <w:rFonts w:ascii="Arial" w:hAnsi="Arial" w:cs="Arial"/>
                                  <w:sz w:val="32"/>
                                  <w:szCs w:val="32"/>
                                  <w:lang w:val="en-US"/>
                                </w:rPr>
                                <w:t>/2c</w:t>
                              </w:r>
                              <w:r w:rsidRPr="00026BE0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.</w:t>
                              </w:r>
                              <w:r w:rsidR="00BB0A07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Т</w:t>
                              </w:r>
                              <w:r w:rsidRPr="006F2572"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FDBFB6" id="Group 1" o:spid="_x0000_s1076" style="position:absolute;left:0;text-align:left;margin-left:56.1pt;margin-top:13.75pt;width:519.45pt;height:808.45pt;z-index:251657216;mso-position-horizontal-relative:page;mso-position-vertical-relative:page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">
              <v:group id="Group 2" o:spid="_x0000_s107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3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4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5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6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7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8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0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2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3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4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D86A53" w:rsidRDefault="00D86A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D86A53" w:rsidRDefault="00D86A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D86A53" w:rsidRDefault="00D86A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D86A53" w:rsidRDefault="00D86A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D86A53" w:rsidRDefault="00D86A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D86A53" w:rsidRDefault="00D86A53">
                        <w:pPr>
                          <w:pStyle w:val="ab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D86A53" w:rsidRDefault="00D86A53" w:rsidP="001663AF">
                        <w:pPr>
                          <w:pStyle w:val="ab"/>
                          <w:jc w:val="center"/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21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D86A53" w:rsidRPr="006F2572" w:rsidRDefault="00D86A53">
                        <w:pPr>
                          <w:pStyle w:val="ab"/>
                          <w:jc w:val="center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КПІ ІС</w:t>
                        </w:r>
                        <w:r w:rsidR="006C342F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-121</w:t>
                        </w:r>
                        <w:r w:rsidR="00464E37"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3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 w:rsidR="00026BE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414</w:t>
                        </w:r>
                        <w:r w:rsidRPr="00026BE0">
                          <w:rPr>
                            <w:rFonts w:ascii="Arial" w:hAnsi="Arial" w:cs="Arial"/>
                            <w:sz w:val="32"/>
                            <w:szCs w:val="32"/>
                            <w:lang w:val="en-US"/>
                          </w:rPr>
                          <w:t>/2c</w:t>
                        </w:r>
                        <w:r w:rsidRPr="00026BE0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.</w:t>
                        </w:r>
                        <w:r w:rsidR="00BB0A07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Т</w:t>
                        </w:r>
                        <w:r w:rsidRPr="006F2572">
                          <w:rPr>
                            <w:rFonts w:ascii="Arial" w:hAnsi="Arial" w:cs="Arial"/>
                            <w:sz w:val="32"/>
                            <w:szCs w:val="32"/>
                          </w:rPr>
                          <w:t>З</w:t>
                        </w:r>
                      </w:p>
                    </w:txbxContent>
                  </v:textbox>
                </v:rect>
              </v:group>
              <v:line id="Line 22" o:spid="_x0000_s109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myTMUAAADbAAAADwAAAGRycy9kb3ducmV2LnhtbESPT2vCQBTE7wW/w/IEb3VjhCLRVUQq&#10;Fdri/4O3R/aZRLNvQ3arqZ/eFQSPw8z8hhlNGlOKC9WusKyg141AEKdWF5wp2G3n7wMQziNrLC2T&#10;gn9yMBm33kaYaHvlNV02PhMBwi5BBbn3VSKlS3My6Lq2Ig7e0dYGfZB1JnWN1wA3pYyj6EMaLDgs&#10;5FjRLKf0vPkzCn4X6Y/9PgxW0sbLz9tptr+5r7lSnXYzHYLw1PhX+NleaAVxHx5fwg+Q4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myTMUAAADbAAAADwAAAAAAAAAA&#10;AAAAAAChAgAAZHJzL2Rvd25yZXYueG1sUEsFBgAAAAAEAAQA+QAAAJMDAAAAAA==&#10;" strokeweight="1.75pt"/>
              <v:line id="Line 23" o:spid="_x0000_s109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aToL4AAADbAAAADwAAAGRycy9kb3ducmV2LnhtbESPzQrCMBCE74LvEFbwpqkFRapRRFA8&#10;iODPAyzN2hSbTWmirW9vBMHjMDPfMMt1ZyvxosaXjhVMxgkI4tzpkgsFt+tuNAfhA7LGyjEpeJOH&#10;9arfW2KmXctnel1CISKEfYYKTAh1JqXPDVn0Y1cTR+/uGoshyqaQusE2wm0l0ySZSYslxwWDNW0N&#10;5Y/L0yqY6qTlq2vPJj3u6v1jotNToZUaDrrNAkSgLvzDv/ZBK0hn8P0Sf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LhpOgvgAAANsAAAAPAAAAAAAAAAAAAAAAAKEC&#10;AABkcnMvZG93bnJldi54bWxQSwUGAAAAAAQABAD5AAAAjAMAAAAA&#10;" strokeweight="1.75pt"/>
              <w10:wrap anchorx="page" anchory="page"/>
            </v:group>
          </w:pict>
        </mc:Fallback>
      </mc:AlternateContent>
    </w:r>
    <w:r w:rsidR="00100FA5">
      <w:rPr>
        <w:noProof/>
        <w:sz w:val="20"/>
        <w:lang w:val="ru-RU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alt="КПІ ЗІС-7103.1409/2c.ПЗ" style="position:absolute;left:0;text-align:left;margin-left:7.05pt;margin-top:-5.45pt;width:148.2pt;height:11.6pt;rotation:-180;z-index:251658240;mso-position-horizontal-relative:text;mso-position-vertical-relative:text" fillcolor="black" stroked="f">
          <v:shadow color="#868686"/>
          <v:textpath style="font-family:&quot;Arial&quot;;font-size:14pt;font-style:italic;v-text-kern:t" trim="t" fitpath="t" string="КПІ ІС-1214.414/2c.ПЗ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86A53" w:rsidRDefault="00D86A53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A53" w:rsidRDefault="00D86A53">
    <w:pPr>
      <w:framePr w:wrap="auto" w:vAnchor="text" w:hAnchor="page" w:x="5379" w:y="6"/>
    </w:pPr>
  </w:p>
  <w:p w:rsidR="00D86A53" w:rsidRDefault="00D86A53" w:rsidP="009D2C76"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306E370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7"/>
    <w:multiLevelType w:val="singleLevel"/>
    <w:tmpl w:val="00000007"/>
    <w:name w:val="WW8Num7"/>
    <w:lvl w:ilvl="0">
      <w:numFmt w:val="bullet"/>
      <w:lvlText w:val="-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/>
      </w:rPr>
    </w:lvl>
  </w:abstractNum>
  <w:abstractNum w:abstractNumId="2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788"/>
        </w:tabs>
        <w:ind w:left="1788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08"/>
        </w:tabs>
        <w:ind w:left="2508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68"/>
        </w:tabs>
        <w:ind w:left="2868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588"/>
        </w:tabs>
        <w:ind w:left="3588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48"/>
        </w:tabs>
        <w:ind w:left="3948" w:hanging="360"/>
      </w:pPr>
      <w:rPr>
        <w:rFonts w:ascii="Symbol" w:hAnsi="Symbol" w:cs="OpenSymbol"/>
      </w:rPr>
    </w:lvl>
  </w:abstractNum>
  <w:abstractNum w:abstractNumId="3">
    <w:nsid w:val="062869DF"/>
    <w:multiLevelType w:val="hybridMultilevel"/>
    <w:tmpl w:val="BAE0BDEE"/>
    <w:lvl w:ilvl="0" w:tplc="98B6FCAC">
      <w:start w:val="1"/>
      <w:numFmt w:val="bullet"/>
      <w:pStyle w:val="20"/>
      <w:lvlText w:val="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991D53"/>
    <w:multiLevelType w:val="hybridMultilevel"/>
    <w:tmpl w:val="8FE6D302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D32D79"/>
    <w:multiLevelType w:val="multilevel"/>
    <w:tmpl w:val="746A9BC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1"/>
      <w:lvlText w:val="%1.%2"/>
      <w:lvlJc w:val="left"/>
      <w:pPr>
        <w:tabs>
          <w:tab w:val="num" w:pos="1571"/>
        </w:tabs>
        <w:ind w:left="1152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E967246"/>
    <w:multiLevelType w:val="hybridMultilevel"/>
    <w:tmpl w:val="739A7158"/>
    <w:lvl w:ilvl="0" w:tplc="C9102416">
      <w:start w:val="1"/>
      <w:numFmt w:val="lowerLetter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073C4E"/>
    <w:multiLevelType w:val="hybridMultilevel"/>
    <w:tmpl w:val="60C4DBA8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7E024BF"/>
    <w:multiLevelType w:val="hybridMultilevel"/>
    <w:tmpl w:val="2B00FA4E"/>
    <w:lvl w:ilvl="0" w:tplc="800CD2E4">
      <w:start w:val="1"/>
      <w:numFmt w:val="russianLower"/>
      <w:pStyle w:val="a"/>
      <w:lvlText w:val="%1)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87B5EB3"/>
    <w:multiLevelType w:val="hybridMultilevel"/>
    <w:tmpl w:val="B89CDE38"/>
    <w:lvl w:ilvl="0" w:tplc="EB6C3632">
      <w:start w:val="1"/>
      <w:numFmt w:val="bullet"/>
      <w:pStyle w:val="a0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840AA4"/>
    <w:multiLevelType w:val="hybridMultilevel"/>
    <w:tmpl w:val="DE6A47A4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5DB0D4C"/>
    <w:multiLevelType w:val="hybridMultilevel"/>
    <w:tmpl w:val="909642B6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C0C0540"/>
    <w:multiLevelType w:val="hybridMultilevel"/>
    <w:tmpl w:val="15BAFD80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EF1DB1"/>
    <w:multiLevelType w:val="hybridMultilevel"/>
    <w:tmpl w:val="88C8C712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1958B3"/>
    <w:multiLevelType w:val="hybridMultilevel"/>
    <w:tmpl w:val="084C9E06"/>
    <w:lvl w:ilvl="0" w:tplc="C342321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847136D"/>
    <w:multiLevelType w:val="hybridMultilevel"/>
    <w:tmpl w:val="A6A219EC"/>
    <w:lvl w:ilvl="0" w:tplc="C9102416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BE72425"/>
    <w:multiLevelType w:val="hybridMultilevel"/>
    <w:tmpl w:val="CFA45BE6"/>
    <w:lvl w:ilvl="0" w:tplc="C342321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5"/>
  </w:num>
  <w:num w:numId="7">
    <w:abstractNumId w:val="6"/>
  </w:num>
  <w:num w:numId="8">
    <w:abstractNumId w:val="16"/>
  </w:num>
  <w:num w:numId="9">
    <w:abstractNumId w:val="4"/>
  </w:num>
  <w:num w:numId="10">
    <w:abstractNumId w:val="10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D1"/>
    <w:rsid w:val="000005A9"/>
    <w:rsid w:val="00005953"/>
    <w:rsid w:val="00010F74"/>
    <w:rsid w:val="000124C6"/>
    <w:rsid w:val="00017896"/>
    <w:rsid w:val="00020404"/>
    <w:rsid w:val="00022C34"/>
    <w:rsid w:val="00026BE0"/>
    <w:rsid w:val="00036B0C"/>
    <w:rsid w:val="000560EA"/>
    <w:rsid w:val="000643C2"/>
    <w:rsid w:val="00071168"/>
    <w:rsid w:val="00074B74"/>
    <w:rsid w:val="00086C71"/>
    <w:rsid w:val="0008757A"/>
    <w:rsid w:val="000912CC"/>
    <w:rsid w:val="000928DD"/>
    <w:rsid w:val="00092EF7"/>
    <w:rsid w:val="000A559D"/>
    <w:rsid w:val="000B4CC7"/>
    <w:rsid w:val="000B54B8"/>
    <w:rsid w:val="000C1B3F"/>
    <w:rsid w:val="000C46D3"/>
    <w:rsid w:val="000C490B"/>
    <w:rsid w:val="000C5C95"/>
    <w:rsid w:val="000C6426"/>
    <w:rsid w:val="000D04BB"/>
    <w:rsid w:val="000D51A8"/>
    <w:rsid w:val="000D799A"/>
    <w:rsid w:val="000E1920"/>
    <w:rsid w:val="000E37F2"/>
    <w:rsid w:val="000E3940"/>
    <w:rsid w:val="000E54A6"/>
    <w:rsid w:val="000F1455"/>
    <w:rsid w:val="000F26FB"/>
    <w:rsid w:val="000F5229"/>
    <w:rsid w:val="000F7D7C"/>
    <w:rsid w:val="001009B2"/>
    <w:rsid w:val="00100FA5"/>
    <w:rsid w:val="0010330C"/>
    <w:rsid w:val="0010514C"/>
    <w:rsid w:val="00125F40"/>
    <w:rsid w:val="0012776D"/>
    <w:rsid w:val="00130A25"/>
    <w:rsid w:val="001507D4"/>
    <w:rsid w:val="00151269"/>
    <w:rsid w:val="0015231F"/>
    <w:rsid w:val="001525B1"/>
    <w:rsid w:val="00152F22"/>
    <w:rsid w:val="00163F14"/>
    <w:rsid w:val="001663AF"/>
    <w:rsid w:val="00167836"/>
    <w:rsid w:val="00176AF3"/>
    <w:rsid w:val="00177CDF"/>
    <w:rsid w:val="00180FBA"/>
    <w:rsid w:val="00183B0B"/>
    <w:rsid w:val="00183F53"/>
    <w:rsid w:val="00184F1B"/>
    <w:rsid w:val="00185809"/>
    <w:rsid w:val="00191CA7"/>
    <w:rsid w:val="001930F2"/>
    <w:rsid w:val="0019408E"/>
    <w:rsid w:val="001A2FB6"/>
    <w:rsid w:val="001C3866"/>
    <w:rsid w:val="001C6F06"/>
    <w:rsid w:val="001C7C20"/>
    <w:rsid w:val="001D2FD7"/>
    <w:rsid w:val="001D77F3"/>
    <w:rsid w:val="001E610E"/>
    <w:rsid w:val="001F1332"/>
    <w:rsid w:val="001F42BF"/>
    <w:rsid w:val="00203FC2"/>
    <w:rsid w:val="00204666"/>
    <w:rsid w:val="002127F0"/>
    <w:rsid w:val="00216D25"/>
    <w:rsid w:val="00217714"/>
    <w:rsid w:val="00226E22"/>
    <w:rsid w:val="00240B6F"/>
    <w:rsid w:val="00244199"/>
    <w:rsid w:val="00245B3D"/>
    <w:rsid w:val="00247903"/>
    <w:rsid w:val="002625F3"/>
    <w:rsid w:val="00263D18"/>
    <w:rsid w:val="00274F07"/>
    <w:rsid w:val="0027635C"/>
    <w:rsid w:val="002764D3"/>
    <w:rsid w:val="002776DD"/>
    <w:rsid w:val="00287297"/>
    <w:rsid w:val="00292660"/>
    <w:rsid w:val="002936EF"/>
    <w:rsid w:val="002963CB"/>
    <w:rsid w:val="002A17C7"/>
    <w:rsid w:val="002A5D33"/>
    <w:rsid w:val="002B0208"/>
    <w:rsid w:val="002B06CC"/>
    <w:rsid w:val="002B73B7"/>
    <w:rsid w:val="002C5414"/>
    <w:rsid w:val="002C66D0"/>
    <w:rsid w:val="002C7A8F"/>
    <w:rsid w:val="002D24D1"/>
    <w:rsid w:val="002D33A6"/>
    <w:rsid w:val="002D5486"/>
    <w:rsid w:val="002D738D"/>
    <w:rsid w:val="002E5ED9"/>
    <w:rsid w:val="002F60E3"/>
    <w:rsid w:val="003001AD"/>
    <w:rsid w:val="00300A49"/>
    <w:rsid w:val="00300DED"/>
    <w:rsid w:val="00303541"/>
    <w:rsid w:val="00303943"/>
    <w:rsid w:val="00303D62"/>
    <w:rsid w:val="003051B2"/>
    <w:rsid w:val="00305281"/>
    <w:rsid w:val="00307902"/>
    <w:rsid w:val="0031744D"/>
    <w:rsid w:val="00325C5D"/>
    <w:rsid w:val="003354EB"/>
    <w:rsid w:val="00337862"/>
    <w:rsid w:val="00346953"/>
    <w:rsid w:val="00356E94"/>
    <w:rsid w:val="003572B9"/>
    <w:rsid w:val="00361792"/>
    <w:rsid w:val="00363AC8"/>
    <w:rsid w:val="00366ADB"/>
    <w:rsid w:val="003677EA"/>
    <w:rsid w:val="0037272F"/>
    <w:rsid w:val="00375367"/>
    <w:rsid w:val="00380D32"/>
    <w:rsid w:val="00395B50"/>
    <w:rsid w:val="00397C08"/>
    <w:rsid w:val="003A5F79"/>
    <w:rsid w:val="003B0F1F"/>
    <w:rsid w:val="003C69BF"/>
    <w:rsid w:val="003C6ACD"/>
    <w:rsid w:val="003C7125"/>
    <w:rsid w:val="003D4083"/>
    <w:rsid w:val="003D5644"/>
    <w:rsid w:val="003E2CD4"/>
    <w:rsid w:val="003E39BB"/>
    <w:rsid w:val="003E5914"/>
    <w:rsid w:val="003E7399"/>
    <w:rsid w:val="003E73DF"/>
    <w:rsid w:val="003F1739"/>
    <w:rsid w:val="003F27EE"/>
    <w:rsid w:val="003F3130"/>
    <w:rsid w:val="0040471D"/>
    <w:rsid w:val="00414300"/>
    <w:rsid w:val="00414592"/>
    <w:rsid w:val="004167BE"/>
    <w:rsid w:val="00417860"/>
    <w:rsid w:val="00417F89"/>
    <w:rsid w:val="00425EDC"/>
    <w:rsid w:val="00430176"/>
    <w:rsid w:val="00431C3C"/>
    <w:rsid w:val="004335A5"/>
    <w:rsid w:val="00436BFB"/>
    <w:rsid w:val="004379CE"/>
    <w:rsid w:val="00440E72"/>
    <w:rsid w:val="004444CF"/>
    <w:rsid w:val="00445F7F"/>
    <w:rsid w:val="00446E88"/>
    <w:rsid w:val="00456A6C"/>
    <w:rsid w:val="004611FC"/>
    <w:rsid w:val="00463B5A"/>
    <w:rsid w:val="00464E37"/>
    <w:rsid w:val="00466CF6"/>
    <w:rsid w:val="004703DC"/>
    <w:rsid w:val="00472A1E"/>
    <w:rsid w:val="00473815"/>
    <w:rsid w:val="00473921"/>
    <w:rsid w:val="004746DC"/>
    <w:rsid w:val="00482E61"/>
    <w:rsid w:val="00482F1A"/>
    <w:rsid w:val="004863F6"/>
    <w:rsid w:val="00486B25"/>
    <w:rsid w:val="00486C47"/>
    <w:rsid w:val="004A1B13"/>
    <w:rsid w:val="004A1EB2"/>
    <w:rsid w:val="004A3F12"/>
    <w:rsid w:val="004A461B"/>
    <w:rsid w:val="004A6558"/>
    <w:rsid w:val="004A6687"/>
    <w:rsid w:val="004B036E"/>
    <w:rsid w:val="004B1A4D"/>
    <w:rsid w:val="004C157C"/>
    <w:rsid w:val="004D2450"/>
    <w:rsid w:val="004E4FF6"/>
    <w:rsid w:val="004F071C"/>
    <w:rsid w:val="005000BA"/>
    <w:rsid w:val="00500152"/>
    <w:rsid w:val="0050323E"/>
    <w:rsid w:val="00504CE0"/>
    <w:rsid w:val="005061DF"/>
    <w:rsid w:val="005221B1"/>
    <w:rsid w:val="00525A9F"/>
    <w:rsid w:val="00527A8F"/>
    <w:rsid w:val="0053048B"/>
    <w:rsid w:val="00534E57"/>
    <w:rsid w:val="00535667"/>
    <w:rsid w:val="005356ED"/>
    <w:rsid w:val="00541220"/>
    <w:rsid w:val="00543DBA"/>
    <w:rsid w:val="0055215C"/>
    <w:rsid w:val="0055218A"/>
    <w:rsid w:val="005577FF"/>
    <w:rsid w:val="00563148"/>
    <w:rsid w:val="0057265B"/>
    <w:rsid w:val="00573339"/>
    <w:rsid w:val="005840A8"/>
    <w:rsid w:val="00584B7F"/>
    <w:rsid w:val="00585F60"/>
    <w:rsid w:val="00590B73"/>
    <w:rsid w:val="0059279B"/>
    <w:rsid w:val="00592923"/>
    <w:rsid w:val="00592A4D"/>
    <w:rsid w:val="005A5369"/>
    <w:rsid w:val="005B6C1D"/>
    <w:rsid w:val="005C0CB9"/>
    <w:rsid w:val="005D2E9F"/>
    <w:rsid w:val="005E19C7"/>
    <w:rsid w:val="005E256D"/>
    <w:rsid w:val="005E5065"/>
    <w:rsid w:val="005F35AF"/>
    <w:rsid w:val="005F42CB"/>
    <w:rsid w:val="00603688"/>
    <w:rsid w:val="00621148"/>
    <w:rsid w:val="006212DA"/>
    <w:rsid w:val="0062137F"/>
    <w:rsid w:val="00623C26"/>
    <w:rsid w:val="006315D5"/>
    <w:rsid w:val="006358D5"/>
    <w:rsid w:val="00636F37"/>
    <w:rsid w:val="0064068B"/>
    <w:rsid w:val="00643CCE"/>
    <w:rsid w:val="00644484"/>
    <w:rsid w:val="00652839"/>
    <w:rsid w:val="00656176"/>
    <w:rsid w:val="00657A67"/>
    <w:rsid w:val="00665421"/>
    <w:rsid w:val="00666C90"/>
    <w:rsid w:val="00674FD5"/>
    <w:rsid w:val="00677568"/>
    <w:rsid w:val="0068316E"/>
    <w:rsid w:val="00687AEB"/>
    <w:rsid w:val="00691211"/>
    <w:rsid w:val="00692A10"/>
    <w:rsid w:val="00695005"/>
    <w:rsid w:val="006A03B5"/>
    <w:rsid w:val="006A2ECE"/>
    <w:rsid w:val="006A6F52"/>
    <w:rsid w:val="006A7BE8"/>
    <w:rsid w:val="006B1388"/>
    <w:rsid w:val="006C342F"/>
    <w:rsid w:val="006D5D16"/>
    <w:rsid w:val="006E36E4"/>
    <w:rsid w:val="006E48A3"/>
    <w:rsid w:val="006E7DA7"/>
    <w:rsid w:val="006F00BB"/>
    <w:rsid w:val="006F2572"/>
    <w:rsid w:val="006F44BC"/>
    <w:rsid w:val="006F73C1"/>
    <w:rsid w:val="006F7BA4"/>
    <w:rsid w:val="007008A6"/>
    <w:rsid w:val="0070372E"/>
    <w:rsid w:val="0071056A"/>
    <w:rsid w:val="00713566"/>
    <w:rsid w:val="00722291"/>
    <w:rsid w:val="00722D86"/>
    <w:rsid w:val="0072605D"/>
    <w:rsid w:val="00726FB8"/>
    <w:rsid w:val="00731A54"/>
    <w:rsid w:val="00732480"/>
    <w:rsid w:val="00783510"/>
    <w:rsid w:val="0078546C"/>
    <w:rsid w:val="00786E49"/>
    <w:rsid w:val="00787CD3"/>
    <w:rsid w:val="007935A3"/>
    <w:rsid w:val="007A67C2"/>
    <w:rsid w:val="007B0BF2"/>
    <w:rsid w:val="007B2E53"/>
    <w:rsid w:val="007C194F"/>
    <w:rsid w:val="007C1EE2"/>
    <w:rsid w:val="007C2429"/>
    <w:rsid w:val="007C27E6"/>
    <w:rsid w:val="007C3496"/>
    <w:rsid w:val="007C397B"/>
    <w:rsid w:val="007D04A0"/>
    <w:rsid w:val="007D080B"/>
    <w:rsid w:val="007D1E0C"/>
    <w:rsid w:val="007D39ED"/>
    <w:rsid w:val="007D513D"/>
    <w:rsid w:val="007E39DE"/>
    <w:rsid w:val="007F29DF"/>
    <w:rsid w:val="007F2A5A"/>
    <w:rsid w:val="007F34CA"/>
    <w:rsid w:val="007F4B61"/>
    <w:rsid w:val="007F4EEB"/>
    <w:rsid w:val="008027F6"/>
    <w:rsid w:val="00804CCC"/>
    <w:rsid w:val="00806C11"/>
    <w:rsid w:val="00811733"/>
    <w:rsid w:val="008135EF"/>
    <w:rsid w:val="00824A5D"/>
    <w:rsid w:val="008312E6"/>
    <w:rsid w:val="00832936"/>
    <w:rsid w:val="00837265"/>
    <w:rsid w:val="00844145"/>
    <w:rsid w:val="008571AA"/>
    <w:rsid w:val="00860700"/>
    <w:rsid w:val="008620CC"/>
    <w:rsid w:val="00862D30"/>
    <w:rsid w:val="00872B05"/>
    <w:rsid w:val="00874390"/>
    <w:rsid w:val="00883E03"/>
    <w:rsid w:val="00891A60"/>
    <w:rsid w:val="008A0371"/>
    <w:rsid w:val="008A1C35"/>
    <w:rsid w:val="008A37D6"/>
    <w:rsid w:val="008A4A5B"/>
    <w:rsid w:val="008A7B92"/>
    <w:rsid w:val="008B4CD4"/>
    <w:rsid w:val="008C0BF4"/>
    <w:rsid w:val="008C0CF1"/>
    <w:rsid w:val="008C3158"/>
    <w:rsid w:val="008C4738"/>
    <w:rsid w:val="008C5B87"/>
    <w:rsid w:val="008D4C92"/>
    <w:rsid w:val="008D562D"/>
    <w:rsid w:val="008E03BF"/>
    <w:rsid w:val="008E4160"/>
    <w:rsid w:val="008E5B71"/>
    <w:rsid w:val="008F4250"/>
    <w:rsid w:val="008F6D79"/>
    <w:rsid w:val="00902F79"/>
    <w:rsid w:val="009034D5"/>
    <w:rsid w:val="009037DE"/>
    <w:rsid w:val="00904A18"/>
    <w:rsid w:val="00910792"/>
    <w:rsid w:val="009142BA"/>
    <w:rsid w:val="00926057"/>
    <w:rsid w:val="0092782F"/>
    <w:rsid w:val="00933E66"/>
    <w:rsid w:val="00936D28"/>
    <w:rsid w:val="009473C6"/>
    <w:rsid w:val="00951196"/>
    <w:rsid w:val="0095140E"/>
    <w:rsid w:val="00952FAF"/>
    <w:rsid w:val="00953279"/>
    <w:rsid w:val="00954D33"/>
    <w:rsid w:val="00962ACF"/>
    <w:rsid w:val="00970515"/>
    <w:rsid w:val="009718B3"/>
    <w:rsid w:val="00974305"/>
    <w:rsid w:val="009754D9"/>
    <w:rsid w:val="009829DA"/>
    <w:rsid w:val="00992F95"/>
    <w:rsid w:val="00996776"/>
    <w:rsid w:val="009A63BA"/>
    <w:rsid w:val="009A7C63"/>
    <w:rsid w:val="009B0B4F"/>
    <w:rsid w:val="009B1637"/>
    <w:rsid w:val="009B4E69"/>
    <w:rsid w:val="009B6E74"/>
    <w:rsid w:val="009C39B4"/>
    <w:rsid w:val="009D2C76"/>
    <w:rsid w:val="009D3C02"/>
    <w:rsid w:val="009D66C8"/>
    <w:rsid w:val="009E07F7"/>
    <w:rsid w:val="009E3AFA"/>
    <w:rsid w:val="009F2A23"/>
    <w:rsid w:val="00A00A1F"/>
    <w:rsid w:val="00A00AFB"/>
    <w:rsid w:val="00A03B54"/>
    <w:rsid w:val="00A03C02"/>
    <w:rsid w:val="00A11763"/>
    <w:rsid w:val="00A22DA2"/>
    <w:rsid w:val="00A317A8"/>
    <w:rsid w:val="00A318C2"/>
    <w:rsid w:val="00A32783"/>
    <w:rsid w:val="00A43268"/>
    <w:rsid w:val="00A53C43"/>
    <w:rsid w:val="00A61E6F"/>
    <w:rsid w:val="00A658D4"/>
    <w:rsid w:val="00A65C79"/>
    <w:rsid w:val="00A73D04"/>
    <w:rsid w:val="00A745A7"/>
    <w:rsid w:val="00A74E49"/>
    <w:rsid w:val="00A776C1"/>
    <w:rsid w:val="00A874C2"/>
    <w:rsid w:val="00A87B5F"/>
    <w:rsid w:val="00A90D40"/>
    <w:rsid w:val="00A93CB2"/>
    <w:rsid w:val="00A94400"/>
    <w:rsid w:val="00A971C0"/>
    <w:rsid w:val="00AC3EB1"/>
    <w:rsid w:val="00AD07CE"/>
    <w:rsid w:val="00AD2EB1"/>
    <w:rsid w:val="00AE3562"/>
    <w:rsid w:val="00AE40BE"/>
    <w:rsid w:val="00AF257D"/>
    <w:rsid w:val="00AF51B2"/>
    <w:rsid w:val="00AF6EA9"/>
    <w:rsid w:val="00AF794B"/>
    <w:rsid w:val="00B10A1D"/>
    <w:rsid w:val="00B14C46"/>
    <w:rsid w:val="00B17BB9"/>
    <w:rsid w:val="00B20085"/>
    <w:rsid w:val="00B2024E"/>
    <w:rsid w:val="00B21EDB"/>
    <w:rsid w:val="00B2228A"/>
    <w:rsid w:val="00B31C72"/>
    <w:rsid w:val="00B34971"/>
    <w:rsid w:val="00B371DA"/>
    <w:rsid w:val="00B42C39"/>
    <w:rsid w:val="00B4644A"/>
    <w:rsid w:val="00B50335"/>
    <w:rsid w:val="00B511CC"/>
    <w:rsid w:val="00B51B85"/>
    <w:rsid w:val="00B53F09"/>
    <w:rsid w:val="00B54DCA"/>
    <w:rsid w:val="00B56AAF"/>
    <w:rsid w:val="00B60165"/>
    <w:rsid w:val="00B613D1"/>
    <w:rsid w:val="00B64F29"/>
    <w:rsid w:val="00B71E38"/>
    <w:rsid w:val="00B76EED"/>
    <w:rsid w:val="00B83207"/>
    <w:rsid w:val="00B845C9"/>
    <w:rsid w:val="00B85D67"/>
    <w:rsid w:val="00B93A7C"/>
    <w:rsid w:val="00B94D0B"/>
    <w:rsid w:val="00B97D71"/>
    <w:rsid w:val="00BA65E4"/>
    <w:rsid w:val="00BB0A07"/>
    <w:rsid w:val="00BB152E"/>
    <w:rsid w:val="00BB65D0"/>
    <w:rsid w:val="00BC0946"/>
    <w:rsid w:val="00BC4C56"/>
    <w:rsid w:val="00BD2B41"/>
    <w:rsid w:val="00BF238D"/>
    <w:rsid w:val="00BF3470"/>
    <w:rsid w:val="00C00C8C"/>
    <w:rsid w:val="00C03961"/>
    <w:rsid w:val="00C10A98"/>
    <w:rsid w:val="00C16AAD"/>
    <w:rsid w:val="00C17519"/>
    <w:rsid w:val="00C26D8A"/>
    <w:rsid w:val="00C31F2C"/>
    <w:rsid w:val="00C358AA"/>
    <w:rsid w:val="00C42481"/>
    <w:rsid w:val="00C42BE7"/>
    <w:rsid w:val="00C4348B"/>
    <w:rsid w:val="00C458B7"/>
    <w:rsid w:val="00C502FB"/>
    <w:rsid w:val="00C54738"/>
    <w:rsid w:val="00C55220"/>
    <w:rsid w:val="00C55719"/>
    <w:rsid w:val="00C57465"/>
    <w:rsid w:val="00C64F9F"/>
    <w:rsid w:val="00C7171D"/>
    <w:rsid w:val="00C74ADB"/>
    <w:rsid w:val="00C74C82"/>
    <w:rsid w:val="00C80E49"/>
    <w:rsid w:val="00C90F52"/>
    <w:rsid w:val="00C91CD7"/>
    <w:rsid w:val="00C92A3F"/>
    <w:rsid w:val="00C94316"/>
    <w:rsid w:val="00C97DD1"/>
    <w:rsid w:val="00CA334B"/>
    <w:rsid w:val="00CA4B36"/>
    <w:rsid w:val="00CB0915"/>
    <w:rsid w:val="00CB6D1F"/>
    <w:rsid w:val="00CC18DE"/>
    <w:rsid w:val="00CC446C"/>
    <w:rsid w:val="00CD7704"/>
    <w:rsid w:val="00CF051D"/>
    <w:rsid w:val="00CF0F25"/>
    <w:rsid w:val="00CF2A8A"/>
    <w:rsid w:val="00CF5C4C"/>
    <w:rsid w:val="00D063D6"/>
    <w:rsid w:val="00D12D17"/>
    <w:rsid w:val="00D1637C"/>
    <w:rsid w:val="00D17320"/>
    <w:rsid w:val="00D24F83"/>
    <w:rsid w:val="00D34D76"/>
    <w:rsid w:val="00D34DB8"/>
    <w:rsid w:val="00D4023A"/>
    <w:rsid w:val="00D52060"/>
    <w:rsid w:val="00D52B7C"/>
    <w:rsid w:val="00D56AD2"/>
    <w:rsid w:val="00D6349B"/>
    <w:rsid w:val="00D671EB"/>
    <w:rsid w:val="00D706C1"/>
    <w:rsid w:val="00D731E9"/>
    <w:rsid w:val="00D8437F"/>
    <w:rsid w:val="00D86A53"/>
    <w:rsid w:val="00D871A6"/>
    <w:rsid w:val="00D917DB"/>
    <w:rsid w:val="00D93314"/>
    <w:rsid w:val="00DB2C6A"/>
    <w:rsid w:val="00DB6D76"/>
    <w:rsid w:val="00DC0306"/>
    <w:rsid w:val="00DC126E"/>
    <w:rsid w:val="00DC27AD"/>
    <w:rsid w:val="00DC39B7"/>
    <w:rsid w:val="00DD41C2"/>
    <w:rsid w:val="00DD7078"/>
    <w:rsid w:val="00DF45C3"/>
    <w:rsid w:val="00DF6C9E"/>
    <w:rsid w:val="00E02227"/>
    <w:rsid w:val="00E1046E"/>
    <w:rsid w:val="00E15DC5"/>
    <w:rsid w:val="00E17A63"/>
    <w:rsid w:val="00E200BC"/>
    <w:rsid w:val="00E25DCC"/>
    <w:rsid w:val="00E30BF8"/>
    <w:rsid w:val="00E31DFB"/>
    <w:rsid w:val="00E32310"/>
    <w:rsid w:val="00E35409"/>
    <w:rsid w:val="00E422B4"/>
    <w:rsid w:val="00E43945"/>
    <w:rsid w:val="00E45A06"/>
    <w:rsid w:val="00E4756C"/>
    <w:rsid w:val="00E502E8"/>
    <w:rsid w:val="00E53497"/>
    <w:rsid w:val="00E54F48"/>
    <w:rsid w:val="00E57ED0"/>
    <w:rsid w:val="00E63FE9"/>
    <w:rsid w:val="00E66F94"/>
    <w:rsid w:val="00E67309"/>
    <w:rsid w:val="00E71740"/>
    <w:rsid w:val="00E72BFB"/>
    <w:rsid w:val="00E766BC"/>
    <w:rsid w:val="00E76EAA"/>
    <w:rsid w:val="00E902EF"/>
    <w:rsid w:val="00E93ACC"/>
    <w:rsid w:val="00E944F5"/>
    <w:rsid w:val="00E96325"/>
    <w:rsid w:val="00EA0455"/>
    <w:rsid w:val="00EA0D07"/>
    <w:rsid w:val="00EA2EFB"/>
    <w:rsid w:val="00EA4449"/>
    <w:rsid w:val="00ED4A88"/>
    <w:rsid w:val="00ED4BAE"/>
    <w:rsid w:val="00ED5DA5"/>
    <w:rsid w:val="00EE2709"/>
    <w:rsid w:val="00EF3E2D"/>
    <w:rsid w:val="00EF6B2A"/>
    <w:rsid w:val="00F020B2"/>
    <w:rsid w:val="00F04B9C"/>
    <w:rsid w:val="00F10C56"/>
    <w:rsid w:val="00F15444"/>
    <w:rsid w:val="00F2442E"/>
    <w:rsid w:val="00F2457E"/>
    <w:rsid w:val="00F267D7"/>
    <w:rsid w:val="00F53784"/>
    <w:rsid w:val="00F53E97"/>
    <w:rsid w:val="00F55C2C"/>
    <w:rsid w:val="00F55F5B"/>
    <w:rsid w:val="00F6008F"/>
    <w:rsid w:val="00F6485F"/>
    <w:rsid w:val="00F723AE"/>
    <w:rsid w:val="00F73D72"/>
    <w:rsid w:val="00F77C34"/>
    <w:rsid w:val="00F8554C"/>
    <w:rsid w:val="00F93AD7"/>
    <w:rsid w:val="00F95047"/>
    <w:rsid w:val="00F95EB3"/>
    <w:rsid w:val="00FA70C1"/>
    <w:rsid w:val="00FB08FF"/>
    <w:rsid w:val="00FB4452"/>
    <w:rsid w:val="00FB4F11"/>
    <w:rsid w:val="00FC4E1E"/>
    <w:rsid w:val="00FC619A"/>
    <w:rsid w:val="00FC623F"/>
    <w:rsid w:val="00FC6E0F"/>
    <w:rsid w:val="00FD1AB3"/>
    <w:rsid w:val="00FD51D2"/>
    <w:rsid w:val="00FD6D30"/>
    <w:rsid w:val="00FD76AD"/>
    <w:rsid w:val="00FE3316"/>
    <w:rsid w:val="00FF007C"/>
    <w:rsid w:val="00FF4194"/>
    <w:rsid w:val="00FF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3"/>
    <o:shapelayout v:ext="edit">
      <o:idmap v:ext="edit" data="1"/>
    </o:shapelayout>
  </w:shapeDefaults>
  <w:decimalSymbol w:val=","/>
  <w:listSeparator w:val=";"/>
  <w15:docId w15:val="{8DFC34F0-9B1F-450D-9285-63E5E78B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spacing w:line="360" w:lineRule="auto"/>
      <w:ind w:firstLine="709"/>
      <w:jc w:val="both"/>
    </w:pPr>
    <w:rPr>
      <w:sz w:val="24"/>
      <w:szCs w:val="24"/>
      <w:lang w:val="uk-UA"/>
    </w:rPr>
  </w:style>
  <w:style w:type="paragraph" w:styleId="1">
    <w:name w:val="heading 1"/>
    <w:basedOn w:val="a1"/>
    <w:next w:val="a1"/>
    <w:qFormat/>
    <w:rsid w:val="008C4738"/>
    <w:pPr>
      <w:keepNext/>
      <w:keepLines/>
      <w:numPr>
        <w:numId w:val="1"/>
      </w:numPr>
      <w:autoSpaceDE w:val="0"/>
      <w:autoSpaceDN w:val="0"/>
      <w:spacing w:before="240" w:after="240"/>
      <w:jc w:val="left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21">
    <w:name w:val="heading 2"/>
    <w:aliases w:val="Знак,Знак Знак Знак"/>
    <w:basedOn w:val="a1"/>
    <w:next w:val="a1"/>
    <w:qFormat/>
    <w:rsid w:val="005577FF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b/>
      <w:sz w:val="28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1"/>
      </w:numPr>
      <w:autoSpaceDE w:val="0"/>
      <w:autoSpaceDN w:val="0"/>
      <w:spacing w:before="240" w:after="240"/>
      <w:jc w:val="left"/>
      <w:outlineLvl w:val="2"/>
    </w:pPr>
    <w:rPr>
      <w:rFonts w:cs="Arial"/>
      <w:sz w:val="28"/>
      <w:szCs w:val="28"/>
    </w:rPr>
  </w:style>
  <w:style w:type="paragraph" w:styleId="4">
    <w:name w:val="heading 4"/>
    <w:basedOn w:val="a1"/>
    <w:next w:val="a1"/>
    <w:qFormat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1"/>
    <w:next w:val="a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customStyle="1" w:styleId="a6">
    <w:name w:val="НАЗВАНИЕ РАЗДЕЛА"/>
    <w:basedOn w:val="a1"/>
    <w:next w:val="a1"/>
    <w:autoRedefine/>
    <w:rsid w:val="002B0208"/>
    <w:pPr>
      <w:keepNext/>
      <w:keepLines/>
      <w:pageBreakBefore/>
      <w:spacing w:before="120" w:after="120"/>
      <w:ind w:firstLine="0"/>
      <w:jc w:val="center"/>
    </w:pPr>
    <w:rPr>
      <w:b/>
      <w:caps/>
      <w:sz w:val="32"/>
      <w:szCs w:val="32"/>
      <w:lang w:val="ru-RU"/>
    </w:rPr>
  </w:style>
  <w:style w:type="paragraph" w:customStyle="1" w:styleId="a7">
    <w:name w:val="Подпись к рисунку"/>
    <w:basedOn w:val="a1"/>
    <w:autoRedefine/>
    <w:uiPriority w:val="99"/>
    <w:rsid w:val="00D6349B"/>
    <w:pPr>
      <w:keepLines/>
      <w:spacing w:after="240"/>
      <w:ind w:firstLine="0"/>
      <w:jc w:val="center"/>
    </w:pPr>
    <w:rPr>
      <w:bCs/>
    </w:rPr>
  </w:style>
  <w:style w:type="paragraph" w:styleId="10">
    <w:name w:val="toc 1"/>
    <w:basedOn w:val="a1"/>
    <w:next w:val="a1"/>
    <w:autoRedefine/>
    <w:uiPriority w:val="39"/>
    <w:rsid w:val="00C03961"/>
    <w:pPr>
      <w:tabs>
        <w:tab w:val="left" w:pos="709"/>
        <w:tab w:val="right" w:leader="dot" w:pos="9344"/>
      </w:tabs>
      <w:ind w:left="567" w:hanging="284"/>
      <w:jc w:val="left"/>
    </w:pPr>
    <w:rPr>
      <w:b/>
      <w:bCs/>
      <w:caps/>
    </w:rPr>
  </w:style>
  <w:style w:type="paragraph" w:customStyle="1" w:styleId="a8">
    <w:name w:val="ВСТУП"/>
    <w:aliases w:val="ПЕРЕЛІК,И ТД"/>
    <w:basedOn w:val="a6"/>
    <w:pPr>
      <w:outlineLvl w:val="0"/>
    </w:pPr>
    <w:rPr>
      <w:sz w:val="28"/>
    </w:rPr>
  </w:style>
  <w:style w:type="character" w:styleId="a9">
    <w:name w:val="page number"/>
    <w:basedOn w:val="a2"/>
  </w:style>
  <w:style w:type="paragraph" w:styleId="22">
    <w:name w:val="toc 2"/>
    <w:basedOn w:val="a1"/>
    <w:next w:val="a1"/>
    <w:autoRedefine/>
    <w:uiPriority w:val="39"/>
    <w:rsid w:val="00C03961"/>
    <w:pPr>
      <w:tabs>
        <w:tab w:val="left" w:pos="709"/>
        <w:tab w:val="left" w:pos="1680"/>
        <w:tab w:val="right" w:leader="dot" w:pos="9344"/>
      </w:tabs>
      <w:ind w:left="993" w:hanging="426"/>
      <w:jc w:val="left"/>
    </w:pPr>
    <w:rPr>
      <w:noProof/>
      <w:lang w:val="en-US"/>
    </w:rPr>
  </w:style>
  <w:style w:type="paragraph" w:styleId="30">
    <w:name w:val="toc 3"/>
    <w:basedOn w:val="a1"/>
    <w:next w:val="a1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1"/>
    <w:next w:val="a1"/>
    <w:autoRedefine/>
    <w:semiHidden/>
    <w:pPr>
      <w:ind w:left="720"/>
      <w:jc w:val="left"/>
    </w:pPr>
    <w:rPr>
      <w:szCs w:val="21"/>
    </w:rPr>
  </w:style>
  <w:style w:type="paragraph" w:styleId="50">
    <w:name w:val="toc 5"/>
    <w:basedOn w:val="a1"/>
    <w:next w:val="a1"/>
    <w:autoRedefine/>
    <w:semiHidden/>
    <w:pPr>
      <w:ind w:left="960"/>
      <w:jc w:val="left"/>
    </w:pPr>
    <w:rPr>
      <w:szCs w:val="21"/>
    </w:rPr>
  </w:style>
  <w:style w:type="paragraph" w:styleId="60">
    <w:name w:val="toc 6"/>
    <w:basedOn w:val="a1"/>
    <w:next w:val="a1"/>
    <w:autoRedefine/>
    <w:semiHidden/>
    <w:pPr>
      <w:ind w:left="1200"/>
      <w:jc w:val="left"/>
    </w:pPr>
    <w:rPr>
      <w:szCs w:val="21"/>
    </w:rPr>
  </w:style>
  <w:style w:type="paragraph" w:styleId="70">
    <w:name w:val="toc 7"/>
    <w:basedOn w:val="a1"/>
    <w:next w:val="a1"/>
    <w:autoRedefine/>
    <w:semiHidden/>
    <w:pPr>
      <w:ind w:left="1440"/>
      <w:jc w:val="left"/>
    </w:pPr>
    <w:rPr>
      <w:szCs w:val="21"/>
    </w:rPr>
  </w:style>
  <w:style w:type="paragraph" w:styleId="80">
    <w:name w:val="toc 8"/>
    <w:basedOn w:val="a1"/>
    <w:next w:val="a1"/>
    <w:autoRedefine/>
    <w:semiHidden/>
    <w:pPr>
      <w:ind w:left="1680"/>
      <w:jc w:val="left"/>
    </w:pPr>
    <w:rPr>
      <w:szCs w:val="21"/>
    </w:rPr>
  </w:style>
  <w:style w:type="paragraph" w:styleId="90">
    <w:name w:val="toc 9"/>
    <w:basedOn w:val="a1"/>
    <w:next w:val="a1"/>
    <w:autoRedefine/>
    <w:semiHidden/>
    <w:pPr>
      <w:ind w:left="1920"/>
      <w:jc w:val="left"/>
    </w:pPr>
    <w:rPr>
      <w:szCs w:val="21"/>
    </w:rPr>
  </w:style>
  <w:style w:type="paragraph" w:customStyle="1" w:styleId="aa">
    <w:name w:val="Рисунок"/>
    <w:basedOn w:val="a1"/>
    <w:next w:val="a1"/>
    <w:autoRedefine/>
    <w:uiPriority w:val="99"/>
    <w:pPr>
      <w:ind w:firstLine="0"/>
      <w:jc w:val="center"/>
    </w:pPr>
    <w:rPr>
      <w:b/>
      <w:bCs/>
      <w:sz w:val="28"/>
      <w:lang w:val="ru-RU"/>
    </w:rPr>
  </w:style>
  <w:style w:type="paragraph" w:customStyle="1" w:styleId="ab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header"/>
    <w:basedOn w:val="a1"/>
    <w:pPr>
      <w:tabs>
        <w:tab w:val="center" w:pos="4153"/>
        <w:tab w:val="right" w:pos="8306"/>
      </w:tabs>
    </w:pPr>
  </w:style>
  <w:style w:type="paragraph" w:styleId="ad">
    <w:name w:val="footer"/>
    <w:basedOn w:val="a1"/>
    <w:link w:val="ae"/>
    <w:pPr>
      <w:tabs>
        <w:tab w:val="center" w:pos="4153"/>
        <w:tab w:val="right" w:pos="8306"/>
      </w:tabs>
    </w:p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itle"/>
    <w:basedOn w:val="a1"/>
    <w:qFormat/>
    <w:pPr>
      <w:autoSpaceDE w:val="0"/>
      <w:autoSpaceDN w:val="0"/>
      <w:spacing w:line="240" w:lineRule="auto"/>
      <w:ind w:firstLine="567"/>
      <w:jc w:val="center"/>
    </w:pPr>
    <w:rPr>
      <w:sz w:val="28"/>
      <w:lang w:val="ru-RU"/>
    </w:rPr>
  </w:style>
  <w:style w:type="paragraph" w:styleId="af1">
    <w:name w:val="Body Text Indent"/>
    <w:basedOn w:val="a1"/>
    <w:link w:val="af2"/>
    <w:pPr>
      <w:widowControl w:val="0"/>
      <w:spacing w:line="240" w:lineRule="auto"/>
      <w:ind w:firstLine="708"/>
    </w:pPr>
    <w:rPr>
      <w:rFonts w:ascii="Arial" w:hAnsi="Arial"/>
    </w:rPr>
  </w:style>
  <w:style w:type="paragraph" w:styleId="31">
    <w:name w:val="Body Text Indent 3"/>
    <w:basedOn w:val="a1"/>
    <w:pPr>
      <w:ind w:firstLine="708"/>
    </w:pPr>
    <w:rPr>
      <w:sz w:val="28"/>
      <w:lang w:val="ru-RU"/>
    </w:rPr>
  </w:style>
  <w:style w:type="character" w:styleId="af3">
    <w:name w:val="annotation reference"/>
    <w:semiHidden/>
    <w:rPr>
      <w:sz w:val="16"/>
      <w:szCs w:val="16"/>
    </w:rPr>
  </w:style>
  <w:style w:type="paragraph" w:styleId="af4">
    <w:name w:val="annotation text"/>
    <w:basedOn w:val="a1"/>
    <w:semiHidden/>
    <w:pPr>
      <w:spacing w:line="240" w:lineRule="auto"/>
      <w:ind w:firstLine="0"/>
      <w:jc w:val="left"/>
    </w:pPr>
    <w:rPr>
      <w:sz w:val="20"/>
      <w:szCs w:val="20"/>
      <w:lang w:val="ru-RU"/>
    </w:rPr>
  </w:style>
  <w:style w:type="paragraph" w:styleId="af5">
    <w:name w:val="TOC Heading"/>
    <w:basedOn w:val="1"/>
    <w:next w:val="a1"/>
    <w:uiPriority w:val="39"/>
    <w:qFormat/>
    <w:pPr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Cs w:val="28"/>
      <w:lang w:val="en-US" w:eastAsia="en-US"/>
    </w:rPr>
  </w:style>
  <w:style w:type="character" w:styleId="af6">
    <w:name w:val="FollowedHyperlink"/>
    <w:unhideWhenUsed/>
    <w:rPr>
      <w:color w:val="800080"/>
      <w:u w:val="single"/>
    </w:rPr>
  </w:style>
  <w:style w:type="paragraph" w:customStyle="1" w:styleId="af7">
    <w:name w:val="Додаток"/>
    <w:basedOn w:val="a8"/>
    <w:rPr>
      <w:caps w:val="0"/>
    </w:rPr>
  </w:style>
  <w:style w:type="paragraph" w:customStyle="1" w:styleId="af8">
    <w:name w:val="Назва додатку"/>
    <w:basedOn w:val="af7"/>
    <w:pPr>
      <w:pageBreakBefore w:val="0"/>
    </w:pPr>
  </w:style>
  <w:style w:type="paragraph" w:styleId="23">
    <w:name w:val="Body Text Indent 2"/>
    <w:basedOn w:val="a1"/>
    <w:link w:val="24"/>
    <w:uiPriority w:val="99"/>
    <w:semiHidden/>
    <w:unhideWhenUsed/>
    <w:rsid w:val="00FC4E1E"/>
    <w:pPr>
      <w:spacing w:after="120" w:line="480" w:lineRule="auto"/>
      <w:ind w:left="283"/>
    </w:pPr>
  </w:style>
  <w:style w:type="character" w:customStyle="1" w:styleId="24">
    <w:name w:val="Основний текст з відступом 2 Знак"/>
    <w:link w:val="23"/>
    <w:uiPriority w:val="99"/>
    <w:semiHidden/>
    <w:rsid w:val="00FC4E1E"/>
    <w:rPr>
      <w:sz w:val="24"/>
      <w:szCs w:val="24"/>
      <w:lang w:val="uk-UA"/>
    </w:rPr>
  </w:style>
  <w:style w:type="paragraph" w:customStyle="1" w:styleId="a0">
    <w:name w:val="Список маркированный"/>
    <w:basedOn w:val="a1"/>
    <w:uiPriority w:val="99"/>
    <w:rsid w:val="00FC4E1E"/>
    <w:pPr>
      <w:numPr>
        <w:numId w:val="2"/>
      </w:numPr>
    </w:pPr>
  </w:style>
  <w:style w:type="paragraph" w:customStyle="1" w:styleId="af9">
    <w:name w:val="Подпись к таблице"/>
    <w:basedOn w:val="afa"/>
    <w:rsid w:val="00FC4E1E"/>
    <w:rPr>
      <w:sz w:val="24"/>
    </w:rPr>
  </w:style>
  <w:style w:type="paragraph" w:styleId="afa">
    <w:name w:val="caption"/>
    <w:basedOn w:val="a1"/>
    <w:next w:val="a1"/>
    <w:qFormat/>
    <w:rsid w:val="00FC4E1E"/>
    <w:pPr>
      <w:spacing w:before="120" w:after="120"/>
    </w:pPr>
    <w:rPr>
      <w:b/>
      <w:bCs/>
      <w:sz w:val="20"/>
      <w:szCs w:val="20"/>
    </w:rPr>
  </w:style>
  <w:style w:type="paragraph" w:customStyle="1" w:styleId="-">
    <w:name w:val="Название - таблица"/>
    <w:basedOn w:val="afa"/>
    <w:rsid w:val="00FC4E1E"/>
    <w:pPr>
      <w:spacing w:before="0" w:after="0"/>
      <w:jc w:val="left"/>
    </w:pPr>
    <w:rPr>
      <w:b w:val="0"/>
      <w:sz w:val="24"/>
      <w:lang w:val="ru-RU"/>
    </w:rPr>
  </w:style>
  <w:style w:type="paragraph" w:customStyle="1" w:styleId="a">
    <w:name w:val="Список буквенный"/>
    <w:basedOn w:val="a0"/>
    <w:rsid w:val="00FC4E1E"/>
    <w:pPr>
      <w:numPr>
        <w:numId w:val="3"/>
      </w:numPr>
    </w:pPr>
  </w:style>
  <w:style w:type="paragraph" w:customStyle="1" w:styleId="20">
    <w:name w:val="Список Маркированній 2"/>
    <w:basedOn w:val="a1"/>
    <w:rsid w:val="00445F7F"/>
    <w:pPr>
      <w:numPr>
        <w:numId w:val="4"/>
      </w:numPr>
    </w:pPr>
  </w:style>
  <w:style w:type="paragraph" w:customStyle="1" w:styleId="afb">
    <w:name w:val="Подпись таблицы"/>
    <w:basedOn w:val="a1"/>
    <w:rsid w:val="00445F7F"/>
    <w:pPr>
      <w:spacing w:before="240" w:after="240"/>
    </w:pPr>
  </w:style>
  <w:style w:type="paragraph" w:customStyle="1" w:styleId="afc">
    <w:name w:val="Текст таблицы"/>
    <w:basedOn w:val="a1"/>
    <w:rsid w:val="00445F7F"/>
    <w:pPr>
      <w:ind w:firstLine="0"/>
      <w:jc w:val="center"/>
    </w:pPr>
  </w:style>
  <w:style w:type="paragraph" w:customStyle="1" w:styleId="afd">
    <w:name w:val="Название рисунка"/>
    <w:basedOn w:val="a1"/>
    <w:rsid w:val="00445F7F"/>
    <w:pPr>
      <w:autoSpaceDE w:val="0"/>
      <w:autoSpaceDN w:val="0"/>
      <w:spacing w:after="240"/>
      <w:ind w:firstLine="0"/>
      <w:jc w:val="center"/>
    </w:pPr>
  </w:style>
  <w:style w:type="paragraph" w:customStyle="1" w:styleId="11">
    <w:name w:val="Таблиця 1"/>
    <w:basedOn w:val="afa"/>
    <w:rsid w:val="00445F7F"/>
    <w:pPr>
      <w:tabs>
        <w:tab w:val="num" w:pos="1221"/>
      </w:tabs>
      <w:spacing w:before="0" w:after="0"/>
      <w:ind w:firstLine="720"/>
    </w:pPr>
    <w:rPr>
      <w:b w:val="0"/>
      <w:bCs w:val="0"/>
      <w:position w:val="-12"/>
      <w:sz w:val="28"/>
    </w:rPr>
  </w:style>
  <w:style w:type="paragraph" w:styleId="afe">
    <w:name w:val="List Paragraph"/>
    <w:basedOn w:val="a1"/>
    <w:uiPriority w:val="34"/>
    <w:qFormat/>
    <w:rsid w:val="00445F7F"/>
    <w:pPr>
      <w:ind w:left="720"/>
    </w:pPr>
  </w:style>
  <w:style w:type="character" w:styleId="aff">
    <w:name w:val="Strong"/>
    <w:qFormat/>
    <w:rsid w:val="00445F7F"/>
    <w:rPr>
      <w:b/>
      <w:bCs/>
    </w:rPr>
  </w:style>
  <w:style w:type="table" w:styleId="aff0">
    <w:name w:val="Table Grid"/>
    <w:basedOn w:val="a3"/>
    <w:uiPriority w:val="59"/>
    <w:rsid w:val="00445F7F"/>
    <w:pPr>
      <w:spacing w:line="36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f1">
    <w:name w:val="Термин"/>
    <w:rsid w:val="00445F7F"/>
    <w:rPr>
      <w:b/>
      <w:bCs/>
      <w:i/>
      <w:iCs/>
      <w:lang w:val="uk-UA"/>
    </w:rPr>
  </w:style>
  <w:style w:type="paragraph" w:styleId="2">
    <w:name w:val="List Bullet 2"/>
    <w:basedOn w:val="a1"/>
    <w:autoRedefine/>
    <w:rsid w:val="00445F7F"/>
    <w:pPr>
      <w:numPr>
        <w:numId w:val="5"/>
      </w:numPr>
      <w:tabs>
        <w:tab w:val="clear" w:pos="720"/>
        <w:tab w:val="num" w:pos="643"/>
      </w:tabs>
      <w:spacing w:line="240" w:lineRule="auto"/>
      <w:ind w:left="643"/>
    </w:pPr>
    <w:rPr>
      <w:rFonts w:ascii="Arial" w:hAnsi="Arial"/>
      <w:szCs w:val="20"/>
      <w:lang w:eastAsia="uk-UA"/>
    </w:rPr>
  </w:style>
  <w:style w:type="character" w:customStyle="1" w:styleId="Style-per">
    <w:name w:val="Style- per"/>
    <w:rsid w:val="00445F7F"/>
    <w:rPr>
      <w:rFonts w:ascii="Times New Roman" w:hAnsi="Times New Roman"/>
      <w:i/>
      <w:sz w:val="28"/>
    </w:rPr>
  </w:style>
  <w:style w:type="paragraph" w:customStyle="1" w:styleId="Tabl">
    <w:name w:val="Tabl"/>
    <w:basedOn w:val="a1"/>
    <w:rsid w:val="00445F7F"/>
    <w:pPr>
      <w:spacing w:line="240" w:lineRule="auto"/>
      <w:ind w:firstLine="0"/>
      <w:jc w:val="center"/>
    </w:pPr>
    <w:rPr>
      <w:rFonts w:ascii="Arial" w:hAnsi="Arial" w:cs="Arial"/>
      <w:iCs/>
      <w:sz w:val="22"/>
    </w:rPr>
  </w:style>
  <w:style w:type="character" w:customStyle="1" w:styleId="zag-teor">
    <w:name w:val="zag-teor"/>
    <w:rsid w:val="00445F7F"/>
    <w:rPr>
      <w:rFonts w:ascii="Arial" w:hAnsi="Arial"/>
      <w:b/>
      <w:i/>
      <w:noProof w:val="0"/>
      <w:sz w:val="24"/>
      <w:lang w:val="uk-UA"/>
    </w:rPr>
  </w:style>
  <w:style w:type="paragraph" w:customStyle="1" w:styleId="BodyTextIndent31">
    <w:name w:val="Body Text Indent 31"/>
    <w:basedOn w:val="a1"/>
    <w:rsid w:val="00445F7F"/>
    <w:pPr>
      <w:spacing w:line="240" w:lineRule="auto"/>
      <w:ind w:firstLine="567"/>
    </w:pPr>
    <w:rPr>
      <w:rFonts w:ascii="Arial" w:hAnsi="Arial"/>
      <w:szCs w:val="20"/>
    </w:rPr>
  </w:style>
  <w:style w:type="paragraph" w:customStyle="1" w:styleId="oiioeu">
    <w:name w:val="oi?ioeu"/>
    <w:basedOn w:val="a1"/>
    <w:rsid w:val="00445F7F"/>
    <w:pPr>
      <w:widowControl w:val="0"/>
      <w:tabs>
        <w:tab w:val="center" w:pos="4536"/>
        <w:tab w:val="right" w:pos="9781"/>
      </w:tabs>
      <w:spacing w:line="240" w:lineRule="auto"/>
    </w:pPr>
    <w:rPr>
      <w:rFonts w:ascii="Arial" w:hAnsi="Arial"/>
      <w:szCs w:val="20"/>
    </w:rPr>
  </w:style>
  <w:style w:type="paragraph" w:customStyle="1" w:styleId="Rekwizit">
    <w:name w:val="Rekwizit"/>
    <w:basedOn w:val="a1"/>
    <w:rsid w:val="00445F7F"/>
    <w:pPr>
      <w:widowControl w:val="0"/>
      <w:spacing w:line="240" w:lineRule="auto"/>
      <w:ind w:firstLine="0"/>
      <w:jc w:val="center"/>
    </w:pPr>
    <w:rPr>
      <w:lang w:eastAsia="en-US"/>
    </w:rPr>
  </w:style>
  <w:style w:type="character" w:customStyle="1" w:styleId="text-teor">
    <w:name w:val="text-teor"/>
    <w:rsid w:val="00445F7F"/>
    <w:rPr>
      <w:rFonts w:ascii="Arial" w:hAnsi="Arial"/>
      <w:i/>
      <w:sz w:val="24"/>
    </w:rPr>
  </w:style>
  <w:style w:type="paragraph" w:customStyle="1" w:styleId="ss16">
    <w:name w:val="ss16"/>
    <w:basedOn w:val="a1"/>
    <w:rsid w:val="00445F7F"/>
    <w:pPr>
      <w:widowControl w:val="0"/>
      <w:ind w:firstLine="567"/>
    </w:pPr>
    <w:rPr>
      <w:rFonts w:ascii="Arial" w:hAnsi="Arial"/>
      <w:b/>
      <w:i/>
      <w:sz w:val="32"/>
      <w:szCs w:val="20"/>
      <w:lang w:val="ru-RU"/>
    </w:rPr>
  </w:style>
  <w:style w:type="paragraph" w:customStyle="1" w:styleId="aff2">
    <w:name w:val="таблица"/>
    <w:basedOn w:val="afa"/>
    <w:autoRedefine/>
    <w:rsid w:val="006A03B5"/>
    <w:pPr>
      <w:tabs>
        <w:tab w:val="num" w:pos="0"/>
      </w:tabs>
      <w:spacing w:before="0" w:after="0"/>
    </w:pPr>
    <w:rPr>
      <w:b w:val="0"/>
      <w:position w:val="-12"/>
      <w:sz w:val="28"/>
      <w:szCs w:val="28"/>
    </w:rPr>
  </w:style>
  <w:style w:type="paragraph" w:customStyle="1" w:styleId="-0">
    <w:name w:val="В-табл"/>
    <w:basedOn w:val="a1"/>
    <w:rsid w:val="00445F7F"/>
    <w:pPr>
      <w:tabs>
        <w:tab w:val="num" w:pos="1221"/>
      </w:tabs>
      <w:spacing w:line="240" w:lineRule="auto"/>
      <w:jc w:val="center"/>
    </w:pPr>
    <w:rPr>
      <w:szCs w:val="20"/>
    </w:rPr>
  </w:style>
  <w:style w:type="paragraph" w:customStyle="1" w:styleId="aff3">
    <w:name w:val="Код программы"/>
    <w:basedOn w:val="a1"/>
    <w:rsid w:val="00445F7F"/>
    <w:pPr>
      <w:suppressAutoHyphens/>
      <w:spacing w:line="200" w:lineRule="atLeast"/>
      <w:ind w:firstLine="0"/>
      <w:jc w:val="left"/>
    </w:pPr>
    <w:rPr>
      <w:rFonts w:ascii="Candara" w:hAnsi="Candara" w:cs="Calibri"/>
      <w:color w:val="000080"/>
      <w:sz w:val="18"/>
      <w:szCs w:val="22"/>
      <w:lang w:eastAsia="ar-SA"/>
    </w:rPr>
  </w:style>
  <w:style w:type="paragraph" w:customStyle="1" w:styleId="aff4">
    <w:name w:val="Содержимое таблицы"/>
    <w:basedOn w:val="a1"/>
    <w:rsid w:val="00445F7F"/>
    <w:pPr>
      <w:suppressLineNumbers/>
      <w:suppressAutoHyphens/>
      <w:ind w:firstLine="0"/>
      <w:jc w:val="left"/>
    </w:pPr>
    <w:rPr>
      <w:rFonts w:cs="Calibri"/>
      <w:sz w:val="28"/>
      <w:szCs w:val="22"/>
      <w:lang w:eastAsia="ar-SA"/>
    </w:rPr>
  </w:style>
  <w:style w:type="character" w:customStyle="1" w:styleId="refresult">
    <w:name w:val="ref_result"/>
    <w:rsid w:val="00445F7F"/>
  </w:style>
  <w:style w:type="character" w:customStyle="1" w:styleId="sformssrc">
    <w:name w:val="sforms_src"/>
    <w:rsid w:val="00445F7F"/>
  </w:style>
  <w:style w:type="character" w:customStyle="1" w:styleId="wdes">
    <w:name w:val="w_des"/>
    <w:rsid w:val="00445F7F"/>
  </w:style>
  <w:style w:type="paragraph" w:styleId="aff5">
    <w:name w:val="Body Text"/>
    <w:basedOn w:val="a1"/>
    <w:link w:val="aff6"/>
    <w:rsid w:val="00445F7F"/>
    <w:pPr>
      <w:spacing w:after="120"/>
    </w:pPr>
  </w:style>
  <w:style w:type="character" w:customStyle="1" w:styleId="aff6">
    <w:name w:val="Основний текст Знак"/>
    <w:link w:val="aff5"/>
    <w:rsid w:val="00445F7F"/>
    <w:rPr>
      <w:sz w:val="24"/>
      <w:szCs w:val="24"/>
      <w:lang w:val="uk-UA"/>
    </w:rPr>
  </w:style>
  <w:style w:type="paragraph" w:customStyle="1" w:styleId="12">
    <w:name w:val="Название объекта1"/>
    <w:basedOn w:val="a1"/>
    <w:next w:val="a1"/>
    <w:rsid w:val="0064068B"/>
    <w:pPr>
      <w:suppressAutoHyphens/>
      <w:spacing w:before="120" w:after="120"/>
    </w:pPr>
    <w:rPr>
      <w:b/>
      <w:bCs/>
      <w:sz w:val="20"/>
      <w:szCs w:val="20"/>
      <w:lang w:eastAsia="ar-SA"/>
    </w:rPr>
  </w:style>
  <w:style w:type="character" w:customStyle="1" w:styleId="hps">
    <w:name w:val="hps"/>
    <w:rsid w:val="0064068B"/>
  </w:style>
  <w:style w:type="character" w:customStyle="1" w:styleId="ae">
    <w:name w:val="Нижній колонтитул Знак"/>
    <w:link w:val="ad"/>
    <w:rsid w:val="00AF6EA9"/>
    <w:rPr>
      <w:sz w:val="24"/>
      <w:szCs w:val="24"/>
      <w:lang w:val="uk-UA"/>
    </w:rPr>
  </w:style>
  <w:style w:type="character" w:customStyle="1" w:styleId="af2">
    <w:name w:val="Основний текст з відступом Знак"/>
    <w:link w:val="af1"/>
    <w:rsid w:val="00AF6EA9"/>
    <w:rPr>
      <w:rFonts w:ascii="Arial" w:hAnsi="Arial"/>
      <w:sz w:val="24"/>
      <w:szCs w:val="24"/>
      <w:lang w:val="uk-UA"/>
    </w:rPr>
  </w:style>
  <w:style w:type="character" w:customStyle="1" w:styleId="apple-style-span">
    <w:name w:val="apple-style-span"/>
    <w:basedOn w:val="a2"/>
    <w:rsid w:val="008C0BF4"/>
  </w:style>
  <w:style w:type="table" w:customStyle="1" w:styleId="13">
    <w:name w:val="Сетка таблицы1"/>
    <w:basedOn w:val="a3"/>
    <w:next w:val="aff0"/>
    <w:uiPriority w:val="59"/>
    <w:rsid w:val="00466CF6"/>
    <w:pPr>
      <w:ind w:firstLine="709"/>
      <w:jc w:val="both"/>
    </w:pPr>
    <w:rPr>
      <w:sz w:val="28"/>
      <w:szCs w:val="28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7">
    <w:name w:val="Balloon Text"/>
    <w:basedOn w:val="a1"/>
    <w:link w:val="aff8"/>
    <w:uiPriority w:val="99"/>
    <w:semiHidden/>
    <w:unhideWhenUsed/>
    <w:rsid w:val="00AF25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8">
    <w:name w:val="Текст у виносці Знак"/>
    <w:basedOn w:val="a2"/>
    <w:link w:val="aff7"/>
    <w:uiPriority w:val="99"/>
    <w:semiHidden/>
    <w:rsid w:val="00AF257D"/>
    <w:rPr>
      <w:rFonts w:ascii="Tahoma" w:hAnsi="Tahoma" w:cs="Tahoma"/>
      <w:sz w:val="16"/>
      <w:szCs w:val="16"/>
      <w:lang w:val="uk-UA"/>
    </w:rPr>
  </w:style>
  <w:style w:type="character" w:customStyle="1" w:styleId="shorttext">
    <w:name w:val="short_text"/>
    <w:basedOn w:val="a2"/>
    <w:rsid w:val="00E35409"/>
  </w:style>
  <w:style w:type="paragraph" w:styleId="aff9">
    <w:name w:val="endnote text"/>
    <w:basedOn w:val="a1"/>
    <w:link w:val="affa"/>
    <w:uiPriority w:val="99"/>
    <w:semiHidden/>
    <w:unhideWhenUsed/>
    <w:rsid w:val="003F3130"/>
    <w:pPr>
      <w:spacing w:line="240" w:lineRule="auto"/>
    </w:pPr>
    <w:rPr>
      <w:sz w:val="20"/>
      <w:szCs w:val="20"/>
    </w:rPr>
  </w:style>
  <w:style w:type="character" w:customStyle="1" w:styleId="affa">
    <w:name w:val="Текст кінцевої виноски Знак"/>
    <w:basedOn w:val="a2"/>
    <w:link w:val="aff9"/>
    <w:uiPriority w:val="99"/>
    <w:semiHidden/>
    <w:rsid w:val="003F3130"/>
    <w:rPr>
      <w:lang w:val="uk-UA"/>
    </w:rPr>
  </w:style>
  <w:style w:type="character" w:styleId="affb">
    <w:name w:val="endnote reference"/>
    <w:basedOn w:val="a2"/>
    <w:uiPriority w:val="99"/>
    <w:semiHidden/>
    <w:unhideWhenUsed/>
    <w:rsid w:val="003F3130"/>
    <w:rPr>
      <w:vertAlign w:val="superscript"/>
    </w:rPr>
  </w:style>
  <w:style w:type="paragraph" w:customStyle="1" w:styleId="TimesNewRoman">
    <w:name w:val="Обычный + Times New Roman"/>
    <w:aliases w:val="12 пт,По ширине,Перед:  4,8 пт,После:  6 пт,Ме... +...,Ме..."/>
    <w:basedOn w:val="afe"/>
    <w:uiPriority w:val="99"/>
    <w:rsid w:val="00EA0D07"/>
    <w:pPr>
      <w:spacing w:after="200" w:line="276" w:lineRule="auto"/>
      <w:ind w:left="0" w:firstLine="0"/>
      <w:contextualSpacing/>
    </w:pPr>
    <w:rPr>
      <w:rFonts w:eastAsia="Calibri"/>
      <w:lang w:eastAsia="en-US"/>
    </w:rPr>
  </w:style>
  <w:style w:type="character" w:customStyle="1" w:styleId="wikidata-snak">
    <w:name w:val="wikidata-snak"/>
    <w:basedOn w:val="a2"/>
    <w:rsid w:val="00636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8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7;&#1030;&#1057;-71\&#1055;&#1047;_template%202011__v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56C14-BD17-4F6C-ADDD-94AE62D2A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ПЗ_template 2011__v2</Template>
  <TotalTime>120</TotalTime>
  <Pages>9</Pages>
  <Words>1364</Words>
  <Characters>7780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ПОСТАНОВКА ЗАДАЧИ</vt:lpstr>
      <vt:lpstr>ПОСТАНОВКА ЗАДАЧИ</vt:lpstr>
    </vt:vector>
  </TitlesOfParts>
  <Company>SPecialiST RePack</Company>
  <LinksUpToDate>false</LinksUpToDate>
  <CharactersWithSpaces>9126</CharactersWithSpaces>
  <SharedDoc>false</SharedDoc>
  <HLinks>
    <vt:vector size="360" baseType="variant"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_Toc413842022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_Toc413842021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_Toc413842020</vt:lpwstr>
      </vt:variant>
      <vt:variant>
        <vt:i4>1900595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_Toc413842019</vt:lpwstr>
      </vt:variant>
      <vt:variant>
        <vt:i4>1900595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_Toc413842018</vt:lpwstr>
      </vt:variant>
      <vt:variant>
        <vt:i4>1900595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_Toc413842017</vt:lpwstr>
      </vt:variant>
      <vt:variant>
        <vt:i4>1900595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_Toc413842016</vt:lpwstr>
      </vt:variant>
      <vt:variant>
        <vt:i4>1900595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_Toc413842015</vt:lpwstr>
      </vt:variant>
      <vt:variant>
        <vt:i4>1900595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_Toc413842014</vt:lpwstr>
      </vt:variant>
      <vt:variant>
        <vt:i4>1900595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_Toc413842013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_Toc413842012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_Toc413842011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_Toc413842010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_Toc413842009</vt:lpwstr>
      </vt:variant>
      <vt:variant>
        <vt:i4>1835059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_Toc413842008</vt:lpwstr>
      </vt:variant>
      <vt:variant>
        <vt:i4>1835059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_Toc413842007</vt:lpwstr>
      </vt:variant>
      <vt:variant>
        <vt:i4>1835059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_Toc413842006</vt:lpwstr>
      </vt:variant>
      <vt:variant>
        <vt:i4>1835059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_Toc413842005</vt:lpwstr>
      </vt:variant>
      <vt:variant>
        <vt:i4>1835059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_Toc413842004</vt:lpwstr>
      </vt:variant>
      <vt:variant>
        <vt:i4>1835059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_Toc413842003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_Toc413842002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_Toc413842001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_Toc413842000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_Toc413841999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_Toc413841998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_Toc413841997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_Toc413841996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_Toc413841995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_Toc413841994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_Toc413841993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_Toc413841992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_Toc413841991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_Toc413841990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_Toc413841989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_Toc413841988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_Toc413841987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_Toc413841986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_Toc413841985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_Toc413841984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_Toc413841983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_Toc413841982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_Toc413841981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_Toc413841980</vt:lpwstr>
      </vt:variant>
      <vt:variant>
        <vt:i4>1572922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_Toc413841979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_Toc413841978</vt:lpwstr>
      </vt:variant>
      <vt:variant>
        <vt:i4>1572922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_Toc413841977</vt:lpwstr>
      </vt:variant>
      <vt:variant>
        <vt:i4>1572922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_Toc413841976</vt:lpwstr>
      </vt:variant>
      <vt:variant>
        <vt:i4>1572922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_Toc413841975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_Toc413841974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_Toc413841973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_Toc413841972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_Toc413841971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_Toc413841970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_Toc413841969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_Toc413841968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_Toc413841967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_Toc413841966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_Toc413841965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_Toc413841964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_Toc413841963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ЗАДАЧИ</dc:title>
  <dc:creator>Maya</dc:creator>
  <cp:lastModifiedBy>Gnoll</cp:lastModifiedBy>
  <cp:revision>46</cp:revision>
  <cp:lastPrinted>2015-05-06T07:24:00Z</cp:lastPrinted>
  <dcterms:created xsi:type="dcterms:W3CDTF">2015-05-06T07:21:00Z</dcterms:created>
  <dcterms:modified xsi:type="dcterms:W3CDTF">2015-06-17T16:31:00Z</dcterms:modified>
</cp:coreProperties>
</file>