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Inner Lab — Spiritual OS Blueprint</w:t>
      </w:r>
    </w:p>
    <w:p>
      <w:pPr>
        <w:jc w:val="center"/>
      </w:pPr>
      <w:r>
        <w:t>A holistic, modular spiritual + self-regulation platform (web + mobile)</w:t>
      </w:r>
    </w:p>
    <w:p/>
    <w:p>
      <w:pPr>
        <w:pStyle w:val="Heading1"/>
      </w:pPr>
      <w:r>
        <w:t>1) Executive Summary</w:t>
      </w:r>
    </w:p>
    <w:p>
      <w:r>
        <w:t>Inner Lab is a “Spiritual OS”: one clean, navigable platform that combines spiritual tools (astrology, tarot, guides), embodied practices (breathwork, yoga/somatics), and reflective systems (journaling, rituals, symbol work) into a single daily experience. The OS metaphor means: many modules, one unified kernel (identity + state + memory + orchestration + safety) and one consistent UI shell (Today/Explore/Heal/Journal/Guides/Library).</w:t>
      </w:r>
    </w:p>
    <w:p>
      <w:pPr>
        <w:pStyle w:val="Heading1"/>
      </w:pPr>
      <w:r>
        <w:t>2) What Are We Building, Exactly?</w:t>
      </w:r>
    </w:p>
    <w:p>
      <w:r>
        <w:t>Not a device-level OS like Windows. Inner Lab is an OS-like application: it organizes multiple “apps” (modules) under one roof, with shared personalization, memory, and a standard output format (Theme → Practice → Prompt → Action).</w:t>
      </w:r>
    </w:p>
    <w:p>
      <w:pPr>
        <w:pStyle w:val="Heading1"/>
      </w:pPr>
      <w:r>
        <w:t>3) Product Shape (OS Model)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What it contains</w:t>
            </w:r>
          </w:p>
        </w:tc>
        <w:tc>
          <w:tcPr>
            <w:tcW w:type="dxa" w:w="2880"/>
          </w:tcPr>
          <w:p>
            <w:r>
              <w:t>Why it exists</w:t>
            </w:r>
          </w:p>
        </w:tc>
      </w:tr>
      <w:tr>
        <w:tc>
          <w:tcPr>
            <w:tcW w:type="dxa" w:w="2880"/>
          </w:tcPr>
          <w:p>
            <w:r>
              <w:t>UI Shell</w:t>
            </w:r>
          </w:p>
        </w:tc>
        <w:tc>
          <w:tcPr>
            <w:tcW w:type="dxa" w:w="2880"/>
          </w:tcPr>
          <w:p>
            <w:r>
              <w:t>Today, Explore, Heal, Journal, Guides, Library + global Search/Command Bar</w:t>
            </w:r>
          </w:p>
        </w:tc>
        <w:tc>
          <w:tcPr>
            <w:tcW w:type="dxa" w:w="2880"/>
          </w:tcPr>
          <w:p>
            <w:r>
              <w:t>Keeps navigation clean even with 40+ features</w:t>
            </w:r>
          </w:p>
        </w:tc>
      </w:tr>
      <w:tr>
        <w:tc>
          <w:tcPr>
            <w:tcW w:type="dxa" w:w="2880"/>
          </w:tcPr>
          <w:p>
            <w:r>
              <w:t>Kernel</w:t>
            </w:r>
          </w:p>
        </w:tc>
        <w:tc>
          <w:tcPr>
            <w:tcW w:type="dxa" w:w="2880"/>
          </w:tcPr>
          <w:p>
            <w:r>
              <w:t>Identity Model, State Model, Memory/Insights, Orchestrator, Safety/Boundaries</w:t>
            </w:r>
          </w:p>
        </w:tc>
        <w:tc>
          <w:tcPr>
            <w:tcW w:type="dxa" w:w="2880"/>
          </w:tcPr>
          <w:p>
            <w:r>
              <w:t>Makes the experience proprietary + coherent</w:t>
            </w:r>
          </w:p>
        </w:tc>
      </w:tr>
      <w:tr>
        <w:tc>
          <w:tcPr>
            <w:tcW w:type="dxa" w:w="2880"/>
          </w:tcPr>
          <w:p>
            <w:r>
              <w:t>Modules</w:t>
            </w:r>
          </w:p>
        </w:tc>
        <w:tc>
          <w:tcPr>
            <w:tcW w:type="dxa" w:w="2880"/>
          </w:tcPr>
          <w:p>
            <w:r>
              <w:t>Astrology, Divination, Symbols, Breath/Body, Rituals, Programs, Marketplace (optional)</w:t>
            </w:r>
          </w:p>
        </w:tc>
        <w:tc>
          <w:tcPr>
            <w:tcW w:type="dxa" w:w="2880"/>
          </w:tcPr>
          <w:p>
            <w:r>
              <w:t>Feature breadth without fragmentation</w:t>
            </w:r>
          </w:p>
        </w:tc>
      </w:tr>
      <w:tr>
        <w:tc>
          <w:tcPr>
            <w:tcW w:type="dxa" w:w="2880"/>
          </w:tcPr>
          <w:p>
            <w:r>
              <w:t>Outputs</w:t>
            </w:r>
          </w:p>
        </w:tc>
        <w:tc>
          <w:tcPr>
            <w:tcW w:type="dxa" w:w="2880"/>
          </w:tcPr>
          <w:p>
            <w:r>
              <w:t>Daily Theme, Ritual/Practice, Journal Prompt, One Action, Weekly/Monthly Insights</w:t>
            </w:r>
          </w:p>
        </w:tc>
        <w:tc>
          <w:tcPr>
            <w:tcW w:type="dxa" w:w="2880"/>
          </w:tcPr>
          <w:p>
            <w:r>
              <w:t>Standardizes what users receive</w:t>
            </w:r>
          </w:p>
        </w:tc>
      </w:tr>
    </w:tbl>
    <w:p/>
    <w:p>
      <w:pPr>
        <w:pStyle w:val="Heading1"/>
      </w:pPr>
      <w:r>
        <w:t>4) The Daily Loop (Retention Engine)</w:t>
      </w:r>
    </w:p>
    <w:p>
      <w:r>
        <w:t>The OS should feel useful daily via a single loop:</w:t>
      </w:r>
    </w:p>
    <w:p>
      <w:pPr>
        <w:pStyle w:val="ListBullet"/>
      </w:pPr>
      <w:r>
        <w:t>30-second Check-in (mood/energy/stress + intention)</w:t>
      </w:r>
    </w:p>
    <w:p>
      <w:pPr>
        <w:pStyle w:val="ListBullet"/>
      </w:pPr>
      <w:r>
        <w:t>Signals + Context (transits/lunar + tarot + recent journal themes + user goals)</w:t>
      </w:r>
    </w:p>
    <w:p>
      <w:pPr>
        <w:pStyle w:val="ListBullet"/>
      </w:pPr>
      <w:r>
        <w:t>Theme Interpretation (plain-English ‘what this week is about’)</w:t>
      </w:r>
    </w:p>
    <w:p>
      <w:pPr>
        <w:pStyle w:val="ListBullet"/>
      </w:pPr>
      <w:r>
        <w:t>3–10 minute Ritual/Practice (breathwork, short yoga flow, reflection, mantra)</w:t>
      </w:r>
    </w:p>
    <w:p>
      <w:pPr>
        <w:pStyle w:val="ListBullet"/>
      </w:pPr>
      <w:r>
        <w:t>One Real-World Action (boundary, conversation, focus step, relationship action)</w:t>
      </w:r>
    </w:p>
    <w:p>
      <w:pPr>
        <w:pStyle w:val="ListBullet"/>
      </w:pPr>
      <w:r>
        <w:t>Reflection + Feedback (accuracy/helpfulness; trains personalization)</w:t>
      </w:r>
    </w:p>
    <w:p>
      <w:pPr>
        <w:pStyle w:val="Heading1"/>
      </w:pPr>
      <w:r>
        <w:t>5) Inner Lab Modules (Holistic Mind Map in Text)</w:t>
      </w:r>
    </w:p>
    <w:p>
      <w:pPr>
        <w:pStyle w:val="Heading2"/>
      </w:pPr>
      <w:r>
        <w:t>Today</w:t>
      </w:r>
    </w:p>
    <w:p>
      <w:pPr>
        <w:pStyle w:val="ListBullet"/>
      </w:pPr>
      <w:r>
        <w:t>Daily Briefing (Theme + Practice + Prompt + Action)</w:t>
      </w:r>
    </w:p>
    <w:p>
      <w:pPr>
        <w:pStyle w:val="ListBullet"/>
      </w:pPr>
      <w:r>
        <w:t>Quick Actions (Calm me, Pull tarot, Explain transit, Talk to a guide)</w:t>
      </w:r>
    </w:p>
    <w:p>
      <w:pPr>
        <w:pStyle w:val="ListBullet"/>
      </w:pPr>
      <w:r>
        <w:t>Streaks that reward depth (not spammy gamification)</w:t>
      </w:r>
    </w:p>
    <w:p>
      <w:pPr>
        <w:pStyle w:val="Heading2"/>
      </w:pPr>
      <w:r>
        <w:t>Explore</w:t>
      </w:r>
    </w:p>
    <w:p>
      <w:pPr>
        <w:pStyle w:val="ListBullet"/>
      </w:pPr>
      <w:r>
        <w:t>Astrology: Birth chart (lite→deep), Transits, Lunar calendar, Astrocartography</w:t>
      </w:r>
    </w:p>
    <w:p>
      <w:pPr>
        <w:pStyle w:val="ListBullet"/>
      </w:pPr>
      <w:r>
        <w:t>Divination: Tarot, Oracle, I-Ching, Runes</w:t>
      </w:r>
    </w:p>
    <w:p>
      <w:pPr>
        <w:pStyle w:val="ListBullet"/>
      </w:pPr>
      <w:r>
        <w:t>Symbols: Dream journal, synchronicities, personal symbol library</w:t>
      </w:r>
    </w:p>
    <w:p>
      <w:pPr>
        <w:pStyle w:val="Heading2"/>
      </w:pPr>
      <w:r>
        <w:t>Heal</w:t>
      </w:r>
    </w:p>
    <w:p>
      <w:pPr>
        <w:pStyle w:val="ListBullet"/>
      </w:pPr>
      <w:r>
        <w:t>Breathwork: calm/focus/sleep tracks; timers; guided sessions</w:t>
      </w:r>
    </w:p>
    <w:p>
      <w:pPr>
        <w:pStyle w:val="ListBullet"/>
      </w:pPr>
      <w:r>
        <w:t>Somatics: grounding, body scan, tension release sequences</w:t>
      </w:r>
    </w:p>
    <w:p>
      <w:pPr>
        <w:pStyle w:val="ListBullet"/>
      </w:pPr>
      <w:r>
        <w:t>Yoga/mobility: short flows mapped to goals (energy, anxiety, sleep)</w:t>
      </w:r>
    </w:p>
    <w:p>
      <w:pPr>
        <w:pStyle w:val="ListBullet"/>
      </w:pPr>
      <w:r>
        <w:t>Sleep rituals: wind-down scripts, sleep journal</w:t>
      </w:r>
    </w:p>
    <w:p>
      <w:pPr>
        <w:pStyle w:val="Heading2"/>
      </w:pPr>
      <w:r>
        <w:t>Journal</w:t>
      </w:r>
    </w:p>
    <w:p>
      <w:pPr>
        <w:pStyle w:val="ListBullet"/>
      </w:pPr>
      <w:r>
        <w:t>Guided journaling (prompts from themes + state)</w:t>
      </w:r>
    </w:p>
    <w:p>
      <w:pPr>
        <w:pStyle w:val="ListBullet"/>
      </w:pPr>
      <w:r>
        <w:t>Weekly review (themes, lessons, next intentions)</w:t>
      </w:r>
    </w:p>
    <w:p>
      <w:pPr>
        <w:pStyle w:val="ListBullet"/>
      </w:pPr>
      <w:r>
        <w:t>Life chapters / timeline (optional)</w:t>
      </w:r>
    </w:p>
    <w:p>
      <w:pPr>
        <w:pStyle w:val="ListBullet"/>
      </w:pPr>
      <w:r>
        <w:t>Pattern insights (recurring loops)</w:t>
      </w:r>
    </w:p>
    <w:p>
      <w:pPr>
        <w:pStyle w:val="Heading2"/>
      </w:pPr>
      <w:r>
        <w:t>Guides</w:t>
      </w:r>
    </w:p>
    <w:p>
      <w:pPr>
        <w:pStyle w:val="ListBullet"/>
      </w:pPr>
      <w:r>
        <w:t>Archetype guides (Warrior, Sage, Lover, Healer, Trickster, etc.)</w:t>
      </w:r>
    </w:p>
    <w:p>
      <w:pPr>
        <w:pStyle w:val="ListBullet"/>
      </w:pPr>
      <w:r>
        <w:t>Deity/myth guides (optional, user-selected, with clear framing)</w:t>
      </w:r>
    </w:p>
    <w:p>
      <w:pPr>
        <w:pStyle w:val="ListBullet"/>
      </w:pPr>
      <w:r>
        <w:t>Future-self mentor, ancestor/lineage reflection (optional)</w:t>
      </w:r>
    </w:p>
    <w:p>
      <w:pPr>
        <w:pStyle w:val="Heading2"/>
      </w:pPr>
      <w:r>
        <w:t>Library</w:t>
      </w:r>
    </w:p>
    <w:p>
      <w:pPr>
        <w:pStyle w:val="ListBullet"/>
      </w:pPr>
      <w:r>
        <w:t>Ritual packs (anxiety, confidence, grief, focus, relationships)</w:t>
      </w:r>
    </w:p>
    <w:p>
      <w:pPr>
        <w:pStyle w:val="ListBullet"/>
      </w:pPr>
      <w:r>
        <w:t>Programs/challenges (7-day calm, shadow week, self-trust)</w:t>
      </w:r>
    </w:p>
    <w:p>
      <w:pPr>
        <w:pStyle w:val="ListBullet"/>
      </w:pPr>
      <w:r>
        <w:t>Saved rituals and custom flows (user-created)</w:t>
      </w:r>
    </w:p>
    <w:p>
      <w:pPr>
        <w:pStyle w:val="Heading2"/>
      </w:pPr>
      <w:r>
        <w:t>Marketplace (optional, later)</w:t>
      </w:r>
    </w:p>
    <w:p>
      <w:pPr>
        <w:pStyle w:val="ListBullet"/>
      </w:pPr>
      <w:r>
        <w:t>Spiritual practitioners: astrologers, tarot readers, Reiki/energy workers, hypnotherapists, breathwork facilitators</w:t>
      </w:r>
    </w:p>
    <w:p>
      <w:pPr>
        <w:pStyle w:val="ListBullet"/>
      </w:pPr>
      <w:r>
        <w:t>Local + online filters; booking + payments + reviews</w:t>
      </w:r>
    </w:p>
    <w:p>
      <w:pPr>
        <w:pStyle w:val="Heading1"/>
      </w:pPr>
      <w:r>
        <w:t>6) How Conversations with God (CWG) Fits</w:t>
      </w:r>
    </w:p>
    <w:p>
      <w:r>
        <w:t>CWG is not a band-aid. It can be integrated cleanly in 4 ways: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What happens</w:t>
            </w:r>
          </w:p>
        </w:tc>
        <w:tc>
          <w:tcPr>
            <w:tcW w:type="dxa" w:w="2880"/>
          </w:tcPr>
          <w:p>
            <w:r>
              <w:t>When to choose it</w:t>
            </w:r>
          </w:p>
        </w:tc>
      </w:tr>
      <w:tr>
        <w:tc>
          <w:tcPr>
            <w:tcW w:type="dxa" w:w="2880"/>
          </w:tcPr>
          <w:p>
            <w:r>
              <w:t>A — CWG as a Guide</w:t>
            </w:r>
          </w:p>
        </w:tc>
        <w:tc>
          <w:tcPr>
            <w:tcW w:type="dxa" w:w="2880"/>
          </w:tcPr>
          <w:p>
            <w:r>
              <w:t>CWG becomes one selectable guide persona inside Guides. Same chat UI, different ‘voice’.</w:t>
            </w:r>
          </w:p>
        </w:tc>
        <w:tc>
          <w:tcPr>
            <w:tcW w:type="dxa" w:w="2880"/>
          </w:tcPr>
          <w:p>
            <w:r>
              <w:t>You want one chat system with many voices.</w:t>
            </w:r>
          </w:p>
        </w:tc>
      </w:tr>
      <w:tr>
        <w:tc>
          <w:tcPr>
            <w:tcW w:type="dxa" w:w="2880"/>
          </w:tcPr>
          <w:p>
            <w:r>
              <w:t>B — CWG as Kernel Data</w:t>
            </w:r>
          </w:p>
        </w:tc>
        <w:tc>
          <w:tcPr>
            <w:tcW w:type="dxa" w:w="2880"/>
          </w:tcPr>
          <w:p>
            <w:r>
              <w:t>CWG’s personal history + consciousness questionnaire become the Identity/Memory layers (kernel).</w:t>
            </w:r>
          </w:p>
        </w:tc>
        <w:tc>
          <w:tcPr>
            <w:tcW w:type="dxa" w:w="2880"/>
          </w:tcPr>
          <w:p>
            <w:r>
              <w:t>You want deep personalization as the OS moat.</w:t>
            </w:r>
          </w:p>
        </w:tc>
      </w:tr>
      <w:tr>
        <w:tc>
          <w:tcPr>
            <w:tcW w:type="dxa" w:w="2880"/>
          </w:tcPr>
          <w:p>
            <w:r>
              <w:t>C — CWG as a Program</w:t>
            </w:r>
          </w:p>
        </w:tc>
        <w:tc>
          <w:tcPr>
            <w:tcW w:type="dxa" w:w="2880"/>
          </w:tcPr>
          <w:p>
            <w:r>
              <w:t>CWG becomes a guided journey/Path in Library (install/use optionally).</w:t>
            </w:r>
          </w:p>
        </w:tc>
        <w:tc>
          <w:tcPr>
            <w:tcW w:type="dxa" w:w="2880"/>
          </w:tcPr>
          <w:p>
            <w:r>
              <w:t>You want CWG available but not central.</w:t>
            </w:r>
          </w:p>
        </w:tc>
      </w:tr>
      <w:tr>
        <w:tc>
          <w:tcPr>
            <w:tcW w:type="dxa" w:w="2880"/>
          </w:tcPr>
          <w:p>
            <w:r>
              <w:t>D — Rebuild CWG inside Inner Lab</w:t>
            </w:r>
          </w:p>
        </w:tc>
        <w:tc>
          <w:tcPr>
            <w:tcW w:type="dxa" w:w="2880"/>
          </w:tcPr>
          <w:p>
            <w:r>
              <w:t>Re-implement CWG features inside the new architecture and retire the old standalone app.</w:t>
            </w:r>
          </w:p>
        </w:tc>
        <w:tc>
          <w:tcPr>
            <w:tcW w:type="dxa" w:w="2880"/>
          </w:tcPr>
          <w:p>
            <w:r>
              <w:t>You want one codebase + unified UX from day one.</w:t>
            </w:r>
          </w:p>
        </w:tc>
      </w:tr>
    </w:tbl>
    <w:p>
      <w:r>
        <w:t>Recommended default: Option B + A (use CWG’s data model as kernel + offer CWG as one guide voice).</w:t>
      </w:r>
    </w:p>
    <w:p>
      <w:pPr>
        <w:pStyle w:val="Heading1"/>
      </w:pPr>
      <w:r>
        <w:t>7) One App vs Many Apps (Decision)</w:t>
      </w:r>
    </w:p>
    <w:p>
      <w:r>
        <w:t>Build ONE Inner Lab app with modular “sub-apps” inside it. Avoid shipping separate yoga/breathwork/astro apps initially. Use a single account, single identity/memory store, and one navigation shell. Modules can be enabled/disabled behind feature flags.</w:t>
      </w:r>
    </w:p>
    <w:p>
      <w:pPr>
        <w:pStyle w:val="Heading1"/>
      </w:pPr>
      <w:r>
        <w:t>8) Where AI Is Used (Real-Time Generation)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 area</w:t>
            </w:r>
          </w:p>
        </w:tc>
        <w:tc>
          <w:tcPr>
            <w:tcW w:type="dxa" w:w="2880"/>
          </w:tcPr>
          <w:p>
            <w:r>
              <w:t>AI job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Guides chat</w:t>
            </w:r>
          </w:p>
        </w:tc>
        <w:tc>
          <w:tcPr>
            <w:tcW w:type="dxa" w:w="2880"/>
          </w:tcPr>
          <w:p>
            <w:r>
              <w:t>Personalized conversation using identity + recent entries + current state</w:t>
            </w:r>
          </w:p>
        </w:tc>
        <w:tc>
          <w:tcPr>
            <w:tcW w:type="dxa" w:w="2880"/>
          </w:tcPr>
          <w:p>
            <w:r>
              <w:t>Same chat UI; multiple guide styles</w:t>
            </w:r>
          </w:p>
        </w:tc>
      </w:tr>
      <w:tr>
        <w:tc>
          <w:tcPr>
            <w:tcW w:type="dxa" w:w="2880"/>
          </w:tcPr>
          <w:p>
            <w:r>
              <w:t>Daily briefing</w:t>
            </w:r>
          </w:p>
        </w:tc>
        <w:tc>
          <w:tcPr>
            <w:tcW w:type="dxa" w:w="2880"/>
          </w:tcPr>
          <w:p>
            <w:r>
              <w:t>Synthesize signals into Theme/Practice/Prompt/Action</w:t>
            </w:r>
          </w:p>
        </w:tc>
        <w:tc>
          <w:tcPr>
            <w:tcW w:type="dxa" w:w="2880"/>
          </w:tcPr>
          <w:p>
            <w:r>
              <w:t>Most valuable ‘OS’ feature</w:t>
            </w:r>
          </w:p>
        </w:tc>
      </w:tr>
      <w:tr>
        <w:tc>
          <w:tcPr>
            <w:tcW w:type="dxa" w:w="2880"/>
          </w:tcPr>
          <w:p>
            <w:r>
              <w:t>Journal assistant</w:t>
            </w:r>
          </w:p>
        </w:tc>
        <w:tc>
          <w:tcPr>
            <w:tcW w:type="dxa" w:w="2880"/>
          </w:tcPr>
          <w:p>
            <w:r>
              <w:t>Summaries, pattern extraction, gentle reframes, prompt generation</w:t>
            </w:r>
          </w:p>
        </w:tc>
        <w:tc>
          <w:tcPr>
            <w:tcW w:type="dxa" w:w="2880"/>
          </w:tcPr>
          <w:p>
            <w:r>
              <w:t>User-controlled; avoid over-interpretation</w:t>
            </w:r>
          </w:p>
        </w:tc>
      </w:tr>
      <w:tr>
        <w:tc>
          <w:tcPr>
            <w:tcW w:type="dxa" w:w="2880"/>
          </w:tcPr>
          <w:p>
            <w:r>
              <w:t>Ritual builder</w:t>
            </w:r>
          </w:p>
        </w:tc>
        <w:tc>
          <w:tcPr>
            <w:tcW w:type="dxa" w:w="2880"/>
          </w:tcPr>
          <w:p>
            <w:r>
              <w:t>Assemble rituals from a library based on goals + time available</w:t>
            </w:r>
          </w:p>
        </w:tc>
        <w:tc>
          <w:tcPr>
            <w:tcW w:type="dxa" w:w="2880"/>
          </w:tcPr>
          <w:p>
            <w:r>
              <w:t>Outputs a repeatable script</w:t>
            </w:r>
          </w:p>
        </w:tc>
      </w:tr>
      <w:tr>
        <w:tc>
          <w:tcPr>
            <w:tcW w:type="dxa" w:w="2880"/>
          </w:tcPr>
          <w:p>
            <w:r>
              <w:t>Astrology explanations</w:t>
            </w:r>
          </w:p>
        </w:tc>
        <w:tc>
          <w:tcPr>
            <w:tcW w:type="dxa" w:w="2880"/>
          </w:tcPr>
          <w:p>
            <w:r>
              <w:t>Translate chart/transits into plain-English + actionable suggestions</w:t>
            </w:r>
          </w:p>
        </w:tc>
        <w:tc>
          <w:tcPr>
            <w:tcW w:type="dxa" w:w="2880"/>
          </w:tcPr>
          <w:p>
            <w:r>
              <w:t>Use verifiable rule sets + AI narration</w:t>
            </w:r>
          </w:p>
        </w:tc>
      </w:tr>
      <w:tr>
        <w:tc>
          <w:tcPr>
            <w:tcW w:type="dxa" w:w="2880"/>
          </w:tcPr>
          <w:p>
            <w:r>
              <w:t>Symbol/dream interpreter</w:t>
            </w:r>
          </w:p>
        </w:tc>
        <w:tc>
          <w:tcPr>
            <w:tcW w:type="dxa" w:w="2880"/>
          </w:tcPr>
          <w:p>
            <w:r>
              <w:t>Suggest meanings and ask clarifying questions; learn personal symbol dictionary</w:t>
            </w:r>
          </w:p>
        </w:tc>
        <w:tc>
          <w:tcPr>
            <w:tcW w:type="dxa" w:w="2880"/>
          </w:tcPr>
          <w:p>
            <w:r>
              <w:t>Keep “interpretation” optional</w:t>
            </w:r>
          </w:p>
        </w:tc>
      </w:tr>
    </w:tbl>
    <w:p>
      <w:pPr>
        <w:pStyle w:val="Heading1"/>
      </w:pPr>
      <w:r>
        <w:t>9) Privacy &amp; Data Strategy (Local-First Option)</w:t>
      </w:r>
    </w:p>
    <w:p>
      <w:pPr>
        <w:pStyle w:val="ListBullet"/>
      </w:pPr>
      <w:r>
        <w:t>Default to data minimization: only collect what improves the experience.</w:t>
      </w:r>
    </w:p>
    <w:p>
      <w:pPr>
        <w:pStyle w:val="ListBullet"/>
      </w:pPr>
      <w:r>
        <w:t>Encrypt in transit (TLS) and at rest; use strong authentication (2FA) and hardened sessions.</w:t>
      </w:r>
    </w:p>
    <w:p>
      <w:pPr>
        <w:pStyle w:val="ListBullet"/>
      </w:pPr>
      <w:r>
        <w:t>Offer local-first storage for journals (device encrypted) + optional user cloud backup.</w:t>
      </w:r>
    </w:p>
    <w:p>
      <w:pPr>
        <w:pStyle w:val="ListBullet"/>
      </w:pPr>
      <w:r>
        <w:t>When calling AI, send only the minimum necessary context (snippets), not entire history.</w:t>
      </w:r>
    </w:p>
    <w:p>
      <w:pPr>
        <w:pStyle w:val="ListBullet"/>
      </w:pPr>
      <w:r>
        <w:t>User controls: export, delete, ‘private mode’, and per-module permissions.</w:t>
      </w:r>
    </w:p>
    <w:p>
      <w:pPr>
        <w:pStyle w:val="Heading1"/>
      </w:pPr>
      <w:r>
        <w:t>10) MVP Blueprint (Web + Mobile)</w:t>
      </w:r>
    </w:p>
    <w:p>
      <w:r>
        <w:t>MVP that feels ‘big’ without building everything:</w:t>
      </w:r>
    </w:p>
    <w:p>
      <w:pPr>
        <w:pStyle w:val="ListBullet"/>
      </w:pPr>
      <w:r>
        <w:t>Home/Today: daily briefing + quick actions + 30s check-in</w:t>
      </w:r>
    </w:p>
    <w:p>
      <w:pPr>
        <w:pStyle w:val="ListBullet"/>
      </w:pPr>
      <w:r>
        <w:t>Guides: one chat module with 3–5 guide personas (including optional CWG voice)</w:t>
      </w:r>
    </w:p>
    <w:p>
      <w:pPr>
        <w:pStyle w:val="ListBullet"/>
      </w:pPr>
      <w:r>
        <w:t>Astrology lite: Big-3 + houses overview + transit-of-the-day</w:t>
      </w:r>
    </w:p>
    <w:p>
      <w:pPr>
        <w:pStyle w:val="ListBullet"/>
      </w:pPr>
      <w:r>
        <w:t>Tarot lite: 1-card and 3-card pulls mapped to Theme/Practice/Action</w:t>
      </w:r>
    </w:p>
    <w:p>
      <w:pPr>
        <w:pStyle w:val="ListBullet"/>
      </w:pPr>
      <w:r>
        <w:t>Heal: breathwork mini-library (calm/focus/sleep) + short yoga flow set</w:t>
      </w:r>
    </w:p>
    <w:p>
      <w:pPr>
        <w:pStyle w:val="ListBullet"/>
      </w:pPr>
      <w:r>
        <w:t>Journal: daily prompt + weekly review + tagging</w:t>
      </w:r>
    </w:p>
    <w:p>
      <w:pPr>
        <w:pStyle w:val="ListBullet"/>
      </w:pPr>
      <w:r>
        <w:t>Library: 5 ritual packs (anxiety, confidence, focus, relationships, sleep)</w:t>
      </w:r>
    </w:p>
    <w:p>
      <w:pPr>
        <w:pStyle w:val="Heading1"/>
      </w:pPr>
      <w:r>
        <w:t>11) Implementation Notes (Modular Build)</w:t>
      </w:r>
    </w:p>
    <w:p>
      <w:pPr>
        <w:pStyle w:val="ListBullet"/>
      </w:pPr>
      <w:r>
        <w:t>Single codebase; feature-flag modules; one account system.</w:t>
      </w:r>
    </w:p>
    <w:p>
      <w:pPr>
        <w:pStyle w:val="ListBullet"/>
      </w:pPr>
      <w:r>
        <w:t>Shared kernel services: identity/state/memory/orchestrator/safety.</w:t>
      </w:r>
    </w:p>
    <w:p>
      <w:pPr>
        <w:pStyle w:val="ListBullet"/>
      </w:pPr>
      <w:r>
        <w:t>Standard output contract: {theme, practice, prompt, action, sources} so modules plug in cleanly.</w:t>
      </w:r>
    </w:p>
    <w:p>
      <w:pPr>
        <w:pStyle w:val="ListBullet"/>
      </w:pPr>
      <w:r>
        <w:t>Web + mobile: shared design system; consistent navigation; mobile-first Today flow.</w:t>
      </w:r>
    </w:p>
    <w:p>
      <w:pPr>
        <w:pStyle w:val="ListBullet"/>
      </w:pPr>
      <w:r>
        <w:t>Marketplace is Phase 3 (only after retention + trust is proven).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