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contextualSpacing w:val="false"/>
        <w:jc w:val="center"/>
        <w:rPr>
          <w:sz w:val="36"/>
          <w:szCs w:val="36"/>
        </w:rPr>
      </w:pPr>
      <w:r>
        <w:rPr>
          <w:sz w:val="36"/>
          <w:szCs w:val="36"/>
        </w:rPr>
        <w:t>Ramping it up!</w:t>
      </w:r>
    </w:p>
    <w:p>
      <w:pPr>
        <w:pStyle w:val="style1"/>
        <w:numPr>
          <w:ilvl w:val="0"/>
          <w:numId w:val="1"/>
        </w:numPr>
        <w:spacing w:after="119" w:before="0"/>
        <w:contextualSpacing w:val="false"/>
        <w:jc w:val="center"/>
        <w:rPr>
          <w:sz w:val="36"/>
          <w:szCs w:val="36"/>
        </w:rPr>
      </w:pPr>
      <w:r>
        <w:rPr>
          <w:sz w:val="36"/>
          <w:szCs w:val="36"/>
        </w:rPr>
        <w:t>An action-based guide to creating accessible websites</w:t>
      </w:r>
    </w:p>
    <w:p>
      <w:pPr>
        <w:pStyle w:val="style2"/>
        <w:numPr>
          <w:ilvl w:val="1"/>
          <w:numId w:val="1"/>
        </w:numPr>
        <w:rPr>
          <w:rFonts w:ascii="Avenir" w:hAnsi="Avenir"/>
          <w:b/>
          <w:bCs/>
          <w:i w:val="false"/>
          <w:iCs w:val="false"/>
          <w:sz w:val="28"/>
          <w:szCs w:val="28"/>
        </w:rPr>
      </w:pPr>
      <w:r>
        <w:rPr>
          <w:rFonts w:ascii="Avenir" w:hAnsi="Avenir"/>
          <w:b/>
          <w:bCs/>
          <w:i w:val="false"/>
          <w:iCs w:val="false"/>
          <w:sz w:val="28"/>
          <w:szCs w:val="28"/>
        </w:rPr>
        <w:t>Introduction</w:t>
      </w:r>
    </w:p>
    <w:p>
      <w:pPr>
        <w:pStyle w:val="style87"/>
        <w:rPr>
          <w:rFonts w:ascii="Avenir" w:cs="Avenir" w:hAnsi="Avenir"/>
        </w:rPr>
      </w:pPr>
      <w:r>
        <w:rPr>
          <w:rFonts w:ascii="Avenir" w:cs="Avenir" w:hAnsi="Avenir"/>
        </w:rPr>
        <w:t>Web designers and developers need to know about accessibility. But web development is often a distributed team activity, and the multi-faceted nature of making web content accessible can be a challenging task. There are official guidelines –</w:t>
      </w:r>
      <w:r>
        <w:rPr>
          <w:rFonts w:ascii="Avenir" w:cs="Avenir" w:hAnsi="Avenir"/>
          <w:color w:val="FF0000"/>
        </w:rPr>
        <w:t xml:space="preserve"> </w:t>
      </w:r>
      <w:r>
        <w:rPr>
          <w:rFonts w:ascii="Avenir" w:cs="Avenir" w:hAnsi="Avenir"/>
          <w:color w:val="000000"/>
        </w:rPr>
        <w:t>the Web Content Accessibility Guidelines (WCAG)</w:t>
      </w:r>
      <w:r>
        <w:rPr>
          <w:rFonts w:ascii="Avenir" w:cs="Avenir" w:hAnsi="Avenir"/>
          <w:color w:val="FF0000"/>
        </w:rPr>
        <w:t xml:space="preserve"> </w:t>
      </w:r>
      <w:r>
        <w:rPr>
          <w:rFonts w:ascii="Avenir" w:cs="Avenir" w:hAnsi="Avenir"/>
        </w:rPr>
        <w:t xml:space="preserve">– but many find these guidelines difficult to understand </w:t>
      </w:r>
      <w:r>
        <w:rPr>
          <w:rFonts w:ascii="Avenir" w:cs="Avenir" w:hAnsi="Avenir"/>
        </w:rPr>
        <w:t>(</w:t>
      </w:r>
      <w:r>
        <w:rPr>
          <w:rFonts w:ascii="Avenir" w:cs="Avenir" w:hAnsi="Avenir"/>
        </w:rPr>
        <w:t>Lazar 2004</w:t>
      </w:r>
      <w:r>
        <w:rPr>
          <w:rFonts w:ascii="Avenir" w:cs="Avenir" w:hAnsi="Avenir"/>
        </w:rPr>
        <w:t>)</w:t>
      </w:r>
      <w:r>
        <w:rPr>
          <w:rFonts w:ascii="Avenir" w:cs="Avenir" w:hAnsi="Avenir"/>
        </w:rPr>
        <w:t xml:space="preserve">. In addition, focusing in </w:t>
      </w:r>
      <w:r>
        <w:rPr>
          <w:rFonts w:ascii="Avenir" w:cs="Avenir" w:hAnsi="Avenir"/>
        </w:rPr>
        <w:t xml:space="preserve">on </w:t>
      </w:r>
      <w:r>
        <w:rPr>
          <w:rFonts w:ascii="Avenir" w:cs="Avenir" w:hAnsi="Avenir"/>
        </w:rPr>
        <w:t xml:space="preserve">the WCAG success criteria shifts the mindset from designing for </w:t>
      </w:r>
      <w:r>
        <w:rPr>
          <w:rFonts w:ascii="Avenir" w:cs="Avenir" w:hAnsi="Avenir"/>
        </w:rPr>
        <w:t>a</w:t>
      </w:r>
      <w:r>
        <w:rPr>
          <w:rFonts w:ascii="Avenir" w:cs="Avenir" w:hAnsi="Avenir"/>
        </w:rPr>
        <w:t xml:space="preserve"> user's needs to compliance with rules.</w:t>
      </w:r>
    </w:p>
    <w:p>
      <w:pPr>
        <w:pStyle w:val="style87"/>
        <w:rPr>
          <w:rFonts w:ascii="Avenir" w:cs="Avenir" w:hAnsi="Avenir"/>
        </w:rPr>
      </w:pPr>
      <w:r>
        <w:rPr>
          <w:rFonts w:ascii="Avenir" w:cs="Avenir" w:hAnsi="Avenir"/>
        </w:rPr>
        <w:t xml:space="preserve">This work – </w:t>
      </w:r>
      <w:r>
        <w:rPr>
          <w:rFonts w:ascii="Avenir" w:cs="Avenir" w:hAnsi="Avenir"/>
        </w:rPr>
        <w:t xml:space="preserve">written as a guide – </w:t>
      </w:r>
      <w:r>
        <w:rPr>
          <w:rFonts w:ascii="Avenir" w:cs="Avenir" w:hAnsi="Avenir"/>
        </w:rPr>
        <w:t xml:space="preserve">reframes accessibility around the design choices that web team members make during </w:t>
      </w:r>
      <w:r>
        <w:rPr>
          <w:rFonts w:ascii="Avenir" w:cs="Avenir" w:hAnsi="Avenir"/>
        </w:rPr>
        <w:t>a web</w:t>
      </w:r>
      <w:r>
        <w:rPr>
          <w:rFonts w:ascii="Avenir" w:cs="Avenir" w:hAnsi="Avenir"/>
        </w:rPr>
        <w:t xml:space="preserve"> project's life cycle, with an eye to the WCAG's four fundamental principles: perceivability, operability, understandability and robustness (POUR). Each level of the </w:t>
      </w:r>
      <w:r>
        <w:rPr>
          <w:rFonts w:ascii="Avenir" w:cs="Avenir" w:hAnsi="Avenir"/>
          <w:i/>
          <w:iCs/>
          <w:color w:val="000000"/>
        </w:rPr>
        <w:t>web accessibility</w:t>
      </w:r>
      <w:r>
        <w:rPr>
          <w:rFonts w:ascii="Avenir" w:cs="Avenir" w:hAnsi="Avenir"/>
          <w:i/>
          <w:iCs/>
        </w:rPr>
        <w:t xml:space="preserve"> ramp</w:t>
      </w:r>
      <w:r>
        <w:rPr>
          <w:rFonts w:ascii="Avenir" w:cs="Avenir" w:hAnsi="Avenir"/>
        </w:rPr>
        <w:t xml:space="preserve"> </w:t>
      </w:r>
      <w:r>
        <w:rPr>
          <w:rFonts w:ascii="Avenir" w:cs="Avenir" w:hAnsi="Avenir"/>
          <w:color w:val="000000"/>
        </w:rPr>
        <w:t>(shown in Figure 1)</w:t>
      </w:r>
      <w:r>
        <w:rPr>
          <w:rFonts w:ascii="Avenir" w:cs="Avenir" w:hAnsi="Avenir"/>
        </w:rPr>
        <w:t xml:space="preserve"> represents content type</w:t>
      </w:r>
      <w:r>
        <w:rPr>
          <w:rFonts w:ascii="Avenir" w:cs="Avenir" w:hAnsi="Avenir"/>
        </w:rPr>
        <w:t>s</w:t>
      </w:r>
      <w:r>
        <w:rPr>
          <w:rFonts w:ascii="Avenir" w:cs="Avenir" w:hAnsi="Avenir"/>
        </w:rPr>
        <w:t xml:space="preserve"> or design decision</w:t>
      </w:r>
      <w:r>
        <w:rPr>
          <w:rFonts w:ascii="Avenir" w:cs="Avenir" w:hAnsi="Avenir"/>
        </w:rPr>
        <w:t>s</w:t>
      </w:r>
      <w:r>
        <w:rPr>
          <w:rFonts w:ascii="Avenir" w:cs="Avenir" w:hAnsi="Avenir"/>
        </w:rPr>
        <w:t xml:space="preserve"> that </w:t>
      </w:r>
      <w:r>
        <w:rPr>
          <w:rFonts w:ascii="Avenir" w:cs="Avenir" w:hAnsi="Avenir"/>
        </w:rPr>
        <w:t>are</w:t>
      </w:r>
      <w:r>
        <w:rPr>
          <w:rFonts w:ascii="Avenir" w:cs="Avenir" w:hAnsi="Avenir"/>
        </w:rPr>
        <w:t xml:space="preserve"> encountered in the development life cycle, with </w:t>
      </w:r>
      <w:r>
        <w:rPr>
          <w:rFonts w:ascii="Avenir" w:cs="Avenir" w:hAnsi="Avenir"/>
          <w:color w:val="000000"/>
        </w:rPr>
        <w:t>progress</w:t>
      </w:r>
      <w:r>
        <w:rPr>
          <w:rFonts w:ascii="Avenir" w:cs="Avenir" w:hAnsi="Avenir"/>
        </w:rPr>
        <w:t xml:space="preserve"> up the ramp requiring more awareness, skills and resources.</w:t>
      </w:r>
    </w:p>
    <w:p>
      <w:pPr>
        <w:pStyle w:val="style87"/>
        <w:rPr/>
      </w:pPr>
      <w:r>
        <w:rPr>
          <w:rFonts w:ascii="Avenir" w:cs="Avenir" w:hAnsi="Avenir"/>
          <w:color w:val="000000"/>
        </w:rPr>
        <w:t xml:space="preserve">The multi-step </w:t>
      </w:r>
      <w:r>
        <w:rPr>
          <w:rFonts w:ascii="Avenir" w:cs="Avenir" w:hAnsi="Avenir"/>
          <w:i/>
          <w:iCs/>
          <w:color w:val="000000"/>
        </w:rPr>
        <w:t xml:space="preserve">action-based guide </w:t>
      </w:r>
      <w:r>
        <w:rPr>
          <w:rFonts w:ascii="Avenir" w:cs="Avenir" w:hAnsi="Avenir"/>
          <w:i w:val="false"/>
          <w:iCs w:val="false"/>
          <w:color w:val="000000"/>
        </w:rPr>
        <w:t xml:space="preserve">begins with text and a solid </w:t>
      </w:r>
      <w:r>
        <w:rPr>
          <w:rFonts w:ascii="Avenir" w:cs="Avenir" w:hAnsi="Avenir"/>
          <w:i w:val="false"/>
          <w:iCs w:val="false"/>
          <w:color w:val="000000"/>
        </w:rPr>
        <w:t>structure</w:t>
      </w:r>
      <w:r>
        <w:rPr>
          <w:rFonts w:ascii="Avenir" w:cs="Avenir" w:hAnsi="Avenir"/>
          <w:i w:val="false"/>
          <w:iCs w:val="false"/>
          <w:color w:val="000000"/>
        </w:rPr>
        <w:t xml:space="preserve"> (Step 1) and ends with audio, video and other </w:t>
      </w:r>
      <w:r>
        <w:rPr>
          <w:rFonts w:ascii="Avenir" w:cs="Avenir" w:hAnsi="Avenir"/>
          <w:i w:val="false"/>
          <w:iCs w:val="false"/>
          <w:color w:val="000000"/>
        </w:rPr>
        <w:t>other formats</w:t>
      </w:r>
      <w:r>
        <w:rPr>
          <w:rFonts w:ascii="Avenir" w:cs="Avenir" w:hAnsi="Avenir"/>
          <w:i w:val="false"/>
          <w:iCs w:val="false"/>
          <w:color w:val="000000"/>
        </w:rPr>
        <w:t xml:space="preserve"> (Step 6). Progressing from Steps 1 to 6 (up the ramp in Figure 1) requires increasing amounts of awareness, skills and resou</w:t>
      </w:r>
      <w:r>
        <w:rPr>
          <w:rFonts w:ascii="Avenir" w:cs="Avenir" w:hAnsi="Avenir"/>
          <w:i w:val="false"/>
          <w:iCs w:val="false"/>
          <w:color w:val="000000"/>
        </w:rPr>
        <w:t>r</w:t>
      </w:r>
      <w:r>
        <w:rPr>
          <w:rFonts w:ascii="Avenir" w:hAnsi="Avenir"/>
          <w:color w:val="000000"/>
        </w:rPr>
        <w:t>c</w:t>
      </w:r>
      <w:r>
        <w:rPr>
          <w:rFonts w:ascii="Avenir" w:hAnsi="Avenir"/>
        </w:rPr>
        <w:t>es.</w:t>
      </w:r>
      <w:r>
        <w:rPr/>
        <w:t xml:space="preserve"> </w:t>
      </w:r>
    </w:p>
    <w:p>
      <w:pPr>
        <w:pStyle w:val="style87"/>
        <w:rPr>
          <w:rFonts w:ascii="Avenir" w:cs="Avenir" w:hAnsi="Avenir"/>
          <w:sz w:val="24"/>
          <w:szCs w:val="24"/>
        </w:rPr>
      </w:pPr>
      <w:r>
        <w:rPr>
          <w:rFonts w:ascii="Avenir" w:cs="Avenir" w:hAnsi="Avenir"/>
          <w:sz w:val="20"/>
          <w:szCs w:val="20"/>
        </w:rPr>
        <w:t>F</w:t>
        <w:drawing>
          <wp:anchor allowOverlap="1" behindDoc="0" distB="0" distL="0" distR="0" distT="0" layoutInCell="1" locked="0" relativeHeight="0" simplePos="0">
            <wp:simplePos x="0" y="0"/>
            <wp:positionH relativeFrom="column">
              <wp:posOffset>1270</wp:posOffset>
            </wp:positionH>
            <wp:positionV relativeFrom="paragraph">
              <wp:posOffset>76200</wp:posOffset>
            </wp:positionV>
            <wp:extent cx="6330315" cy="248412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330315" cy="2484120"/>
                    </a:xfrm>
                    <a:prstGeom prst="rect">
                      <a:avLst/>
                    </a:prstGeom>
                    <a:noFill/>
                    <a:ln w="9525">
                      <a:noFill/>
                      <a:miter lim="800000"/>
                      <a:headEnd/>
                      <a:tailEnd/>
                    </a:ln>
                  </pic:spPr>
                </pic:pic>
              </a:graphicData>
            </a:graphic>
          </wp:anchor>
        </w:drawing>
      </w:r>
      <w:r>
        <w:rPr>
          <w:rFonts w:ascii="Avenir" w:cs="Avenir" w:hAnsi="Avenir"/>
          <w:sz w:val="20"/>
          <w:szCs w:val="20"/>
        </w:rPr>
        <w:t xml:space="preserve">igure 1 Each content type &amp; design decision is a potential barrier (stair). The numbers associate each stair with techniques for building in the </w:t>
      </w:r>
      <w:r>
        <w:rPr>
          <w:rStyle w:val="style85"/>
          <w:rFonts w:ascii="Avenir" w:cs="Avenir" w:hAnsi="Avenir"/>
          <w:sz w:val="20"/>
          <w:szCs w:val="20"/>
        </w:rPr>
        <w:t>virtual ramp</w:t>
      </w:r>
      <w:r>
        <w:rPr>
          <w:rFonts w:ascii="Avenir" w:cs="Avenir" w:hAnsi="Avenir"/>
          <w:sz w:val="20"/>
          <w:szCs w:val="20"/>
        </w:rPr>
        <w:t>.</w:t>
      </w:r>
      <w:r>
        <w:rPr>
          <w:rFonts w:ascii="Avenir" w:cs="Avenir" w:hAnsi="Avenir"/>
          <w:sz w:val="24"/>
          <w:szCs w:val="24"/>
        </w:rPr>
        <w:t xml:space="preserve"> </w:t>
      </w:r>
    </w:p>
    <w:p>
      <w:pPr>
        <w:pStyle w:val="style2"/>
        <w:numPr>
          <w:ilvl w:val="1"/>
          <w:numId w:val="1"/>
        </w:numPr>
        <w:rPr>
          <w:rFonts w:ascii="Avenir" w:cs="Avenir" w:hAnsi="Avenir"/>
          <w:i w:val="false"/>
          <w:iCs w:val="false"/>
          <w:u w:val="none"/>
        </w:rPr>
      </w:pPr>
      <w:r>
        <w:rPr>
          <w:rFonts w:ascii="Avenir" w:cs="Avenir" w:hAnsi="Avenir"/>
          <w:i w:val="false"/>
          <w:iCs w:val="false"/>
          <w:u w:val="none"/>
        </w:rPr>
        <w:t xml:space="preserve">1. Text &amp; Solid </w:t>
      </w:r>
      <w:r>
        <w:rPr>
          <w:rFonts w:ascii="Avenir" w:cs="Avenir" w:hAnsi="Avenir"/>
          <w:i w:val="false"/>
          <w:iCs w:val="false"/>
          <w:u w:val="none"/>
        </w:rPr>
        <w:t>Structure</w:t>
      </w:r>
    </w:p>
    <w:p>
      <w:pPr>
        <w:pStyle w:val="style87"/>
        <w:rPr>
          <w:rFonts w:ascii="Avenir" w:cs="Avenir" w:hAnsi="Avenir"/>
        </w:rPr>
      </w:pPr>
      <w:r>
        <w:rPr>
          <w:rFonts w:ascii="Avenir" w:cs="Avenir" w:hAnsi="Avenir"/>
        </w:rPr>
        <w:t xml:space="preserve">Electronic text is accessible by nature; without anything extra it can be interpreted and read by all devices. The beauty of electronic text is that it can be rendered visually, in sound, or, in tactile format such as braille (WCAG </w:t>
      </w:r>
      <w:r>
        <w:rPr>
          <w:rFonts w:ascii="Avenir" w:cs="Avenir" w:hAnsi="Avenir"/>
        </w:rPr>
        <w:t>2008</w:t>
      </w:r>
      <w:r>
        <w:rPr>
          <w:rFonts w:ascii="Avenir" w:cs="Avenir" w:hAnsi="Avenir"/>
        </w:rPr>
        <w:t xml:space="preserve">). It can also be translated, simplified or transformed into an image-based or icon-based format. There are, however, a few critical techniques that one must employ to ensure that all aspects of text-based web content can be perceived, made operable and understandable to all devices and by all users. The more meaning we embed in the code the more options we have in our modal translations. </w:t>
      </w:r>
    </w:p>
    <w:p>
      <w:pPr>
        <w:pStyle w:val="style3"/>
        <w:numPr>
          <w:ilvl w:val="2"/>
          <w:numId w:val="1"/>
        </w:numPr>
        <w:rPr>
          <w:rFonts w:ascii="Avenir" w:cs="Avenir" w:hAnsi="Avenir"/>
          <w:sz w:val="24"/>
          <w:szCs w:val="24"/>
        </w:rPr>
      </w:pPr>
      <w:r>
        <w:rPr>
          <w:rFonts w:ascii="Avenir" w:cs="Avenir" w:hAnsi="Avenir"/>
          <w:sz w:val="24"/>
          <w:szCs w:val="24"/>
        </w:rPr>
        <w:t>1.1 Code meaning into the content</w:t>
      </w:r>
    </w:p>
    <w:p>
      <w:pPr>
        <w:pStyle w:val="style87"/>
        <w:rPr>
          <w:rFonts w:ascii="Avenir" w:cs="Avenir" w:hAnsi="Avenir"/>
        </w:rPr>
      </w:pPr>
      <w:r>
        <w:rPr>
          <w:rFonts w:ascii="Avenir" w:cs="Avenir" w:hAnsi="Avenir"/>
        </w:rPr>
        <w:t xml:space="preserve">HTML's built-in semantic structure </w:t>
      </w:r>
      <w:r>
        <w:rPr>
          <w:rFonts w:ascii="Avenir" w:cs="Avenir" w:hAnsi="Avenir"/>
        </w:rPr>
        <w:t>(</w:t>
      </w:r>
      <w:r>
        <w:rPr>
          <w:rFonts w:ascii="Avenir" w:cs="Avenir" w:hAnsi="Avenir"/>
        </w:rPr>
        <w:t>Clark 2003; WebAim.org 2013; Horton &amp; Quesenbery 2014</w:t>
      </w:r>
      <w:r>
        <w:rPr>
          <w:rFonts w:ascii="Avenir" w:cs="Avenir" w:hAnsi="Avenir"/>
        </w:rPr>
        <w:t>)</w:t>
      </w:r>
      <w:r>
        <w:rPr>
          <w:rFonts w:ascii="Avenir" w:cs="Avenir" w:hAnsi="Avenir"/>
        </w:rPr>
        <w:t xml:space="preserve"> is our main tool for making text fully and truly accessible. HTML is a structural markup language that gives us the ability to </w:t>
      </w:r>
      <w:r>
        <w:rPr>
          <w:rFonts w:ascii="Avenir" w:cs="Avenir" w:hAnsi="Avenir"/>
          <w:i w:val="false"/>
          <w:iCs w:val="false"/>
        </w:rPr>
        <w:t xml:space="preserve">code meaning or semantics directly into the content </w:t>
      </w:r>
      <w:r>
        <w:rPr>
          <w:rFonts w:ascii="Avenir" w:cs="Avenir" w:hAnsi="Avenir"/>
          <w:i w:val="false"/>
          <w:iCs w:val="false"/>
        </w:rPr>
        <w:t>(Horton &amp; Quesenbery 2014)</w:t>
      </w:r>
      <w:r>
        <w:rPr>
          <w:rFonts w:ascii="Avenir" w:cs="Avenir" w:hAnsi="Avenir"/>
          <w:i/>
          <w:iCs/>
        </w:rPr>
        <w:t>.</w:t>
      </w:r>
      <w:r>
        <w:rPr>
          <w:rFonts w:ascii="Avenir" w:cs="Avenir" w:hAnsi="Avenir"/>
        </w:rPr>
        <w:t xml:space="preserve"> This semantic structure is invisible to most users, but not to machines such as screen readers and search engines. When the most meaningful HTML element is used for a particular piece of content, assistive technologies (AT) can interpret and convey that meaning to the user. Using HTML correctly and in the most meaningful way also improves a </w:t>
      </w:r>
      <w:r>
        <w:rPr>
          <w:rFonts w:ascii="Avenir" w:cs="Avenir" w:hAnsi="Avenir"/>
          <w:color w:val="000000"/>
        </w:rPr>
        <w:t>designer's</w:t>
      </w:r>
      <w:r>
        <w:rPr>
          <w:rFonts w:ascii="Avenir" w:cs="Avenir" w:hAnsi="Avenir"/>
        </w:rPr>
        <w:t xml:space="preserve"> ability to style that content more efficiently </w:t>
      </w:r>
      <w:r>
        <w:rPr>
          <w:rFonts w:ascii="Avenir" w:cs="Avenir" w:hAnsi="Avenir"/>
        </w:rPr>
        <w:t>(</w:t>
      </w:r>
      <w:r>
        <w:rPr>
          <w:rFonts w:ascii="Avenir" w:cs="Avenir" w:hAnsi="Avenir"/>
        </w:rPr>
        <w:t>this is discussed in</w:t>
      </w:r>
      <w:r>
        <w:rPr>
          <w:rFonts w:ascii="Avenir" w:cs="Avenir" w:hAnsi="Avenir"/>
        </w:rPr>
        <w:t xml:space="preserve"> section 5)</w:t>
      </w:r>
      <w:r>
        <w:rPr>
          <w:rFonts w:ascii="Avenir" w:cs="Avenir" w:hAnsi="Avenir"/>
        </w:rPr>
        <w:t xml:space="preserve">. Search engines also rank content based on their level of importance. Using a meaningful heading hierarchy with meaningful heading content will help search engines index content properly, so users can find it </w:t>
      </w:r>
      <w:r>
        <w:rPr>
          <w:rFonts w:ascii="Avenir" w:cs="Avenir" w:hAnsi="Avenir"/>
        </w:rPr>
        <w:t>(Zeldman, 2007)</w:t>
      </w:r>
      <w:r>
        <w:rPr>
          <w:rFonts w:ascii="Avenir" w:cs="Avenir" w:hAnsi="Avenir"/>
        </w:rPr>
        <w:t>. Thus, several direct benefits result when designers and developers take the time to use semantic HTML markup in their designs. The first and most important benefit is a better and more usable experience for all users. Less obvious to the user are lower maintenance costs that result from a more consistent and efficient code base. More satisfied users and lower maintenance costs will result in a higher return on investment.</w:t>
      </w:r>
    </w:p>
    <w:p>
      <w:pPr>
        <w:pStyle w:val="style3"/>
        <w:numPr>
          <w:ilvl w:val="2"/>
          <w:numId w:val="1"/>
        </w:numPr>
        <w:rPr>
          <w:rFonts w:ascii="Avenir" w:cs="Avenir" w:hAnsi="Avenir"/>
          <w:sz w:val="24"/>
          <w:szCs w:val="24"/>
        </w:rPr>
      </w:pPr>
      <w:r>
        <w:rPr>
          <w:rFonts w:ascii="Avenir" w:cs="Avenir" w:hAnsi="Avenir"/>
          <w:sz w:val="24"/>
          <w:szCs w:val="24"/>
        </w:rPr>
        <w:t xml:space="preserve">1.2 Keep </w:t>
      </w:r>
      <w:r>
        <w:rPr>
          <w:rFonts w:ascii="Avenir" w:cs="Avenir" w:hAnsi="Avenir"/>
          <w:sz w:val="24"/>
          <w:szCs w:val="24"/>
        </w:rPr>
        <w:t xml:space="preserve">the </w:t>
      </w:r>
      <w:r>
        <w:rPr>
          <w:rFonts w:ascii="Avenir" w:cs="Avenir" w:hAnsi="Avenir"/>
          <w:sz w:val="24"/>
          <w:szCs w:val="24"/>
        </w:rPr>
        <w:t>reading level simple</w:t>
      </w:r>
    </w:p>
    <w:p>
      <w:pPr>
        <w:pStyle w:val="style87"/>
        <w:rPr>
          <w:rFonts w:ascii="Avenir" w:cs="Avenir" w:hAnsi="Avenir"/>
          <w:color w:val="000000"/>
        </w:rPr>
      </w:pPr>
      <w:r>
        <w:rPr>
          <w:rFonts w:ascii="Avenir" w:cs="Avenir" w:hAnsi="Avenir"/>
        </w:rPr>
        <w:t xml:space="preserve">Web authors have </w:t>
      </w:r>
      <w:r>
        <w:rPr>
          <w:rFonts w:ascii="Avenir" w:cs="Avenir" w:hAnsi="Avenir"/>
        </w:rPr>
        <w:t>the</w:t>
      </w:r>
      <w:r>
        <w:rPr>
          <w:rFonts w:ascii="Avenir" w:cs="Avenir" w:hAnsi="Avenir"/>
        </w:rPr>
        <w:t xml:space="preserve"> difficult job </w:t>
      </w:r>
      <w:r>
        <w:rPr>
          <w:rFonts w:ascii="Avenir" w:cs="Avenir" w:hAnsi="Avenir"/>
        </w:rPr>
        <w:t>of</w:t>
      </w:r>
      <w:r>
        <w:rPr>
          <w:rFonts w:ascii="Avenir" w:cs="Avenir" w:hAnsi="Avenir"/>
        </w:rPr>
        <w:t xml:space="preserve"> composing content that can be understood by as many people as possible. A good rule of thumb is to keep </w:t>
      </w:r>
      <w:r>
        <w:rPr>
          <w:rFonts w:ascii="Avenir" w:cs="Avenir" w:hAnsi="Avenir"/>
        </w:rPr>
        <w:t>the content</w:t>
      </w:r>
      <w:r>
        <w:rPr>
          <w:rFonts w:ascii="Avenir" w:cs="Avenir" w:hAnsi="Avenir"/>
        </w:rPr>
        <w:t xml:space="preserve"> as simple </w:t>
      </w:r>
      <w:r>
        <w:rPr>
          <w:rFonts w:ascii="Avenir" w:cs="Avenir" w:hAnsi="Avenir"/>
        </w:rPr>
        <w:t>but</w:t>
      </w:r>
      <w:r>
        <w:rPr>
          <w:rFonts w:ascii="Avenir" w:cs="Avenir" w:hAnsi="Avenir"/>
        </w:rPr>
        <w:t xml:space="preserve"> appropriate to </w:t>
      </w:r>
      <w:r>
        <w:rPr>
          <w:rFonts w:ascii="Avenir" w:cs="Avenir" w:hAnsi="Avenir"/>
        </w:rPr>
        <w:t>the</w:t>
      </w:r>
      <w:r>
        <w:rPr>
          <w:rFonts w:ascii="Avenir" w:cs="Avenir" w:hAnsi="Avenir"/>
        </w:rPr>
        <w:t xml:space="preserve"> audience. For example, a government web site has the full range of the population's reading level to consider when composing content, while a university professor writing content for a third year physics course has a much narrower target to meet. </w:t>
      </w:r>
      <w:r>
        <w:rPr>
          <w:rFonts w:ascii="Avenir" w:cs="Avenir" w:hAnsi="Avenir"/>
          <w:color w:val="000000"/>
        </w:rPr>
        <w:t xml:space="preserve">In both cases, the level is determined by the context. </w:t>
      </w:r>
    </w:p>
    <w:p>
      <w:pPr>
        <w:pStyle w:val="style3"/>
        <w:numPr>
          <w:ilvl w:val="2"/>
          <w:numId w:val="1"/>
        </w:numPr>
        <w:rPr>
          <w:rFonts w:ascii="Avenir" w:cs="Avenir" w:hAnsi="Avenir"/>
          <w:sz w:val="24"/>
          <w:szCs w:val="24"/>
        </w:rPr>
      </w:pPr>
      <w:r>
        <w:rPr>
          <w:rFonts w:ascii="Avenir" w:cs="Avenir" w:hAnsi="Avenir"/>
          <w:sz w:val="24"/>
          <w:szCs w:val="24"/>
        </w:rPr>
        <w:t>1.3 Define the natural language</w:t>
      </w:r>
    </w:p>
    <w:p>
      <w:pPr>
        <w:pStyle w:val="style87"/>
        <w:rPr>
          <w:rFonts w:ascii="Avenir" w:cs="Avenir" w:hAnsi="Avenir"/>
        </w:rPr>
      </w:pPr>
      <w:r>
        <w:rPr>
          <w:rFonts w:ascii="Avenir" w:cs="Avenir" w:hAnsi="Avenir"/>
        </w:rPr>
        <w:t xml:space="preserve">Defining the document's language and marking changes is </w:t>
      </w:r>
      <w:r>
        <w:rPr>
          <w:rFonts w:ascii="Avenir" w:cs="Avenir" w:hAnsi="Avenir"/>
        </w:rPr>
        <w:t xml:space="preserve">important if content needs to translated and it may also help assistive technologies like </w:t>
      </w:r>
      <w:r>
        <w:rPr>
          <w:rFonts w:ascii="Avenir" w:cs="Avenir" w:hAnsi="Avenir"/>
        </w:rPr>
        <w:t>screen reader</w:t>
      </w:r>
      <w:r>
        <w:rPr>
          <w:rFonts w:ascii="Avenir" w:cs="Avenir" w:hAnsi="Avenir"/>
        </w:rPr>
        <w:t>s</w:t>
      </w:r>
      <w:r>
        <w:rPr>
          <w:rFonts w:ascii="Avenir" w:cs="Avenir" w:hAnsi="Avenir"/>
        </w:rPr>
        <w:t xml:space="preserve"> and text-to-speech software </w:t>
      </w:r>
      <w:r>
        <w:rPr>
          <w:rFonts w:ascii="Avenir" w:cs="Avenir" w:hAnsi="Avenir"/>
        </w:rPr>
        <w:t>pronounce the content more accurately</w:t>
      </w:r>
      <w:r>
        <w:rPr>
          <w:rFonts w:ascii="Avenir" w:cs="Avenir" w:hAnsi="Avenir"/>
        </w:rPr>
        <w:t>. Developers should</w:t>
      </w:r>
      <w:r>
        <w:rPr>
          <w:rFonts w:ascii="Avenir" w:cs="Avenir" w:hAnsi="Avenir"/>
        </w:rPr>
        <w:t xml:space="preserve"> use the </w:t>
      </w:r>
      <w:r>
        <w:rPr>
          <w:rFonts w:ascii="Avenir" w:cs="Avenir" w:hAnsi="Avenir"/>
          <w:i/>
          <w:iCs/>
        </w:rPr>
        <w:t>lang</w:t>
      </w:r>
      <w:r>
        <w:rPr>
          <w:rFonts w:ascii="Avenir" w:cs="Avenir" w:hAnsi="Avenir"/>
        </w:rPr>
        <w:t xml:space="preserve"> attribute to define a page's natural language </w:t>
      </w:r>
      <w:r>
        <w:rPr>
          <w:rFonts w:ascii="Avenir" w:cs="Avenir" w:hAnsi="Avenir"/>
        </w:rPr>
        <w:t>on all page templates</w:t>
      </w:r>
      <w:r>
        <w:rPr>
          <w:rFonts w:ascii="Avenir" w:cs="Avenir" w:hAnsi="Avenir"/>
        </w:rPr>
        <w:t xml:space="preserve"> and </w:t>
      </w:r>
      <w:r>
        <w:rPr>
          <w:rFonts w:ascii="Avenir" w:cs="Avenir" w:hAnsi="Avenir"/>
        </w:rPr>
        <w:t>ensure content writer's</w:t>
      </w:r>
      <w:r>
        <w:rPr>
          <w:rFonts w:ascii="Avenir" w:cs="Avenir" w:hAnsi="Avenir"/>
        </w:rPr>
        <w:t xml:space="preserve"> </w:t>
      </w:r>
      <w:r>
        <w:rPr>
          <w:rFonts w:ascii="Avenir" w:cs="Avenir" w:hAnsi="Avenir"/>
        </w:rPr>
        <w:t xml:space="preserve">know how </w:t>
      </w:r>
      <w:r>
        <w:rPr>
          <w:rFonts w:ascii="Avenir" w:cs="Avenir" w:hAnsi="Avenir"/>
        </w:rPr>
        <w:t xml:space="preserve">to mark </w:t>
      </w:r>
      <w:r>
        <w:rPr>
          <w:rFonts w:ascii="Avenir" w:cs="Avenir" w:hAnsi="Avenir"/>
        </w:rPr>
        <w:t>language</w:t>
      </w:r>
      <w:r>
        <w:rPr>
          <w:rFonts w:ascii="Avenir" w:cs="Avenir" w:hAnsi="Avenir"/>
        </w:rPr>
        <w:t xml:space="preserve"> changes </w:t>
      </w:r>
      <w:r>
        <w:rPr>
          <w:rFonts w:ascii="Avenir" w:cs="Avenir" w:hAnsi="Avenir"/>
        </w:rPr>
        <w:t>when they add content to the site</w:t>
      </w:r>
      <w:r>
        <w:rPr>
          <w:rFonts w:ascii="Avenir" w:cs="Avenir" w:hAnsi="Avenir"/>
        </w:rPr>
        <w:t xml:space="preserve">. </w:t>
      </w:r>
      <w:r>
        <w:rPr>
          <w:rFonts w:ascii="Avenir" w:cs="Avenir" w:hAnsi="Avenir"/>
        </w:rPr>
        <w:t xml:space="preserve">The </w:t>
      </w:r>
      <w:r>
        <w:rPr>
          <w:rFonts w:ascii="Avenir" w:cs="Avenir" w:hAnsi="Avenir"/>
          <w:i/>
          <w:iCs/>
        </w:rPr>
        <w:t>lang</w:t>
      </w:r>
      <w:r>
        <w:rPr>
          <w:rFonts w:ascii="Avenir" w:cs="Avenir" w:hAnsi="Avenir"/>
        </w:rPr>
        <w:t xml:space="preserve"> attribute can be placed on any HTML element.</w:t>
      </w:r>
    </w:p>
    <w:p>
      <w:pPr>
        <w:pStyle w:val="style86"/>
        <w:rPr>
          <w:rFonts w:ascii="Courier New" w:cs="Avenir" w:hAnsi="Courier New"/>
          <w:sz w:val="24"/>
          <w:szCs w:val="24"/>
        </w:rPr>
      </w:pPr>
      <w:r>
        <w:rPr>
          <w:rFonts w:ascii="Avenir" w:cs="Avenir" w:hAnsi="Avenir"/>
        </w:rPr>
        <w:tab/>
      </w:r>
      <w:r>
        <w:rPr>
          <w:rFonts w:ascii="Courier New" w:cs="Avenir" w:hAnsi="Courier New"/>
          <w:sz w:val="24"/>
          <w:szCs w:val="24"/>
        </w:rPr>
        <w:t>Code sample:</w:t>
      </w:r>
    </w:p>
    <w:p>
      <w:pPr>
        <w:pStyle w:val="style87"/>
        <w:ind w:hanging="0" w:left="709" w:right="0"/>
        <w:rPr>
          <w:rFonts w:ascii="Courier New" w:cs="Courier New" w:hAnsi="Courier New"/>
        </w:rPr>
      </w:pPr>
      <w:r>
        <w:rPr>
          <w:rFonts w:ascii="Courier New" w:cs="Courier New" w:hAnsi="Courier New"/>
        </w:rPr>
        <w:t>&lt;html lang=”en”&gt;....</w:t>
      </w:r>
    </w:p>
    <w:p>
      <w:pPr>
        <w:pStyle w:val="style87"/>
        <w:ind w:hanging="0" w:left="709" w:right="0"/>
        <w:rPr>
          <w:rFonts w:ascii="Courier New" w:cs="Courier New" w:hAnsi="Courier New"/>
        </w:rPr>
      </w:pPr>
      <w:r>
        <w:rPr>
          <w:rFonts w:ascii="Courier New" w:cs="Courier New" w:hAnsi="Courier New"/>
        </w:rPr>
        <w:t>&lt;p&gt;Hello world can be expressed in french as &lt;em lang=”fr”&gt;Bonjour tout le monde.&lt;/em&gt;&lt;/p&gt;</w:t>
      </w:r>
    </w:p>
    <w:p>
      <w:pPr>
        <w:pStyle w:val="style3"/>
        <w:numPr>
          <w:ilvl w:val="2"/>
          <w:numId w:val="1"/>
        </w:numPr>
        <w:rPr>
          <w:rFonts w:ascii="Avenir" w:cs="Avenir" w:hAnsi="Avenir"/>
          <w:sz w:val="24"/>
          <w:szCs w:val="24"/>
        </w:rPr>
      </w:pPr>
      <w:r>
        <w:rPr>
          <w:rFonts w:ascii="Avenir" w:cs="Avenir" w:hAnsi="Avenir"/>
          <w:sz w:val="24"/>
          <w:szCs w:val="24"/>
        </w:rPr>
        <w:t>1.4 Ensure a valid code base</w:t>
      </w:r>
    </w:p>
    <w:p>
      <w:pPr>
        <w:pStyle w:val="style87"/>
        <w:rPr>
          <w:rFonts w:ascii="Avenir" w:cs="Avenir" w:hAnsi="Avenir"/>
        </w:rPr>
      </w:pPr>
      <w:r>
        <w:rPr>
          <w:rFonts w:ascii="Avenir" w:cs="Avenir" w:hAnsi="Avenir"/>
        </w:rPr>
        <w:t xml:space="preserve">Semantic structure together with a valid code base creates a solid foundation for a web site. </w:t>
      </w:r>
      <w:r>
        <w:rPr>
          <w:rFonts w:ascii="Avenir" w:cs="Avenir" w:hAnsi="Avenir"/>
        </w:rPr>
        <w:t xml:space="preserve">There are three required elements that </w:t>
      </w:r>
      <w:r>
        <w:rPr>
          <w:rFonts w:ascii="Avenir" w:cs="Avenir" w:hAnsi="Avenir"/>
        </w:rPr>
        <w:t>are hidden to non-developers, but are required</w:t>
      </w:r>
      <w:r>
        <w:rPr>
          <w:rFonts w:ascii="Avenir" w:cs="Avenir" w:hAnsi="Avenir"/>
        </w:rPr>
        <w:t xml:space="preserve"> on every web page </w:t>
      </w:r>
      <w:r>
        <w:rPr>
          <w:rFonts w:ascii="Avenir" w:cs="Avenir" w:hAnsi="Avenir"/>
        </w:rPr>
        <w:t>for a complete valid (correct syntax) code base</w:t>
      </w:r>
      <w:r>
        <w:rPr>
          <w:rFonts w:ascii="Avenir" w:cs="Avenir" w:hAnsi="Avenir"/>
        </w:rPr>
        <w:t xml:space="preserve">. </w:t>
      </w:r>
      <w:r>
        <w:rPr>
          <w:rFonts w:ascii="Avenir" w:cs="Avenir" w:hAnsi="Avenir"/>
        </w:rPr>
        <w:t>Checking the validity of the code is a good practice. E</w:t>
      </w:r>
      <w:r>
        <w:rPr>
          <w:rFonts w:ascii="Avenir" w:cs="Avenir" w:hAnsi="Avenir"/>
        </w:rPr>
        <w:t xml:space="preserve">rror free </w:t>
      </w:r>
      <w:r>
        <w:rPr>
          <w:rFonts w:ascii="Avenir" w:cs="Avenir" w:hAnsi="Avenir"/>
        </w:rPr>
        <w:t>code is more robust and likely to</w:t>
      </w:r>
      <w:r>
        <w:rPr>
          <w:rFonts w:ascii="Avenir" w:cs="Avenir" w:hAnsi="Avenir"/>
        </w:rPr>
        <w:t xml:space="preserve"> display co</w:t>
      </w:r>
      <w:r>
        <w:rPr>
          <w:rFonts w:ascii="Avenir" w:cs="Avenir" w:hAnsi="Avenir"/>
        </w:rPr>
        <w:t>nsistently</w:t>
      </w:r>
      <w:r>
        <w:rPr>
          <w:rFonts w:ascii="Avenir" w:cs="Avenir" w:hAnsi="Avenir"/>
        </w:rPr>
        <w:t xml:space="preserve"> </w:t>
      </w:r>
      <w:r>
        <w:rPr>
          <w:rFonts w:ascii="Avenir" w:cs="Avenir" w:hAnsi="Avenir"/>
        </w:rPr>
        <w:t>across</w:t>
      </w:r>
      <w:r>
        <w:rPr>
          <w:rFonts w:ascii="Avenir" w:cs="Avenir" w:hAnsi="Avenir"/>
        </w:rPr>
        <w:t xml:space="preserve"> browsers </w:t>
      </w:r>
      <w:r>
        <w:rPr>
          <w:rFonts w:ascii="Avenir" w:cs="Avenir" w:hAnsi="Avenir"/>
        </w:rPr>
        <w:t>and devices including assistive technology (AT)</w:t>
      </w:r>
      <w:r>
        <w:rPr>
          <w:rFonts w:ascii="Avenir" w:cs="Avenir" w:hAnsi="Avenir"/>
        </w:rPr>
        <w:t>. These three essential bits of code are:</w:t>
      </w:r>
    </w:p>
    <w:p>
      <w:pPr>
        <w:pStyle w:val="style87"/>
        <w:numPr>
          <w:ilvl w:val="0"/>
          <w:numId w:val="2"/>
        </w:numPr>
        <w:rPr>
          <w:rFonts w:ascii="Avenir" w:cs="Avenir" w:hAnsi="Avenir"/>
        </w:rPr>
      </w:pPr>
      <w:r>
        <w:rPr>
          <w:rFonts w:ascii="Avenir" w:cs="Avenir" w:hAnsi="Avenir"/>
        </w:rPr>
        <w:t>the DOCTYPE</w:t>
      </w:r>
    </w:p>
    <w:p>
      <w:pPr>
        <w:pStyle w:val="style87"/>
        <w:numPr>
          <w:ilvl w:val="0"/>
          <w:numId w:val="2"/>
        </w:numPr>
        <w:rPr>
          <w:rFonts w:ascii="Avenir" w:cs="Avenir" w:hAnsi="Avenir"/>
        </w:rPr>
      </w:pPr>
      <w:r>
        <w:rPr>
          <w:rFonts w:ascii="Avenir" w:cs="Avenir" w:hAnsi="Avenir"/>
        </w:rPr>
        <w:t>the Character encoding (character set)</w:t>
      </w:r>
    </w:p>
    <w:p>
      <w:pPr>
        <w:pStyle w:val="style87"/>
        <w:numPr>
          <w:ilvl w:val="0"/>
          <w:numId w:val="2"/>
        </w:numPr>
        <w:rPr>
          <w:rFonts w:ascii="Avenir" w:cs="Avenir" w:hAnsi="Avenir"/>
        </w:rPr>
      </w:pPr>
      <w:r>
        <w:rPr>
          <w:rFonts w:ascii="Avenir" w:cs="Avenir" w:hAnsi="Avenir"/>
        </w:rPr>
        <w:t>the HTML page TITLE element</w:t>
      </w:r>
    </w:p>
    <w:p>
      <w:pPr>
        <w:pStyle w:val="style87"/>
        <w:rPr>
          <w:rFonts w:ascii="Avenir" w:cs="Avenir" w:hAnsi="Avenir"/>
        </w:rPr>
      </w:pPr>
      <w:r>
        <w:rPr>
          <w:rFonts w:ascii="Avenir" w:cs="Avenir" w:hAnsi="Avenir"/>
        </w:rPr>
        <w:t xml:space="preserve">Oddly enough, one or all of these items are often missing from web page templates. The doctype and the character set are required in order to ensure that a browser (or AT) can properly interpret </w:t>
      </w:r>
      <w:r>
        <w:rPr>
          <w:rFonts w:ascii="Avenir" w:cs="Avenir" w:hAnsi="Avenir"/>
        </w:rPr>
        <w:t>the</w:t>
      </w:r>
      <w:r>
        <w:rPr>
          <w:rFonts w:ascii="Avenir" w:cs="Avenir" w:hAnsi="Avenir"/>
        </w:rPr>
        <w:t xml:space="preserve"> code. A concise and well-written unique page title is the first element that a screen reader reads out, telling the user that they have made it to the intended destination.</w:t>
      </w:r>
      <w:r>
        <w:rPr>
          <w:rFonts w:ascii="Avenir" w:cs="Avenir" w:hAnsi="Avenir"/>
        </w:rPr>
        <w:t xml:space="preserve"> S</w:t>
      </w:r>
      <w:r>
        <w:rPr>
          <w:rFonts w:ascii="Avenir" w:cs="Avenir" w:hAnsi="Avenir"/>
        </w:rPr>
        <w:t xml:space="preserve">earch engine algorithms weight the content in the page title heavily. A </w:t>
      </w:r>
      <w:r>
        <w:rPr>
          <w:rFonts w:ascii="Avenir" w:cs="Avenir" w:hAnsi="Avenir"/>
        </w:rPr>
        <w:t>well-written</w:t>
      </w:r>
      <w:r>
        <w:rPr>
          <w:rFonts w:ascii="Avenir" w:cs="Avenir" w:hAnsi="Avenir"/>
        </w:rPr>
        <w:t xml:space="preserve"> page title</w:t>
      </w:r>
      <w:r>
        <w:rPr>
          <w:rFonts w:ascii="Avenir" w:cs="Avenir" w:hAnsi="Avenir"/>
        </w:rPr>
        <w:t xml:space="preserve"> welcomes the users that hear it read aloud, but also helps everyone find site more easily</w:t>
      </w:r>
      <w:r>
        <w:rPr>
          <w:rFonts w:ascii="Avenir" w:cs="Avenir" w:hAnsi="Avenir"/>
        </w:rPr>
        <w:t>.</w:t>
      </w:r>
    </w:p>
    <w:p>
      <w:pPr>
        <w:pStyle w:val="style3"/>
        <w:numPr>
          <w:ilvl w:val="2"/>
          <w:numId w:val="1"/>
        </w:numPr>
        <w:rPr>
          <w:rFonts w:ascii="Avenir" w:cs="Avenir" w:hAnsi="Avenir"/>
          <w:sz w:val="24"/>
          <w:szCs w:val="24"/>
        </w:rPr>
      </w:pPr>
      <w:r>
        <w:rPr>
          <w:rFonts w:ascii="Avenir" w:cs="Avenir" w:hAnsi="Avenir"/>
          <w:sz w:val="24"/>
          <w:szCs w:val="24"/>
        </w:rPr>
        <w:t>Summary for Text &amp; Solid Structure</w:t>
      </w:r>
    </w:p>
    <w:p>
      <w:pPr>
        <w:pStyle w:val="style87"/>
        <w:rPr>
          <w:rFonts w:ascii="Avenir" w:cs="Avenir" w:hAnsi="Avenir"/>
        </w:rPr>
      </w:pPr>
      <w:r>
        <w:rPr>
          <w:rFonts w:ascii="Avenir" w:cs="Avenir" w:hAnsi="Avenir"/>
        </w:rPr>
        <w:t xml:space="preserve">The perceivability, operability, understandability and robustness (POUR) of </w:t>
      </w:r>
      <w:r>
        <w:rPr>
          <w:rFonts w:ascii="Avenir" w:cs="Avenir" w:hAnsi="Avenir"/>
        </w:rPr>
        <w:t>a</w:t>
      </w:r>
      <w:r>
        <w:rPr>
          <w:rFonts w:ascii="Avenir" w:cs="Avenir" w:hAnsi="Avenir"/>
        </w:rPr>
        <w:t xml:space="preserve"> website is profoundly affected by the content structure, the language setting, the reading level and the basic code base.</w:t>
      </w:r>
    </w:p>
    <w:p>
      <w:pPr>
        <w:pStyle w:val="style2"/>
        <w:numPr>
          <w:ilvl w:val="1"/>
          <w:numId w:val="1"/>
        </w:numPr>
        <w:rPr>
          <w:rFonts w:ascii="Avenir" w:cs="Avenir" w:hAnsi="Avenir"/>
          <w:i w:val="false"/>
          <w:iCs w:val="false"/>
        </w:rPr>
      </w:pPr>
      <w:r>
        <w:rPr>
          <w:rFonts w:ascii="Avenir" w:cs="Avenir" w:hAnsi="Avenir"/>
          <w:i w:val="false"/>
          <w:iCs w:val="false"/>
        </w:rPr>
        <w:t>2. Navigation, Links &amp; Landmarks</w:t>
      </w:r>
    </w:p>
    <w:p>
      <w:pPr>
        <w:pStyle w:val="style3"/>
        <w:numPr>
          <w:ilvl w:val="2"/>
          <w:numId w:val="1"/>
        </w:numPr>
        <w:rPr>
          <w:rFonts w:ascii="Avenir" w:cs="Avenir" w:hAnsi="Avenir"/>
          <w:sz w:val="24"/>
          <w:szCs w:val="24"/>
        </w:rPr>
      </w:pPr>
      <w:r>
        <w:rPr>
          <w:rFonts w:ascii="Avenir" w:cs="Avenir" w:hAnsi="Avenir"/>
          <w:sz w:val="24"/>
          <w:szCs w:val="24"/>
        </w:rPr>
        <w:t>2.1 Use meaningful link text</w:t>
      </w:r>
    </w:p>
    <w:p>
      <w:pPr>
        <w:pStyle w:val="style87"/>
        <w:rPr>
          <w:rFonts w:ascii="Avenir" w:cs="Avenir" w:hAnsi="Avenir"/>
        </w:rPr>
      </w:pPr>
      <w:r>
        <w:rPr>
          <w:rFonts w:ascii="Avenir" w:cs="Avenir" w:hAnsi="Avenir"/>
        </w:rPr>
        <w:t xml:space="preserve">Links are the stepping stones of the internet: they take users places. To ensure that users can easily determine that a link is really where they want to go, the text of the link needs to </w:t>
      </w:r>
      <w:r>
        <w:rPr>
          <w:rFonts w:ascii="Avenir" w:cs="Avenir" w:hAnsi="Avenir"/>
        </w:rPr>
        <w:t>be visible and</w:t>
      </w:r>
      <w:r>
        <w:rPr>
          <w:rFonts w:ascii="Avenir" w:cs="Avenir" w:hAnsi="Avenir"/>
        </w:rPr>
        <w:t xml:space="preserve"> consist of unique, meaningful words that describe the destination </w:t>
      </w:r>
      <w:r>
        <w:rPr>
          <w:rFonts w:ascii="Avenir" w:cs="Avenir" w:hAnsi="Avenir"/>
        </w:rPr>
        <w:t>or</w:t>
      </w:r>
      <w:r>
        <w:rPr>
          <w:rFonts w:ascii="Avenir" w:cs="Avenir" w:hAnsi="Avenir"/>
        </w:rPr>
        <w:t xml:space="preserve"> function of that link. </w:t>
      </w:r>
      <w:r>
        <w:rPr>
          <w:rFonts w:ascii="Avenir" w:cs="Avenir" w:hAnsi="Avenir"/>
        </w:rPr>
        <w:t>Users of AT can scan through all the links on a page at once, so</w:t>
      </w:r>
      <w:r>
        <w:rPr>
          <w:rFonts w:ascii="Avenir" w:cs="Avenir" w:hAnsi="Avenir"/>
        </w:rPr>
        <w:t xml:space="preserve"> </w:t>
      </w:r>
      <w:r>
        <w:rPr>
          <w:rFonts w:ascii="Avenir" w:cs="Avenir" w:hAnsi="Avenir"/>
        </w:rPr>
        <w:t>the link text needs to be clear</w:t>
      </w:r>
      <w:r>
        <w:rPr>
          <w:rFonts w:ascii="Avenir" w:cs="Avenir" w:hAnsi="Avenir"/>
        </w:rPr>
        <w:t xml:space="preserve"> even when </w:t>
      </w:r>
      <w:r>
        <w:rPr>
          <w:rFonts w:ascii="Avenir" w:cs="Avenir" w:hAnsi="Avenir"/>
        </w:rPr>
        <w:t>accessed</w:t>
      </w:r>
      <w:r>
        <w:rPr>
          <w:rFonts w:ascii="Avenir" w:cs="Avenir" w:hAnsi="Avenir"/>
        </w:rPr>
        <w:t xml:space="preserve"> out of context. </w:t>
      </w:r>
      <w:r>
        <w:rPr>
          <w:rFonts w:ascii="Avenir" w:cs="Avenir" w:hAnsi="Avenir"/>
        </w:rPr>
        <w:t>When a</w:t>
      </w:r>
      <w:r>
        <w:rPr>
          <w:rFonts w:ascii="Avenir" w:cs="Avenir" w:hAnsi="Avenir"/>
        </w:rPr>
        <w:t xml:space="preserve"> link wraps an image, the alternative text of that image must contain the destination </w:t>
      </w:r>
      <w:r>
        <w:rPr>
          <w:rFonts w:ascii="Avenir" w:cs="Avenir" w:hAnsi="Avenir"/>
        </w:rPr>
        <w:t>or</w:t>
      </w:r>
      <w:r>
        <w:rPr>
          <w:rFonts w:ascii="Avenir" w:cs="Avenir" w:hAnsi="Avenir"/>
        </w:rPr>
        <w:t xml:space="preserve"> function of the link. </w:t>
      </w:r>
      <w:r>
        <w:rPr>
          <w:rFonts w:ascii="Avenir" w:cs="Avenir" w:hAnsi="Avenir"/>
        </w:rPr>
        <w:t>The DRY-principle (Don't Repeat Yourself)(Wikipedia) is a</w:t>
      </w:r>
      <w:r>
        <w:rPr>
          <w:rFonts w:ascii="Avenir" w:cs="Avenir" w:hAnsi="Avenir"/>
        </w:rPr>
        <w:t xml:space="preserve"> good </w:t>
      </w:r>
      <w:r>
        <w:rPr>
          <w:rFonts w:ascii="Avenir" w:cs="Avenir" w:hAnsi="Avenir"/>
        </w:rPr>
        <w:t>practice</w:t>
      </w:r>
      <w:r>
        <w:rPr>
          <w:rFonts w:ascii="Avenir" w:cs="Avenir" w:hAnsi="Avenir"/>
        </w:rPr>
        <w:t xml:space="preserve"> </w:t>
      </w:r>
      <w:r>
        <w:rPr>
          <w:rFonts w:ascii="Avenir" w:cs="Avenir" w:hAnsi="Avenir"/>
        </w:rPr>
        <w:t>when it come to links.</w:t>
      </w:r>
      <w:r>
        <w:rPr>
          <w:rFonts w:ascii="Avenir" w:cs="Avenir" w:hAnsi="Avenir"/>
        </w:rPr>
        <w:t xml:space="preserve"> </w:t>
      </w:r>
      <w:r>
        <w:rPr>
          <w:rFonts w:ascii="Avenir" w:cs="Avenir" w:hAnsi="Avenir"/>
        </w:rPr>
        <w:t>Repeating the same</w:t>
      </w:r>
      <w:r>
        <w:rPr>
          <w:rFonts w:ascii="Avenir" w:cs="Avenir" w:hAnsi="Avenir"/>
        </w:rPr>
        <w:t xml:space="preserve"> link several times on the same page can be frustrating for users </w:t>
      </w:r>
      <w:r>
        <w:rPr>
          <w:rFonts w:ascii="Avenir" w:cs="Avenir" w:hAnsi="Avenir"/>
        </w:rPr>
        <w:t>who</w:t>
      </w:r>
      <w:r>
        <w:rPr>
          <w:rFonts w:ascii="Avenir" w:cs="Avenir" w:hAnsi="Avenir"/>
        </w:rPr>
        <w:t xml:space="preserve"> </w:t>
      </w:r>
      <w:r>
        <w:rPr>
          <w:rFonts w:ascii="Avenir" w:cs="Avenir" w:hAnsi="Avenir"/>
        </w:rPr>
        <w:t>select</w:t>
      </w:r>
      <w:r>
        <w:rPr>
          <w:rFonts w:ascii="Avenir" w:cs="Avenir" w:hAnsi="Avenir"/>
        </w:rPr>
        <w:t xml:space="preserve"> a link </w:t>
      </w:r>
      <w:r>
        <w:rPr>
          <w:rFonts w:ascii="Avenir" w:cs="Avenir" w:hAnsi="Avenir"/>
        </w:rPr>
        <w:t>with different text and then find it</w:t>
      </w:r>
      <w:r>
        <w:rPr>
          <w:rFonts w:ascii="Avenir" w:cs="Avenir" w:hAnsi="Avenir"/>
        </w:rPr>
        <w:t xml:space="preserve"> t</w:t>
      </w:r>
      <w:r>
        <w:rPr>
          <w:rFonts w:ascii="Avenir" w:cs="Avenir" w:hAnsi="Avenir"/>
        </w:rPr>
        <w:t>akes them to</w:t>
      </w:r>
      <w:r>
        <w:rPr>
          <w:rFonts w:ascii="Avenir" w:cs="Avenir" w:hAnsi="Avenir"/>
        </w:rPr>
        <w:t xml:space="preserve"> a place they have already visited. If duplicate links are required, it is important that the link text be consistent for each duplicate link. </w:t>
      </w:r>
      <w:r>
        <w:rPr>
          <w:rFonts w:ascii="Avenir" w:cs="Avenir" w:hAnsi="Avenir"/>
        </w:rPr>
        <w:t>This practice creates a better</w:t>
      </w:r>
      <w:r>
        <w:rPr>
          <w:rFonts w:ascii="Avenir" w:cs="Avenir" w:hAnsi="Avenir"/>
        </w:rPr>
        <w:t xml:space="preserve"> </w:t>
      </w:r>
      <w:r>
        <w:rPr>
          <w:rFonts w:ascii="Avenir" w:cs="Avenir" w:hAnsi="Avenir"/>
        </w:rPr>
        <w:t>user experience for all users</w:t>
      </w:r>
      <w:r>
        <w:rPr>
          <w:rFonts w:ascii="Avenir" w:cs="Avenir" w:hAnsi="Avenir"/>
        </w:rPr>
        <w:t>.</w:t>
      </w:r>
    </w:p>
    <w:p>
      <w:pPr>
        <w:pStyle w:val="style3"/>
        <w:numPr>
          <w:ilvl w:val="2"/>
          <w:numId w:val="1"/>
        </w:numPr>
        <w:rPr>
          <w:rFonts w:ascii="Avenir" w:cs="Avenir" w:hAnsi="Avenir"/>
          <w:sz w:val="24"/>
          <w:szCs w:val="24"/>
        </w:rPr>
      </w:pPr>
      <w:r>
        <w:rPr>
          <w:rFonts w:ascii="Avenir" w:cs="Avenir" w:hAnsi="Avenir"/>
          <w:sz w:val="24"/>
          <w:szCs w:val="24"/>
        </w:rPr>
        <w:t>2.2 Leave context changes to the user</w:t>
      </w:r>
    </w:p>
    <w:p>
      <w:pPr>
        <w:pStyle w:val="style87"/>
        <w:rPr>
          <w:rFonts w:ascii="Avenir" w:cs="Avenir" w:hAnsi="Avenir"/>
        </w:rPr>
      </w:pPr>
      <w:r>
        <w:rPr>
          <w:rFonts w:ascii="Avenir" w:cs="Avenir" w:hAnsi="Avenir"/>
        </w:rPr>
        <w:t xml:space="preserve">A link is a change in context. Changes in context should be left in the control of the user. Specifically this means that one should not use the target attribute to force a new tab or window to open when a user </w:t>
      </w:r>
      <w:r>
        <w:rPr>
          <w:rFonts w:ascii="Avenir" w:cs="Avenir" w:hAnsi="Avenir"/>
        </w:rPr>
        <w:t>selects</w:t>
      </w:r>
      <w:r>
        <w:rPr>
          <w:rFonts w:ascii="Avenir" w:cs="Avenir" w:hAnsi="Avenir"/>
        </w:rPr>
        <w:t xml:space="preserve"> a link. While this is unfortunately common practice, it is </w:t>
      </w:r>
      <w:r>
        <w:rPr>
          <w:rFonts w:ascii="Avenir" w:cs="Avenir" w:hAnsi="Avenir"/>
        </w:rPr>
        <w:t>neither an inclusive practice nor a good practice.</w:t>
      </w:r>
      <w:r>
        <w:rPr>
          <w:rFonts w:ascii="Avenir" w:cs="Avenir" w:hAnsi="Avenir"/>
        </w:rPr>
        <w:t xml:space="preserve"> </w:t>
      </w:r>
      <w:r>
        <w:rPr>
          <w:rFonts w:ascii="Avenir" w:cs="Avenir" w:hAnsi="Avenir"/>
        </w:rPr>
        <w:t>F</w:t>
      </w:r>
      <w:r>
        <w:rPr>
          <w:rFonts w:ascii="Avenir" w:cs="Avenir" w:hAnsi="Avenir"/>
        </w:rPr>
        <w:t xml:space="preserve">or some users (especially users of screen readers) this practice </w:t>
      </w:r>
      <w:r>
        <w:rPr>
          <w:rFonts w:ascii="Avenir" w:cs="Avenir" w:hAnsi="Avenir"/>
        </w:rPr>
        <w:t>can be</w:t>
      </w:r>
      <w:r>
        <w:rPr>
          <w:rFonts w:ascii="Avenir" w:cs="Avenir" w:hAnsi="Avenir"/>
        </w:rPr>
        <w:t xml:space="preserve"> disorientating. </w:t>
      </w:r>
      <w:r>
        <w:rPr>
          <w:rFonts w:ascii="Avenir" w:cs="Avenir" w:hAnsi="Avenir"/>
        </w:rPr>
        <w:t>Forcing a new tab or window starts a new browser history, so t</w:t>
      </w:r>
      <w:r>
        <w:rPr>
          <w:rFonts w:ascii="Avenir" w:cs="Avenir" w:hAnsi="Avenir"/>
        </w:rPr>
        <w:t>he user immediately loses access to the</w:t>
      </w:r>
      <w:r>
        <w:rPr>
          <w:rFonts w:ascii="Avenir" w:cs="Avenir" w:hAnsi="Avenir"/>
        </w:rPr>
        <w:t xml:space="preserve">ir </w:t>
      </w:r>
      <w:r>
        <w:rPr>
          <w:rFonts w:ascii="Avenir" w:cs="Avenir" w:hAnsi="Avenir"/>
        </w:rPr>
        <w:t xml:space="preserve">browsing history </w:t>
      </w:r>
      <w:r>
        <w:rPr>
          <w:rFonts w:ascii="Avenir" w:cs="Avenir" w:hAnsi="Avenir"/>
        </w:rPr>
        <w:t>and the built-in</w:t>
      </w:r>
      <w:r>
        <w:rPr>
          <w:rFonts w:ascii="Avenir" w:cs="Avenir" w:hAnsi="Avenir"/>
        </w:rPr>
        <w:t xml:space="preserve"> </w:t>
      </w:r>
      <w:r>
        <w:rPr>
          <w:rFonts w:ascii="Avenir" w:cs="Avenir" w:hAnsi="Avenir"/>
          <w:i/>
          <w:iCs/>
        </w:rPr>
        <w:t>back button</w:t>
      </w:r>
      <w:r>
        <w:rPr>
          <w:rFonts w:ascii="Avenir" w:cs="Avenir" w:hAnsi="Avenir"/>
        </w:rPr>
        <w:t xml:space="preserve"> </w:t>
      </w:r>
      <w:r>
        <w:rPr>
          <w:rFonts w:ascii="Avenir" w:cs="Avenir" w:hAnsi="Avenir"/>
        </w:rPr>
        <w:t xml:space="preserve">of the browser </w:t>
      </w:r>
      <w:r>
        <w:rPr>
          <w:rFonts w:ascii="Avenir" w:cs="Avenir" w:hAnsi="Avenir"/>
        </w:rPr>
        <w:t xml:space="preserve">won't take them back to where they came from. </w:t>
      </w:r>
      <w:r>
        <w:rPr>
          <w:rFonts w:ascii="Avenir" w:cs="Avenir" w:hAnsi="Avenir"/>
        </w:rPr>
        <w:t xml:space="preserve">Furthermore, the target attribute has been deprecated, meaning it is no longer supported in the latest versions of the HTML specification. Using the </w:t>
      </w:r>
      <w:r>
        <w:rPr>
          <w:rFonts w:ascii="Avenir" w:cs="Avenir" w:hAnsi="Avenir"/>
          <w:i/>
          <w:iCs/>
        </w:rPr>
        <w:t>target</w:t>
      </w:r>
      <w:r>
        <w:rPr>
          <w:rFonts w:ascii="Avenir" w:cs="Avenir" w:hAnsi="Avenir"/>
        </w:rPr>
        <w:t xml:space="preserve"> attribute will make one's code invalid and thus less robust (see section 1.4 Valid code base).</w:t>
      </w:r>
    </w:p>
    <w:p>
      <w:pPr>
        <w:pStyle w:val="style87"/>
        <w:ind w:hanging="0" w:left="709" w:right="0"/>
        <w:rPr>
          <w:rFonts w:ascii="Courier New" w:cs="Avenir" w:hAnsi="Courier New"/>
        </w:rPr>
      </w:pPr>
      <w:r>
        <w:rPr>
          <w:rFonts w:ascii="Courier New" w:cs="Avenir" w:hAnsi="Courier New"/>
        </w:rPr>
        <w:t>T</w:t>
      </w:r>
      <w:r>
        <w:rPr>
          <w:rFonts w:ascii="Courier New" w:cs="Avenir" w:hAnsi="Courier New"/>
        </w:rPr>
        <w:t xml:space="preserve">he following code </w:t>
      </w:r>
      <w:r>
        <w:rPr>
          <w:rFonts w:ascii="Courier New" w:cs="Avenir" w:hAnsi="Courier New"/>
        </w:rPr>
        <w:t>sample</w:t>
      </w:r>
      <w:r>
        <w:rPr>
          <w:rFonts w:ascii="Courier New" w:cs="Avenir" w:hAnsi="Courier New"/>
        </w:rPr>
        <w:t xml:space="preserve"> is no longer valid </w:t>
      </w:r>
      <w:r>
        <w:rPr>
          <w:rFonts w:ascii="Courier New" w:cs="Avenir" w:hAnsi="Courier New"/>
        </w:rPr>
        <w:t>in HTML</w:t>
      </w:r>
      <w:r>
        <w:rPr>
          <w:rFonts w:ascii="Courier New" w:cs="Avenir" w:hAnsi="Courier New"/>
        </w:rPr>
        <w:t xml:space="preserve"> and presents problems to non-visual users.</w:t>
      </w:r>
    </w:p>
    <w:p>
      <w:pPr>
        <w:pStyle w:val="style87"/>
        <w:ind w:hanging="0" w:left="709" w:right="0"/>
        <w:rPr>
          <w:rFonts w:ascii="Courier New" w:cs="Avenir" w:hAnsi="Courier New"/>
        </w:rPr>
      </w:pPr>
      <w:r>
        <w:rPr>
          <w:rFonts w:ascii="Courier New" w:cs="Avenir" w:hAnsi="Courier New"/>
        </w:rPr>
        <w:t>&lt;a href=”</w:t>
      </w:r>
      <w:hyperlink r:id="rId3">
        <w:r>
          <w:rPr>
            <w:rStyle w:val="style83"/>
            <w:rFonts w:ascii="Courier New" w:cs="Avenir" w:hAnsi="Courier New"/>
          </w:rPr>
          <w:t>http://www.myfriendswebsite.com</w:t>
        </w:r>
      </w:hyperlink>
      <w:r>
        <w:rPr>
          <w:rFonts w:ascii="Courier New" w:cs="Avenir" w:hAnsi="Courier New"/>
        </w:rPr>
        <w:t>” target=”_blank”&gt;my friend's site&lt;/a&gt;</w:t>
      </w:r>
    </w:p>
    <w:p>
      <w:pPr>
        <w:pStyle w:val="style3"/>
        <w:numPr>
          <w:ilvl w:val="2"/>
          <w:numId w:val="1"/>
        </w:numPr>
        <w:rPr>
          <w:rFonts w:ascii="Avenir" w:cs="Avenir" w:hAnsi="Avenir"/>
          <w:sz w:val="24"/>
          <w:szCs w:val="24"/>
        </w:rPr>
      </w:pPr>
      <w:r>
        <w:rPr>
          <w:rFonts w:ascii="Avenir" w:cs="Avenir" w:hAnsi="Avenir"/>
          <w:sz w:val="24"/>
          <w:szCs w:val="24"/>
        </w:rPr>
        <w:t>2.3 Skip navigation links &amp; page landmarks</w:t>
      </w:r>
    </w:p>
    <w:p>
      <w:pPr>
        <w:pStyle w:val="style87"/>
        <w:rPr>
          <w:rFonts w:ascii="Avenir" w:cs="Avenir" w:hAnsi="Avenir"/>
        </w:rPr>
      </w:pPr>
      <w:r>
        <w:rPr>
          <w:rFonts w:ascii="Avenir" w:cs="Avenir" w:hAnsi="Avenir"/>
          <w:b w:val="false"/>
          <w:bCs w:val="false"/>
          <w:i/>
          <w:iCs/>
        </w:rPr>
        <w:t>S</w:t>
      </w:r>
      <w:r>
        <w:rPr>
          <w:rFonts w:ascii="Avenir" w:cs="Avenir" w:hAnsi="Avenir"/>
          <w:b w:val="false"/>
          <w:bCs w:val="false"/>
          <w:i/>
          <w:iCs/>
        </w:rPr>
        <w:t>kip</w:t>
      </w:r>
      <w:r>
        <w:rPr>
          <w:rFonts w:ascii="Avenir" w:cs="Avenir" w:hAnsi="Avenir"/>
          <w:i/>
          <w:iCs/>
        </w:rPr>
        <w:t xml:space="preserve"> navigation</w:t>
      </w:r>
      <w:r>
        <w:rPr>
          <w:rFonts w:ascii="Avenir" w:cs="Avenir" w:hAnsi="Avenir"/>
        </w:rPr>
        <w:t xml:space="preserve"> links </w:t>
      </w:r>
      <w:r>
        <w:rPr>
          <w:rFonts w:ascii="Avenir" w:cs="Avenir" w:hAnsi="Avenir"/>
        </w:rPr>
        <w:t>were adopted as an accessible technique</w:t>
      </w:r>
      <w:r>
        <w:rPr>
          <w:rFonts w:ascii="Avenir" w:cs="Avenir" w:hAnsi="Avenir"/>
        </w:rPr>
        <w:t xml:space="preserve"> </w:t>
      </w:r>
      <w:r>
        <w:rPr>
          <w:rFonts w:ascii="Avenir" w:cs="Avenir" w:hAnsi="Avenir"/>
        </w:rPr>
        <w:t>t</w:t>
      </w:r>
      <w:r>
        <w:rPr>
          <w:rFonts w:ascii="Avenir" w:cs="Avenir" w:hAnsi="Avenir"/>
        </w:rPr>
        <w:t>o</w:t>
      </w:r>
      <w:r>
        <w:rPr>
          <w:rFonts w:ascii="Avenir" w:cs="Avenir" w:hAnsi="Avenir"/>
        </w:rPr>
        <w:t xml:space="preserve"> </w:t>
      </w:r>
      <w:r>
        <w:rPr>
          <w:rFonts w:ascii="Avenir" w:cs="Avenir" w:hAnsi="Avenir"/>
        </w:rPr>
        <w:t xml:space="preserve">provide direct access to a page's main content </w:t>
      </w:r>
      <w:r>
        <w:rPr>
          <w:rFonts w:ascii="Avenir" w:cs="Avenir" w:hAnsi="Avenir"/>
        </w:rPr>
        <w:t xml:space="preserve">by </w:t>
      </w:r>
      <w:r>
        <w:rPr>
          <w:rFonts w:ascii="Avenir" w:cs="Avenir" w:hAnsi="Avenir"/>
        </w:rPr>
        <w:t>allow</w:t>
      </w:r>
      <w:r>
        <w:rPr>
          <w:rFonts w:ascii="Avenir" w:cs="Avenir" w:hAnsi="Avenir"/>
        </w:rPr>
        <w:t>ing</w:t>
      </w:r>
      <w:r>
        <w:rPr>
          <w:rFonts w:ascii="Avenir" w:cs="Avenir" w:hAnsi="Avenir"/>
        </w:rPr>
        <w:t xml:space="preserve"> users of screen readers to by-pass long lists of navigation (usually the first content on the page). Designers often choose to hide these links from visual users. However, in reality, visual people who prefer to navigate using the keyboard also benefit from having access to these links in order to quickly get to the heart of the page's content.</w:t>
      </w:r>
    </w:p>
    <w:p>
      <w:pPr>
        <w:pStyle w:val="style87"/>
        <w:rPr>
          <w:rFonts w:ascii="Avenir" w:cs="Avenir" w:hAnsi="Avenir"/>
        </w:rPr>
      </w:pPr>
      <w:r>
        <w:rPr>
          <w:rFonts w:ascii="Avenir" w:cs="Avenir" w:hAnsi="Avenir"/>
        </w:rPr>
        <w:t xml:space="preserve">With the advent of the </w:t>
      </w:r>
      <w:r>
        <w:rPr>
          <w:rFonts w:ascii="Avenir" w:cs="Avenir" w:hAnsi="Avenir"/>
        </w:rPr>
        <w:t>ARIA</w:t>
      </w:r>
      <w:r>
        <w:rPr>
          <w:rFonts w:ascii="Avenir" w:cs="Avenir" w:hAnsi="Avenir"/>
        </w:rPr>
        <w:t xml:space="preserve"> </w:t>
      </w:r>
      <w:r>
        <w:rPr>
          <w:rFonts w:ascii="Avenir" w:cs="Avenir" w:hAnsi="Avenir"/>
        </w:rPr>
        <w:t>specification</w:t>
      </w:r>
      <w:r>
        <w:rPr>
          <w:rFonts w:ascii="Avenir" w:cs="Avenir" w:hAnsi="Avenir"/>
        </w:rPr>
        <w:t xml:space="preserve"> </w:t>
      </w:r>
      <w:r>
        <w:rPr>
          <w:rFonts w:ascii="Avenir" w:cs="Avenir" w:hAnsi="Avenir"/>
        </w:rPr>
        <w:t>and HTML5</w:t>
      </w:r>
      <w:r>
        <w:rPr>
          <w:rFonts w:ascii="Avenir" w:cs="Avenir" w:hAnsi="Avenir"/>
        </w:rPr>
        <w:t xml:space="preserve">, </w:t>
      </w:r>
      <w:r>
        <w:rPr>
          <w:rFonts w:ascii="Avenir" w:cs="Avenir" w:hAnsi="Avenir"/>
        </w:rPr>
        <w:t>page landmarks</w:t>
      </w:r>
      <w:r>
        <w:rPr>
          <w:rFonts w:ascii="Avenir" w:cs="Avenir" w:hAnsi="Avenir"/>
        </w:rPr>
        <w:t xml:space="preserve"> </w:t>
      </w:r>
      <w:r>
        <w:rPr>
          <w:rFonts w:ascii="Avenir" w:cs="Avenir" w:hAnsi="Avenir"/>
        </w:rPr>
        <w:t xml:space="preserve">can now be coded right into the HTML via tags and the </w:t>
      </w:r>
      <w:r>
        <w:rPr>
          <w:rFonts w:ascii="Avenir" w:cs="Avenir" w:hAnsi="Avenir"/>
          <w:i/>
          <w:iCs/>
        </w:rPr>
        <w:t>role</w:t>
      </w:r>
      <w:r>
        <w:rPr>
          <w:rFonts w:ascii="Avenir" w:cs="Avenir" w:hAnsi="Avenir"/>
          <w:i/>
          <w:iCs/>
        </w:rPr>
        <w:t>s</w:t>
      </w:r>
      <w:r>
        <w:rPr>
          <w:rFonts w:ascii="Avenir" w:cs="Avenir" w:hAnsi="Avenir"/>
          <w:i w:val="false"/>
          <w:iCs w:val="false"/>
        </w:rPr>
        <w:t xml:space="preserve"> (Horton </w:t>
      </w:r>
      <w:r>
        <w:rPr>
          <w:rFonts w:ascii="Avenir" w:cs="Avenir" w:hAnsi="Avenir"/>
          <w:i w:val="false"/>
          <w:iCs w:val="false"/>
        </w:rPr>
        <w:t>&amp; Quesenbury 2014</w:t>
      </w:r>
      <w:r>
        <w:rPr>
          <w:rFonts w:ascii="Avenir" w:cs="Avenir" w:hAnsi="Avenir"/>
          <w:i w:val="false"/>
          <w:iCs w:val="false"/>
        </w:rPr>
        <w:t>)</w:t>
      </w:r>
      <w:r>
        <w:rPr>
          <w:rFonts w:ascii="Avenir" w:cs="Avenir" w:hAnsi="Avenir"/>
        </w:rPr>
        <w:t>. L</w:t>
      </w:r>
      <w:r>
        <w:rPr>
          <w:rFonts w:ascii="Avenir" w:cs="Avenir" w:hAnsi="Avenir"/>
        </w:rPr>
        <w:t xml:space="preserve">andmark </w:t>
      </w:r>
      <w:r>
        <w:rPr>
          <w:rFonts w:ascii="Avenir" w:cs="Avenir" w:hAnsi="Avenir"/>
        </w:rPr>
        <w:t>tags and roles</w:t>
      </w:r>
      <w:r>
        <w:rPr>
          <w:rFonts w:ascii="Avenir" w:cs="Avenir" w:hAnsi="Avenir"/>
        </w:rPr>
        <w:t xml:space="preserve"> work exactly the same as in the built environment – they are “helpful way finders” (Horton </w:t>
      </w:r>
      <w:r>
        <w:rPr>
          <w:rFonts w:ascii="Avenir" w:cs="Avenir" w:hAnsi="Avenir"/>
        </w:rPr>
        <w:t>&amp; Quesenbury 2014</w:t>
      </w:r>
      <w:r>
        <w:rPr>
          <w:rFonts w:ascii="Avenir" w:cs="Avenir" w:hAnsi="Avenir"/>
        </w:rPr>
        <w:t xml:space="preserve">). </w:t>
      </w:r>
      <w:r>
        <w:rPr>
          <w:rFonts w:ascii="Avenir" w:cs="Avenir" w:hAnsi="Avenir"/>
        </w:rPr>
        <w:t>U</w:t>
      </w:r>
      <w:r>
        <w:rPr>
          <w:rFonts w:ascii="Avenir" w:cs="Avenir" w:hAnsi="Avenir"/>
        </w:rPr>
        <w:t xml:space="preserve">sers of screen readers can </w:t>
      </w:r>
      <w:r>
        <w:rPr>
          <w:rFonts w:ascii="Avenir" w:cs="Avenir" w:hAnsi="Avenir"/>
        </w:rPr>
        <w:t>navigate from</w:t>
      </w:r>
      <w:r>
        <w:rPr>
          <w:rFonts w:ascii="Avenir" w:cs="Avenir" w:hAnsi="Avenir"/>
        </w:rPr>
        <w:t xml:space="preserve"> landmark to </w:t>
      </w:r>
      <w:r>
        <w:rPr>
          <w:rFonts w:ascii="Avenir" w:cs="Avenir" w:hAnsi="Avenir"/>
        </w:rPr>
        <w:t>landmark greatly enhancing the</w:t>
      </w:r>
      <w:r>
        <w:rPr>
          <w:rFonts w:ascii="Avenir" w:cs="Avenir" w:hAnsi="Avenir"/>
        </w:rPr>
        <w:t xml:space="preserve"> navigat</w:t>
      </w:r>
      <w:r>
        <w:rPr>
          <w:rFonts w:ascii="Avenir" w:cs="Avenir" w:hAnsi="Avenir"/>
        </w:rPr>
        <w:t>ion of the inner sections of the page</w:t>
      </w:r>
      <w:r>
        <w:rPr>
          <w:rFonts w:ascii="Avenir" w:cs="Avenir" w:hAnsi="Avenir"/>
        </w:rPr>
        <w:t>.</w:t>
      </w:r>
    </w:p>
    <w:p>
      <w:pPr>
        <w:pStyle w:val="style3"/>
        <w:numPr>
          <w:ilvl w:val="2"/>
          <w:numId w:val="1"/>
        </w:numPr>
        <w:rPr>
          <w:rFonts w:ascii="Avenir" w:cs="Avenir" w:hAnsi="Avenir"/>
          <w:sz w:val="24"/>
          <w:szCs w:val="24"/>
        </w:rPr>
      </w:pPr>
      <w:r>
        <w:rPr>
          <w:rFonts w:ascii="Avenir" w:cs="Avenir" w:hAnsi="Avenir"/>
          <w:sz w:val="24"/>
          <w:szCs w:val="24"/>
        </w:rPr>
        <w:t>2.4 Design consistent navigation</w:t>
      </w:r>
    </w:p>
    <w:p>
      <w:pPr>
        <w:pStyle w:val="style0"/>
        <w:widowControl w:val="false"/>
        <w:jc w:val="left"/>
        <w:rPr>
          <w:rFonts w:ascii="Avenir" w:cs="Avenir" w:eastAsia="Avenir" w:hAnsi="Avenir"/>
          <w:b w:val="false"/>
          <w:i w:val="false"/>
          <w:color w:val="000000"/>
          <w:sz w:val="24"/>
          <w:szCs w:val="24"/>
          <w:lang w:bidi="hi-IN" w:eastAsia="zh-CN" w:val="en-CA"/>
        </w:rPr>
      </w:pPr>
      <w:r>
        <w:rPr>
          <w:rFonts w:ascii="Avenir" w:cs="Avenir" w:hAnsi="Avenir"/>
          <w:b w:val="false"/>
          <w:bCs w:val="false"/>
          <w:i w:val="false"/>
          <w:color w:val="000000"/>
          <w:sz w:val="24"/>
          <w:szCs w:val="24"/>
          <w:lang w:bidi="hi-IN" w:eastAsia="zh-CN" w:val="en-CA"/>
        </w:rPr>
        <w:t>Well-planned,</w:t>
      </w:r>
      <w:r>
        <w:rPr>
          <w:rFonts w:ascii="Avenir" w:cs="Avenir" w:hAnsi="Avenir"/>
          <w:b/>
          <w:i w:val="false"/>
          <w:color w:val="000000"/>
          <w:sz w:val="24"/>
          <w:szCs w:val="24"/>
          <w:lang w:bidi="hi-IN" w:eastAsia="zh-CN" w:val="en-CA"/>
        </w:rPr>
        <w:t xml:space="preserve"> </w:t>
      </w:r>
      <w:r>
        <w:rPr>
          <w:rFonts w:ascii="Avenir" w:cs="Avenir" w:hAnsi="Avenir"/>
          <w:b w:val="false"/>
          <w:bCs w:val="false"/>
          <w:i w:val="false"/>
          <w:color w:val="000000"/>
          <w:sz w:val="24"/>
          <w:szCs w:val="24"/>
          <w:lang w:bidi="hi-IN" w:eastAsia="zh-CN" w:val="en-CA"/>
        </w:rPr>
        <w:t>consistent navigation</w:t>
      </w:r>
      <w:r>
        <w:rPr>
          <w:rFonts w:ascii="Avenir" w:cs="Avenir" w:hAnsi="Avenir"/>
          <w:b/>
          <w:i w:val="false"/>
          <w:color w:val="000000"/>
          <w:sz w:val="24"/>
          <w:szCs w:val="24"/>
          <w:lang w:bidi="hi-IN" w:eastAsia="zh-CN" w:val="en-CA"/>
        </w:rPr>
        <w:t xml:space="preserve"> </w:t>
      </w:r>
      <w:r>
        <w:rPr>
          <w:rFonts w:ascii="Avenir" w:cs="Avenir" w:hAnsi="Avenir"/>
          <w:b w:val="false"/>
          <w:bCs w:val="false"/>
          <w:i w:val="false"/>
          <w:color w:val="000000"/>
          <w:sz w:val="24"/>
          <w:szCs w:val="24"/>
          <w:lang w:bidi="hi-IN" w:eastAsia="zh-CN" w:val="en-CA"/>
        </w:rPr>
        <w:t>benefits all users</w:t>
      </w:r>
      <w:r>
        <w:rPr>
          <w:rFonts w:ascii="Avenir" w:cs="Avenir" w:hAnsi="Avenir"/>
          <w:b w:val="false"/>
          <w:i w:val="false"/>
          <w:color w:val="000000"/>
          <w:sz w:val="24"/>
          <w:szCs w:val="24"/>
          <w:lang w:bidi="hi-IN" w:eastAsia="zh-CN" w:val="en-CA"/>
        </w:rPr>
        <w:t>. Consistency improves usability and prevents users from losing their way.</w:t>
      </w:r>
      <w:r>
        <w:rPr>
          <w:rFonts w:ascii="Avenir" w:cs="Avenir" w:eastAsia="Avenir" w:hAnsi="Avenir"/>
          <w:b w:val="false"/>
          <w:i w:val="false"/>
          <w:color w:val="000000"/>
          <w:sz w:val="24"/>
          <w:szCs w:val="24"/>
          <w:lang w:bidi="hi-IN" w:eastAsia="zh-CN" w:val="en-CA"/>
        </w:rPr>
        <w:t xml:space="preserve"> </w:t>
      </w:r>
      <w:r>
        <w:rPr>
          <w:rFonts w:ascii="Avenir" w:cs="Avenir" w:eastAsia="Avenir" w:hAnsi="Avenir"/>
          <w:b w:val="false"/>
          <w:i w:val="false"/>
          <w:color w:val="000000"/>
          <w:sz w:val="24"/>
          <w:szCs w:val="24"/>
          <w:lang w:bidi="hi-IN" w:eastAsia="zh-CN" w:val="en-CA"/>
        </w:rPr>
        <w:t>Design t</w:t>
      </w:r>
      <w:r>
        <w:rPr>
          <w:rFonts w:ascii="Avenir" w:cs="Avenir" w:eastAsia="Avenir" w:hAnsi="Avenir"/>
          <w:b w:val="false"/>
          <w:i w:val="false"/>
          <w:color w:val="000000"/>
          <w:sz w:val="24"/>
          <w:szCs w:val="24"/>
          <w:lang w:bidi="hi-IN" w:eastAsia="zh-CN" w:val="en-CA"/>
        </w:rPr>
        <w:t xml:space="preserve">eams spend a lot of time designing the site's navigation. </w:t>
      </w:r>
      <w:r>
        <w:rPr>
          <w:rFonts w:ascii="Avenir" w:cs="Avenir" w:eastAsia="Avenir" w:hAnsi="Avenir"/>
          <w:b w:val="false"/>
          <w:i w:val="false"/>
          <w:color w:val="000000"/>
          <w:sz w:val="24"/>
          <w:szCs w:val="24"/>
          <w:lang w:bidi="hi-IN" w:eastAsia="zh-CN" w:val="en-CA"/>
        </w:rPr>
        <w:t xml:space="preserve">Side navigation, drop-down menus, mega menus </w:t>
      </w:r>
      <w:r>
        <w:rPr>
          <w:rFonts w:ascii="Avenir" w:cs="Avenir" w:eastAsia="Avenir" w:hAnsi="Avenir"/>
          <w:b w:val="false"/>
          <w:i w:val="false"/>
          <w:color w:val="000000"/>
          <w:sz w:val="24"/>
          <w:szCs w:val="24"/>
          <w:lang w:bidi="hi-IN" w:eastAsia="zh-CN" w:val="en-CA"/>
        </w:rPr>
        <w:t>and</w:t>
      </w:r>
      <w:r>
        <w:rPr>
          <w:rFonts w:ascii="Avenir" w:cs="Avenir" w:eastAsia="Avenir" w:hAnsi="Avenir"/>
          <w:b w:val="false"/>
          <w:i w:val="false"/>
          <w:color w:val="000000"/>
          <w:sz w:val="24"/>
          <w:szCs w:val="24"/>
          <w:lang w:bidi="hi-IN" w:eastAsia="zh-CN" w:val="en-CA"/>
        </w:rPr>
        <w:t xml:space="preserve"> bread-crumbing system</w:t>
      </w:r>
      <w:r>
        <w:rPr>
          <w:rFonts w:ascii="Avenir" w:cs="Avenir" w:eastAsia="Avenir" w:hAnsi="Avenir"/>
          <w:b w:val="false"/>
          <w:i w:val="false"/>
          <w:color w:val="000000"/>
          <w:sz w:val="24"/>
          <w:szCs w:val="24"/>
          <w:lang w:bidi="hi-IN" w:eastAsia="zh-CN" w:val="en-CA"/>
        </w:rPr>
        <w:t>s</w:t>
      </w:r>
      <w:r>
        <w:rPr>
          <w:rFonts w:ascii="Avenir" w:cs="Avenir" w:eastAsia="Avenir" w:hAnsi="Avenir"/>
          <w:b w:val="false"/>
          <w:i w:val="false"/>
          <w:color w:val="000000"/>
          <w:sz w:val="24"/>
          <w:szCs w:val="24"/>
          <w:lang w:bidi="hi-IN" w:eastAsia="zh-CN" w:val="en-CA"/>
        </w:rPr>
        <w:t xml:space="preserve"> and even page links. Navigation is important. For navigation to be accessible it must be accessible </w:t>
      </w:r>
      <w:r>
        <w:rPr>
          <w:rFonts w:ascii="Avenir" w:cs="Avenir" w:eastAsia="Avenir" w:hAnsi="Avenir"/>
          <w:b w:val="false"/>
          <w:i w:val="false"/>
          <w:color w:val="000000"/>
          <w:sz w:val="24"/>
          <w:szCs w:val="24"/>
          <w:lang w:bidi="hi-IN" w:eastAsia="zh-CN" w:val="en-CA"/>
        </w:rPr>
        <w:t>via</w:t>
      </w:r>
      <w:r>
        <w:rPr>
          <w:rFonts w:ascii="Avenir" w:cs="Avenir" w:eastAsia="Avenir" w:hAnsi="Avenir"/>
          <w:b w:val="false"/>
          <w:i w:val="false"/>
          <w:color w:val="000000"/>
          <w:sz w:val="24"/>
          <w:szCs w:val="24"/>
          <w:lang w:bidi="hi-IN" w:eastAsia="zh-CN" w:val="en-CA"/>
        </w:rPr>
        <w:t xml:space="preserve"> the keyboard </w:t>
      </w:r>
      <w:r>
        <w:rPr>
          <w:rFonts w:ascii="Avenir" w:cs="Avenir" w:eastAsia="Avenir" w:hAnsi="Avenir"/>
          <w:b w:val="false"/>
          <w:i w:val="false"/>
          <w:color w:val="000000"/>
          <w:sz w:val="24"/>
          <w:szCs w:val="24"/>
          <w:lang w:bidi="hi-IN" w:eastAsia="zh-CN" w:val="en-CA"/>
        </w:rPr>
        <w:t>which means all active controls can be reached, or “</w:t>
      </w:r>
      <w:r>
        <w:rPr>
          <w:rStyle w:val="style80"/>
          <w:rFonts w:ascii="Avenir" w:cs="Avenir" w:eastAsia="Avenir" w:hAnsi="Avenir"/>
          <w:color w:val="000000"/>
          <w:sz w:val="24"/>
          <w:szCs w:val="24"/>
          <w:lang w:bidi="hi-IN" w:eastAsia="zh-CN" w:val="en-CA"/>
        </w:rPr>
        <w:t>focused</w:t>
      </w:r>
      <w:r>
        <w:rPr>
          <w:rFonts w:ascii="Avenir" w:cs="Avenir" w:eastAsia="Avenir" w:hAnsi="Avenir"/>
          <w:b w:val="false"/>
          <w:i w:val="false"/>
          <w:color w:val="000000"/>
          <w:sz w:val="24"/>
          <w:szCs w:val="24"/>
          <w:lang w:bidi="hi-IN" w:eastAsia="zh-CN" w:val="en-CA"/>
        </w:rPr>
        <w:t>,” using the keyboard (Sloan &amp; Horton 2014).</w:t>
      </w:r>
    </w:p>
    <w:p>
      <w:pPr>
        <w:pStyle w:val="style3"/>
        <w:numPr>
          <w:ilvl w:val="2"/>
          <w:numId w:val="1"/>
        </w:numPr>
        <w:rPr>
          <w:rFonts w:ascii="Avenir" w:cs="Avenir" w:hAnsi="Avenir"/>
          <w:sz w:val="24"/>
          <w:szCs w:val="24"/>
          <w:lang w:bidi="hi-IN" w:eastAsia="zh-CN" w:val="en-CA"/>
        </w:rPr>
      </w:pPr>
      <w:r>
        <w:rPr>
          <w:rFonts w:ascii="Avenir" w:cs="Avenir" w:eastAsia="Avenir" w:hAnsi="Avenir"/>
          <w:b w:val="false"/>
          <w:i w:val="false"/>
          <w:color w:val="000000"/>
          <w:sz w:val="24"/>
          <w:szCs w:val="24"/>
          <w:lang w:bidi="hi-IN" w:eastAsia="zh-CN" w:val="en-CA"/>
        </w:rPr>
        <w:t xml:space="preserve"> </w:t>
      </w:r>
      <w:r>
        <w:rPr>
          <w:rFonts w:ascii="Avenir" w:cs="Avenir" w:hAnsi="Avenir"/>
          <w:sz w:val="24"/>
          <w:szCs w:val="24"/>
          <w:lang w:bidi="hi-IN" w:eastAsia="zh-CN" w:val="en-CA"/>
        </w:rPr>
        <w:t>Summary for navigation, links &amp; landmarks:</w:t>
      </w:r>
    </w:p>
    <w:p>
      <w:pPr>
        <w:pStyle w:val="style87"/>
        <w:rPr>
          <w:rFonts w:ascii="Avenir" w:cs="Avenir" w:hAnsi="Avenir"/>
          <w:lang w:bidi="hi-IN" w:eastAsia="zh-CN" w:val="en-CA"/>
        </w:rPr>
      </w:pPr>
      <w:r>
        <w:rPr>
          <w:rFonts w:ascii="Avenir" w:cs="Avenir" w:hAnsi="Avenir"/>
          <w:lang w:bidi="hi-IN" w:eastAsia="zh-CN" w:val="en-CA"/>
        </w:rPr>
        <w:t xml:space="preserve">Links and navigational elements are essential to a good user experience for everyone. Basic awareness training for content developers will </w:t>
      </w:r>
      <w:r>
        <w:rPr>
          <w:rFonts w:ascii="Avenir" w:cs="Avenir" w:hAnsi="Avenir"/>
          <w:lang w:bidi="hi-IN" w:eastAsia="zh-CN" w:val="en-CA"/>
        </w:rPr>
        <w:t>ensure</w:t>
      </w:r>
      <w:r>
        <w:rPr>
          <w:rFonts w:ascii="Avenir" w:cs="Avenir" w:hAnsi="Avenir"/>
          <w:lang w:bidi="hi-IN" w:eastAsia="zh-CN" w:val="en-CA"/>
        </w:rPr>
        <w:t xml:space="preserve"> </w:t>
      </w:r>
      <w:r>
        <w:rPr>
          <w:rFonts w:ascii="Avenir" w:cs="Avenir" w:hAnsi="Avenir"/>
          <w:lang w:bidi="hi-IN" w:eastAsia="zh-CN" w:val="en-CA"/>
        </w:rPr>
        <w:t>the creation of</w:t>
      </w:r>
      <w:r>
        <w:rPr>
          <w:rFonts w:ascii="Avenir" w:cs="Avenir" w:hAnsi="Avenir"/>
          <w:lang w:bidi="hi-IN" w:eastAsia="zh-CN" w:val="en-CA"/>
        </w:rPr>
        <w:t xml:space="preserve"> </w:t>
      </w:r>
      <w:r>
        <w:rPr>
          <w:rFonts w:ascii="Avenir" w:cs="Avenir" w:hAnsi="Avenir"/>
          <w:lang w:bidi="hi-IN" w:eastAsia="zh-CN" w:val="en-CA"/>
        </w:rPr>
        <w:t>accessible</w:t>
      </w:r>
      <w:r>
        <w:rPr>
          <w:rFonts w:ascii="Avenir" w:cs="Avenir" w:hAnsi="Avenir"/>
          <w:lang w:bidi="hi-IN" w:eastAsia="zh-CN" w:val="en-CA"/>
        </w:rPr>
        <w:t xml:space="preserve"> links </w:t>
      </w:r>
      <w:r>
        <w:rPr>
          <w:rFonts w:ascii="Avenir" w:cs="Avenir" w:hAnsi="Avenir"/>
          <w:lang w:bidi="hi-IN" w:eastAsia="zh-CN" w:val="en-CA"/>
        </w:rPr>
        <w:t>over the full lifespan of the project.</w:t>
      </w:r>
      <w:r>
        <w:rPr>
          <w:rFonts w:ascii="Avenir" w:cs="Avenir" w:hAnsi="Avenir"/>
          <w:lang w:bidi="hi-IN" w:eastAsia="zh-CN" w:val="en-CA"/>
        </w:rPr>
        <w:t xml:space="preserve"> A site's navigation and flow requires a hefty amount of design time </w:t>
      </w:r>
      <w:r>
        <w:rPr>
          <w:rFonts w:ascii="Avenir" w:cs="Avenir" w:hAnsi="Avenir"/>
          <w:lang w:bidi="hi-IN" w:eastAsia="zh-CN" w:val="en-CA"/>
        </w:rPr>
        <w:t>anyway, a</w:t>
      </w:r>
      <w:r>
        <w:rPr>
          <w:rFonts w:ascii="Avenir" w:cs="Avenir" w:hAnsi="Avenir"/>
          <w:lang w:bidi="hi-IN" w:eastAsia="zh-CN" w:val="en-CA"/>
        </w:rPr>
        <w:t xml:space="preserve">dding accessibility goals to </w:t>
      </w:r>
      <w:r>
        <w:rPr>
          <w:rFonts w:ascii="Avenir" w:cs="Avenir" w:hAnsi="Avenir"/>
          <w:lang w:bidi="hi-IN" w:eastAsia="zh-CN" w:val="en-CA"/>
        </w:rPr>
        <w:t>this process at the beginning</w:t>
      </w:r>
      <w:r>
        <w:rPr>
          <w:rFonts w:ascii="Avenir" w:cs="Avenir" w:hAnsi="Avenir"/>
          <w:lang w:bidi="hi-IN" w:eastAsia="zh-CN" w:val="en-CA"/>
        </w:rPr>
        <w:t xml:space="preserve"> adds little to the overall </w:t>
      </w:r>
      <w:r>
        <w:rPr>
          <w:rFonts w:ascii="Avenir" w:cs="Avenir" w:hAnsi="Avenir"/>
          <w:lang w:bidi="hi-IN" w:eastAsia="zh-CN" w:val="en-CA"/>
        </w:rPr>
        <w:t xml:space="preserve">design </w:t>
      </w:r>
      <w:r>
        <w:rPr>
          <w:rFonts w:ascii="Avenir" w:cs="Avenir" w:hAnsi="Avenir"/>
          <w:lang w:bidi="hi-IN" w:eastAsia="zh-CN" w:val="en-CA"/>
        </w:rPr>
        <w:t xml:space="preserve">budget; however, attempting to </w:t>
      </w:r>
      <w:r>
        <w:rPr>
          <w:rFonts w:ascii="Avenir" w:cs="Avenir" w:hAnsi="Avenir"/>
          <w:lang w:bidi="hi-IN" w:eastAsia="zh-CN" w:val="en-CA"/>
        </w:rPr>
        <w:t>fix inaccessible drop-down menus</w:t>
      </w:r>
      <w:r>
        <w:rPr>
          <w:rFonts w:ascii="Avenir" w:cs="Avenir" w:hAnsi="Avenir"/>
          <w:lang w:bidi="hi-IN" w:eastAsia="zh-CN" w:val="en-CA"/>
        </w:rPr>
        <w:t xml:space="preserve"> at the end of a project can be extremely costly. Links and navigation are central to </w:t>
      </w:r>
      <w:r>
        <w:rPr>
          <w:rFonts w:ascii="Avenir" w:cs="Avenir" w:hAnsi="Avenir"/>
          <w:lang w:bidi="hi-IN" w:eastAsia="zh-CN" w:val="en-CA"/>
        </w:rPr>
        <w:t>the usability of</w:t>
      </w:r>
      <w:r>
        <w:rPr>
          <w:rFonts w:ascii="Avenir" w:cs="Avenir" w:hAnsi="Avenir"/>
          <w:lang w:bidi="hi-IN" w:eastAsia="zh-CN" w:val="en-CA"/>
        </w:rPr>
        <w:t xml:space="preserve"> all websites; </w:t>
      </w:r>
      <w:r>
        <w:rPr>
          <w:rFonts w:ascii="Avenir" w:cs="Avenir" w:hAnsi="Avenir"/>
          <w:lang w:bidi="hi-IN" w:eastAsia="zh-CN" w:val="en-CA"/>
        </w:rPr>
        <w:t>therefore,</w:t>
      </w:r>
      <w:r>
        <w:rPr>
          <w:rFonts w:ascii="Avenir" w:cs="Avenir" w:hAnsi="Avenir"/>
          <w:lang w:bidi="hi-IN" w:eastAsia="zh-CN" w:val="en-CA"/>
        </w:rPr>
        <w:t xml:space="preserve"> </w:t>
      </w:r>
      <w:r>
        <w:rPr>
          <w:rFonts w:ascii="Avenir" w:cs="Avenir" w:hAnsi="Avenir"/>
          <w:lang w:bidi="hi-IN" w:eastAsia="zh-CN" w:val="en-CA"/>
        </w:rPr>
        <w:t>ensuring they are</w:t>
      </w:r>
      <w:r>
        <w:rPr>
          <w:rFonts w:ascii="Avenir" w:cs="Avenir" w:hAnsi="Avenir"/>
          <w:lang w:bidi="hi-IN" w:eastAsia="zh-CN" w:val="en-CA"/>
        </w:rPr>
        <w:t xml:space="preserve"> perceivable, operable and understandable to all users </w:t>
      </w:r>
      <w:r>
        <w:rPr>
          <w:rFonts w:ascii="Avenir" w:cs="Avenir" w:hAnsi="Avenir"/>
          <w:lang w:bidi="hi-IN" w:eastAsia="zh-CN" w:val="en-CA"/>
        </w:rPr>
        <w:t>is a must.</w:t>
      </w:r>
    </w:p>
    <w:p>
      <w:pPr>
        <w:pStyle w:val="style2"/>
        <w:numPr>
          <w:ilvl w:val="1"/>
          <w:numId w:val="1"/>
        </w:numPr>
        <w:rPr>
          <w:rFonts w:ascii="Avenir" w:cs="Avenir" w:hAnsi="Avenir"/>
          <w:i w:val="false"/>
          <w:iCs w:val="false"/>
          <w:lang w:bidi="hi-IN" w:eastAsia="zh-CN" w:val="en-CA"/>
        </w:rPr>
      </w:pPr>
      <w:r>
        <w:rPr>
          <w:rFonts w:ascii="Avenir" w:cs="Avenir" w:hAnsi="Avenir"/>
          <w:i w:val="false"/>
          <w:iCs w:val="false"/>
          <w:lang w:bidi="hi-IN" w:eastAsia="zh-CN" w:val="en-CA"/>
        </w:rPr>
        <w:t>3. Images &amp; Charts</w:t>
      </w:r>
    </w:p>
    <w:p>
      <w:pPr>
        <w:pStyle w:val="style3"/>
        <w:numPr>
          <w:ilvl w:val="2"/>
          <w:numId w:val="1"/>
        </w:numPr>
        <w:rPr>
          <w:rFonts w:ascii="Avenir" w:cs="Avenir" w:hAnsi="Avenir"/>
          <w:sz w:val="24"/>
          <w:szCs w:val="24"/>
          <w:lang w:bidi="hi-IN" w:eastAsia="zh-CN" w:val="en-CA"/>
        </w:rPr>
      </w:pPr>
      <w:r>
        <w:rPr>
          <w:rFonts w:ascii="Avenir" w:cs="Avenir" w:hAnsi="Avenir"/>
          <w:sz w:val="24"/>
          <w:szCs w:val="24"/>
          <w:lang w:bidi="hi-IN" w:eastAsia="zh-CN" w:val="en-CA"/>
        </w:rPr>
        <w:t>3.1 Text alternatives</w:t>
      </w:r>
    </w:p>
    <w:p>
      <w:pPr>
        <w:pStyle w:val="style0"/>
        <w:widowControl w:val="false"/>
        <w:jc w:val="left"/>
        <w:rPr>
          <w:rFonts w:ascii="Avenir" w:cs="Avenir" w:hAnsi="Avenir"/>
          <w:b w:val="false"/>
          <w:i w:val="false"/>
          <w:color w:val="000000"/>
          <w:sz w:val="24"/>
          <w:szCs w:val="24"/>
          <w:lang w:bidi="hi-IN" w:eastAsia="zh-CN" w:val="en-CA"/>
        </w:rPr>
      </w:pPr>
      <w:r>
        <w:rPr>
          <w:rFonts w:ascii="Avenir" w:cs="Avenir" w:hAnsi="Avenir"/>
          <w:b w:val="false"/>
          <w:i w:val="false"/>
          <w:color w:val="000000"/>
          <w:sz w:val="24"/>
          <w:szCs w:val="24"/>
          <w:lang w:bidi="hi-IN" w:eastAsia="zh-CN" w:val="en-CA"/>
        </w:rPr>
        <w:t xml:space="preserve">Providing meaningful text alternatives for all content images is a requirement of the WCAG. </w:t>
      </w:r>
      <w:r>
        <w:rPr>
          <w:rFonts w:ascii="Avenir" w:cs="Avenir" w:hAnsi="Avenir"/>
          <w:b w:val="false"/>
          <w:i w:val="false"/>
          <w:color w:val="000000"/>
          <w:sz w:val="24"/>
          <w:szCs w:val="24"/>
          <w:lang w:bidi="hi-IN" w:eastAsia="zh-CN" w:val="en-CA"/>
        </w:rPr>
        <w:t>Doing so</w:t>
      </w:r>
      <w:r>
        <w:rPr>
          <w:rFonts w:ascii="Avenir" w:cs="Avenir" w:hAnsi="Avenir"/>
          <w:b w:val="false"/>
          <w:i w:val="false"/>
          <w:color w:val="000000"/>
          <w:sz w:val="24"/>
          <w:szCs w:val="24"/>
          <w:lang w:bidi="hi-IN" w:eastAsia="zh-CN" w:val="en-CA"/>
        </w:rPr>
        <w:t xml:space="preserve"> </w:t>
      </w:r>
      <w:r>
        <w:rPr>
          <w:rFonts w:ascii="Avenir" w:cs="Avenir" w:hAnsi="Avenir"/>
          <w:b w:val="false"/>
          <w:i w:val="false"/>
          <w:color w:val="000000"/>
          <w:sz w:val="24"/>
          <w:szCs w:val="24"/>
          <w:lang w:bidi="hi-IN" w:eastAsia="zh-CN" w:val="en-CA"/>
        </w:rPr>
        <w:t>makes the</w:t>
      </w:r>
      <w:r>
        <w:rPr>
          <w:rFonts w:ascii="Avenir" w:cs="Avenir" w:hAnsi="Avenir"/>
          <w:b w:val="false"/>
          <w:i w:val="false"/>
          <w:color w:val="000000"/>
          <w:sz w:val="24"/>
          <w:szCs w:val="24"/>
          <w:lang w:bidi="hi-IN" w:eastAsia="zh-CN" w:val="en-CA"/>
        </w:rPr>
        <w:t xml:space="preserve"> image content perceivable to those who cannot see. </w:t>
      </w:r>
      <w:r>
        <w:rPr>
          <w:rFonts w:ascii="Avenir" w:cs="Avenir" w:hAnsi="Avenir"/>
          <w:b w:val="false"/>
          <w:bCs w:val="false"/>
          <w:i w:val="false"/>
          <w:color w:val="000000"/>
          <w:sz w:val="24"/>
          <w:szCs w:val="24"/>
          <w:lang w:bidi="hi-IN" w:eastAsia="zh-CN" w:val="en-CA"/>
        </w:rPr>
        <w:t>The goal</w:t>
      </w:r>
      <w:r>
        <w:rPr>
          <w:rFonts w:ascii="Avenir" w:cs="Avenir" w:hAnsi="Avenir"/>
          <w:b/>
          <w:bCs/>
          <w:i w:val="false"/>
          <w:color w:val="000000"/>
          <w:sz w:val="24"/>
          <w:szCs w:val="24"/>
          <w:lang w:bidi="hi-IN" w:eastAsia="zh-CN" w:val="en-CA"/>
        </w:rPr>
        <w:t xml:space="preserve"> </w:t>
      </w:r>
      <w:r>
        <w:rPr>
          <w:rFonts w:ascii="Avenir" w:cs="Avenir" w:hAnsi="Avenir"/>
          <w:b w:val="false"/>
          <w:bCs w:val="false"/>
          <w:i w:val="false"/>
          <w:color w:val="000000"/>
          <w:sz w:val="24"/>
          <w:szCs w:val="24"/>
          <w:lang w:bidi="hi-IN" w:eastAsia="zh-CN" w:val="en-CA"/>
        </w:rPr>
        <w:t>of text alternatives</w:t>
      </w:r>
      <w:r>
        <w:rPr>
          <w:rFonts w:ascii="Avenir" w:cs="Avenir" w:hAnsi="Avenir"/>
          <w:b/>
          <w:bCs/>
          <w:i w:val="false"/>
          <w:color w:val="000000"/>
          <w:sz w:val="24"/>
          <w:szCs w:val="24"/>
          <w:lang w:bidi="hi-IN" w:eastAsia="zh-CN" w:val="en-CA"/>
        </w:rPr>
        <w:t xml:space="preserve"> </w:t>
      </w:r>
      <w:r>
        <w:rPr>
          <w:rFonts w:ascii="Avenir" w:cs="Avenir" w:hAnsi="Avenir"/>
          <w:b w:val="false"/>
          <w:i w:val="false"/>
          <w:color w:val="000000"/>
          <w:sz w:val="24"/>
          <w:szCs w:val="24"/>
          <w:lang w:bidi="hi-IN" w:eastAsia="zh-CN" w:val="en-CA"/>
        </w:rPr>
        <w:t xml:space="preserve">is to maintain the meaning of the document whether or not the user can see the image. There are several ways to provide text alternatives for images. </w:t>
      </w:r>
    </w:p>
    <w:p>
      <w:pPr>
        <w:pStyle w:val="style0"/>
        <w:widowControl w:val="false"/>
        <w:jc w:val="left"/>
        <w:rPr>
          <w:rFonts w:ascii="Avenir" w:cs="Avenir" w:hAnsi="Avenir"/>
          <w:b w:val="false"/>
          <w:i w:val="false"/>
          <w:color w:val="000000"/>
          <w:sz w:val="24"/>
          <w:szCs w:val="24"/>
          <w:lang w:bidi="hi-IN" w:eastAsia="zh-CN" w:val="en-CA"/>
        </w:rPr>
      </w:pPr>
      <w:r>
        <w:rPr>
          <w:rFonts w:ascii="Avenir" w:cs="Avenir" w:hAnsi="Avenir"/>
          <w:b w:val="false"/>
          <w:i w:val="false"/>
          <w:color w:val="000000"/>
          <w:sz w:val="24"/>
          <w:szCs w:val="24"/>
          <w:lang w:bidi="hi-IN" w:eastAsia="zh-CN" w:val="en-CA"/>
        </w:rPr>
      </w:r>
    </w:p>
    <w:p>
      <w:pPr>
        <w:pStyle w:val="style0"/>
        <w:widowControl w:val="false"/>
        <w:numPr>
          <w:ilvl w:val="0"/>
          <w:numId w:val="3"/>
        </w:numPr>
        <w:jc w:val="left"/>
        <w:rPr>
          <w:rFonts w:ascii="Avenir" w:cs="Avenir" w:hAnsi="Avenir"/>
          <w:b w:val="false"/>
          <w:bCs w:val="false"/>
          <w:i w:val="false"/>
          <w:color w:val="000000"/>
          <w:sz w:val="24"/>
          <w:szCs w:val="24"/>
          <w:lang w:bidi="hi-IN" w:eastAsia="zh-CN" w:val="en-CA"/>
        </w:rPr>
      </w:pPr>
      <w:r>
        <w:rPr>
          <w:rFonts w:ascii="Avenir" w:cs="Avenir" w:hAnsi="Avenir"/>
          <w:b/>
          <w:bCs/>
          <w:i w:val="false"/>
          <w:color w:val="000000"/>
          <w:sz w:val="24"/>
          <w:szCs w:val="24"/>
          <w:lang w:bidi="hi-IN" w:eastAsia="zh-CN" w:val="en-CA"/>
        </w:rPr>
        <w:t xml:space="preserve">In the code: </w:t>
      </w:r>
      <w:r>
        <w:rPr>
          <w:rFonts w:ascii="Avenir" w:cs="Avenir" w:hAnsi="Avenir"/>
          <w:b w:val="false"/>
          <w:i w:val="false"/>
          <w:color w:val="000000"/>
          <w:sz w:val="24"/>
          <w:szCs w:val="24"/>
          <w:lang w:bidi="hi-IN" w:eastAsia="zh-CN" w:val="en-CA"/>
        </w:rPr>
        <w:t xml:space="preserve">The HTML </w:t>
      </w:r>
      <w:r>
        <w:rPr>
          <w:rFonts w:ascii="Avenir" w:cs="Avenir" w:hAnsi="Avenir"/>
          <w:b w:val="false"/>
          <w:i/>
          <w:iCs/>
          <w:color w:val="000000"/>
          <w:sz w:val="24"/>
          <w:szCs w:val="24"/>
          <w:lang w:bidi="hi-IN" w:eastAsia="zh-CN" w:val="en-CA"/>
        </w:rPr>
        <w:t xml:space="preserve">alt </w:t>
      </w:r>
      <w:r>
        <w:rPr>
          <w:rFonts w:ascii="Avenir" w:cs="Avenir" w:hAnsi="Avenir"/>
          <w:b w:val="false"/>
          <w:i w:val="false"/>
          <w:color w:val="000000"/>
          <w:sz w:val="24"/>
          <w:szCs w:val="24"/>
          <w:lang w:bidi="hi-IN" w:eastAsia="zh-CN" w:val="en-CA"/>
        </w:rPr>
        <w:t>attribute is a required attribute for all images. A succinct</w:t>
      </w:r>
      <w:r>
        <w:rPr>
          <w:rFonts w:ascii="Avenir" w:cs="Avenir" w:hAnsi="Avenir"/>
          <w:b w:val="false"/>
          <w:i w:val="false"/>
          <w:color w:val="000000"/>
          <w:sz w:val="24"/>
          <w:szCs w:val="24"/>
          <w:lang w:bidi="hi-IN" w:eastAsia="zh-CN" w:val="en-CA"/>
        </w:rPr>
        <w:t xml:space="preserve"> </w:t>
      </w:r>
      <w:r>
        <w:rPr>
          <w:rFonts w:ascii="Avenir" w:cs="Avenir" w:hAnsi="Avenir"/>
          <w:b w:val="false"/>
          <w:i w:val="false"/>
          <w:color w:val="000000"/>
          <w:sz w:val="24"/>
          <w:szCs w:val="24"/>
          <w:lang w:bidi="hi-IN" w:eastAsia="zh-CN" w:val="en-CA"/>
        </w:rPr>
        <w:t xml:space="preserve">description fits well in the </w:t>
      </w:r>
      <w:r>
        <w:rPr>
          <w:rFonts w:ascii="Avenir" w:cs="Avenir" w:hAnsi="Avenir"/>
          <w:b w:val="false"/>
          <w:i/>
          <w:iCs/>
          <w:color w:val="000000"/>
          <w:sz w:val="24"/>
          <w:szCs w:val="24"/>
          <w:lang w:bidi="hi-IN" w:eastAsia="zh-CN" w:val="en-CA"/>
        </w:rPr>
        <w:t xml:space="preserve">alt </w:t>
      </w:r>
      <w:r>
        <w:rPr>
          <w:rFonts w:ascii="Avenir" w:cs="Avenir" w:hAnsi="Avenir"/>
          <w:b w:val="false"/>
          <w:i w:val="false"/>
          <w:color w:val="000000"/>
          <w:sz w:val="24"/>
          <w:szCs w:val="24"/>
          <w:lang w:bidi="hi-IN" w:eastAsia="zh-CN" w:val="en-CA"/>
        </w:rPr>
        <w:t xml:space="preserve">attribute. The content of the </w:t>
      </w:r>
      <w:r>
        <w:rPr>
          <w:rFonts w:ascii="Avenir" w:cs="Avenir" w:hAnsi="Avenir"/>
          <w:b w:val="false"/>
          <w:i/>
          <w:iCs/>
          <w:color w:val="000000"/>
          <w:sz w:val="24"/>
          <w:szCs w:val="24"/>
          <w:lang w:bidi="hi-IN" w:eastAsia="zh-CN" w:val="en-CA"/>
        </w:rPr>
        <w:t>alt</w:t>
      </w:r>
      <w:r>
        <w:rPr>
          <w:rFonts w:ascii="Avenir" w:cs="Avenir" w:hAnsi="Avenir"/>
          <w:b w:val="false"/>
          <w:i w:val="false"/>
          <w:color w:val="000000"/>
          <w:sz w:val="24"/>
          <w:szCs w:val="24"/>
          <w:lang w:bidi="hi-IN" w:eastAsia="zh-CN" w:val="en-CA"/>
        </w:rPr>
        <w:t xml:space="preserve"> attribute is read aloud by screen readers, and browsers display this content on the screen if for some reason the browser cannot load the actual image.</w:t>
      </w:r>
      <w:r>
        <w:rPr>
          <w:rFonts w:ascii="Avenir" w:cs="Avenir" w:hAnsi="Avenir"/>
          <w:b/>
          <w:bCs/>
          <w:i w:val="false"/>
          <w:color w:val="000000"/>
          <w:sz w:val="24"/>
          <w:szCs w:val="24"/>
          <w:lang w:bidi="hi-IN" w:eastAsia="zh-CN" w:val="en-CA"/>
        </w:rPr>
        <w:t xml:space="preserve"> </w:t>
      </w:r>
      <w:r>
        <w:rPr>
          <w:rFonts w:ascii="Avenir" w:cs="Avenir" w:hAnsi="Avenir"/>
          <w:b w:val="false"/>
          <w:bCs w:val="false"/>
          <w:i w:val="false"/>
          <w:color w:val="000000"/>
          <w:sz w:val="24"/>
          <w:szCs w:val="24"/>
          <w:lang w:bidi="hi-IN" w:eastAsia="zh-CN" w:val="en-CA"/>
        </w:rPr>
        <w:t xml:space="preserve">Keeping it succinct and clear </w:t>
      </w:r>
      <w:r>
        <w:rPr>
          <w:rFonts w:ascii="Avenir" w:cs="Avenir" w:hAnsi="Avenir"/>
          <w:b w:val="false"/>
          <w:bCs w:val="false"/>
          <w:i w:val="false"/>
          <w:color w:val="000000"/>
          <w:sz w:val="24"/>
          <w:szCs w:val="24"/>
          <w:lang w:bidi="hi-IN" w:eastAsia="zh-CN" w:val="en-CA"/>
        </w:rPr>
        <w:t xml:space="preserve">at the same time </w:t>
      </w:r>
      <w:r>
        <w:rPr>
          <w:rFonts w:ascii="Avenir" w:cs="Avenir" w:hAnsi="Avenir"/>
          <w:b w:val="false"/>
          <w:bCs w:val="false"/>
          <w:i w:val="false"/>
          <w:color w:val="000000"/>
          <w:sz w:val="24"/>
          <w:szCs w:val="24"/>
          <w:lang w:bidi="hi-IN" w:eastAsia="zh-CN" w:val="en-CA"/>
        </w:rPr>
        <w:t>can be a challenge.</w:t>
      </w:r>
    </w:p>
    <w:p>
      <w:pPr>
        <w:pStyle w:val="style0"/>
        <w:widowControl w:val="false"/>
        <w:numPr>
          <w:ilvl w:val="0"/>
          <w:numId w:val="3"/>
        </w:numPr>
        <w:jc w:val="left"/>
        <w:rPr>
          <w:rFonts w:ascii="Avenir" w:cs="Avenir" w:hAnsi="Avenir"/>
          <w:b w:val="false"/>
          <w:i w:val="false"/>
          <w:color w:val="000000"/>
          <w:sz w:val="24"/>
          <w:szCs w:val="24"/>
          <w:lang w:bidi="hi-IN" w:eastAsia="zh-CN" w:val="en-CA"/>
        </w:rPr>
      </w:pPr>
      <w:r>
        <w:rPr>
          <w:rFonts w:ascii="Avenir" w:cs="Avenir" w:hAnsi="Avenir"/>
          <w:b/>
          <w:bCs/>
          <w:i w:val="false"/>
          <w:color w:val="000000"/>
          <w:sz w:val="24"/>
          <w:szCs w:val="24"/>
          <w:lang w:bidi="hi-IN" w:eastAsia="zh-CN" w:val="en-CA"/>
        </w:rPr>
        <w:t>In a visible element:</w:t>
      </w:r>
      <w:r>
        <w:rPr>
          <w:rFonts w:ascii="Avenir" w:cs="Avenir" w:hAnsi="Avenir"/>
          <w:b w:val="false"/>
          <w:i w:val="false"/>
          <w:color w:val="000000"/>
          <w:sz w:val="24"/>
          <w:szCs w:val="24"/>
          <w:lang w:bidi="hi-IN" w:eastAsia="zh-CN" w:val="en-CA"/>
        </w:rPr>
        <w:t xml:space="preserve"> In some cases a description of the image is beneficial for all users. A web author </w:t>
      </w:r>
      <w:r>
        <w:rPr>
          <w:rFonts w:ascii="Avenir" w:cs="Avenir" w:hAnsi="Avenir"/>
          <w:b w:val="false"/>
          <w:i w:val="false"/>
          <w:color w:val="000000"/>
          <w:sz w:val="24"/>
          <w:szCs w:val="24"/>
          <w:lang w:bidi="hi-IN" w:eastAsia="zh-CN" w:val="en-CA"/>
        </w:rPr>
        <w:t>or designer</w:t>
      </w:r>
      <w:r>
        <w:rPr>
          <w:rFonts w:ascii="Avenir" w:cs="Avenir" w:hAnsi="Avenir"/>
          <w:b w:val="false"/>
          <w:i w:val="false"/>
          <w:color w:val="000000"/>
          <w:sz w:val="24"/>
          <w:szCs w:val="24"/>
          <w:lang w:bidi="hi-IN" w:eastAsia="zh-CN" w:val="en-CA"/>
        </w:rPr>
        <w:t xml:space="preserve"> may choose to place the description of an image nearby in a nicely styled</w:t>
      </w:r>
      <w:r>
        <w:rPr>
          <w:rFonts w:ascii="Avenir" w:cs="Avenir" w:hAnsi="Avenir"/>
          <w:b w:val="false"/>
          <w:i/>
          <w:iCs/>
          <w:color w:val="000000"/>
          <w:sz w:val="24"/>
          <w:szCs w:val="24"/>
          <w:lang w:bidi="hi-IN" w:eastAsia="zh-CN" w:val="en-CA"/>
        </w:rPr>
        <w:t xml:space="preserve"> </w:t>
      </w:r>
      <w:r>
        <w:rPr>
          <w:rFonts w:ascii="Avenir" w:cs="Avenir" w:hAnsi="Avenir"/>
          <w:b w:val="false"/>
          <w:i w:val="false"/>
          <w:iCs w:val="false"/>
          <w:color w:val="000000"/>
          <w:sz w:val="24"/>
          <w:szCs w:val="24"/>
          <w:lang w:bidi="hi-IN" w:eastAsia="zh-CN" w:val="en-CA"/>
        </w:rPr>
        <w:t>caption</w:t>
      </w:r>
      <w:r>
        <w:rPr>
          <w:rFonts w:ascii="Avenir" w:cs="Avenir" w:hAnsi="Avenir"/>
          <w:b w:val="false"/>
          <w:i w:val="false"/>
          <w:color w:val="000000"/>
          <w:sz w:val="24"/>
          <w:szCs w:val="24"/>
          <w:lang w:bidi="hi-IN" w:eastAsia="zh-CN" w:val="en-CA"/>
        </w:rPr>
        <w:t xml:space="preserve">. HTML5 has a new tag, </w:t>
      </w:r>
      <w:r>
        <w:rPr>
          <w:rFonts w:ascii="Avenir" w:cs="Avenir" w:hAnsi="Avenir"/>
          <w:b w:val="false"/>
          <w:i/>
          <w:iCs/>
          <w:color w:val="000000"/>
          <w:sz w:val="24"/>
          <w:szCs w:val="24"/>
          <w:lang w:bidi="hi-IN" w:eastAsia="zh-CN" w:val="en-CA"/>
        </w:rPr>
        <w:t>figcaption</w:t>
      </w:r>
      <w:r>
        <w:rPr>
          <w:rFonts w:ascii="Avenir" w:cs="Avenir" w:hAnsi="Avenir"/>
          <w:b w:val="false"/>
          <w:i w:val="false"/>
          <w:color w:val="000000"/>
          <w:sz w:val="24"/>
          <w:szCs w:val="24"/>
          <w:lang w:bidi="hi-IN" w:eastAsia="zh-CN" w:val="en-CA"/>
        </w:rPr>
        <w:t>, specifically for this purpose.</w:t>
      </w:r>
    </w:p>
    <w:p>
      <w:pPr>
        <w:pStyle w:val="style0"/>
        <w:widowControl w:val="false"/>
        <w:numPr>
          <w:ilvl w:val="0"/>
          <w:numId w:val="3"/>
        </w:numPr>
        <w:jc w:val="left"/>
        <w:rPr>
          <w:rFonts w:ascii="Avenir" w:cs="Avenir" w:hAnsi="Avenir"/>
          <w:b w:val="false"/>
          <w:i w:val="false"/>
          <w:color w:val="000000"/>
          <w:sz w:val="24"/>
          <w:szCs w:val="24"/>
          <w:lang w:bidi="hi-IN" w:eastAsia="zh-CN" w:val="en-CA"/>
        </w:rPr>
      </w:pPr>
      <w:r>
        <w:rPr>
          <w:rFonts w:ascii="Avenir" w:cs="Avenir" w:hAnsi="Avenir"/>
          <w:b w:val="false"/>
          <w:i w:val="false"/>
          <w:color w:val="000000"/>
          <w:sz w:val="24"/>
          <w:szCs w:val="24"/>
          <w:lang w:bidi="hi-IN" w:eastAsia="zh-CN" w:val="en-CA"/>
        </w:rPr>
        <w:t xml:space="preserve">Another </w:t>
      </w:r>
      <w:r>
        <w:rPr>
          <w:rFonts w:ascii="Avenir" w:cs="Avenir" w:hAnsi="Avenir"/>
          <w:b w:val="false"/>
          <w:i w:val="false"/>
          <w:color w:val="000000"/>
          <w:sz w:val="24"/>
          <w:szCs w:val="24"/>
          <w:lang w:bidi="hi-IN" w:eastAsia="zh-CN" w:val="en-CA"/>
        </w:rPr>
        <w:t>possibility is</w:t>
      </w:r>
      <w:r>
        <w:rPr>
          <w:rFonts w:ascii="Avenir" w:cs="Avenir" w:hAnsi="Avenir"/>
          <w:b w:val="false"/>
          <w:i w:val="false"/>
          <w:color w:val="000000"/>
          <w:sz w:val="24"/>
          <w:szCs w:val="24"/>
          <w:lang w:bidi="hi-IN" w:eastAsia="zh-CN" w:val="en-CA"/>
        </w:rPr>
        <w:t xml:space="preserve"> that the </w:t>
      </w:r>
      <w:r>
        <w:rPr>
          <w:rFonts w:ascii="Avenir" w:cs="Avenir" w:hAnsi="Avenir"/>
          <w:b w:val="false"/>
          <w:bCs w:val="false"/>
          <w:i w:val="false"/>
          <w:color w:val="000000"/>
          <w:sz w:val="24"/>
          <w:szCs w:val="24"/>
          <w:lang w:bidi="hi-IN" w:eastAsia="zh-CN" w:val="en-CA"/>
        </w:rPr>
        <w:t xml:space="preserve">image </w:t>
      </w:r>
      <w:r>
        <w:rPr>
          <w:rFonts w:ascii="Avenir" w:cs="Avenir" w:hAnsi="Avenir"/>
          <w:b w:val="false"/>
          <w:bCs w:val="false"/>
          <w:i w:val="false"/>
          <w:color w:val="000000"/>
          <w:sz w:val="24"/>
          <w:szCs w:val="24"/>
          <w:lang w:bidi="hi-IN" w:eastAsia="zh-CN" w:val="en-CA"/>
        </w:rPr>
        <w:t>be</w:t>
      </w:r>
      <w:r>
        <w:rPr>
          <w:rFonts w:ascii="Avenir" w:cs="Avenir" w:hAnsi="Avenir"/>
          <w:b w:val="false"/>
          <w:bCs w:val="false"/>
          <w:i w:val="false"/>
          <w:color w:val="000000"/>
          <w:sz w:val="24"/>
          <w:szCs w:val="24"/>
          <w:lang w:bidi="hi-IN" w:eastAsia="zh-CN" w:val="en-CA"/>
        </w:rPr>
        <w:t xml:space="preserve"> fully</w:t>
      </w:r>
      <w:r>
        <w:rPr>
          <w:rFonts w:ascii="Avenir" w:cs="Avenir" w:hAnsi="Avenir"/>
          <w:b/>
          <w:bCs/>
          <w:i w:val="false"/>
          <w:color w:val="000000"/>
          <w:sz w:val="24"/>
          <w:szCs w:val="24"/>
          <w:lang w:bidi="hi-IN" w:eastAsia="zh-CN" w:val="en-CA"/>
        </w:rPr>
        <w:t xml:space="preserve"> described in the body </w:t>
      </w:r>
      <w:r>
        <w:rPr>
          <w:rFonts w:ascii="Avenir" w:cs="Avenir" w:hAnsi="Avenir"/>
          <w:b w:val="false"/>
          <w:bCs w:val="false"/>
          <w:i w:val="false"/>
          <w:color w:val="000000"/>
          <w:sz w:val="24"/>
          <w:szCs w:val="24"/>
          <w:lang w:bidi="hi-IN" w:eastAsia="zh-CN" w:val="en-CA"/>
        </w:rPr>
        <w:t>of the nearby content</w:t>
      </w:r>
      <w:r>
        <w:rPr>
          <w:rFonts w:ascii="Avenir" w:cs="Avenir" w:hAnsi="Avenir"/>
          <w:b w:val="false"/>
          <w:i w:val="false"/>
          <w:color w:val="000000"/>
          <w:sz w:val="24"/>
          <w:szCs w:val="24"/>
          <w:lang w:bidi="hi-IN" w:eastAsia="zh-CN" w:val="en-CA"/>
        </w:rPr>
        <w:t>, so no more supplementary description is needed to maintain the full meaning of the page.</w:t>
      </w:r>
    </w:p>
    <w:p>
      <w:pPr>
        <w:pStyle w:val="style0"/>
        <w:widowControl w:val="false"/>
        <w:jc w:val="left"/>
        <w:rPr>
          <w:rFonts w:ascii="Avenir" w:cs="Avenir" w:eastAsia="Avenir" w:hAnsi="Avenir"/>
          <w:b w:val="false"/>
          <w:i w:val="false"/>
          <w:color w:val="000000"/>
          <w:sz w:val="24"/>
          <w:szCs w:val="24"/>
          <w:lang w:bidi="hi-IN" w:eastAsia="zh-CN" w:val="en-CA"/>
        </w:rPr>
      </w:pPr>
      <w:r>
        <w:rPr>
          <w:rFonts w:ascii="Avenir" w:cs="Avenir" w:eastAsia="Avenir" w:hAnsi="Avenir"/>
          <w:b w:val="false"/>
          <w:i w:val="false"/>
          <w:color w:val="000000"/>
          <w:sz w:val="24"/>
          <w:szCs w:val="24"/>
          <w:lang w:bidi="hi-IN" w:eastAsia="zh-CN" w:val="en-CA"/>
        </w:rPr>
        <w:t xml:space="preserve"> </w:t>
      </w:r>
    </w:p>
    <w:p>
      <w:pPr>
        <w:pStyle w:val="style0"/>
        <w:widowControl w:val="false"/>
        <w:jc w:val="left"/>
        <w:rPr>
          <w:rFonts w:ascii="Avenir" w:cs="Avenir" w:hAnsi="Avenir"/>
          <w:b w:val="false"/>
          <w:i w:val="false"/>
          <w:color w:val="000000"/>
          <w:sz w:val="24"/>
          <w:szCs w:val="24"/>
          <w:lang w:bidi="hi-IN" w:eastAsia="zh-CN" w:val="en-CA"/>
        </w:rPr>
      </w:pPr>
      <w:r>
        <w:rPr>
          <w:rFonts w:ascii="Avenir" w:cs="Avenir" w:hAnsi="Avenir"/>
          <w:b w:val="false"/>
          <w:i w:val="false"/>
          <w:color w:val="000000"/>
          <w:sz w:val="24"/>
          <w:szCs w:val="24"/>
          <w:lang w:bidi="hi-IN" w:eastAsia="zh-CN" w:val="en-CA"/>
        </w:rPr>
        <w:t xml:space="preserve">In cases 2 or 3 above, and when an image is purely decorative, the </w:t>
      </w:r>
      <w:r>
        <w:rPr>
          <w:rFonts w:ascii="Avenir" w:cs="Avenir" w:hAnsi="Avenir"/>
          <w:b w:val="false"/>
          <w:i/>
          <w:iCs/>
          <w:color w:val="000000"/>
          <w:sz w:val="24"/>
          <w:szCs w:val="24"/>
          <w:lang w:bidi="hi-IN" w:eastAsia="zh-CN" w:val="en-CA"/>
        </w:rPr>
        <w:t>alt</w:t>
      </w:r>
      <w:r>
        <w:rPr>
          <w:rFonts w:ascii="Avenir" w:cs="Avenir" w:hAnsi="Avenir"/>
          <w:b w:val="false"/>
          <w:i w:val="false"/>
          <w:color w:val="000000"/>
          <w:sz w:val="24"/>
          <w:szCs w:val="24"/>
          <w:lang w:bidi="hi-IN" w:eastAsia="zh-CN" w:val="en-CA"/>
        </w:rPr>
        <w:t xml:space="preserve"> attribute can be left intentionally blank to prevent a screen reader from reading out unnecessary, </w:t>
      </w:r>
      <w:r>
        <w:rPr>
          <w:rFonts w:ascii="Avenir" w:cs="Avenir" w:hAnsi="Avenir"/>
          <w:b w:val="false"/>
          <w:i w:val="false"/>
          <w:color w:val="000000"/>
          <w:sz w:val="24"/>
          <w:szCs w:val="24"/>
          <w:lang w:bidi="hi-IN" w:eastAsia="zh-CN" w:val="en-CA"/>
        </w:rPr>
        <w:t>or duplicate</w:t>
      </w:r>
      <w:r>
        <w:rPr>
          <w:rFonts w:ascii="Avenir" w:cs="Avenir" w:hAnsi="Avenir"/>
          <w:b w:val="false"/>
          <w:i w:val="false"/>
          <w:color w:val="000000"/>
          <w:sz w:val="24"/>
          <w:szCs w:val="24"/>
          <w:lang w:bidi="hi-IN" w:eastAsia="zh-CN" w:val="en-CA"/>
        </w:rPr>
        <w:t xml:space="preserve"> content. In all cases, writing good alternative text and descriptions for images is not an easy task. Good image descriptions depend on context (WebAIM.org) and once the appropriate text is written by a web author, the designer </w:t>
      </w:r>
      <w:r>
        <w:rPr>
          <w:rFonts w:ascii="Avenir" w:cs="Avenir" w:hAnsi="Avenir"/>
          <w:b w:val="false"/>
          <w:i w:val="false"/>
          <w:color w:val="000000"/>
          <w:sz w:val="24"/>
          <w:szCs w:val="24"/>
          <w:lang w:bidi="hi-IN" w:eastAsia="zh-CN" w:val="en-CA"/>
        </w:rPr>
        <w:t>should</w:t>
      </w:r>
      <w:r>
        <w:rPr>
          <w:rFonts w:ascii="Avenir" w:cs="Avenir" w:hAnsi="Avenir"/>
          <w:b w:val="false"/>
          <w:i w:val="false"/>
          <w:color w:val="000000"/>
          <w:sz w:val="24"/>
          <w:szCs w:val="24"/>
          <w:lang w:bidi="hi-IN" w:eastAsia="zh-CN" w:val="en-CA"/>
        </w:rPr>
        <w:t xml:space="preserve"> make sure it looks good, and the developer </w:t>
      </w:r>
      <w:r>
        <w:rPr>
          <w:rFonts w:ascii="Avenir" w:cs="Avenir" w:hAnsi="Avenir"/>
          <w:b w:val="false"/>
          <w:i w:val="false"/>
          <w:color w:val="000000"/>
          <w:sz w:val="24"/>
          <w:szCs w:val="24"/>
          <w:lang w:bidi="hi-IN" w:eastAsia="zh-CN" w:val="en-CA"/>
        </w:rPr>
        <w:t>should</w:t>
      </w:r>
      <w:r>
        <w:rPr>
          <w:rFonts w:ascii="Avenir" w:cs="Avenir" w:hAnsi="Avenir"/>
          <w:b w:val="false"/>
          <w:i w:val="false"/>
          <w:color w:val="000000"/>
          <w:sz w:val="24"/>
          <w:szCs w:val="24"/>
          <w:lang w:bidi="hi-IN" w:eastAsia="zh-CN" w:val="en-CA"/>
        </w:rPr>
        <w:t xml:space="preserve"> make sure the description ends up in the right place in the code. </w:t>
      </w:r>
      <w:r>
        <w:rPr>
          <w:rFonts w:ascii="Avenir" w:cs="Avenir" w:hAnsi="Avenir"/>
          <w:b w:val="false"/>
          <w:i w:val="false"/>
          <w:color w:val="000000"/>
          <w:sz w:val="24"/>
          <w:szCs w:val="24"/>
          <w:lang w:bidi="hi-IN" w:eastAsia="zh-CN" w:val="en-CA"/>
        </w:rPr>
        <w:t>Accessible</w:t>
      </w:r>
      <w:r>
        <w:rPr>
          <w:rFonts w:ascii="Avenir" w:cs="Avenir" w:hAnsi="Avenir"/>
          <w:b w:val="false"/>
          <w:i w:val="false"/>
          <w:color w:val="000000"/>
          <w:sz w:val="24"/>
          <w:szCs w:val="24"/>
          <w:lang w:bidi="hi-IN" w:eastAsia="zh-CN" w:val="en-CA"/>
        </w:rPr>
        <w:t xml:space="preserve"> web development </w:t>
      </w:r>
      <w:r>
        <w:rPr>
          <w:rFonts w:ascii="Avenir" w:cs="Avenir" w:hAnsi="Avenir"/>
          <w:b w:val="false"/>
          <w:i w:val="false"/>
          <w:color w:val="000000"/>
          <w:sz w:val="24"/>
          <w:szCs w:val="24"/>
          <w:lang w:bidi="hi-IN" w:eastAsia="zh-CN" w:val="en-CA"/>
        </w:rPr>
        <w:t xml:space="preserve">is everyone's responsibility, and </w:t>
      </w:r>
      <w:r>
        <w:rPr>
          <w:rFonts w:ascii="Avenir" w:cs="Avenir" w:hAnsi="Avenir"/>
          <w:b w:val="false"/>
          <w:i w:val="false"/>
          <w:color w:val="000000"/>
          <w:sz w:val="24"/>
          <w:szCs w:val="24"/>
          <w:lang w:bidi="hi-IN" w:eastAsia="zh-CN" w:val="en-CA"/>
        </w:rPr>
        <w:t xml:space="preserve">requires a team effort. </w:t>
      </w:r>
      <w:r>
        <w:rPr>
          <w:rFonts w:ascii="Avenir" w:cs="Avenir" w:hAnsi="Avenir"/>
          <w:b w:val="false"/>
          <w:i w:val="false"/>
          <w:color w:val="000000"/>
          <w:sz w:val="24"/>
          <w:szCs w:val="24"/>
          <w:lang w:bidi="hi-IN" w:eastAsia="zh-CN" w:val="en-CA"/>
        </w:rPr>
        <w:t>Because of this,</w:t>
      </w:r>
      <w:r>
        <w:rPr>
          <w:rFonts w:ascii="Avenir" w:cs="Avenir" w:hAnsi="Avenir"/>
          <w:b w:val="false"/>
          <w:i w:val="false"/>
          <w:color w:val="000000"/>
          <w:sz w:val="24"/>
          <w:szCs w:val="24"/>
          <w:lang w:bidi="hi-IN" w:eastAsia="zh-CN" w:val="en-CA"/>
        </w:rPr>
        <w:t xml:space="preserve"> accessibility goals need to be communicated and made clear to everyone</w:t>
      </w:r>
      <w:r>
        <w:rPr>
          <w:rFonts w:ascii="Avenir" w:cs="Avenir" w:hAnsi="Avenir"/>
          <w:b w:val="false"/>
          <w:i w:val="false"/>
          <w:color w:val="000000"/>
          <w:sz w:val="24"/>
          <w:szCs w:val="24"/>
          <w:lang w:bidi="hi-IN" w:eastAsia="zh-CN" w:val="en-CA"/>
        </w:rPr>
        <w:t>.</w:t>
      </w:r>
    </w:p>
    <w:p>
      <w:pPr>
        <w:pStyle w:val="style3"/>
        <w:numPr>
          <w:ilvl w:val="2"/>
          <w:numId w:val="1"/>
        </w:numPr>
        <w:rPr>
          <w:rFonts w:ascii="Avenir" w:cs="Avenir" w:hAnsi="Avenir"/>
          <w:sz w:val="24"/>
          <w:szCs w:val="24"/>
        </w:rPr>
      </w:pPr>
      <w:r>
        <w:rPr>
          <w:rFonts w:ascii="Avenir" w:cs="Avenir" w:hAnsi="Avenir"/>
          <w:sz w:val="24"/>
          <w:szCs w:val="24"/>
        </w:rPr>
        <w:t>3.2 Complex images</w:t>
      </w:r>
    </w:p>
    <w:p>
      <w:pPr>
        <w:pStyle w:val="style0"/>
        <w:widowControl w:val="false"/>
        <w:jc w:val="left"/>
        <w:rPr>
          <w:rFonts w:ascii="Avenir" w:cs="Avenir" w:hAnsi="Avenir"/>
          <w:b w:val="false"/>
          <w:i w:val="false"/>
          <w:color w:val="000000"/>
          <w:sz w:val="24"/>
          <w:szCs w:val="24"/>
          <w:lang w:bidi="hi-IN" w:eastAsia="zh-CN" w:val="en-CA"/>
        </w:rPr>
      </w:pPr>
      <w:r>
        <w:rPr>
          <w:rFonts w:ascii="Avenir" w:cs="Avenir" w:hAnsi="Avenir"/>
          <w:b w:val="false"/>
          <w:i w:val="false"/>
          <w:color w:val="000000"/>
          <w:sz w:val="24"/>
          <w:szCs w:val="24"/>
          <w:lang w:bidi="hi-IN" w:eastAsia="zh-CN" w:val="en-CA"/>
        </w:rPr>
        <w:t xml:space="preserve">For </w:t>
      </w:r>
      <w:r>
        <w:rPr>
          <w:rFonts w:ascii="Avenir" w:cs="Avenir" w:hAnsi="Avenir"/>
          <w:b w:val="false"/>
          <w:bCs w:val="false"/>
          <w:i w:val="false"/>
          <w:color w:val="000000"/>
          <w:sz w:val="24"/>
          <w:szCs w:val="24"/>
          <w:lang w:bidi="hi-IN" w:eastAsia="zh-CN" w:val="en-CA"/>
        </w:rPr>
        <w:t xml:space="preserve">charts or complex images, </w:t>
      </w:r>
      <w:r>
        <w:rPr>
          <w:rFonts w:ascii="Avenir" w:cs="Avenir" w:hAnsi="Avenir"/>
          <w:b w:val="false"/>
          <w:bCs w:val="false"/>
          <w:i w:val="false"/>
          <w:color w:val="000000"/>
          <w:sz w:val="24"/>
          <w:szCs w:val="24"/>
          <w:lang w:bidi="hi-IN" w:eastAsia="zh-CN" w:val="en-CA"/>
        </w:rPr>
        <w:t>one likely needs</w:t>
      </w:r>
      <w:r>
        <w:rPr>
          <w:rFonts w:ascii="Avenir" w:cs="Avenir" w:hAnsi="Avenir"/>
          <w:b w:val="false"/>
          <w:i w:val="false"/>
          <w:color w:val="000000"/>
          <w:sz w:val="24"/>
          <w:szCs w:val="24"/>
          <w:lang w:bidi="hi-IN" w:eastAsia="zh-CN" w:val="en-CA"/>
        </w:rPr>
        <w:t xml:space="preserve"> to link to supplementary content on a separate page. To do this, </w:t>
      </w:r>
      <w:r>
        <w:rPr>
          <w:rFonts w:ascii="Avenir" w:cs="Avenir" w:hAnsi="Avenir"/>
          <w:b w:val="false"/>
          <w:i w:val="false"/>
          <w:color w:val="000000"/>
          <w:sz w:val="24"/>
          <w:szCs w:val="24"/>
          <w:lang w:bidi="hi-IN" w:eastAsia="zh-CN" w:val="en-CA"/>
        </w:rPr>
        <w:t>the</w:t>
      </w:r>
      <w:r>
        <w:rPr>
          <w:rFonts w:ascii="Avenir" w:cs="Avenir" w:hAnsi="Avenir"/>
          <w:b w:val="false"/>
          <w:i w:val="false"/>
          <w:color w:val="000000"/>
          <w:sz w:val="24"/>
          <w:szCs w:val="24"/>
          <w:lang w:bidi="hi-IN" w:eastAsia="zh-CN" w:val="en-CA"/>
        </w:rPr>
        <w:t xml:space="preserve"> link to the description </w:t>
      </w:r>
      <w:r>
        <w:rPr>
          <w:rFonts w:ascii="Avenir" w:cs="Avenir" w:hAnsi="Avenir"/>
          <w:b w:val="false"/>
          <w:i w:val="false"/>
          <w:color w:val="000000"/>
          <w:sz w:val="24"/>
          <w:szCs w:val="24"/>
          <w:lang w:bidi="hi-IN" w:eastAsia="zh-CN" w:val="en-CA"/>
        </w:rPr>
        <w:t>must be</w:t>
      </w:r>
      <w:r>
        <w:rPr>
          <w:rFonts w:ascii="Avenir" w:cs="Avenir" w:hAnsi="Avenir"/>
          <w:b w:val="false"/>
          <w:i w:val="false"/>
          <w:color w:val="000000"/>
          <w:sz w:val="24"/>
          <w:szCs w:val="24"/>
          <w:lang w:bidi="hi-IN" w:eastAsia="zh-CN" w:val="en-CA"/>
        </w:rPr>
        <w:t xml:space="preserve"> accessible, and an accessible link back from the description page </w:t>
      </w:r>
      <w:r>
        <w:rPr>
          <w:rFonts w:ascii="Avenir" w:cs="Avenir" w:hAnsi="Avenir"/>
          <w:b w:val="false"/>
          <w:i w:val="false"/>
          <w:color w:val="000000"/>
          <w:sz w:val="24"/>
          <w:szCs w:val="24"/>
          <w:lang w:bidi="hi-IN" w:eastAsia="zh-CN" w:val="en-CA"/>
        </w:rPr>
        <w:t xml:space="preserve">must be </w:t>
      </w:r>
      <w:r>
        <w:rPr>
          <w:rFonts w:ascii="Avenir" w:cs="Avenir" w:hAnsi="Avenir"/>
          <w:b w:val="false"/>
          <w:i w:val="false"/>
          <w:color w:val="000000"/>
          <w:sz w:val="24"/>
          <w:szCs w:val="24"/>
          <w:lang w:bidi="hi-IN" w:eastAsia="zh-CN" w:val="en-CA"/>
        </w:rPr>
        <w:t xml:space="preserve">provided. Transcripts to video can be handled in a similar way. Linking to long descriptions can also be achieved programmatically using the </w:t>
      </w:r>
      <w:r>
        <w:rPr>
          <w:rFonts w:ascii="Avenir" w:cs="Avenir" w:hAnsi="Avenir"/>
          <w:b w:val="false"/>
          <w:i/>
          <w:iCs/>
          <w:color w:val="000000"/>
          <w:sz w:val="24"/>
          <w:szCs w:val="24"/>
          <w:lang w:bidi="hi-IN" w:eastAsia="zh-CN" w:val="en-CA"/>
        </w:rPr>
        <w:t>longdesc</w:t>
      </w:r>
      <w:r>
        <w:rPr>
          <w:rFonts w:ascii="Avenir" w:cs="Avenir" w:hAnsi="Avenir"/>
          <w:b w:val="false"/>
          <w:i w:val="false"/>
          <w:color w:val="000000"/>
          <w:sz w:val="24"/>
          <w:szCs w:val="24"/>
          <w:lang w:bidi="hi-IN" w:eastAsia="zh-CN" w:val="en-CA"/>
        </w:rPr>
        <w:t xml:space="preserve"> attribute; </w:t>
      </w:r>
      <w:r>
        <w:rPr>
          <w:rFonts w:ascii="Avenir" w:cs="Avenir" w:hAnsi="Avenir"/>
          <w:b w:val="false"/>
          <w:i w:val="false"/>
          <w:color w:val="000000"/>
          <w:sz w:val="24"/>
          <w:szCs w:val="24"/>
          <w:lang w:bidi="hi-IN" w:eastAsia="zh-CN" w:val="en-CA"/>
        </w:rPr>
        <w:t>however, this technique makes the long description content available only to certain users – users of screen readers.</w:t>
      </w:r>
    </w:p>
    <w:p>
      <w:pPr>
        <w:pStyle w:val="style3"/>
        <w:numPr>
          <w:ilvl w:val="2"/>
          <w:numId w:val="1"/>
        </w:numPr>
        <w:rPr>
          <w:rFonts w:ascii="Avenir" w:cs="Avenir" w:hAnsi="Avenir"/>
          <w:sz w:val="24"/>
          <w:szCs w:val="24"/>
          <w:lang w:bidi="hi-IN" w:eastAsia="zh-CN" w:val="en-CA"/>
        </w:rPr>
      </w:pPr>
      <w:r>
        <w:rPr>
          <w:rFonts w:ascii="Avenir" w:cs="Avenir" w:hAnsi="Avenir"/>
          <w:sz w:val="24"/>
          <w:szCs w:val="24"/>
          <w:lang w:bidi="hi-IN" w:eastAsia="zh-CN" w:val="en-CA"/>
        </w:rPr>
        <w:t>Summary for Images &amp; Charts</w:t>
      </w:r>
    </w:p>
    <w:p>
      <w:pPr>
        <w:pStyle w:val="style87"/>
        <w:rPr>
          <w:rFonts w:ascii="Avenir" w:cs="Avenir" w:hAnsi="Avenir"/>
          <w:lang w:bidi="hi-IN" w:eastAsia="zh-CN" w:val="en-CA"/>
        </w:rPr>
      </w:pPr>
      <w:r>
        <w:rPr>
          <w:rFonts w:ascii="Avenir" w:cs="Avenir" w:hAnsi="Avenir"/>
          <w:lang w:bidi="hi-IN" w:eastAsia="zh-CN" w:val="en-CA"/>
        </w:rPr>
        <w:t>Images are not text-</w:t>
      </w:r>
      <w:r>
        <w:rPr>
          <w:rFonts w:ascii="Avenir" w:cs="Avenir" w:hAnsi="Avenir"/>
          <w:lang w:bidi="hi-IN" w:eastAsia="zh-CN" w:val="en-CA"/>
        </w:rPr>
        <w:t>based</w:t>
      </w:r>
      <w:r>
        <w:rPr>
          <w:rFonts w:ascii="Avenir" w:cs="Avenir" w:hAnsi="Avenir"/>
          <w:lang w:bidi="hi-IN" w:eastAsia="zh-CN" w:val="en-CA"/>
        </w:rPr>
        <w:t xml:space="preserve"> content. To ensure the meaning of the images are perceivable to all users, we must provide an appropriate description of the image. This is an easy accessibility requirement to meet, but it is not always easy to get it right </w:t>
      </w:r>
      <w:r>
        <w:rPr>
          <w:rFonts w:ascii="Avenir" w:cs="Avenir" w:hAnsi="Avenir"/>
          <w:lang w:bidi="hi-IN" w:eastAsia="zh-CN" w:val="en-CA"/>
        </w:rPr>
        <w:t>(WebAim.org)</w:t>
      </w:r>
      <w:r>
        <w:rPr>
          <w:rFonts w:ascii="Avenir" w:cs="Avenir" w:hAnsi="Avenir"/>
          <w:lang w:bidi="hi-IN" w:eastAsia="zh-CN" w:val="en-CA"/>
        </w:rPr>
        <w:t xml:space="preserve">. </w:t>
      </w:r>
      <w:r>
        <w:rPr>
          <w:rFonts w:ascii="Avenir" w:cs="Avenir" w:hAnsi="Avenir"/>
          <w:lang w:bidi="hi-IN" w:eastAsia="zh-CN" w:val="en-CA"/>
        </w:rPr>
        <w:t>Due to the distributed nature of web design and development,</w:t>
      </w:r>
      <w:r>
        <w:rPr>
          <w:rFonts w:ascii="Avenir" w:cs="Avenir" w:hAnsi="Avenir"/>
          <w:lang w:bidi="hi-IN" w:eastAsia="zh-CN" w:val="en-CA"/>
        </w:rPr>
        <w:t xml:space="preserve"> image descriptions </w:t>
      </w:r>
      <w:r>
        <w:rPr>
          <w:rFonts w:ascii="Avenir" w:cs="Avenir" w:hAnsi="Avenir"/>
          <w:lang w:bidi="hi-IN" w:eastAsia="zh-CN" w:val="en-CA"/>
        </w:rPr>
        <w:t>can easily</w:t>
      </w:r>
      <w:r>
        <w:rPr>
          <w:rFonts w:ascii="Avenir" w:cs="Avenir" w:hAnsi="Avenir"/>
          <w:lang w:bidi="hi-IN" w:eastAsia="zh-CN" w:val="en-CA"/>
        </w:rPr>
        <w:t xml:space="preserve"> fall through the cracks; </w:t>
      </w:r>
      <w:r>
        <w:rPr>
          <w:rFonts w:ascii="Avenir" w:cs="Avenir" w:hAnsi="Avenir"/>
          <w:lang w:bidi="hi-IN" w:eastAsia="zh-CN" w:val="en-CA"/>
        </w:rPr>
        <w:t>a problem that is easily fixed through better work flow and communication.</w:t>
      </w:r>
      <w:r>
        <w:rPr>
          <w:rFonts w:ascii="Avenir" w:cs="Avenir" w:hAnsi="Avenir"/>
          <w:lang w:bidi="hi-IN" w:eastAsia="zh-CN" w:val="en-CA"/>
        </w:rPr>
        <w:t xml:space="preserve"> Scrambling to write </w:t>
      </w:r>
      <w:r>
        <w:rPr>
          <w:rFonts w:ascii="Avenir" w:cs="Avenir" w:hAnsi="Avenir"/>
          <w:lang w:bidi="hi-IN" w:eastAsia="zh-CN" w:val="en-CA"/>
        </w:rPr>
        <w:t>descriptions</w:t>
      </w:r>
      <w:r>
        <w:rPr>
          <w:rFonts w:ascii="Avenir" w:cs="Avenir" w:hAnsi="Avenir"/>
          <w:lang w:bidi="hi-IN" w:eastAsia="zh-CN" w:val="en-CA"/>
        </w:rPr>
        <w:t xml:space="preserve"> for </w:t>
      </w:r>
      <w:r>
        <w:rPr>
          <w:rFonts w:ascii="Avenir" w:cs="Avenir" w:hAnsi="Avenir"/>
          <w:lang w:bidi="hi-IN" w:eastAsia="zh-CN" w:val="en-CA"/>
        </w:rPr>
        <w:t>hundreds of</w:t>
      </w:r>
      <w:r>
        <w:rPr>
          <w:rFonts w:ascii="Avenir" w:cs="Avenir" w:hAnsi="Avenir"/>
          <w:lang w:bidi="hi-IN" w:eastAsia="zh-CN" w:val="en-CA"/>
        </w:rPr>
        <w:t xml:space="preserve"> images right before </w:t>
      </w:r>
      <w:r>
        <w:rPr>
          <w:rFonts w:ascii="Avenir" w:cs="Avenir" w:hAnsi="Avenir"/>
          <w:lang w:bidi="hi-IN" w:eastAsia="zh-CN" w:val="en-CA"/>
        </w:rPr>
        <w:t>a</w:t>
      </w:r>
      <w:r>
        <w:rPr>
          <w:rFonts w:ascii="Avenir" w:cs="Avenir" w:hAnsi="Avenir"/>
          <w:lang w:bidi="hi-IN" w:eastAsia="zh-CN" w:val="en-CA"/>
        </w:rPr>
        <w:t xml:space="preserve"> launch </w:t>
      </w:r>
      <w:r>
        <w:rPr>
          <w:rFonts w:ascii="Avenir" w:cs="Avenir" w:hAnsi="Avenir"/>
          <w:lang w:bidi="hi-IN" w:eastAsia="zh-CN" w:val="en-CA"/>
        </w:rPr>
        <w:t>is a costly scenario that is easily avoided by adding “accessible thinking” to the design process.</w:t>
      </w:r>
    </w:p>
    <w:p>
      <w:pPr>
        <w:pStyle w:val="style2"/>
        <w:numPr>
          <w:ilvl w:val="1"/>
          <w:numId w:val="1"/>
        </w:numPr>
        <w:rPr>
          <w:rFonts w:ascii="Avenir" w:cs="Avenir" w:hAnsi="Avenir"/>
          <w:i w:val="false"/>
          <w:iCs w:val="false"/>
          <w:lang w:bidi="hi-IN" w:eastAsia="zh-CN" w:val="en-CA"/>
        </w:rPr>
      </w:pPr>
      <w:r>
        <w:rPr>
          <w:rFonts w:ascii="Avenir" w:cs="Avenir" w:hAnsi="Avenir"/>
          <w:i w:val="false"/>
          <w:iCs w:val="false"/>
          <w:lang w:bidi="hi-IN" w:eastAsia="zh-CN" w:val="en-CA"/>
        </w:rPr>
        <w:t>4. Tables, Forms &amp; Interactives</w:t>
      </w:r>
    </w:p>
    <w:p>
      <w:pPr>
        <w:pStyle w:val="style87"/>
        <w:rPr>
          <w:rFonts w:ascii="Avenir" w:cs="Avenir" w:hAnsi="Avenir"/>
          <w:b w:val="false"/>
          <w:i w:val="false"/>
          <w:color w:val="000000"/>
          <w:sz w:val="24"/>
          <w:szCs w:val="24"/>
          <w:lang w:bidi="hi-IN" w:eastAsia="zh-CN" w:val="en-CA"/>
        </w:rPr>
      </w:pPr>
      <w:r>
        <w:rPr>
          <w:rFonts w:ascii="Avenir" w:cs="Avenir" w:hAnsi="Avenir"/>
          <w:lang w:bidi="hi-IN" w:eastAsia="zh-CN" w:val="en-CA"/>
        </w:rPr>
        <w:t>As we make our way up the steps of potential barriers, our web content types become more complex, and require more skill and resources to make them accessible. Just by their function and purpose, t</w:t>
      </w:r>
      <w:r>
        <w:rPr>
          <w:rFonts w:ascii="Avenir" w:cs="Avenir" w:hAnsi="Avenir"/>
          <w:b w:val="false"/>
          <w:bCs w:val="false"/>
          <w:i w:val="false"/>
          <w:color w:val="000000"/>
          <w:sz w:val="24"/>
          <w:szCs w:val="24"/>
          <w:lang w:bidi="hi-IN" w:eastAsia="zh-CN" w:val="en-CA"/>
        </w:rPr>
        <w:t xml:space="preserve">ables and forms are complex structures. </w:t>
      </w:r>
      <w:r>
        <w:rPr>
          <w:rFonts w:ascii="Avenir" w:cs="Avenir" w:hAnsi="Avenir"/>
          <w:b w:val="false"/>
          <w:bCs w:val="false"/>
          <w:i w:val="false"/>
          <w:color w:val="000000"/>
          <w:sz w:val="24"/>
          <w:szCs w:val="24"/>
          <w:lang w:bidi="hi-IN" w:eastAsia="zh-CN" w:val="en-CA"/>
        </w:rPr>
        <w:t xml:space="preserve">Good design can first reduce complexity by keeping forms and tables simple. When designing a table for data, </w:t>
      </w:r>
      <w:r>
        <w:rPr>
          <w:rFonts w:ascii="Avenir" w:cs="Avenir" w:hAnsi="Avenir"/>
          <w:b w:val="false"/>
          <w:bCs w:val="false"/>
          <w:i w:val="false"/>
          <w:color w:val="000000"/>
          <w:sz w:val="24"/>
          <w:szCs w:val="24"/>
          <w:lang w:bidi="hi-IN" w:eastAsia="zh-CN" w:val="en-CA"/>
        </w:rPr>
        <w:t>one should</w:t>
      </w:r>
      <w:r>
        <w:rPr>
          <w:rFonts w:ascii="Avenir" w:cs="Avenir" w:hAnsi="Avenir"/>
          <w:b w:val="false"/>
          <w:bCs w:val="false"/>
          <w:i w:val="false"/>
          <w:color w:val="000000"/>
          <w:sz w:val="24"/>
          <w:szCs w:val="24"/>
          <w:lang w:bidi="hi-IN" w:eastAsia="zh-CN" w:val="en-CA"/>
        </w:rPr>
        <w:t xml:space="preserve"> a</w:t>
      </w:r>
      <w:r>
        <w:rPr>
          <w:rFonts w:ascii="Avenir" w:cs="Avenir" w:hAnsi="Avenir"/>
          <w:b w:val="false"/>
          <w:bCs w:val="false"/>
          <w:i w:val="false"/>
          <w:color w:val="000000"/>
          <w:sz w:val="24"/>
          <w:szCs w:val="24"/>
          <w:lang w:bidi="hi-IN" w:eastAsia="zh-CN" w:val="en-CA"/>
        </w:rPr>
        <w:t xml:space="preserve">void </w:t>
      </w:r>
      <w:r>
        <w:rPr>
          <w:rFonts w:ascii="Avenir" w:cs="Avenir" w:hAnsi="Avenir"/>
          <w:b w:val="false"/>
          <w:bCs w:val="false"/>
          <w:i w:val="false"/>
          <w:color w:val="000000"/>
          <w:sz w:val="24"/>
          <w:szCs w:val="24"/>
          <w:lang w:bidi="hi-IN" w:eastAsia="zh-CN" w:val="en-CA"/>
        </w:rPr>
        <w:t>using</w:t>
      </w:r>
      <w:r>
        <w:rPr>
          <w:rFonts w:ascii="Avenir" w:cs="Avenir" w:hAnsi="Avenir"/>
          <w:b w:val="false"/>
          <w:bCs w:val="false"/>
          <w:i w:val="false"/>
          <w:color w:val="000000"/>
          <w:sz w:val="24"/>
          <w:szCs w:val="24"/>
          <w:lang w:bidi="hi-IN" w:eastAsia="zh-CN" w:val="en-CA"/>
        </w:rPr>
        <w:t xml:space="preserve"> complex data relationships </w:t>
      </w:r>
      <w:r>
        <w:rPr>
          <w:rFonts w:ascii="Avenir" w:cs="Avenir" w:hAnsi="Avenir"/>
          <w:b w:val="false"/>
          <w:bCs w:val="false"/>
          <w:i w:val="false"/>
          <w:color w:val="000000"/>
          <w:sz w:val="24"/>
          <w:szCs w:val="24"/>
          <w:lang w:bidi="hi-IN" w:eastAsia="zh-CN" w:val="en-CA"/>
        </w:rPr>
        <w:t>(i.e. avoid spanning columns and rows).</w:t>
      </w:r>
      <w:r>
        <w:rPr>
          <w:rFonts w:ascii="Avenir" w:cs="Avenir" w:hAnsi="Avenir"/>
          <w:b w:val="false"/>
          <w:bCs w:val="false"/>
          <w:i w:val="false"/>
          <w:color w:val="000000"/>
          <w:sz w:val="24"/>
          <w:szCs w:val="24"/>
          <w:lang w:bidi="hi-IN" w:eastAsia="zh-CN" w:val="en-CA"/>
        </w:rPr>
        <w:t xml:space="preserve"> </w:t>
      </w:r>
      <w:r>
        <w:rPr>
          <w:rFonts w:ascii="Avenir" w:cs="Avenir" w:hAnsi="Avenir"/>
          <w:b w:val="false"/>
          <w:bCs w:val="false"/>
          <w:i w:val="false"/>
          <w:color w:val="000000"/>
          <w:sz w:val="24"/>
          <w:szCs w:val="24"/>
          <w:lang w:bidi="hi-IN" w:eastAsia="zh-CN" w:val="en-CA"/>
        </w:rPr>
        <w:t>For forms</w:t>
      </w:r>
      <w:r>
        <w:rPr>
          <w:rFonts w:ascii="Avenir" w:cs="Avenir" w:hAnsi="Avenir"/>
          <w:b w:val="false"/>
          <w:i w:val="false"/>
          <w:color w:val="000000"/>
          <w:sz w:val="24"/>
          <w:szCs w:val="24"/>
          <w:lang w:bidi="hi-IN" w:eastAsia="zh-CN" w:val="en-CA"/>
        </w:rPr>
        <w:t xml:space="preserve">, </w:t>
      </w:r>
      <w:r>
        <w:rPr>
          <w:rFonts w:ascii="Avenir" w:cs="Avenir" w:hAnsi="Avenir"/>
          <w:b w:val="false"/>
          <w:i w:val="false"/>
          <w:color w:val="000000"/>
          <w:sz w:val="24"/>
          <w:szCs w:val="24"/>
          <w:lang w:bidi="hi-IN" w:eastAsia="zh-CN" w:val="en-CA"/>
        </w:rPr>
        <w:t xml:space="preserve">one should </w:t>
      </w:r>
      <w:r>
        <w:rPr>
          <w:rFonts w:ascii="Avenir" w:cs="Avenir" w:hAnsi="Avenir"/>
          <w:b w:val="false"/>
          <w:i w:val="false"/>
          <w:color w:val="000000"/>
          <w:sz w:val="24"/>
          <w:szCs w:val="24"/>
          <w:lang w:bidi="hi-IN" w:eastAsia="zh-CN" w:val="en-CA"/>
        </w:rPr>
        <w:t>ask</w:t>
      </w:r>
      <w:r>
        <w:rPr>
          <w:rFonts w:ascii="Avenir" w:cs="Avenir" w:hAnsi="Avenir"/>
          <w:b w:val="false"/>
          <w:i w:val="false"/>
          <w:color w:val="000000"/>
          <w:sz w:val="24"/>
          <w:szCs w:val="24"/>
          <w:lang w:bidi="hi-IN" w:eastAsia="zh-CN" w:val="en-CA"/>
        </w:rPr>
        <w:t xml:space="preserve"> only for the data that </w:t>
      </w:r>
      <w:r>
        <w:rPr>
          <w:rFonts w:ascii="Avenir" w:cs="Avenir" w:hAnsi="Avenir"/>
          <w:b w:val="false"/>
          <w:i w:val="false"/>
          <w:color w:val="000000"/>
          <w:sz w:val="24"/>
          <w:szCs w:val="24"/>
          <w:lang w:bidi="hi-IN" w:eastAsia="zh-CN" w:val="en-CA"/>
        </w:rPr>
        <w:t>is needed</w:t>
      </w:r>
      <w:r>
        <w:rPr>
          <w:rFonts w:ascii="Avenir" w:cs="Avenir" w:hAnsi="Avenir"/>
          <w:b w:val="false"/>
          <w:i w:val="false"/>
          <w:color w:val="000000"/>
          <w:sz w:val="24"/>
          <w:szCs w:val="24"/>
          <w:lang w:bidi="hi-IN" w:eastAsia="zh-CN" w:val="en-CA"/>
        </w:rPr>
        <w:t xml:space="preserve"> </w:t>
      </w:r>
      <w:r>
        <w:rPr>
          <w:rFonts w:ascii="Avenir" w:cs="Avenir" w:hAnsi="Avenir"/>
          <w:b w:val="false"/>
          <w:i w:val="false"/>
          <w:color w:val="000000"/>
          <w:sz w:val="24"/>
          <w:szCs w:val="24"/>
          <w:lang w:bidi="hi-IN" w:eastAsia="zh-CN" w:val="en-CA"/>
        </w:rPr>
        <w:t>(</w:t>
      </w:r>
      <w:r>
        <w:rPr>
          <w:rFonts w:ascii="Avenir" w:cs="Avenir" w:hAnsi="Avenir"/>
          <w:b w:val="false"/>
          <w:i w:val="false"/>
          <w:color w:val="000000"/>
          <w:sz w:val="24"/>
          <w:szCs w:val="24"/>
          <w:lang w:bidi="hi-IN" w:eastAsia="zh-CN" w:val="en-CA"/>
        </w:rPr>
        <w:t>nothing more</w:t>
      </w:r>
      <w:r>
        <w:rPr>
          <w:rFonts w:ascii="Avenir" w:cs="Avenir" w:hAnsi="Avenir"/>
          <w:b w:val="false"/>
          <w:i w:val="false"/>
          <w:color w:val="000000"/>
          <w:sz w:val="24"/>
          <w:szCs w:val="24"/>
          <w:lang w:bidi="hi-IN" w:eastAsia="zh-CN" w:val="en-CA"/>
        </w:rPr>
        <w:t>)</w:t>
      </w:r>
      <w:r>
        <w:rPr>
          <w:rFonts w:ascii="Avenir" w:cs="Avenir" w:hAnsi="Avenir"/>
          <w:b w:val="false"/>
          <w:i w:val="false"/>
          <w:color w:val="000000"/>
          <w:sz w:val="24"/>
          <w:szCs w:val="24"/>
          <w:lang w:bidi="hi-IN" w:eastAsia="zh-CN" w:val="en-CA"/>
        </w:rPr>
        <w:t xml:space="preserve">, clearly communicate errors and how to fix them and clearly communicate </w:t>
      </w:r>
      <w:r>
        <w:rPr>
          <w:rFonts w:ascii="Avenir" w:cs="Avenir" w:hAnsi="Avenir"/>
          <w:b w:val="false"/>
          <w:i w:val="false"/>
          <w:color w:val="000000"/>
          <w:sz w:val="24"/>
          <w:szCs w:val="24"/>
          <w:lang w:bidi="hi-IN" w:eastAsia="zh-CN" w:val="en-CA"/>
        </w:rPr>
        <w:t xml:space="preserve">an events </w:t>
      </w:r>
      <w:r>
        <w:rPr>
          <w:rFonts w:ascii="Avenir" w:cs="Avenir" w:hAnsi="Avenir"/>
          <w:b w:val="false"/>
          <w:i w:val="false"/>
          <w:color w:val="000000"/>
          <w:sz w:val="24"/>
          <w:szCs w:val="24"/>
          <w:lang w:bidi="hi-IN" w:eastAsia="zh-CN" w:val="en-CA"/>
        </w:rPr>
        <w:t>successful completion.</w:t>
      </w:r>
    </w:p>
    <w:p>
      <w:pPr>
        <w:pStyle w:val="style3"/>
        <w:numPr>
          <w:ilvl w:val="2"/>
          <w:numId w:val="1"/>
        </w:numPr>
        <w:rPr>
          <w:rFonts w:ascii="Avenir" w:cs="Avenir" w:hAnsi="Avenir"/>
          <w:sz w:val="24"/>
          <w:szCs w:val="24"/>
          <w:lang w:bidi="hi-IN" w:eastAsia="zh-CN" w:val="en-CA"/>
        </w:rPr>
      </w:pPr>
      <w:r>
        <w:rPr>
          <w:rFonts w:ascii="Avenir" w:cs="Avenir" w:hAnsi="Avenir"/>
          <w:sz w:val="24"/>
          <w:szCs w:val="24"/>
          <w:lang w:bidi="hi-IN" w:eastAsia="zh-CN" w:val="en-CA"/>
        </w:rPr>
        <w:t>4.1 Use HTML's rich semantic markup for tables</w:t>
      </w:r>
    </w:p>
    <w:p>
      <w:pPr>
        <w:pStyle w:val="style87"/>
        <w:rPr>
          <w:rFonts w:ascii="Avenir" w:cs="Avenir" w:hAnsi="Avenir"/>
          <w:b w:val="false"/>
          <w:i w:val="false"/>
          <w:color w:val="000000"/>
          <w:sz w:val="24"/>
          <w:szCs w:val="24"/>
          <w:lang w:bidi="hi-IN" w:eastAsia="zh-CN" w:val="en-CA"/>
        </w:rPr>
      </w:pPr>
      <w:r>
        <w:rPr>
          <w:rFonts w:ascii="Avenir" w:cs="Avenir" w:hAnsi="Avenir"/>
          <w:b w:val="false"/>
          <w:i w:val="false"/>
          <w:color w:val="000000"/>
          <w:sz w:val="24"/>
          <w:szCs w:val="24"/>
          <w:lang w:bidi="hi-IN" w:eastAsia="zh-CN" w:val="en-CA"/>
        </w:rPr>
        <w:t xml:space="preserve">A rich set of </w:t>
      </w:r>
      <w:r>
        <w:rPr>
          <w:rFonts w:ascii="Avenir" w:cs="Avenir" w:hAnsi="Avenir"/>
          <w:b/>
          <w:bCs/>
          <w:i w:val="false"/>
          <w:color w:val="000000"/>
          <w:sz w:val="24"/>
          <w:szCs w:val="24"/>
          <w:lang w:bidi="hi-IN" w:eastAsia="zh-CN" w:val="en-CA"/>
        </w:rPr>
        <w:t>semantic table markup</w:t>
      </w:r>
      <w:r>
        <w:rPr>
          <w:rFonts w:ascii="Avenir" w:cs="Avenir" w:hAnsi="Avenir"/>
          <w:b w:val="false"/>
          <w:i w:val="false"/>
          <w:color w:val="000000"/>
          <w:sz w:val="24"/>
          <w:szCs w:val="24"/>
          <w:lang w:bidi="hi-IN" w:eastAsia="zh-CN" w:val="en-CA"/>
        </w:rPr>
        <w:t xml:space="preserve"> is available (</w:t>
      </w:r>
      <w:r>
        <w:rPr>
          <w:rFonts w:ascii="Avenir" w:cs="Avenir" w:hAnsi="Avenir"/>
          <w:b w:val="false"/>
          <w:i/>
          <w:iCs/>
          <w:color w:val="000000"/>
          <w:sz w:val="24"/>
          <w:szCs w:val="24"/>
          <w:lang w:bidi="hi-IN" w:eastAsia="zh-CN" w:val="en-CA"/>
        </w:rPr>
        <w:t>caption</w:t>
      </w:r>
      <w:r>
        <w:rPr>
          <w:rFonts w:ascii="Avenir" w:cs="Avenir" w:hAnsi="Avenir"/>
          <w:b w:val="false"/>
          <w:i w:val="false"/>
          <w:color w:val="000000"/>
          <w:sz w:val="24"/>
          <w:szCs w:val="24"/>
          <w:lang w:bidi="hi-IN" w:eastAsia="zh-CN" w:val="en-CA"/>
        </w:rPr>
        <w:t xml:space="preserve">, </w:t>
      </w:r>
      <w:r>
        <w:rPr>
          <w:rFonts w:ascii="Avenir" w:cs="Avenir" w:hAnsi="Avenir"/>
          <w:b w:val="false"/>
          <w:i/>
          <w:iCs/>
          <w:color w:val="000000"/>
          <w:sz w:val="24"/>
          <w:szCs w:val="24"/>
          <w:lang w:bidi="hi-IN" w:eastAsia="zh-CN" w:val="en-CA"/>
        </w:rPr>
        <w:t>thead, tfoot, tbody, th, td</w:t>
      </w:r>
      <w:r>
        <w:rPr>
          <w:rFonts w:ascii="Avenir" w:cs="Avenir" w:hAnsi="Avenir"/>
          <w:b w:val="false"/>
          <w:i w:val="false"/>
          <w:color w:val="000000"/>
          <w:sz w:val="24"/>
          <w:szCs w:val="24"/>
          <w:lang w:bidi="hi-IN" w:eastAsia="zh-CN" w:val="en-CA"/>
        </w:rPr>
        <w:t xml:space="preserve">); however, these elements are rarely used to their fullest potential. The </w:t>
      </w:r>
      <w:r>
        <w:rPr>
          <w:rFonts w:ascii="Avenir" w:cs="Avenir" w:hAnsi="Avenir"/>
          <w:b w:val="false"/>
          <w:bCs w:val="false"/>
          <w:i/>
          <w:iCs/>
          <w:color w:val="000000"/>
          <w:sz w:val="24"/>
          <w:szCs w:val="24"/>
          <w:lang w:bidi="hi-IN" w:eastAsia="zh-CN" w:val="en-CA"/>
        </w:rPr>
        <w:t>caption</w:t>
      </w:r>
      <w:r>
        <w:rPr>
          <w:rFonts w:ascii="Avenir" w:cs="Avenir" w:hAnsi="Avenir"/>
          <w:b w:val="false"/>
          <w:i w:val="false"/>
          <w:color w:val="000000"/>
          <w:sz w:val="24"/>
          <w:szCs w:val="24"/>
          <w:lang w:bidi="hi-IN" w:eastAsia="zh-CN" w:val="en-CA"/>
        </w:rPr>
        <w:t xml:space="preserve"> element is of particular importance as a well-written caption offers a description of the data presented in the table. A concise descriptive summary is likely useful for all users, and for some users improves access to the content. A user with a learning disability may have trouble interpreting the data in the table and the </w:t>
      </w:r>
      <w:r>
        <w:rPr>
          <w:rFonts w:ascii="Avenir" w:cs="Avenir" w:hAnsi="Avenir"/>
          <w:b w:val="false"/>
          <w:i/>
          <w:iCs/>
          <w:color w:val="000000"/>
          <w:sz w:val="24"/>
          <w:szCs w:val="24"/>
          <w:lang w:bidi="hi-IN" w:eastAsia="zh-CN" w:val="en-CA"/>
        </w:rPr>
        <w:t>caption</w:t>
      </w:r>
      <w:r>
        <w:rPr>
          <w:rFonts w:ascii="Avenir" w:cs="Avenir" w:hAnsi="Avenir"/>
          <w:b w:val="false"/>
          <w:i w:val="false"/>
          <w:color w:val="000000"/>
          <w:sz w:val="24"/>
          <w:szCs w:val="24"/>
          <w:lang w:bidi="hi-IN" w:eastAsia="zh-CN" w:val="en-CA"/>
        </w:rPr>
        <w:t xml:space="preserve"> can facilitate their ability to understand the data. For screen reader users, reading through table data is a laborious and time-consuming task, so a well-written </w:t>
      </w:r>
      <w:r>
        <w:rPr>
          <w:rFonts w:ascii="Avenir" w:cs="Avenir" w:hAnsi="Avenir"/>
          <w:b w:val="false"/>
          <w:i/>
          <w:iCs/>
          <w:color w:val="000000"/>
          <w:sz w:val="24"/>
          <w:szCs w:val="24"/>
          <w:lang w:bidi="hi-IN" w:eastAsia="zh-CN" w:val="en-CA"/>
        </w:rPr>
        <w:t>caption</w:t>
      </w:r>
      <w:r>
        <w:rPr>
          <w:rFonts w:ascii="Avenir" w:cs="Avenir" w:hAnsi="Avenir"/>
          <w:b w:val="false"/>
          <w:i w:val="false"/>
          <w:color w:val="000000"/>
          <w:sz w:val="24"/>
          <w:szCs w:val="24"/>
          <w:lang w:bidi="hi-IN" w:eastAsia="zh-CN" w:val="en-CA"/>
        </w:rPr>
        <w:t xml:space="preserve"> will help the user make an informed choice on whether to embark on the full reading of the table data cell by cell or to skip over it as the </w:t>
      </w:r>
      <w:r>
        <w:rPr>
          <w:rFonts w:ascii="Avenir" w:cs="Avenir" w:hAnsi="Avenir"/>
          <w:b w:val="false"/>
          <w:i/>
          <w:iCs/>
          <w:color w:val="000000"/>
          <w:sz w:val="24"/>
          <w:szCs w:val="24"/>
          <w:lang w:bidi="hi-IN" w:eastAsia="zh-CN" w:val="en-CA"/>
        </w:rPr>
        <w:t>caption</w:t>
      </w:r>
      <w:r>
        <w:rPr>
          <w:rFonts w:ascii="Avenir" w:cs="Avenir" w:hAnsi="Avenir"/>
          <w:b w:val="false"/>
          <w:i w:val="false"/>
          <w:color w:val="000000"/>
          <w:sz w:val="24"/>
          <w:szCs w:val="24"/>
          <w:lang w:bidi="hi-IN" w:eastAsia="zh-CN" w:val="en-CA"/>
        </w:rPr>
        <w:t xml:space="preserve"> provided what the user needed. </w:t>
      </w:r>
    </w:p>
    <w:p>
      <w:pPr>
        <w:pStyle w:val="style87"/>
        <w:rPr>
          <w:rFonts w:ascii="Avenir" w:cs="Avenir" w:hAnsi="Avenir"/>
          <w:b w:val="false"/>
          <w:i w:val="false"/>
          <w:color w:val="000000"/>
          <w:sz w:val="24"/>
          <w:szCs w:val="24"/>
          <w:lang w:bidi="hi-IN" w:eastAsia="zh-CN" w:val="en-CA"/>
        </w:rPr>
      </w:pPr>
      <w:r>
        <w:rPr>
          <w:rFonts w:ascii="Avenir" w:cs="Avenir" w:hAnsi="Avenir"/>
          <w:b w:val="false"/>
          <w:i w:val="false"/>
          <w:color w:val="000000"/>
          <w:sz w:val="24"/>
          <w:szCs w:val="24"/>
          <w:lang w:bidi="hi-IN" w:eastAsia="zh-CN" w:val="en-CA"/>
        </w:rPr>
        <w:t>A heading element (</w:t>
      </w:r>
      <w:r>
        <w:rPr>
          <w:rFonts w:ascii="Avenir" w:cs="Avenir" w:hAnsi="Avenir"/>
          <w:b w:val="false"/>
          <w:i/>
          <w:iCs/>
          <w:color w:val="000000"/>
          <w:sz w:val="24"/>
          <w:szCs w:val="24"/>
          <w:lang w:bidi="hi-IN" w:eastAsia="zh-CN" w:val="en-CA"/>
        </w:rPr>
        <w:t>h2</w:t>
      </w:r>
      <w:r>
        <w:rPr>
          <w:rFonts w:ascii="Avenir" w:cs="Avenir" w:hAnsi="Avenir"/>
          <w:b w:val="false"/>
          <w:i w:val="false"/>
          <w:color w:val="000000"/>
          <w:sz w:val="24"/>
          <w:szCs w:val="24"/>
          <w:lang w:bidi="hi-IN" w:eastAsia="zh-CN" w:val="en-CA"/>
        </w:rPr>
        <w:t xml:space="preserve"> through </w:t>
      </w:r>
      <w:r>
        <w:rPr>
          <w:rFonts w:ascii="Avenir" w:cs="Avenir" w:hAnsi="Avenir"/>
          <w:b w:val="false"/>
          <w:i/>
          <w:iCs/>
          <w:color w:val="000000"/>
          <w:sz w:val="24"/>
          <w:szCs w:val="24"/>
          <w:lang w:bidi="hi-IN" w:eastAsia="zh-CN" w:val="en-CA"/>
        </w:rPr>
        <w:t>h6</w:t>
      </w:r>
      <w:r>
        <w:rPr>
          <w:rFonts w:ascii="Avenir" w:cs="Avenir" w:hAnsi="Avenir"/>
          <w:b w:val="false"/>
          <w:i w:val="false"/>
          <w:color w:val="000000"/>
          <w:sz w:val="24"/>
          <w:szCs w:val="24"/>
          <w:lang w:bidi="hi-IN" w:eastAsia="zh-CN" w:val="en-CA"/>
        </w:rPr>
        <w:t xml:space="preserve">) is often used to introduce a data table; the </w:t>
      </w:r>
      <w:r>
        <w:rPr>
          <w:rFonts w:ascii="Avenir" w:cs="Avenir" w:hAnsi="Avenir"/>
          <w:b w:val="false"/>
          <w:i/>
          <w:iCs/>
          <w:color w:val="000000"/>
          <w:sz w:val="24"/>
          <w:szCs w:val="24"/>
          <w:lang w:bidi="hi-IN" w:eastAsia="zh-CN" w:val="en-CA"/>
        </w:rPr>
        <w:t>caption</w:t>
      </w:r>
      <w:r>
        <w:rPr>
          <w:rFonts w:ascii="Avenir" w:cs="Avenir" w:hAnsi="Avenir"/>
          <w:b w:val="false"/>
          <w:i w:val="false"/>
          <w:color w:val="000000"/>
          <w:sz w:val="24"/>
          <w:szCs w:val="24"/>
          <w:lang w:bidi="hi-IN" w:eastAsia="zh-CN" w:val="en-CA"/>
        </w:rPr>
        <w:t xml:space="preserve"> element has two direct benefits over a heading: </w:t>
      </w:r>
    </w:p>
    <w:p>
      <w:pPr>
        <w:pStyle w:val="style87"/>
        <w:numPr>
          <w:ilvl w:val="0"/>
          <w:numId w:val="4"/>
        </w:numPr>
        <w:rPr>
          <w:rFonts w:ascii="Avenir" w:cs="Avenir" w:hAnsi="Avenir"/>
          <w:b w:val="false"/>
          <w:i w:val="false"/>
          <w:color w:val="000000"/>
          <w:sz w:val="24"/>
          <w:szCs w:val="24"/>
          <w:lang w:bidi="hi-IN" w:eastAsia="zh-CN" w:val="en-CA"/>
        </w:rPr>
      </w:pPr>
      <w:r>
        <w:rPr>
          <w:rFonts w:ascii="Avenir" w:cs="Avenir" w:hAnsi="Avenir"/>
          <w:b w:val="false"/>
          <w:i w:val="false"/>
          <w:color w:val="000000"/>
          <w:sz w:val="24"/>
          <w:szCs w:val="24"/>
          <w:lang w:bidi="hi-IN" w:eastAsia="zh-CN" w:val="en-CA"/>
        </w:rPr>
        <w:t xml:space="preserve">the </w:t>
      </w:r>
      <w:r>
        <w:rPr>
          <w:rFonts w:ascii="Avenir" w:cs="Avenir" w:hAnsi="Avenir"/>
          <w:b w:val="false"/>
          <w:i/>
          <w:iCs/>
          <w:color w:val="000000"/>
          <w:sz w:val="24"/>
          <w:szCs w:val="24"/>
          <w:lang w:bidi="hi-IN" w:eastAsia="zh-CN" w:val="en-CA"/>
        </w:rPr>
        <w:t>caption</w:t>
      </w:r>
      <w:r>
        <w:rPr>
          <w:rFonts w:ascii="Avenir" w:cs="Avenir" w:hAnsi="Avenir"/>
          <w:b w:val="false"/>
          <w:i w:val="false"/>
          <w:color w:val="000000"/>
          <w:sz w:val="24"/>
          <w:szCs w:val="24"/>
          <w:lang w:bidi="hi-IN" w:eastAsia="zh-CN" w:val="en-CA"/>
        </w:rPr>
        <w:t xml:space="preserve"> has an explicit relationship to the </w:t>
      </w:r>
      <w:r>
        <w:rPr>
          <w:rFonts w:ascii="Avenir" w:cs="Avenir" w:hAnsi="Avenir"/>
          <w:b w:val="false"/>
          <w:bCs w:val="false"/>
          <w:i/>
          <w:iCs/>
          <w:color w:val="000000"/>
          <w:sz w:val="24"/>
          <w:szCs w:val="24"/>
          <w:lang w:bidi="hi-IN" w:eastAsia="zh-CN" w:val="en-CA"/>
        </w:rPr>
        <w:t>table</w:t>
      </w:r>
      <w:r>
        <w:rPr>
          <w:rFonts w:ascii="Avenir" w:cs="Avenir" w:hAnsi="Avenir"/>
          <w:b w:val="false"/>
          <w:i w:val="false"/>
          <w:color w:val="000000"/>
          <w:sz w:val="24"/>
          <w:szCs w:val="24"/>
          <w:lang w:bidi="hi-IN" w:eastAsia="zh-CN" w:val="en-CA"/>
        </w:rPr>
        <w:t xml:space="preserve"> element in the code. A heading element can be close in proximity to the table thus establishing an implicit relationship, but it cannot be programmatically connected to the table. Explicit relationships </w:t>
      </w:r>
      <w:r>
        <w:rPr>
          <w:rFonts w:ascii="Avenir" w:cs="Avenir" w:hAnsi="Avenir"/>
          <w:b w:val="false"/>
          <w:i w:val="false"/>
          <w:color w:val="000000"/>
          <w:sz w:val="24"/>
          <w:szCs w:val="24"/>
          <w:lang w:bidi="hi-IN" w:eastAsia="zh-CN" w:val="en-CA"/>
        </w:rPr>
        <w:t>are more clear</w:t>
      </w:r>
      <w:r>
        <w:rPr>
          <w:rFonts w:ascii="Avenir" w:cs="Avenir" w:hAnsi="Avenir"/>
          <w:b w:val="false"/>
          <w:i w:val="false"/>
          <w:color w:val="000000"/>
          <w:sz w:val="24"/>
          <w:szCs w:val="24"/>
          <w:lang w:bidi="hi-IN" w:eastAsia="zh-CN" w:val="en-CA"/>
        </w:rPr>
        <w:t xml:space="preserve"> to user</w:t>
      </w:r>
      <w:r>
        <w:rPr>
          <w:rFonts w:ascii="Avenir" w:cs="Avenir" w:hAnsi="Avenir"/>
          <w:b w:val="false"/>
          <w:i w:val="false"/>
          <w:color w:val="000000"/>
          <w:sz w:val="24"/>
          <w:szCs w:val="24"/>
          <w:lang w:bidi="hi-IN" w:eastAsia="zh-CN" w:val="en-CA"/>
        </w:rPr>
        <w:t>s</w:t>
      </w:r>
      <w:r>
        <w:rPr>
          <w:rFonts w:ascii="Avenir" w:cs="Avenir" w:hAnsi="Avenir"/>
          <w:b w:val="false"/>
          <w:i w:val="false"/>
          <w:color w:val="000000"/>
          <w:sz w:val="24"/>
          <w:szCs w:val="24"/>
          <w:lang w:bidi="hi-IN" w:eastAsia="zh-CN" w:val="en-CA"/>
        </w:rPr>
        <w:t xml:space="preserve"> </w:t>
      </w:r>
      <w:r>
        <w:rPr>
          <w:rFonts w:ascii="Avenir" w:cs="Avenir" w:hAnsi="Avenir"/>
          <w:b w:val="false"/>
          <w:i w:val="false"/>
          <w:color w:val="000000"/>
          <w:sz w:val="24"/>
          <w:szCs w:val="24"/>
          <w:lang w:bidi="hi-IN" w:eastAsia="zh-CN" w:val="en-CA"/>
        </w:rPr>
        <w:t>of AT</w:t>
      </w:r>
      <w:r>
        <w:rPr>
          <w:rFonts w:ascii="Avenir" w:cs="Avenir" w:hAnsi="Avenir"/>
          <w:b w:val="false"/>
          <w:i w:val="false"/>
          <w:color w:val="000000"/>
          <w:sz w:val="24"/>
          <w:szCs w:val="24"/>
          <w:lang w:bidi="hi-IN" w:eastAsia="zh-CN" w:val="en-CA"/>
        </w:rPr>
        <w:t xml:space="preserve">. </w:t>
      </w:r>
    </w:p>
    <w:p>
      <w:pPr>
        <w:pStyle w:val="style87"/>
        <w:numPr>
          <w:ilvl w:val="0"/>
          <w:numId w:val="4"/>
        </w:numPr>
        <w:rPr>
          <w:rFonts w:ascii="Avenir" w:cs="Avenir" w:hAnsi="Avenir"/>
          <w:b w:val="false"/>
          <w:i w:val="false"/>
          <w:color w:val="000000"/>
          <w:sz w:val="24"/>
          <w:szCs w:val="24"/>
          <w:lang w:bidi="hi-IN" w:eastAsia="zh-CN" w:val="en-CA"/>
        </w:rPr>
      </w:pPr>
      <w:r>
        <w:rPr>
          <w:rFonts w:ascii="Avenir" w:cs="Avenir" w:hAnsi="Avenir"/>
          <w:b w:val="false"/>
          <w:i w:val="false"/>
          <w:color w:val="000000"/>
          <w:sz w:val="24"/>
          <w:szCs w:val="24"/>
          <w:lang w:bidi="hi-IN" w:eastAsia="zh-CN" w:val="en-CA"/>
        </w:rPr>
        <w:t xml:space="preserve">the </w:t>
      </w:r>
      <w:r>
        <w:rPr>
          <w:rFonts w:ascii="Avenir" w:cs="Avenir" w:hAnsi="Avenir"/>
          <w:b w:val="false"/>
          <w:i/>
          <w:iCs/>
          <w:color w:val="000000"/>
          <w:sz w:val="24"/>
          <w:szCs w:val="24"/>
          <w:lang w:bidi="hi-IN" w:eastAsia="zh-CN" w:val="en-CA"/>
        </w:rPr>
        <w:t>caption</w:t>
      </w:r>
      <w:r>
        <w:rPr>
          <w:rFonts w:ascii="Avenir" w:cs="Avenir" w:hAnsi="Avenir"/>
          <w:b w:val="false"/>
          <w:i w:val="false"/>
          <w:color w:val="000000"/>
          <w:sz w:val="24"/>
          <w:szCs w:val="24"/>
          <w:lang w:bidi="hi-IN" w:eastAsia="zh-CN" w:val="en-CA"/>
        </w:rPr>
        <w:t xml:space="preserve"> is unique from all other headings and thus it's presentation can be controlled separately by the design code offering the designer more flexibility over the presentation of the element. </w:t>
      </w:r>
    </w:p>
    <w:p>
      <w:pPr>
        <w:pStyle w:val="style87"/>
        <w:rPr>
          <w:rFonts w:ascii="Avenir" w:cs="Avenir" w:hAnsi="Avenir"/>
          <w:b w:val="false"/>
          <w:i w:val="false"/>
          <w:color w:val="000000"/>
          <w:sz w:val="24"/>
          <w:szCs w:val="24"/>
          <w:lang w:bidi="hi-IN" w:eastAsia="zh-CN" w:val="en-CA"/>
        </w:rPr>
      </w:pPr>
      <w:r>
        <w:rPr>
          <w:rFonts w:ascii="Avenir" w:cs="Avenir" w:hAnsi="Avenir"/>
          <w:b w:val="false"/>
          <w:i w:val="false"/>
          <w:color w:val="000000"/>
          <w:sz w:val="24"/>
          <w:szCs w:val="24"/>
          <w:lang w:bidi="hi-IN" w:eastAsia="zh-CN" w:val="en-CA"/>
        </w:rPr>
        <w:t>Explicit relationships within the table are also very useful for the user and the designer for the same reasons. Relationships can be made clear in the code which is accessible to AT and similar elements such a</w:t>
      </w:r>
      <w:r>
        <w:rPr>
          <w:rFonts w:ascii="Avenir" w:cs="Avenir" w:hAnsi="Avenir"/>
          <w:b w:val="false"/>
          <w:i w:val="false"/>
          <w:color w:val="000000"/>
          <w:sz w:val="24"/>
          <w:szCs w:val="24"/>
          <w:lang w:bidi="hi-IN" w:eastAsia="zh-CN" w:val="en-CA"/>
        </w:rPr>
        <w:t>s</w:t>
      </w:r>
      <w:r>
        <w:rPr>
          <w:rFonts w:ascii="Avenir" w:cs="Avenir" w:hAnsi="Avenir"/>
          <w:b w:val="false"/>
          <w:i w:val="false"/>
          <w:color w:val="000000"/>
          <w:sz w:val="24"/>
          <w:szCs w:val="24"/>
          <w:lang w:bidi="hi-IN" w:eastAsia="zh-CN" w:val="en-CA"/>
        </w:rPr>
        <w:t xml:space="preserve"> the </w:t>
      </w:r>
      <w:r>
        <w:rPr>
          <w:rFonts w:ascii="Avenir" w:cs="Avenir" w:hAnsi="Avenir"/>
          <w:b w:val="false"/>
          <w:i/>
          <w:iCs/>
          <w:color w:val="000000"/>
          <w:sz w:val="24"/>
          <w:szCs w:val="24"/>
          <w:lang w:bidi="hi-IN" w:eastAsia="zh-CN" w:val="en-CA"/>
        </w:rPr>
        <w:t>tr</w:t>
      </w:r>
      <w:r>
        <w:rPr>
          <w:rFonts w:ascii="Avenir" w:cs="Avenir" w:hAnsi="Avenir"/>
          <w:b w:val="false"/>
          <w:i w:val="false"/>
          <w:color w:val="000000"/>
          <w:sz w:val="24"/>
          <w:szCs w:val="24"/>
          <w:lang w:bidi="hi-IN" w:eastAsia="zh-CN" w:val="en-CA"/>
        </w:rPr>
        <w:t xml:space="preserve">, </w:t>
      </w:r>
      <w:r>
        <w:rPr>
          <w:rFonts w:ascii="Avenir" w:cs="Avenir" w:hAnsi="Avenir"/>
          <w:b w:val="false"/>
          <w:i/>
          <w:iCs/>
          <w:color w:val="000000"/>
          <w:sz w:val="24"/>
          <w:szCs w:val="24"/>
          <w:lang w:bidi="hi-IN" w:eastAsia="zh-CN" w:val="en-CA"/>
        </w:rPr>
        <w:t>th</w:t>
      </w:r>
      <w:r>
        <w:rPr>
          <w:rFonts w:ascii="Avenir" w:cs="Avenir" w:hAnsi="Avenir"/>
          <w:b w:val="false"/>
          <w:i w:val="false"/>
          <w:color w:val="000000"/>
          <w:sz w:val="24"/>
          <w:szCs w:val="24"/>
          <w:lang w:bidi="hi-IN" w:eastAsia="zh-CN" w:val="en-CA"/>
        </w:rPr>
        <w:t xml:space="preserve"> and </w:t>
      </w:r>
      <w:r>
        <w:rPr>
          <w:rFonts w:ascii="Avenir" w:cs="Avenir" w:hAnsi="Avenir"/>
          <w:b w:val="false"/>
          <w:i/>
          <w:iCs/>
          <w:color w:val="000000"/>
          <w:sz w:val="24"/>
          <w:szCs w:val="24"/>
          <w:lang w:bidi="hi-IN" w:eastAsia="zh-CN" w:val="en-CA"/>
        </w:rPr>
        <w:t>td</w:t>
      </w:r>
      <w:r>
        <w:rPr>
          <w:rFonts w:ascii="Avenir" w:cs="Avenir" w:hAnsi="Avenir"/>
          <w:b w:val="false"/>
          <w:i w:val="false"/>
          <w:color w:val="000000"/>
          <w:sz w:val="24"/>
          <w:szCs w:val="24"/>
          <w:lang w:bidi="hi-IN" w:eastAsia="zh-CN" w:val="en-CA"/>
        </w:rPr>
        <w:t xml:space="preserve"> can be more easily targeted for visual enhancements. Both improve readability for all users. There are 3 main table sectioning elements that are rarely used by programmers, and that are very useful to designers and assistive technology. They are the </w:t>
      </w:r>
      <w:r>
        <w:rPr>
          <w:rFonts w:ascii="Avenir" w:cs="Avenir" w:hAnsi="Avenir"/>
          <w:b w:val="false"/>
          <w:i/>
          <w:iCs/>
          <w:color w:val="000000"/>
          <w:sz w:val="24"/>
          <w:szCs w:val="24"/>
          <w:lang w:bidi="hi-IN" w:eastAsia="zh-CN" w:val="en-CA"/>
        </w:rPr>
        <w:t xml:space="preserve">thead, tfoot </w:t>
      </w:r>
      <w:r>
        <w:rPr>
          <w:rFonts w:ascii="Avenir" w:cs="Avenir" w:hAnsi="Avenir"/>
          <w:b w:val="false"/>
          <w:i w:val="false"/>
          <w:iCs w:val="false"/>
          <w:color w:val="000000"/>
          <w:sz w:val="24"/>
          <w:szCs w:val="24"/>
          <w:lang w:bidi="hi-IN" w:eastAsia="zh-CN" w:val="en-CA"/>
        </w:rPr>
        <w:t>and</w:t>
      </w:r>
      <w:r>
        <w:rPr>
          <w:rFonts w:ascii="Avenir" w:cs="Avenir" w:hAnsi="Avenir"/>
          <w:b w:val="false"/>
          <w:i/>
          <w:iCs/>
          <w:color w:val="000000"/>
          <w:sz w:val="24"/>
          <w:szCs w:val="24"/>
          <w:lang w:bidi="hi-IN" w:eastAsia="zh-CN" w:val="en-CA"/>
        </w:rPr>
        <w:t xml:space="preserve"> tbody</w:t>
      </w:r>
      <w:r>
        <w:rPr>
          <w:rFonts w:ascii="Avenir" w:cs="Avenir" w:hAnsi="Avenir"/>
          <w:b w:val="false"/>
          <w:i w:val="false"/>
          <w:iCs w:val="false"/>
          <w:color w:val="000000"/>
          <w:sz w:val="24"/>
          <w:szCs w:val="24"/>
          <w:lang w:bidi="hi-IN" w:eastAsia="zh-CN" w:val="en-CA"/>
        </w:rPr>
        <w:t xml:space="preserve">. The elements are placed in the code in that order, </w:t>
      </w:r>
      <w:r>
        <w:rPr>
          <w:rFonts w:ascii="Avenir" w:cs="Avenir" w:hAnsi="Avenir"/>
          <w:b w:val="false"/>
          <w:i w:val="false"/>
          <w:iCs w:val="false"/>
          <w:color w:val="000000"/>
          <w:sz w:val="24"/>
          <w:szCs w:val="24"/>
          <w:lang w:bidi="hi-IN" w:eastAsia="zh-CN" w:val="en-CA"/>
        </w:rPr>
        <w:t>so</w:t>
      </w:r>
      <w:r>
        <w:rPr>
          <w:rFonts w:ascii="Avenir" w:cs="Avenir" w:hAnsi="Avenir"/>
          <w:b w:val="false"/>
          <w:i w:val="false"/>
          <w:iCs w:val="false"/>
          <w:color w:val="000000"/>
          <w:sz w:val="24"/>
          <w:szCs w:val="24"/>
          <w:lang w:bidi="hi-IN" w:eastAsia="zh-CN" w:val="en-CA"/>
        </w:rPr>
        <w:t xml:space="preserve"> non-visual users </w:t>
      </w:r>
      <w:r>
        <w:rPr>
          <w:rFonts w:ascii="Avenir" w:cs="Avenir" w:hAnsi="Avenir"/>
          <w:b w:val="false"/>
          <w:i w:val="false"/>
          <w:iCs w:val="false"/>
          <w:color w:val="000000"/>
          <w:sz w:val="24"/>
          <w:szCs w:val="24"/>
          <w:lang w:bidi="hi-IN" w:eastAsia="zh-CN" w:val="en-CA"/>
        </w:rPr>
        <w:t>hear</w:t>
      </w:r>
      <w:r>
        <w:rPr>
          <w:rFonts w:ascii="Avenir" w:cs="Avenir" w:hAnsi="Avenir"/>
          <w:b w:val="false"/>
          <w:i w:val="false"/>
          <w:iCs w:val="false"/>
          <w:color w:val="000000"/>
          <w:sz w:val="24"/>
          <w:szCs w:val="24"/>
          <w:lang w:bidi="hi-IN" w:eastAsia="zh-CN" w:val="en-CA"/>
        </w:rPr>
        <w:t xml:space="preserve"> </w:t>
      </w:r>
      <w:r>
        <w:rPr>
          <w:rFonts w:ascii="Avenir" w:cs="Avenir" w:hAnsi="Avenir"/>
          <w:b w:val="false"/>
          <w:i w:val="false"/>
          <w:iCs w:val="false"/>
          <w:color w:val="000000"/>
          <w:sz w:val="24"/>
          <w:szCs w:val="24"/>
          <w:lang w:bidi="hi-IN" w:eastAsia="zh-CN" w:val="en-CA"/>
        </w:rPr>
        <w:t>the summary data</w:t>
      </w:r>
      <w:r>
        <w:rPr>
          <w:rFonts w:ascii="Avenir" w:cs="Avenir" w:hAnsi="Avenir"/>
          <w:b w:val="false"/>
          <w:i w:val="false"/>
          <w:iCs w:val="false"/>
          <w:color w:val="000000"/>
          <w:sz w:val="24"/>
          <w:szCs w:val="24"/>
          <w:lang w:bidi="hi-IN" w:eastAsia="zh-CN" w:val="en-CA"/>
        </w:rPr>
        <w:t xml:space="preserve"> </w:t>
      </w:r>
      <w:r>
        <w:rPr>
          <w:rFonts w:ascii="Avenir" w:cs="Avenir" w:hAnsi="Avenir"/>
          <w:b w:val="false"/>
          <w:i w:val="false"/>
          <w:iCs w:val="false"/>
          <w:color w:val="000000"/>
          <w:sz w:val="24"/>
          <w:szCs w:val="24"/>
          <w:lang w:bidi="hi-IN" w:eastAsia="zh-CN" w:val="en-CA"/>
        </w:rPr>
        <w:t>(often found</w:t>
      </w:r>
      <w:r>
        <w:rPr>
          <w:rFonts w:ascii="Avenir" w:cs="Avenir" w:hAnsi="Avenir"/>
          <w:b w:val="false"/>
          <w:i w:val="false"/>
          <w:iCs w:val="false"/>
          <w:color w:val="000000"/>
          <w:sz w:val="24"/>
          <w:szCs w:val="24"/>
          <w:lang w:bidi="hi-IN" w:eastAsia="zh-CN" w:val="en-CA"/>
        </w:rPr>
        <w:t xml:space="preserve"> in the </w:t>
      </w:r>
      <w:r>
        <w:rPr>
          <w:rFonts w:ascii="Avenir" w:cs="Avenir" w:hAnsi="Avenir"/>
          <w:b w:val="false"/>
          <w:i/>
          <w:iCs/>
          <w:color w:val="000000"/>
          <w:sz w:val="24"/>
          <w:szCs w:val="24"/>
          <w:lang w:bidi="hi-IN" w:eastAsia="zh-CN" w:val="en-CA"/>
        </w:rPr>
        <w:t>tfoot</w:t>
      </w:r>
      <w:r>
        <w:rPr>
          <w:rFonts w:ascii="Avenir" w:cs="Avenir" w:hAnsi="Avenir"/>
          <w:b w:val="false"/>
          <w:i w:val="false"/>
          <w:iCs w:val="false"/>
          <w:color w:val="000000"/>
          <w:sz w:val="24"/>
          <w:szCs w:val="24"/>
          <w:lang w:bidi="hi-IN" w:eastAsia="zh-CN" w:val="en-CA"/>
        </w:rPr>
        <w:t>)</w:t>
      </w:r>
      <w:r>
        <w:rPr>
          <w:rFonts w:ascii="Avenir" w:cs="Avenir" w:hAnsi="Avenir"/>
          <w:b w:val="false"/>
          <w:i w:val="false"/>
          <w:iCs w:val="false"/>
          <w:color w:val="000000"/>
          <w:sz w:val="24"/>
          <w:szCs w:val="24"/>
          <w:lang w:bidi="hi-IN" w:eastAsia="zh-CN" w:val="en-CA"/>
        </w:rPr>
        <w:t xml:space="preserve"> read </w:t>
      </w:r>
      <w:r>
        <w:rPr>
          <w:rFonts w:ascii="Avenir" w:cs="Avenir" w:hAnsi="Avenir"/>
          <w:b w:val="false"/>
          <w:i w:val="false"/>
          <w:iCs w:val="false"/>
          <w:color w:val="000000"/>
          <w:sz w:val="24"/>
          <w:szCs w:val="24"/>
          <w:lang w:bidi="hi-IN" w:eastAsia="zh-CN" w:val="en-CA"/>
        </w:rPr>
        <w:t>before the data</w:t>
      </w:r>
      <w:r>
        <w:rPr>
          <w:rFonts w:ascii="Avenir" w:cs="Avenir" w:hAnsi="Avenir"/>
          <w:b w:val="false"/>
          <w:i w:val="false"/>
          <w:iCs w:val="false"/>
          <w:color w:val="000000"/>
          <w:sz w:val="24"/>
          <w:szCs w:val="24"/>
          <w:lang w:bidi="hi-IN" w:eastAsia="zh-CN" w:val="en-CA"/>
        </w:rPr>
        <w:t xml:space="preserve">. </w:t>
      </w:r>
      <w:r>
        <w:rPr>
          <w:rFonts w:ascii="Avenir" w:cs="Avenir" w:hAnsi="Avenir"/>
          <w:b w:val="false"/>
          <w:i w:val="false"/>
          <w:iCs w:val="false"/>
          <w:color w:val="000000"/>
          <w:sz w:val="24"/>
          <w:szCs w:val="24"/>
          <w:lang w:bidi="hi-IN" w:eastAsia="zh-CN" w:val="en-CA"/>
        </w:rPr>
        <w:t>This</w:t>
      </w:r>
      <w:r>
        <w:rPr>
          <w:rFonts w:ascii="Avenir" w:cs="Avenir" w:hAnsi="Avenir"/>
          <w:b w:val="false"/>
          <w:i w:val="false"/>
          <w:iCs w:val="false"/>
          <w:color w:val="000000"/>
          <w:sz w:val="24"/>
          <w:szCs w:val="24"/>
          <w:lang w:bidi="hi-IN" w:eastAsia="zh-CN" w:val="en-CA"/>
        </w:rPr>
        <w:t xml:space="preserve"> seems wrong to the visual programmer, </w:t>
      </w:r>
      <w:r>
        <w:rPr>
          <w:rFonts w:ascii="Avenir" w:cs="Avenir" w:hAnsi="Avenir"/>
          <w:b w:val="false"/>
          <w:i w:val="false"/>
          <w:iCs w:val="false"/>
          <w:color w:val="000000"/>
          <w:sz w:val="24"/>
          <w:szCs w:val="24"/>
          <w:lang w:bidi="hi-IN" w:eastAsia="zh-CN" w:val="en-CA"/>
        </w:rPr>
        <w:t>but makes perfect sense to the non-visual user.</w:t>
      </w:r>
      <w:r>
        <w:rPr>
          <w:rFonts w:ascii="Avenir" w:cs="Avenir" w:hAnsi="Avenir"/>
          <w:b w:val="false"/>
          <w:i w:val="false"/>
          <w:iCs w:val="false"/>
          <w:color w:val="000000"/>
          <w:sz w:val="24"/>
          <w:szCs w:val="24"/>
          <w:lang w:bidi="hi-IN" w:eastAsia="zh-CN" w:val="en-CA"/>
        </w:rPr>
        <w:t xml:space="preserve"> </w:t>
      </w:r>
      <w:r>
        <w:rPr>
          <w:rFonts w:ascii="Avenir" w:cs="Avenir" w:hAnsi="Avenir"/>
          <w:b w:val="false"/>
          <w:i w:val="false"/>
          <w:iCs w:val="false"/>
          <w:color w:val="000000"/>
          <w:sz w:val="24"/>
          <w:szCs w:val="24"/>
          <w:lang w:bidi="hi-IN" w:eastAsia="zh-CN" w:val="en-CA"/>
        </w:rPr>
        <w:t>T</w:t>
      </w:r>
      <w:r>
        <w:rPr>
          <w:rFonts w:ascii="Avenir" w:cs="Avenir" w:hAnsi="Avenir"/>
          <w:b w:val="false"/>
          <w:i w:val="false"/>
          <w:iCs w:val="false"/>
          <w:color w:val="000000"/>
          <w:sz w:val="24"/>
          <w:szCs w:val="24"/>
          <w:lang w:bidi="hi-IN" w:eastAsia="zh-CN" w:val="en-CA"/>
        </w:rPr>
        <w:t xml:space="preserve">he </w:t>
      </w:r>
      <w:r>
        <w:rPr>
          <w:rFonts w:ascii="Avenir" w:cs="Avenir" w:hAnsi="Avenir"/>
          <w:b w:val="false"/>
          <w:i/>
          <w:iCs/>
          <w:color w:val="000000"/>
          <w:sz w:val="24"/>
          <w:szCs w:val="24"/>
          <w:lang w:bidi="hi-IN" w:eastAsia="zh-CN" w:val="en-CA"/>
        </w:rPr>
        <w:t xml:space="preserve">th </w:t>
      </w:r>
      <w:r>
        <w:rPr>
          <w:rFonts w:ascii="Avenir" w:cs="Avenir" w:hAnsi="Avenir"/>
          <w:b w:val="false"/>
          <w:i w:val="false"/>
          <w:color w:val="000000"/>
          <w:sz w:val="24"/>
          <w:szCs w:val="24"/>
          <w:lang w:bidi="hi-IN" w:eastAsia="zh-CN" w:val="en-CA"/>
        </w:rPr>
        <w:t xml:space="preserve">elements act as labels for columns and rows and finally the </w:t>
      </w:r>
      <w:r>
        <w:rPr>
          <w:rFonts w:ascii="Avenir" w:cs="Avenir" w:hAnsi="Avenir"/>
          <w:b w:val="false"/>
          <w:i/>
          <w:iCs/>
          <w:color w:val="000000"/>
          <w:sz w:val="24"/>
          <w:szCs w:val="24"/>
          <w:lang w:bidi="hi-IN" w:eastAsia="zh-CN" w:val="en-CA"/>
        </w:rPr>
        <w:t>td</w:t>
      </w:r>
      <w:r>
        <w:rPr>
          <w:rFonts w:ascii="Avenir" w:cs="Avenir" w:hAnsi="Avenir"/>
          <w:b w:val="false"/>
          <w:i w:val="false"/>
          <w:color w:val="000000"/>
          <w:sz w:val="24"/>
          <w:szCs w:val="24"/>
          <w:lang w:bidi="hi-IN" w:eastAsia="zh-CN" w:val="en-CA"/>
        </w:rPr>
        <w:t xml:space="preserve"> elements hold the actual data. Directional relationships can be further refined and defined by using the </w:t>
      </w:r>
      <w:r>
        <w:rPr>
          <w:rFonts w:ascii="Avenir" w:cs="Avenir" w:hAnsi="Avenir"/>
          <w:b w:val="false"/>
          <w:i/>
          <w:iCs/>
          <w:color w:val="000000"/>
          <w:sz w:val="24"/>
          <w:szCs w:val="24"/>
          <w:lang w:bidi="hi-IN" w:eastAsia="zh-CN" w:val="en-CA"/>
        </w:rPr>
        <w:t>scope</w:t>
      </w:r>
      <w:r>
        <w:rPr>
          <w:rFonts w:ascii="Avenir" w:cs="Avenir" w:hAnsi="Avenir"/>
          <w:b w:val="false"/>
          <w:i w:val="false"/>
          <w:color w:val="000000"/>
          <w:sz w:val="24"/>
          <w:szCs w:val="24"/>
          <w:lang w:bidi="hi-IN" w:eastAsia="zh-CN" w:val="en-CA"/>
        </w:rPr>
        <w:t xml:space="preserve"> attribute on the </w:t>
      </w:r>
      <w:r>
        <w:rPr>
          <w:rFonts w:ascii="Avenir" w:cs="Avenir" w:hAnsi="Avenir"/>
          <w:b w:val="false"/>
          <w:i/>
          <w:iCs/>
          <w:color w:val="000000"/>
          <w:sz w:val="24"/>
          <w:szCs w:val="24"/>
          <w:lang w:bidi="hi-IN" w:eastAsia="zh-CN" w:val="en-CA"/>
        </w:rPr>
        <w:t>th</w:t>
      </w:r>
      <w:r>
        <w:rPr>
          <w:rFonts w:ascii="Avenir" w:cs="Avenir" w:hAnsi="Avenir"/>
          <w:b w:val="false"/>
          <w:i w:val="false"/>
          <w:color w:val="000000"/>
          <w:sz w:val="24"/>
          <w:szCs w:val="24"/>
          <w:lang w:bidi="hi-IN" w:eastAsia="zh-CN" w:val="en-CA"/>
        </w:rPr>
        <w:t xml:space="preserve"> elements.</w:t>
      </w:r>
    </w:p>
    <w:p>
      <w:pPr>
        <w:pStyle w:val="style87"/>
        <w:rPr>
          <w:rFonts w:ascii="Avenir" w:cs="Avenir" w:hAnsi="Avenir"/>
          <w:b w:val="false"/>
          <w:i w:val="false"/>
          <w:color w:val="000000"/>
          <w:sz w:val="24"/>
          <w:szCs w:val="24"/>
          <w:lang w:bidi="hi-IN" w:eastAsia="zh-CN" w:val="en-CA"/>
        </w:rPr>
      </w:pPr>
      <w:r>
        <w:rPr>
          <w:rFonts w:ascii="Avenir" w:cs="Avenir" w:hAnsi="Avenir"/>
          <w:b w:val="false"/>
          <w:i w:val="false"/>
          <w:color w:val="000000"/>
          <w:sz w:val="24"/>
          <w:szCs w:val="24"/>
          <w:lang w:bidi="hi-IN" w:eastAsia="zh-CN" w:val="en-CA"/>
        </w:rPr>
        <w:t xml:space="preserve">One last note on HTML tables, we use </w:t>
      </w:r>
      <w:r>
        <w:rPr>
          <w:rFonts w:ascii="Avenir" w:cs="Avenir" w:hAnsi="Avenir"/>
          <w:b/>
          <w:i w:val="false"/>
          <w:color w:val="000000"/>
          <w:sz w:val="24"/>
          <w:szCs w:val="24"/>
          <w:lang w:bidi="hi-IN" w:eastAsia="zh-CN" w:val="en-CA"/>
        </w:rPr>
        <w:t>tables for tabular data only</w:t>
      </w:r>
      <w:r>
        <w:rPr>
          <w:rFonts w:ascii="Avenir" w:cs="Avenir" w:hAnsi="Avenir"/>
          <w:b w:val="false"/>
          <w:i w:val="false"/>
          <w:color w:val="000000"/>
          <w:sz w:val="24"/>
          <w:szCs w:val="24"/>
          <w:lang w:bidi="hi-IN" w:eastAsia="zh-CN" w:val="en-CA"/>
        </w:rPr>
        <w:t xml:space="preserve">–never for content layout! Using a table for content layout does not create a meaningful document hierarchy making content difficult to access for some users. </w:t>
      </w:r>
      <w:r>
        <w:rPr>
          <w:rFonts w:ascii="Avenir" w:cs="Avenir" w:hAnsi="Avenir"/>
          <w:b w:val="false"/>
          <w:i w:val="false"/>
          <w:color w:val="000000"/>
          <w:sz w:val="24"/>
          <w:szCs w:val="24"/>
          <w:lang w:bidi="hi-IN" w:eastAsia="zh-CN" w:val="en-CA"/>
        </w:rPr>
        <w:t>I</w:t>
      </w:r>
      <w:r>
        <w:rPr>
          <w:rFonts w:ascii="Avenir" w:cs="Avenir" w:hAnsi="Avenir"/>
          <w:b w:val="false"/>
          <w:i w:val="false"/>
          <w:color w:val="000000"/>
          <w:sz w:val="24"/>
          <w:szCs w:val="24"/>
          <w:lang w:bidi="hi-IN" w:eastAsia="zh-CN" w:val="en-CA"/>
        </w:rPr>
        <w:t xml:space="preserve">t </w:t>
      </w:r>
      <w:r>
        <w:rPr>
          <w:rFonts w:ascii="Avenir" w:cs="Avenir" w:hAnsi="Avenir"/>
          <w:b w:val="false"/>
          <w:i w:val="false"/>
          <w:color w:val="000000"/>
          <w:sz w:val="24"/>
          <w:szCs w:val="24"/>
          <w:lang w:bidi="hi-IN" w:eastAsia="zh-CN" w:val="en-CA"/>
        </w:rPr>
        <w:t>also</w:t>
      </w:r>
      <w:r>
        <w:rPr>
          <w:rFonts w:ascii="Avenir" w:cs="Avenir" w:hAnsi="Avenir"/>
          <w:b w:val="false"/>
          <w:i w:val="false"/>
          <w:color w:val="000000"/>
          <w:sz w:val="24"/>
          <w:szCs w:val="24"/>
          <w:lang w:bidi="hi-IN" w:eastAsia="zh-CN" w:val="en-CA"/>
        </w:rPr>
        <w:t xml:space="preserve"> over complicates the code making the website less efficient and more difficult to maintain. </w:t>
      </w:r>
      <w:r>
        <w:rPr>
          <w:rFonts w:ascii="Avenir" w:cs="Avenir" w:hAnsi="Avenir"/>
          <w:b w:val="false"/>
          <w:i w:val="false"/>
          <w:color w:val="000000"/>
          <w:sz w:val="24"/>
          <w:szCs w:val="24"/>
          <w:lang w:bidi="hi-IN" w:eastAsia="zh-CN" w:val="en-CA"/>
        </w:rPr>
        <w:t>One must u</w:t>
      </w:r>
      <w:r>
        <w:rPr>
          <w:rFonts w:ascii="Avenir" w:cs="Avenir" w:hAnsi="Avenir"/>
          <w:b w:val="false"/>
          <w:i w:val="false"/>
          <w:color w:val="000000"/>
          <w:sz w:val="24"/>
          <w:szCs w:val="24"/>
          <w:lang w:bidi="hi-IN" w:eastAsia="zh-CN" w:val="en-CA"/>
        </w:rPr>
        <w:t>se design thinking to solve layout problems and HTML tables to describe the relationships of tabular data.</w:t>
      </w:r>
    </w:p>
    <w:p>
      <w:pPr>
        <w:pStyle w:val="style3"/>
        <w:numPr>
          <w:ilvl w:val="2"/>
          <w:numId w:val="1"/>
        </w:numPr>
        <w:rPr>
          <w:rFonts w:ascii="Avenir" w:cs="Avenir" w:hAnsi="Avenir"/>
          <w:sz w:val="24"/>
          <w:szCs w:val="24"/>
          <w:lang w:bidi="hi-IN" w:eastAsia="zh-CN" w:val="en-CA"/>
        </w:rPr>
      </w:pPr>
      <w:r>
        <w:rPr>
          <w:rFonts w:ascii="Avenir" w:cs="Avenir" w:hAnsi="Avenir"/>
          <w:sz w:val="24"/>
          <w:szCs w:val="24"/>
          <w:lang w:bidi="hi-IN" w:eastAsia="zh-CN" w:val="en-CA"/>
        </w:rPr>
        <w:t xml:space="preserve">4.2 Accessible forms </w:t>
      </w:r>
      <w:r>
        <w:rPr>
          <w:rFonts w:ascii="Avenir" w:cs="Avenir" w:hAnsi="Avenir"/>
          <w:sz w:val="24"/>
          <w:szCs w:val="24"/>
          <w:lang w:bidi="hi-IN" w:eastAsia="zh-CN" w:val="en-CA"/>
        </w:rPr>
        <w:t>&amp; interactives</w:t>
      </w:r>
    </w:p>
    <w:p>
      <w:pPr>
        <w:pStyle w:val="style87"/>
        <w:widowControl w:val="false"/>
        <w:jc w:val="left"/>
        <w:rPr>
          <w:rStyle w:val="style80"/>
          <w:rFonts w:ascii="Avenir" w:cs="Avenir" w:hAnsi="Avenir"/>
          <w:b w:val="false"/>
          <w:bCs w:val="false"/>
          <w:i w:val="false"/>
          <w:color w:val="000000"/>
          <w:sz w:val="24"/>
          <w:szCs w:val="24"/>
          <w:lang w:bidi="hi-IN" w:eastAsia="zh-CN" w:val="en-CA"/>
        </w:rPr>
      </w:pPr>
      <w:r>
        <w:rPr>
          <w:rFonts w:ascii="Avenir" w:cs="Avenir" w:hAnsi="Avenir"/>
          <w:b w:val="false"/>
          <w:i w:val="false"/>
          <w:color w:val="000000"/>
          <w:sz w:val="24"/>
          <w:szCs w:val="24"/>
          <w:lang w:bidi="hi-IN" w:eastAsia="zh-CN" w:val="en-CA"/>
        </w:rPr>
        <w:t>HTML f</w:t>
      </w:r>
      <w:r>
        <w:rPr>
          <w:rFonts w:ascii="Avenir" w:cs="Avenir" w:hAnsi="Avenir"/>
          <w:b w:val="false"/>
          <w:i w:val="false"/>
          <w:color w:val="000000"/>
          <w:sz w:val="24"/>
          <w:szCs w:val="24"/>
          <w:lang w:bidi="hi-IN" w:eastAsia="zh-CN" w:val="en-CA"/>
        </w:rPr>
        <w:t xml:space="preserve">orms </w:t>
      </w:r>
      <w:r>
        <w:rPr>
          <w:rFonts w:ascii="Avenir" w:cs="Avenir" w:hAnsi="Avenir"/>
          <w:b w:val="false"/>
          <w:i w:val="false"/>
          <w:color w:val="000000"/>
          <w:sz w:val="24"/>
          <w:szCs w:val="24"/>
          <w:lang w:bidi="hi-IN" w:eastAsia="zh-CN" w:val="en-CA"/>
        </w:rPr>
        <w:t>and interactive games and applications</w:t>
      </w:r>
      <w:r>
        <w:rPr>
          <w:rFonts w:ascii="Avenir" w:cs="Avenir" w:hAnsi="Avenir"/>
          <w:b w:val="false"/>
          <w:i w:val="false"/>
          <w:color w:val="000000"/>
          <w:sz w:val="24"/>
          <w:szCs w:val="24"/>
          <w:lang w:bidi="hi-IN" w:eastAsia="zh-CN" w:val="en-CA"/>
        </w:rPr>
        <w:t xml:space="preserve"> are </w:t>
      </w:r>
      <w:r>
        <w:rPr>
          <w:rFonts w:ascii="Avenir" w:cs="Avenir" w:hAnsi="Avenir"/>
          <w:b w:val="false"/>
          <w:i w:val="false"/>
          <w:color w:val="000000"/>
          <w:sz w:val="24"/>
          <w:szCs w:val="24"/>
          <w:lang w:bidi="hi-IN" w:eastAsia="zh-CN" w:val="en-CA"/>
        </w:rPr>
        <w:t>very</w:t>
      </w:r>
      <w:r>
        <w:rPr>
          <w:rFonts w:ascii="Avenir" w:cs="Avenir" w:hAnsi="Avenir"/>
          <w:b w:val="false"/>
          <w:i w:val="false"/>
          <w:color w:val="000000"/>
          <w:sz w:val="24"/>
          <w:szCs w:val="24"/>
          <w:lang w:bidi="hi-IN" w:eastAsia="zh-CN" w:val="en-CA"/>
        </w:rPr>
        <w:t xml:space="preserve"> dynamic structures. A user enters data and makes choices of one kind or another. When ready, the user submits the information. Many things can go wrong, causing frustration and resulting in a bad user experience. Before even getting to the code, </w:t>
      </w:r>
      <w:r>
        <w:rPr>
          <w:rFonts w:ascii="Avenir" w:cs="Avenir" w:hAnsi="Avenir"/>
          <w:b w:val="false"/>
          <w:i w:val="false"/>
          <w:color w:val="000000"/>
          <w:sz w:val="24"/>
          <w:szCs w:val="24"/>
          <w:lang w:bidi="hi-IN" w:eastAsia="zh-CN" w:val="en-CA"/>
        </w:rPr>
        <w:t>the first task</w:t>
      </w:r>
      <w:r>
        <w:rPr>
          <w:rFonts w:ascii="Avenir" w:cs="Avenir" w:hAnsi="Avenir"/>
          <w:b w:val="false"/>
          <w:i w:val="false"/>
          <w:color w:val="000000"/>
          <w:sz w:val="24"/>
          <w:szCs w:val="24"/>
          <w:lang w:bidi="hi-IN" w:eastAsia="zh-CN" w:val="en-CA"/>
        </w:rPr>
        <w:t xml:space="preserve"> </w:t>
      </w:r>
      <w:r>
        <w:rPr>
          <w:rFonts w:ascii="Avenir" w:cs="Avenir" w:hAnsi="Avenir"/>
          <w:b w:val="false"/>
          <w:i w:val="false"/>
          <w:color w:val="000000"/>
          <w:sz w:val="24"/>
          <w:szCs w:val="24"/>
          <w:lang w:bidi="hi-IN" w:eastAsia="zh-CN" w:val="en-CA"/>
        </w:rPr>
        <w:t xml:space="preserve">is </w:t>
      </w:r>
      <w:r>
        <w:rPr>
          <w:rFonts w:ascii="Avenir" w:cs="Avenir" w:hAnsi="Avenir"/>
          <w:b w:val="false"/>
          <w:i w:val="false"/>
          <w:color w:val="000000"/>
          <w:sz w:val="24"/>
          <w:szCs w:val="24"/>
          <w:lang w:bidi="hi-IN" w:eastAsia="zh-CN" w:val="en-CA"/>
        </w:rPr>
        <w:t xml:space="preserve">to clearly define data requirements </w:t>
      </w:r>
      <w:r>
        <w:rPr>
          <w:rFonts w:ascii="Avenir" w:cs="Avenir" w:hAnsi="Avenir"/>
          <w:b w:val="false"/>
          <w:i w:val="false"/>
          <w:color w:val="000000"/>
          <w:sz w:val="24"/>
          <w:szCs w:val="24"/>
          <w:lang w:bidi="hi-IN" w:eastAsia="zh-CN" w:val="en-CA"/>
        </w:rPr>
        <w:t>and goals</w:t>
      </w:r>
      <w:r>
        <w:rPr>
          <w:rFonts w:ascii="Avenir" w:cs="Avenir" w:hAnsi="Avenir"/>
          <w:b w:val="false"/>
          <w:i w:val="false"/>
          <w:color w:val="000000"/>
          <w:sz w:val="24"/>
          <w:szCs w:val="24"/>
          <w:lang w:bidi="hi-IN" w:eastAsia="zh-CN" w:val="en-CA"/>
        </w:rPr>
        <w:t xml:space="preserve">. </w:t>
      </w:r>
      <w:r>
        <w:rPr>
          <w:rFonts w:ascii="Avenir" w:cs="Avenir" w:hAnsi="Avenir"/>
          <w:b w:val="false"/>
          <w:i w:val="false"/>
          <w:color w:val="000000"/>
          <w:sz w:val="24"/>
          <w:szCs w:val="24"/>
          <w:lang w:bidi="hi-IN" w:eastAsia="zh-CN" w:val="en-CA"/>
        </w:rPr>
        <w:t>Simplification, intuitive</w:t>
      </w:r>
      <w:r>
        <w:rPr>
          <w:rFonts w:ascii="Avenir" w:cs="Avenir" w:hAnsi="Avenir"/>
          <w:b w:val="false"/>
          <w:i w:val="false"/>
          <w:color w:val="000000"/>
          <w:sz w:val="24"/>
          <w:szCs w:val="24"/>
          <w:lang w:bidi="hi-IN" w:eastAsia="zh-CN" w:val="en-CA"/>
        </w:rPr>
        <w:t xml:space="preserve"> flow, </w:t>
      </w:r>
      <w:r>
        <w:rPr>
          <w:rFonts w:ascii="Avenir" w:cs="Avenir" w:hAnsi="Avenir"/>
          <w:b w:val="false"/>
          <w:i w:val="false"/>
          <w:color w:val="000000"/>
          <w:sz w:val="24"/>
          <w:szCs w:val="24"/>
          <w:lang w:bidi="hi-IN" w:eastAsia="zh-CN" w:val="en-CA"/>
        </w:rPr>
        <w:t>and a</w:t>
      </w:r>
      <w:r>
        <w:rPr>
          <w:rFonts w:ascii="Avenir" w:cs="Avenir" w:hAnsi="Avenir"/>
          <w:b w:val="false"/>
          <w:i w:val="false"/>
          <w:color w:val="000000"/>
          <w:sz w:val="24"/>
          <w:szCs w:val="24"/>
          <w:lang w:bidi="hi-IN" w:eastAsia="zh-CN" w:val="en-CA"/>
        </w:rPr>
        <w:t xml:space="preserve"> clear communicat</w:t>
      </w:r>
      <w:r>
        <w:rPr>
          <w:rFonts w:ascii="Avenir" w:cs="Avenir" w:hAnsi="Avenir"/>
          <w:b w:val="false"/>
          <w:i w:val="false"/>
          <w:color w:val="000000"/>
          <w:sz w:val="24"/>
          <w:szCs w:val="24"/>
          <w:lang w:bidi="hi-IN" w:eastAsia="zh-CN" w:val="en-CA"/>
        </w:rPr>
        <w:t>ion of</w:t>
      </w:r>
      <w:r>
        <w:rPr>
          <w:rFonts w:ascii="Avenir" w:cs="Avenir" w:hAnsi="Avenir"/>
          <w:b w:val="false"/>
          <w:i w:val="false"/>
          <w:color w:val="000000"/>
          <w:sz w:val="24"/>
          <w:szCs w:val="24"/>
          <w:lang w:bidi="hi-IN" w:eastAsia="zh-CN" w:val="en-CA"/>
        </w:rPr>
        <w:t xml:space="preserve"> errors and success </w:t>
      </w:r>
      <w:r>
        <w:rPr>
          <w:rFonts w:ascii="Avenir" w:cs="Avenir" w:hAnsi="Avenir"/>
          <w:b w:val="false"/>
          <w:i w:val="false"/>
          <w:color w:val="000000"/>
          <w:sz w:val="24"/>
          <w:szCs w:val="24"/>
          <w:lang w:bidi="hi-IN" w:eastAsia="zh-CN" w:val="en-CA"/>
        </w:rPr>
        <w:t>are essential elements of a good user experience</w:t>
      </w:r>
      <w:r>
        <w:rPr>
          <w:rFonts w:ascii="Avenir" w:cs="Avenir" w:hAnsi="Avenir"/>
          <w:b w:val="false"/>
          <w:i w:val="false"/>
          <w:color w:val="000000"/>
          <w:sz w:val="24"/>
          <w:szCs w:val="24"/>
          <w:lang w:bidi="hi-IN" w:eastAsia="zh-CN" w:val="en-CA"/>
        </w:rPr>
        <w:t>. Once these items are</w:t>
      </w:r>
      <w:r>
        <w:rPr>
          <w:rFonts w:ascii="Avenir" w:cs="Avenir" w:hAnsi="Avenir"/>
          <w:b w:val="false"/>
          <w:i w:val="false"/>
          <w:color w:val="000000"/>
          <w:sz w:val="24"/>
          <w:szCs w:val="24"/>
          <w:lang w:bidi="hi-IN" w:eastAsia="zh-CN" w:val="en-CA"/>
        </w:rPr>
        <w:t xml:space="preserve"> taken care of by designers, the developers</w:t>
      </w:r>
      <w:r>
        <w:rPr>
          <w:rFonts w:ascii="Avenir" w:cs="Avenir" w:hAnsi="Avenir"/>
          <w:b w:val="false"/>
          <w:i w:val="false"/>
          <w:color w:val="000000"/>
          <w:sz w:val="24"/>
          <w:szCs w:val="24"/>
          <w:lang w:bidi="hi-IN" w:eastAsia="zh-CN" w:val="en-CA"/>
        </w:rPr>
        <w:t xml:space="preserve"> </w:t>
      </w:r>
      <w:r>
        <w:rPr>
          <w:rFonts w:ascii="Avenir" w:cs="Avenir" w:hAnsi="Avenir"/>
          <w:b w:val="false"/>
          <w:i w:val="false"/>
          <w:color w:val="000000"/>
          <w:sz w:val="24"/>
          <w:szCs w:val="24"/>
          <w:lang w:bidi="hi-IN" w:eastAsia="zh-CN" w:val="en-CA"/>
        </w:rPr>
        <w:t xml:space="preserve">need to </w:t>
      </w:r>
      <w:r>
        <w:rPr>
          <w:rFonts w:ascii="Avenir" w:cs="Avenir" w:hAnsi="Avenir"/>
          <w:b w:val="false"/>
          <w:i w:val="false"/>
          <w:color w:val="000000"/>
          <w:sz w:val="24"/>
          <w:szCs w:val="24"/>
          <w:lang w:bidi="hi-IN" w:eastAsia="zh-CN" w:val="en-CA"/>
        </w:rPr>
        <w:t xml:space="preserve">employ the rich set of </w:t>
      </w:r>
      <w:r>
        <w:rPr>
          <w:rFonts w:ascii="Avenir" w:cs="Avenir" w:hAnsi="Avenir"/>
          <w:b/>
          <w:bCs/>
          <w:i w:val="false"/>
          <w:color w:val="000000"/>
          <w:sz w:val="24"/>
          <w:szCs w:val="24"/>
          <w:lang w:bidi="hi-IN" w:eastAsia="zh-CN" w:val="en-CA"/>
        </w:rPr>
        <w:t xml:space="preserve">semantic form mark-up </w:t>
      </w:r>
      <w:r>
        <w:rPr>
          <w:rFonts w:ascii="Avenir" w:cs="Avenir" w:hAnsi="Avenir"/>
          <w:b w:val="false"/>
          <w:bCs w:val="false"/>
          <w:i w:val="false"/>
          <w:color w:val="000000"/>
          <w:sz w:val="24"/>
          <w:szCs w:val="24"/>
          <w:lang w:bidi="hi-IN" w:eastAsia="zh-CN" w:val="en-CA"/>
        </w:rPr>
        <w:t xml:space="preserve">(and there </w:t>
      </w:r>
      <w:r>
        <w:rPr>
          <w:rFonts w:ascii="Avenir" w:cs="Avenir" w:hAnsi="Avenir"/>
          <w:b w:val="false"/>
          <w:bCs w:val="false"/>
          <w:i w:val="false"/>
          <w:color w:val="000000"/>
          <w:sz w:val="24"/>
          <w:szCs w:val="24"/>
          <w:lang w:bidi="hi-IN" w:eastAsia="zh-CN" w:val="en-CA"/>
        </w:rPr>
        <w:t>are</w:t>
      </w:r>
      <w:r>
        <w:rPr>
          <w:rFonts w:ascii="Avenir" w:cs="Avenir" w:hAnsi="Avenir"/>
          <w:b w:val="false"/>
          <w:bCs w:val="false"/>
          <w:i w:val="false"/>
          <w:color w:val="000000"/>
          <w:sz w:val="24"/>
          <w:szCs w:val="24"/>
          <w:lang w:bidi="hi-IN" w:eastAsia="zh-CN" w:val="en-CA"/>
        </w:rPr>
        <w:t xml:space="preserve"> a lot of different form elements)</w:t>
      </w:r>
      <w:r>
        <w:rPr>
          <w:rFonts w:ascii="Avenir" w:cs="Avenir" w:hAnsi="Avenir"/>
          <w:b/>
          <w:bCs/>
          <w:i w:val="false"/>
          <w:color w:val="000000"/>
          <w:sz w:val="24"/>
          <w:szCs w:val="24"/>
          <w:lang w:bidi="hi-IN" w:eastAsia="zh-CN" w:val="en-CA"/>
        </w:rPr>
        <w:t xml:space="preserve"> </w:t>
      </w:r>
      <w:r>
        <w:rPr>
          <w:rFonts w:ascii="Avenir" w:cs="Avenir" w:hAnsi="Avenir"/>
          <w:b w:val="false"/>
          <w:bCs w:val="false"/>
          <w:i w:val="false"/>
          <w:color w:val="000000"/>
          <w:sz w:val="24"/>
          <w:szCs w:val="24"/>
          <w:lang w:bidi="hi-IN" w:eastAsia="zh-CN" w:val="en-CA"/>
        </w:rPr>
        <w:t xml:space="preserve">to </w:t>
      </w:r>
      <w:r>
        <w:rPr>
          <w:rFonts w:ascii="Avenir" w:cs="Avenir" w:hAnsi="Avenir"/>
          <w:b w:val="false"/>
          <w:bCs w:val="false"/>
          <w:i w:val="false"/>
          <w:color w:val="000000"/>
          <w:sz w:val="24"/>
          <w:szCs w:val="24"/>
          <w:lang w:bidi="hi-IN" w:eastAsia="zh-CN" w:val="en-CA"/>
        </w:rPr>
        <w:t xml:space="preserve">create and </w:t>
      </w:r>
      <w:r>
        <w:rPr>
          <w:rFonts w:ascii="Avenir" w:cs="Avenir" w:hAnsi="Avenir"/>
          <w:b w:val="false"/>
          <w:bCs w:val="false"/>
          <w:i w:val="false"/>
          <w:color w:val="000000"/>
          <w:sz w:val="24"/>
          <w:szCs w:val="24"/>
          <w:lang w:bidi="hi-IN" w:eastAsia="zh-CN" w:val="en-CA"/>
        </w:rPr>
        <w:t xml:space="preserve">organize </w:t>
      </w:r>
      <w:r>
        <w:rPr>
          <w:rFonts w:ascii="Avenir" w:cs="Avenir" w:hAnsi="Avenir"/>
          <w:b w:val="false"/>
          <w:bCs w:val="false"/>
          <w:i w:val="false"/>
          <w:color w:val="000000"/>
          <w:sz w:val="24"/>
          <w:szCs w:val="24"/>
          <w:lang w:bidi="hi-IN" w:eastAsia="zh-CN" w:val="en-CA"/>
        </w:rPr>
        <w:t xml:space="preserve">accessible </w:t>
      </w:r>
      <w:r>
        <w:rPr>
          <w:rFonts w:ascii="Avenir" w:cs="Avenir" w:hAnsi="Avenir"/>
          <w:b w:val="false"/>
          <w:bCs w:val="false"/>
          <w:i w:val="false"/>
          <w:color w:val="000000"/>
          <w:sz w:val="24"/>
          <w:szCs w:val="24"/>
          <w:lang w:bidi="hi-IN" w:eastAsia="zh-CN" w:val="en-CA"/>
        </w:rPr>
        <w:t>form</w:t>
      </w:r>
      <w:r>
        <w:rPr>
          <w:rFonts w:ascii="Avenir" w:cs="Avenir" w:hAnsi="Avenir"/>
          <w:b w:val="false"/>
          <w:bCs w:val="false"/>
          <w:i w:val="false"/>
          <w:color w:val="000000"/>
          <w:sz w:val="24"/>
          <w:szCs w:val="24"/>
          <w:lang w:bidi="hi-IN" w:eastAsia="zh-CN" w:val="en-CA"/>
        </w:rPr>
        <w:t>s</w:t>
      </w:r>
      <w:r>
        <w:rPr>
          <w:rFonts w:ascii="Avenir" w:cs="Avenir" w:hAnsi="Avenir"/>
          <w:b w:val="false"/>
          <w:bCs w:val="false"/>
          <w:i w:val="false"/>
          <w:color w:val="000000"/>
          <w:sz w:val="24"/>
          <w:szCs w:val="24"/>
          <w:lang w:bidi="hi-IN" w:eastAsia="zh-CN" w:val="en-CA"/>
        </w:rPr>
        <w:t xml:space="preserve">. </w:t>
      </w:r>
      <w:r>
        <w:rPr>
          <w:rFonts w:ascii="Avenir" w:cs="Avenir" w:hAnsi="Avenir"/>
          <w:b w:val="false"/>
          <w:bCs w:val="false"/>
          <w:i w:val="false"/>
          <w:color w:val="000000"/>
          <w:sz w:val="24"/>
          <w:szCs w:val="24"/>
          <w:lang w:bidi="hi-IN" w:eastAsia="zh-CN" w:val="en-CA"/>
        </w:rPr>
        <w:t xml:space="preserve">Using the built-in active form elements that are part of HTML will also help with keyboard accessibility. Like links, form elements are active HTML </w:t>
      </w:r>
      <w:r>
        <w:rPr>
          <w:rFonts w:ascii="Avenir" w:cs="Avenir" w:hAnsi="Avenir"/>
          <w:b w:val="false"/>
          <w:bCs w:val="false"/>
          <w:i w:val="false"/>
          <w:color w:val="000000"/>
          <w:sz w:val="24"/>
          <w:szCs w:val="24"/>
          <w:lang w:bidi="hi-IN" w:eastAsia="zh-CN" w:val="en-CA"/>
        </w:rPr>
        <w:t>elements</w:t>
      </w:r>
      <w:r>
        <w:rPr>
          <w:rFonts w:ascii="Avenir" w:cs="Avenir" w:hAnsi="Avenir"/>
          <w:b w:val="false"/>
          <w:bCs w:val="false"/>
          <w:i w:val="false"/>
          <w:color w:val="000000"/>
          <w:sz w:val="24"/>
          <w:szCs w:val="24"/>
          <w:lang w:bidi="hi-IN" w:eastAsia="zh-CN" w:val="en-CA"/>
        </w:rPr>
        <w:t xml:space="preserve"> and receive focus by default. Keyboard accessibility benefits </w:t>
      </w:r>
      <w:r>
        <w:rPr>
          <w:rStyle w:val="style80"/>
          <w:rFonts w:ascii="Avenir" w:cs="Avenir" w:hAnsi="Avenir"/>
          <w:b w:val="false"/>
          <w:bCs w:val="false"/>
          <w:i w:val="false"/>
          <w:color w:val="000000"/>
          <w:sz w:val="24"/>
          <w:szCs w:val="24"/>
          <w:lang w:bidi="hi-IN" w:eastAsia="zh-CN" w:val="en-CA"/>
        </w:rPr>
        <w:t xml:space="preserve">a large and diverse group of people who don’t use a pointing device like a mouse (Sloan &amp; Horton 2014). </w:t>
      </w:r>
    </w:p>
    <w:p>
      <w:pPr>
        <w:pStyle w:val="style87"/>
        <w:widowControl w:val="false"/>
        <w:jc w:val="left"/>
        <w:rPr>
          <w:rFonts w:ascii="Avenir" w:cs="Avenir" w:hAnsi="Avenir"/>
          <w:b w:val="false"/>
          <w:i/>
          <w:iCs/>
          <w:color w:val="000000"/>
          <w:sz w:val="24"/>
          <w:szCs w:val="24"/>
          <w:lang w:bidi="hi-IN" w:eastAsia="zh-CN" w:val="en-CA"/>
        </w:rPr>
      </w:pPr>
      <w:r>
        <w:rPr>
          <w:rFonts w:ascii="Avenir" w:cs="Avenir" w:hAnsi="Avenir"/>
          <w:b w:val="false"/>
          <w:i w:val="false"/>
          <w:color w:val="000000"/>
          <w:sz w:val="24"/>
          <w:szCs w:val="24"/>
          <w:lang w:bidi="hi-IN" w:eastAsia="zh-CN" w:val="en-CA"/>
        </w:rPr>
        <w:t xml:space="preserve">The most basic form relationship, the explicit </w:t>
      </w:r>
      <w:r>
        <w:rPr>
          <w:rFonts w:ascii="Avenir" w:cs="Avenir" w:hAnsi="Avenir"/>
          <w:b w:val="false"/>
          <w:i/>
          <w:iCs/>
          <w:color w:val="000000"/>
          <w:sz w:val="24"/>
          <w:szCs w:val="24"/>
          <w:lang w:bidi="hi-IN" w:eastAsia="zh-CN" w:val="en-CA"/>
        </w:rPr>
        <w:t>label-control</w:t>
      </w:r>
      <w:r>
        <w:rPr>
          <w:rFonts w:ascii="Avenir" w:cs="Avenir" w:hAnsi="Avenir"/>
          <w:b w:val="false"/>
          <w:i w:val="false"/>
          <w:color w:val="000000"/>
          <w:sz w:val="24"/>
          <w:szCs w:val="24"/>
          <w:lang w:bidi="hi-IN" w:eastAsia="zh-CN" w:val="en-CA"/>
        </w:rPr>
        <w:t xml:space="preserve"> relationship which programatically connects the form control with its label, is often left undefined, or worse, left out all together. This relationship is a must for </w:t>
      </w:r>
      <w:r>
        <w:rPr>
          <w:rFonts w:ascii="Avenir" w:cs="Avenir" w:hAnsi="Avenir"/>
          <w:b w:val="false"/>
          <w:i w:val="false"/>
          <w:color w:val="000000"/>
          <w:sz w:val="24"/>
          <w:szCs w:val="24"/>
          <w:lang w:bidi="hi-IN" w:eastAsia="zh-CN" w:val="en-CA"/>
        </w:rPr>
        <w:t xml:space="preserve">creating </w:t>
      </w:r>
      <w:r>
        <w:rPr>
          <w:rFonts w:ascii="Avenir" w:cs="Avenir" w:hAnsi="Avenir"/>
          <w:b w:val="false"/>
          <w:i w:val="false"/>
          <w:color w:val="000000"/>
          <w:sz w:val="24"/>
          <w:szCs w:val="24"/>
          <w:lang w:bidi="hi-IN" w:eastAsia="zh-CN" w:val="en-CA"/>
        </w:rPr>
        <w:t xml:space="preserve">an accessible form. </w:t>
      </w:r>
      <w:r>
        <w:rPr>
          <w:rFonts w:ascii="Avenir" w:cs="Avenir" w:hAnsi="Avenir"/>
          <w:b w:val="false"/>
          <w:i w:val="false"/>
          <w:color w:val="000000"/>
          <w:sz w:val="24"/>
          <w:szCs w:val="24"/>
          <w:lang w:bidi="hi-IN" w:eastAsia="zh-CN" w:val="en-CA"/>
        </w:rPr>
        <w:t xml:space="preserve">The </w:t>
      </w:r>
      <w:r>
        <w:rPr>
          <w:rFonts w:ascii="Avenir" w:cs="Avenir" w:hAnsi="Avenir"/>
          <w:b w:val="false"/>
          <w:i/>
          <w:iCs/>
          <w:color w:val="000000"/>
          <w:sz w:val="24"/>
          <w:szCs w:val="24"/>
          <w:lang w:bidi="hi-IN" w:eastAsia="zh-CN" w:val="en-CA"/>
        </w:rPr>
        <w:t>label-control</w:t>
      </w:r>
      <w:r>
        <w:rPr>
          <w:rFonts w:ascii="Avenir" w:cs="Avenir" w:hAnsi="Avenir"/>
          <w:b w:val="false"/>
          <w:i w:val="false"/>
          <w:color w:val="000000"/>
          <w:sz w:val="24"/>
          <w:szCs w:val="24"/>
          <w:lang w:bidi="hi-IN" w:eastAsia="zh-CN" w:val="en-CA"/>
        </w:rPr>
        <w:t xml:space="preserve"> relationship</w:t>
      </w:r>
      <w:r>
        <w:rPr>
          <w:rFonts w:ascii="Avenir" w:cs="Avenir" w:hAnsi="Avenir"/>
          <w:b w:val="false"/>
          <w:i w:val="false"/>
          <w:color w:val="000000"/>
          <w:sz w:val="24"/>
          <w:szCs w:val="24"/>
          <w:lang w:bidi="hi-IN" w:eastAsia="zh-CN" w:val="en-CA"/>
        </w:rPr>
        <w:t xml:space="preserve"> is </w:t>
      </w:r>
      <w:r>
        <w:rPr>
          <w:rFonts w:ascii="Avenir" w:cs="Avenir" w:hAnsi="Avenir"/>
          <w:b w:val="false"/>
          <w:i w:val="false"/>
          <w:color w:val="000000"/>
          <w:sz w:val="24"/>
          <w:szCs w:val="24"/>
          <w:lang w:bidi="hi-IN" w:eastAsia="zh-CN" w:val="en-CA"/>
        </w:rPr>
        <w:t>strengthened further</w:t>
      </w:r>
      <w:r>
        <w:rPr>
          <w:rFonts w:ascii="Avenir" w:cs="Avenir" w:hAnsi="Avenir"/>
          <w:b w:val="false"/>
          <w:i w:val="false"/>
          <w:color w:val="000000"/>
          <w:sz w:val="24"/>
          <w:szCs w:val="24"/>
          <w:lang w:bidi="hi-IN" w:eastAsia="zh-CN" w:val="en-CA"/>
        </w:rPr>
        <w:t xml:space="preserve"> by visual proximity in the design, </w:t>
      </w:r>
      <w:r>
        <w:rPr>
          <w:rFonts w:ascii="Avenir" w:cs="Avenir" w:hAnsi="Avenir"/>
          <w:b w:val="false"/>
          <w:i w:val="false"/>
          <w:color w:val="000000"/>
          <w:sz w:val="24"/>
          <w:szCs w:val="24"/>
          <w:lang w:bidi="hi-IN" w:eastAsia="zh-CN" w:val="en-CA"/>
        </w:rPr>
        <w:t xml:space="preserve">but </w:t>
      </w:r>
      <w:r>
        <w:rPr>
          <w:rFonts w:ascii="Avenir" w:cs="Avenir" w:hAnsi="Avenir"/>
          <w:b w:val="false"/>
          <w:i w:val="false"/>
          <w:color w:val="000000"/>
          <w:sz w:val="24"/>
          <w:szCs w:val="24"/>
          <w:lang w:bidi="hi-IN" w:eastAsia="zh-CN" w:val="en-CA"/>
        </w:rPr>
        <w:t>visual proximity alone</w:t>
      </w:r>
      <w:r>
        <w:rPr>
          <w:rFonts w:ascii="Avenir" w:cs="Avenir" w:hAnsi="Avenir"/>
          <w:b w:val="false"/>
          <w:i w:val="false"/>
          <w:color w:val="000000"/>
          <w:sz w:val="24"/>
          <w:szCs w:val="24"/>
          <w:lang w:bidi="hi-IN" w:eastAsia="zh-CN" w:val="en-CA"/>
        </w:rPr>
        <w:t xml:space="preserve"> </w:t>
      </w:r>
      <w:r>
        <w:rPr>
          <w:rFonts w:ascii="Avenir" w:cs="Avenir" w:hAnsi="Avenir"/>
          <w:b w:val="false"/>
          <w:i w:val="false"/>
          <w:color w:val="000000"/>
          <w:sz w:val="24"/>
          <w:szCs w:val="24"/>
          <w:lang w:bidi="hi-IN" w:eastAsia="zh-CN" w:val="en-CA"/>
        </w:rPr>
        <w:t>is not enough</w:t>
      </w:r>
      <w:r>
        <w:rPr>
          <w:rFonts w:ascii="Avenir" w:cs="Avenir" w:hAnsi="Avenir"/>
          <w:b w:val="false"/>
          <w:i w:val="false"/>
          <w:color w:val="000000"/>
          <w:sz w:val="24"/>
          <w:szCs w:val="24"/>
          <w:lang w:bidi="hi-IN" w:eastAsia="zh-CN" w:val="en-CA"/>
        </w:rPr>
        <w:t xml:space="preserve">. </w:t>
      </w:r>
      <w:r>
        <w:rPr>
          <w:rFonts w:ascii="Avenir" w:cs="Avenir" w:hAnsi="Avenir"/>
          <w:b w:val="false"/>
          <w:i w:val="false"/>
          <w:color w:val="000000"/>
          <w:sz w:val="24"/>
          <w:szCs w:val="24"/>
          <w:lang w:bidi="hi-IN" w:eastAsia="zh-CN" w:val="en-CA"/>
        </w:rPr>
        <w:t xml:space="preserve">Developers must explicitly code in that </w:t>
      </w:r>
      <w:r>
        <w:rPr>
          <w:rFonts w:ascii="Avenir" w:cs="Avenir" w:hAnsi="Avenir"/>
          <w:b w:val="false"/>
          <w:i/>
          <w:iCs/>
          <w:color w:val="000000"/>
          <w:sz w:val="24"/>
          <w:szCs w:val="24"/>
          <w:lang w:bidi="hi-IN" w:eastAsia="zh-CN" w:val="en-CA"/>
        </w:rPr>
        <w:t>label-control</w:t>
      </w:r>
      <w:r>
        <w:rPr>
          <w:rFonts w:ascii="Avenir" w:cs="Avenir" w:hAnsi="Avenir"/>
          <w:b w:val="false"/>
          <w:i w:val="false"/>
          <w:color w:val="000000"/>
          <w:sz w:val="24"/>
          <w:szCs w:val="24"/>
          <w:lang w:bidi="hi-IN" w:eastAsia="zh-CN" w:val="en-CA"/>
        </w:rPr>
        <w:t xml:space="preserve"> relationship. It is easy to do when you just make it part of your regular work-flow.</w:t>
      </w:r>
      <w:r>
        <w:rPr>
          <w:rFonts w:ascii="Avenir" w:cs="Avenir" w:hAnsi="Avenir"/>
          <w:b w:val="false"/>
          <w:i/>
          <w:iCs/>
          <w:color w:val="000000"/>
          <w:sz w:val="24"/>
          <w:szCs w:val="24"/>
          <w:lang w:bidi="hi-IN" w:eastAsia="zh-CN" w:val="en-CA"/>
        </w:rPr>
        <w:t xml:space="preserve"> </w:t>
      </w:r>
    </w:p>
    <w:p>
      <w:pPr>
        <w:pStyle w:val="style87"/>
        <w:widowControl w:val="false"/>
        <w:jc w:val="left"/>
        <w:rPr>
          <w:rFonts w:ascii="Avenir" w:cs="Avenir" w:hAnsi="Avenir"/>
          <w:b w:val="false"/>
          <w:i w:val="false"/>
          <w:color w:val="000000"/>
          <w:sz w:val="24"/>
          <w:szCs w:val="24"/>
          <w:lang w:bidi="hi-IN" w:eastAsia="zh-CN" w:val="en-CA"/>
        </w:rPr>
      </w:pPr>
      <w:r>
        <w:rPr>
          <w:rFonts w:ascii="Avenir" w:cs="Avenir" w:hAnsi="Avenir"/>
          <w:b w:val="false"/>
          <w:i w:val="false"/>
          <w:iCs w:val="false"/>
          <w:color w:val="000000"/>
          <w:sz w:val="24"/>
          <w:szCs w:val="24"/>
          <w:lang w:bidi="hi-IN" w:eastAsia="zh-CN" w:val="en-CA"/>
        </w:rPr>
        <w:t xml:space="preserve">Some form elements are used for creating logical groupings. </w:t>
      </w:r>
      <w:r>
        <w:rPr>
          <w:rFonts w:ascii="Avenir" w:cs="Avenir" w:hAnsi="Avenir"/>
          <w:b w:val="false"/>
          <w:i w:val="false"/>
          <w:iCs w:val="false"/>
          <w:color w:val="000000"/>
          <w:sz w:val="24"/>
          <w:szCs w:val="24"/>
          <w:lang w:bidi="hi-IN" w:eastAsia="zh-CN" w:val="en-CA"/>
        </w:rPr>
        <w:t xml:space="preserve">Clear organization </w:t>
      </w:r>
      <w:r>
        <w:rPr>
          <w:rFonts w:ascii="Avenir" w:cs="Avenir" w:hAnsi="Avenir"/>
          <w:b w:val="false"/>
          <w:i w:val="false"/>
          <w:iCs w:val="false"/>
          <w:color w:val="000000"/>
          <w:sz w:val="24"/>
          <w:szCs w:val="24"/>
          <w:lang w:bidi="hi-IN" w:eastAsia="zh-CN" w:val="en-CA"/>
        </w:rPr>
        <w:t xml:space="preserve">will help users understand the form better. </w:t>
      </w:r>
      <w:r>
        <w:rPr>
          <w:rFonts w:ascii="Avenir" w:cs="Avenir" w:hAnsi="Avenir"/>
          <w:b w:val="false"/>
          <w:i w:val="false"/>
          <w:iCs w:val="false"/>
          <w:color w:val="000000"/>
          <w:sz w:val="24"/>
          <w:szCs w:val="24"/>
          <w:lang w:bidi="hi-IN" w:eastAsia="zh-CN" w:val="en-CA"/>
        </w:rPr>
        <w:t>Using grouping elements effectively takes practice. And one last point is that visuals need to match what is in the code, for example,</w:t>
      </w:r>
      <w:r>
        <w:rPr>
          <w:rFonts w:ascii="Avenir" w:cs="Avenir" w:hAnsi="Avenir"/>
          <w:b w:val="false"/>
          <w:i w:val="false"/>
          <w:color w:val="000000"/>
          <w:sz w:val="24"/>
          <w:szCs w:val="24"/>
          <w:lang w:bidi="hi-IN" w:eastAsia="zh-CN" w:val="en-CA"/>
        </w:rPr>
        <w:t xml:space="preserve"> </w:t>
      </w:r>
      <w:r>
        <w:rPr>
          <w:rFonts w:ascii="Avenir" w:cs="Avenir" w:hAnsi="Avenir"/>
          <w:b w:val="false"/>
          <w:i w:val="false"/>
          <w:color w:val="000000"/>
          <w:sz w:val="24"/>
          <w:szCs w:val="24"/>
          <w:lang w:bidi="hi-IN" w:eastAsia="zh-CN" w:val="en-CA"/>
        </w:rPr>
        <w:t>a submit button</w:t>
      </w:r>
      <w:r>
        <w:rPr>
          <w:rFonts w:ascii="Avenir" w:cs="Avenir" w:hAnsi="Avenir"/>
          <w:b w:val="false"/>
          <w:i w:val="false"/>
          <w:color w:val="000000"/>
          <w:sz w:val="24"/>
          <w:szCs w:val="24"/>
          <w:lang w:bidi="hi-IN" w:eastAsia="zh-CN" w:val="en-CA"/>
        </w:rPr>
        <w:t>'s alternative text must match</w:t>
      </w:r>
      <w:r>
        <w:rPr>
          <w:rFonts w:ascii="Avenir" w:cs="Avenir" w:hAnsi="Avenir"/>
          <w:b w:val="false"/>
          <w:i w:val="false"/>
          <w:color w:val="000000"/>
          <w:sz w:val="24"/>
          <w:szCs w:val="24"/>
          <w:lang w:bidi="hi-IN" w:eastAsia="zh-CN" w:val="en-CA"/>
        </w:rPr>
        <w:t xml:space="preserve"> the visible submit button text </w:t>
      </w:r>
      <w:r>
        <w:rPr>
          <w:rFonts w:ascii="Avenir" w:cs="Avenir" w:hAnsi="Avenir"/>
          <w:b w:val="false"/>
          <w:i w:val="false"/>
          <w:color w:val="000000"/>
          <w:sz w:val="24"/>
          <w:szCs w:val="24"/>
          <w:lang w:bidi="hi-IN" w:eastAsia="zh-CN" w:val="en-CA"/>
        </w:rPr>
        <w:t xml:space="preserve">for </w:t>
      </w:r>
      <w:r>
        <w:rPr>
          <w:rFonts w:ascii="Avenir" w:cs="Avenir" w:hAnsi="Avenir"/>
          <w:b w:val="false"/>
          <w:i w:val="false"/>
          <w:color w:val="000000"/>
          <w:sz w:val="24"/>
          <w:szCs w:val="24"/>
          <w:lang w:bidi="hi-IN" w:eastAsia="zh-CN" w:val="en-CA"/>
        </w:rPr>
        <w:t xml:space="preserve">a user of voice activation software </w:t>
      </w:r>
      <w:r>
        <w:rPr>
          <w:rFonts w:ascii="Avenir" w:cs="Avenir" w:hAnsi="Avenir"/>
          <w:b w:val="false"/>
          <w:i w:val="false"/>
          <w:color w:val="000000"/>
          <w:sz w:val="24"/>
          <w:szCs w:val="24"/>
          <w:lang w:bidi="hi-IN" w:eastAsia="zh-CN" w:val="en-CA"/>
        </w:rPr>
        <w:t>to be able to activate it. Often during the design process the visual text and the actual text can get out of synch</w:t>
      </w:r>
      <w:r>
        <w:rPr>
          <w:rFonts w:ascii="Avenir" w:cs="Avenir" w:hAnsi="Avenir"/>
          <w:b w:val="false"/>
          <w:i w:val="false"/>
          <w:color w:val="000000"/>
          <w:sz w:val="24"/>
          <w:szCs w:val="24"/>
          <w:lang w:bidi="hi-IN" w:eastAsia="zh-CN" w:val="en-CA"/>
        </w:rPr>
        <w:t>.</w:t>
      </w:r>
    </w:p>
    <w:p>
      <w:pPr>
        <w:pStyle w:val="style87"/>
        <w:widowControl w:val="false"/>
        <w:jc w:val="left"/>
        <w:rPr>
          <w:rFonts w:ascii="Avenir" w:cs="Avenir" w:hAnsi="Avenir"/>
          <w:b w:val="false"/>
          <w:i w:val="false"/>
          <w:color w:val="000000"/>
          <w:sz w:val="24"/>
          <w:szCs w:val="24"/>
          <w:lang w:bidi="hi-IN" w:eastAsia="zh-CN" w:val="en-CA"/>
        </w:rPr>
      </w:pPr>
      <w:r>
        <w:rPr>
          <w:rFonts w:ascii="Avenir" w:cs="Avenir" w:hAnsi="Avenir"/>
          <w:b w:val="false"/>
          <w:i w:val="false"/>
          <w:color w:val="000000"/>
          <w:sz w:val="24"/>
          <w:szCs w:val="24"/>
          <w:lang w:bidi="hi-IN" w:eastAsia="zh-CN" w:val="en-CA"/>
        </w:rPr>
        <w:t xml:space="preserve">The </w:t>
      </w:r>
      <w:r>
        <w:rPr>
          <w:rFonts w:ascii="Avenir" w:cs="Avenir" w:hAnsi="Avenir"/>
          <w:b w:val="false"/>
          <w:i w:val="false"/>
          <w:color w:val="000000"/>
          <w:sz w:val="24"/>
          <w:szCs w:val="24"/>
          <w:lang w:bidi="hi-IN" w:eastAsia="zh-CN" w:val="en-CA"/>
        </w:rPr>
        <w:t>overarching</w:t>
      </w:r>
      <w:r>
        <w:rPr>
          <w:rFonts w:ascii="Avenir" w:cs="Avenir" w:hAnsi="Avenir"/>
          <w:b w:val="false"/>
          <w:i w:val="false"/>
          <w:color w:val="000000"/>
          <w:sz w:val="24"/>
          <w:szCs w:val="24"/>
          <w:lang w:bidi="hi-IN" w:eastAsia="zh-CN" w:val="en-CA"/>
        </w:rPr>
        <w:t xml:space="preserve"> goal of a form is successful completion. It is paramount to clearly define errors and guide the user on how and where to fix them. The user must be given the power to choose more time to prevent any unwanted time-outs. The ARIA s</w:t>
      </w:r>
      <w:r>
        <w:rPr>
          <w:rFonts w:ascii="Avenir" w:cs="Avenir" w:hAnsi="Avenir"/>
          <w:b w:val="false"/>
          <w:i w:val="false"/>
          <w:color w:val="000000"/>
          <w:sz w:val="24"/>
          <w:szCs w:val="24"/>
          <w:lang w:bidi="hi-IN" w:eastAsia="zh-CN" w:val="en-CA"/>
        </w:rPr>
        <w:t>pecification</w:t>
      </w:r>
      <w:r>
        <w:rPr>
          <w:rFonts w:ascii="Avenir" w:cs="Avenir" w:hAnsi="Avenir"/>
          <w:b w:val="false"/>
          <w:i w:val="false"/>
          <w:color w:val="000000"/>
          <w:sz w:val="24"/>
          <w:szCs w:val="24"/>
          <w:lang w:bidi="hi-IN" w:eastAsia="zh-CN" w:val="en-CA"/>
        </w:rPr>
        <w:t xml:space="preserve"> is employed to define roles, states and behaviours that HTML cannot define on its own. </w:t>
      </w:r>
      <w:r>
        <w:rPr>
          <w:rFonts w:ascii="Avenir" w:cs="Avenir" w:hAnsi="Avenir"/>
          <w:b w:val="false"/>
          <w:i w:val="false"/>
          <w:color w:val="000000"/>
          <w:sz w:val="24"/>
          <w:szCs w:val="24"/>
          <w:lang w:bidi="hi-IN" w:eastAsia="zh-CN" w:val="en-CA"/>
        </w:rPr>
        <w:t>For example, ARIA can define that a form field is required whereas HTML before HTML5 couldn't do that</w:t>
      </w:r>
      <w:r>
        <w:rPr>
          <w:rFonts w:ascii="Avenir" w:cs="Avenir" w:hAnsi="Avenir"/>
          <w:b w:val="false"/>
          <w:i w:val="false"/>
          <w:color w:val="000000"/>
          <w:sz w:val="24"/>
          <w:szCs w:val="24"/>
          <w:lang w:bidi="hi-IN" w:eastAsia="zh-CN" w:val="en-CA"/>
        </w:rPr>
        <w:t xml:space="preserve">. </w:t>
      </w:r>
      <w:r>
        <w:rPr>
          <w:rFonts w:ascii="Avenir" w:cs="Avenir" w:hAnsi="Avenir"/>
          <w:b w:val="false"/>
          <w:i w:val="false"/>
          <w:color w:val="000000"/>
          <w:sz w:val="24"/>
          <w:szCs w:val="24"/>
          <w:lang w:bidi="hi-IN" w:eastAsia="zh-CN" w:val="en-CA"/>
        </w:rPr>
        <w:t>There are many improvements for forms in HTML5 (Pilgrim).</w:t>
      </w:r>
      <w:r>
        <w:rPr>
          <w:rFonts w:ascii="Avenir" w:cs="Avenir" w:hAnsi="Avenir"/>
          <w:b w:val="false"/>
          <w:i w:val="false"/>
          <w:color w:val="000000"/>
          <w:sz w:val="24"/>
          <w:szCs w:val="24"/>
          <w:lang w:bidi="hi-IN" w:eastAsia="zh-CN" w:val="en-CA"/>
        </w:rPr>
        <w:t xml:space="preserve"> </w:t>
      </w:r>
      <w:r>
        <w:rPr>
          <w:rFonts w:ascii="Avenir" w:cs="Avenir" w:hAnsi="Avenir"/>
          <w:b w:val="false"/>
          <w:i w:val="false"/>
          <w:color w:val="000000"/>
          <w:sz w:val="24"/>
          <w:szCs w:val="24"/>
          <w:lang w:bidi="hi-IN" w:eastAsia="zh-CN" w:val="en-CA"/>
        </w:rPr>
        <w:t>Finally, with</w:t>
      </w:r>
      <w:r>
        <w:rPr>
          <w:rFonts w:ascii="Avenir" w:cs="Avenir" w:hAnsi="Avenir"/>
          <w:b w:val="false"/>
          <w:i w:val="false"/>
          <w:color w:val="000000"/>
          <w:sz w:val="24"/>
          <w:szCs w:val="24"/>
          <w:lang w:bidi="hi-IN" w:eastAsia="zh-CN" w:val="en-CA"/>
        </w:rPr>
        <w:t xml:space="preserve"> the rich semantic form code in place, the designer has more more control over the visual presentation of the form, to make it look awesome.</w:t>
      </w:r>
    </w:p>
    <w:p>
      <w:pPr>
        <w:pStyle w:val="style86"/>
        <w:ind w:hanging="0" w:left="709" w:right="0"/>
        <w:rPr>
          <w:rFonts w:ascii="Courier New" w:cs="Avenir" w:hAnsi="Courier New"/>
        </w:rPr>
      </w:pPr>
      <w:r>
        <w:rPr>
          <w:rFonts w:ascii="Courier New" w:cs="Avenir" w:hAnsi="Courier New"/>
        </w:rPr>
        <w:t xml:space="preserve">Label and control connected via </w:t>
      </w:r>
      <w:r>
        <w:rPr>
          <w:rFonts w:ascii="Courier New" w:cs="Avenir" w:hAnsi="Courier New"/>
          <w:i/>
          <w:iCs/>
        </w:rPr>
        <w:t>for</w:t>
      </w:r>
      <w:r>
        <w:rPr>
          <w:rFonts w:ascii="Courier New" w:cs="Avenir" w:hAnsi="Courier New"/>
        </w:rPr>
        <w:t xml:space="preserve"> and </w:t>
      </w:r>
      <w:r>
        <w:rPr>
          <w:rFonts w:ascii="Courier New" w:cs="Avenir" w:hAnsi="Courier New"/>
          <w:i/>
          <w:iCs/>
        </w:rPr>
        <w:t>id</w:t>
      </w:r>
      <w:r>
        <w:rPr>
          <w:rFonts w:ascii="Courier New" w:cs="Avenir" w:hAnsi="Courier New"/>
        </w:rPr>
        <w:t xml:space="preserve"> attributes</w:t>
      </w:r>
      <w:r>
        <w:rPr>
          <w:rFonts w:ascii="Courier New" w:cs="Avenir" w:hAnsi="Courier New"/>
        </w:rPr>
        <w:t>:</w:t>
      </w:r>
    </w:p>
    <w:p>
      <w:pPr>
        <w:pStyle w:val="style87"/>
        <w:widowControl w:val="false"/>
        <w:ind w:hanging="0" w:left="709" w:right="0"/>
        <w:jc w:val="left"/>
        <w:rPr>
          <w:rFonts w:ascii="Courier New" w:cs="Avenir" w:hAnsi="Courier New"/>
          <w:b w:val="false"/>
          <w:i w:val="false"/>
          <w:color w:val="000000"/>
          <w:sz w:val="24"/>
          <w:szCs w:val="24"/>
          <w:lang w:bidi="hi-IN" w:eastAsia="zh-CN" w:val="en-CA"/>
        </w:rPr>
      </w:pPr>
      <w:r>
        <w:rPr>
          <w:rFonts w:ascii="Courier New" w:cs="Avenir" w:hAnsi="Courier New"/>
          <w:b w:val="false"/>
          <w:i w:val="false"/>
          <w:color w:val="000000"/>
          <w:sz w:val="24"/>
          <w:szCs w:val="24"/>
          <w:lang w:bidi="hi-IN" w:eastAsia="zh-CN" w:val="en-CA"/>
        </w:rPr>
        <w:t>&lt;label for=”user-name”&gt;</w:t>
      </w:r>
      <w:r>
        <w:rPr>
          <w:rFonts w:ascii="Courier New" w:cs="Avenir" w:hAnsi="Courier New"/>
          <w:b w:val="false"/>
          <w:i w:val="false"/>
          <w:color w:val="000000"/>
          <w:sz w:val="24"/>
          <w:szCs w:val="24"/>
          <w:lang w:bidi="hi-IN" w:eastAsia="zh-CN" w:val="en-CA"/>
        </w:rPr>
        <w:t xml:space="preserve">User </w:t>
      </w:r>
      <w:r>
        <w:rPr>
          <w:rFonts w:ascii="Courier New" w:cs="Avenir" w:hAnsi="Courier New"/>
          <w:b w:val="false"/>
          <w:i w:val="false"/>
          <w:color w:val="000000"/>
          <w:sz w:val="24"/>
          <w:szCs w:val="24"/>
          <w:lang w:bidi="hi-IN" w:eastAsia="zh-CN" w:val="en-CA"/>
        </w:rPr>
        <w:t>Name&lt;/label&gt;&lt;input id=”user-name”&gt;</w:t>
      </w:r>
    </w:p>
    <w:p>
      <w:pPr>
        <w:pStyle w:val="style87"/>
        <w:widowControl w:val="false"/>
        <w:ind w:hanging="0" w:left="709" w:right="0"/>
        <w:jc w:val="left"/>
        <w:rPr>
          <w:rFonts w:ascii="Courier New" w:cs="Avenir" w:hAnsi="Courier New"/>
          <w:b w:val="false"/>
          <w:i w:val="false"/>
          <w:color w:val="000000"/>
          <w:sz w:val="24"/>
          <w:szCs w:val="24"/>
          <w:lang w:bidi="hi-IN" w:eastAsia="zh-CN" w:val="en-CA"/>
        </w:rPr>
      </w:pPr>
      <w:r>
        <w:rPr>
          <w:rFonts w:ascii="Courier New" w:cs="Avenir" w:hAnsi="Courier New"/>
          <w:b w:val="false"/>
          <w:i w:val="false"/>
          <w:color w:val="000000"/>
          <w:sz w:val="24"/>
          <w:szCs w:val="24"/>
          <w:lang w:bidi="hi-IN" w:eastAsia="zh-CN" w:val="en-CA"/>
        </w:rPr>
        <w:t>&lt;label for=”password”&gt;Password&lt;/label&gt;&lt;input id=”password”&gt;</w:t>
      </w:r>
    </w:p>
    <w:p>
      <w:pPr>
        <w:pStyle w:val="style87"/>
        <w:widowControl w:val="false"/>
        <w:ind w:hanging="0" w:left="709" w:right="0"/>
        <w:jc w:val="left"/>
        <w:rPr>
          <w:rFonts w:ascii="Courier New" w:cs="Avenir" w:hAnsi="Courier New"/>
          <w:b w:val="false"/>
          <w:i w:val="false"/>
          <w:color w:val="000000"/>
          <w:sz w:val="24"/>
          <w:szCs w:val="24"/>
          <w:lang w:bidi="hi-IN" w:eastAsia="zh-CN" w:val="en-CA"/>
        </w:rPr>
      </w:pPr>
      <w:r>
        <w:rPr>
          <w:rFonts w:ascii="Courier New" w:cs="Avenir" w:hAnsi="Courier New"/>
          <w:b w:val="false"/>
          <w:i w:val="false"/>
          <w:color w:val="000000"/>
          <w:sz w:val="24"/>
          <w:szCs w:val="24"/>
          <w:lang w:bidi="hi-IN" w:eastAsia="zh-CN" w:val="en-CA"/>
        </w:rPr>
        <w:t>&lt;button&gt;login/button&gt;</w:t>
      </w:r>
    </w:p>
    <w:p>
      <w:pPr>
        <w:pStyle w:val="style3"/>
        <w:numPr>
          <w:ilvl w:val="2"/>
          <w:numId w:val="1"/>
        </w:numPr>
        <w:rPr>
          <w:rFonts w:ascii="Avenir" w:cs="Avenir" w:hAnsi="Avenir"/>
          <w:sz w:val="24"/>
          <w:szCs w:val="24"/>
        </w:rPr>
      </w:pPr>
      <w:r>
        <w:rPr>
          <w:rFonts w:ascii="Avenir" w:cs="Avenir" w:hAnsi="Avenir"/>
          <w:sz w:val="24"/>
          <w:szCs w:val="24"/>
        </w:rPr>
        <w:t>Summary for Tables, Forms &amp; Interactives</w:t>
      </w:r>
    </w:p>
    <w:p>
      <w:pPr>
        <w:pStyle w:val="style87"/>
        <w:widowControl w:val="false"/>
        <w:jc w:val="left"/>
        <w:rPr>
          <w:rFonts w:ascii="Avenir" w:cs="Avenir" w:hAnsi="Avenir"/>
          <w:b w:val="false"/>
          <w:bCs w:val="false"/>
          <w:i w:val="false"/>
          <w:color w:val="000000"/>
          <w:sz w:val="24"/>
          <w:szCs w:val="24"/>
          <w:lang w:bidi="hi-IN" w:eastAsia="zh-CN" w:val="en-CA"/>
        </w:rPr>
      </w:pPr>
      <w:r>
        <w:rPr>
          <w:rFonts w:ascii="Avenir" w:cs="Avenir" w:hAnsi="Avenir"/>
          <w:b w:val="false"/>
          <w:bCs w:val="false"/>
          <w:i w:val="false"/>
          <w:color w:val="000000"/>
          <w:sz w:val="24"/>
          <w:szCs w:val="24"/>
          <w:lang w:bidi="hi-IN" w:eastAsia="zh-CN" w:val="en-CA"/>
        </w:rPr>
        <w:t xml:space="preserve">As website designers, builders or owners, we cannot predict how a user will access our site. She may use voice activation software, a screen reader or zoom text. He may have a bad shoulder or a busy hand and just prefer to use the keyboard instead of a mouse to tab through the </w:t>
      </w:r>
      <w:r>
        <w:rPr>
          <w:rFonts w:ascii="Avenir" w:cs="Avenir" w:hAnsi="Avenir"/>
          <w:b w:val="false"/>
          <w:bCs w:val="false"/>
          <w:i w:val="false"/>
          <w:color w:val="000000"/>
          <w:sz w:val="24"/>
          <w:szCs w:val="24"/>
          <w:lang w:bidi="hi-IN" w:eastAsia="zh-CN" w:val="en-CA"/>
        </w:rPr>
        <w:t>page, form or application</w:t>
      </w:r>
      <w:r>
        <w:rPr>
          <w:rFonts w:ascii="Avenir" w:cs="Avenir" w:hAnsi="Avenir"/>
          <w:b w:val="false"/>
          <w:bCs w:val="false"/>
          <w:i w:val="false"/>
          <w:color w:val="000000"/>
          <w:sz w:val="24"/>
          <w:szCs w:val="24"/>
          <w:lang w:bidi="hi-IN" w:eastAsia="zh-CN" w:val="en-CA"/>
        </w:rPr>
        <w:t xml:space="preserve">. Understanding the complexities of how to build accessible tables and forms can mean the difference between a user getting essential information or not getting that information. With forms, it can be the difference between the success or failure of a critical interaction such as a sale. Both situations can effect the bottom line. </w:t>
      </w:r>
    </w:p>
    <w:p>
      <w:pPr>
        <w:pStyle w:val="style87"/>
        <w:widowControl w:val="false"/>
        <w:jc w:val="left"/>
        <w:rPr>
          <w:rFonts w:ascii="Avenir" w:cs="Avenir" w:hAnsi="Avenir"/>
          <w:b w:val="false"/>
          <w:bCs w:val="false"/>
          <w:i w:val="false"/>
          <w:color w:val="000000"/>
          <w:sz w:val="24"/>
          <w:szCs w:val="24"/>
          <w:lang w:bidi="hi-IN" w:eastAsia="zh-CN" w:val="en-CA"/>
        </w:rPr>
      </w:pPr>
      <w:r>
        <w:rPr>
          <w:rFonts w:ascii="Avenir" w:cs="Avenir" w:hAnsi="Avenir"/>
          <w:b w:val="false"/>
          <w:bCs w:val="false"/>
          <w:i w:val="false"/>
          <w:color w:val="000000"/>
          <w:sz w:val="24"/>
          <w:szCs w:val="24"/>
          <w:lang w:bidi="hi-IN" w:eastAsia="zh-CN" w:val="en-CA"/>
        </w:rPr>
        <w:t>It is important to note that d</w:t>
      </w:r>
      <w:r>
        <w:rPr>
          <w:rFonts w:ascii="Avenir" w:cs="Avenir" w:hAnsi="Avenir"/>
          <w:b w:val="false"/>
          <w:bCs w:val="false"/>
          <w:i w:val="false"/>
          <w:color w:val="000000"/>
          <w:sz w:val="24"/>
          <w:szCs w:val="24"/>
          <w:lang w:bidi="hi-IN" w:eastAsia="zh-CN" w:val="en-CA"/>
        </w:rPr>
        <w:t>ata tables and web forms have both been the result of landmark legal cases in web accessibility (Maguire v. SOCOG 1999 &amp; Jodhan v. Canada 2011) that were filed and won under human rights legislation.</w:t>
      </w:r>
    </w:p>
    <w:p>
      <w:pPr>
        <w:pStyle w:val="style2"/>
        <w:numPr>
          <w:ilvl w:val="1"/>
          <w:numId w:val="1"/>
        </w:numPr>
        <w:rPr>
          <w:rFonts w:ascii="Avenir" w:cs="Avenir" w:hAnsi="Avenir"/>
          <w:i w:val="false"/>
          <w:iCs w:val="false"/>
        </w:rPr>
      </w:pPr>
      <w:r>
        <w:rPr>
          <w:rFonts w:ascii="Avenir" w:cs="Avenir" w:hAnsi="Avenir"/>
          <w:i w:val="false"/>
          <w:iCs w:val="false"/>
        </w:rPr>
        <w:t xml:space="preserve">5. Colour &amp; Layout </w:t>
      </w:r>
    </w:p>
    <w:p>
      <w:pPr>
        <w:pStyle w:val="style0"/>
        <w:widowControl w:val="false"/>
        <w:jc w:val="left"/>
        <w:rPr>
          <w:rFonts w:ascii="Avenir" w:cs="Avenir" w:hAnsi="Avenir"/>
          <w:b w:val="false"/>
          <w:bCs w:val="false"/>
          <w:i w:val="false"/>
          <w:iCs w:val="false"/>
          <w:color w:val="000000"/>
          <w:sz w:val="24"/>
          <w:szCs w:val="24"/>
          <w:lang w:bidi="hi-IN" w:eastAsia="zh-CN" w:val="en-CA"/>
        </w:rPr>
      </w:pPr>
      <w:r>
        <w:rPr>
          <w:rFonts w:ascii="Avenir" w:cs="Avenir" w:hAnsi="Avenir"/>
          <w:b w:val="false"/>
          <w:bCs w:val="false"/>
          <w:i w:val="false"/>
          <w:iCs w:val="false"/>
          <w:color w:val="000000"/>
          <w:sz w:val="24"/>
          <w:szCs w:val="24"/>
          <w:lang w:bidi="hi-IN" w:eastAsia="zh-CN" w:val="en-CA"/>
        </w:rPr>
        <w:t xml:space="preserve">The most important </w:t>
      </w:r>
      <w:r>
        <w:rPr>
          <w:rFonts w:ascii="Avenir" w:cs="Avenir" w:hAnsi="Avenir"/>
          <w:b w:val="false"/>
          <w:bCs w:val="false"/>
          <w:i w:val="false"/>
          <w:iCs w:val="false"/>
          <w:color w:val="000000"/>
          <w:sz w:val="24"/>
          <w:szCs w:val="24"/>
          <w:lang w:bidi="hi-IN" w:eastAsia="zh-CN" w:val="en-CA"/>
        </w:rPr>
        <w:t>feature or ability</w:t>
      </w:r>
      <w:r>
        <w:rPr>
          <w:rFonts w:ascii="Avenir" w:cs="Avenir" w:hAnsi="Avenir"/>
          <w:b w:val="false"/>
          <w:bCs w:val="false"/>
          <w:i w:val="false"/>
          <w:iCs w:val="false"/>
          <w:color w:val="000000"/>
          <w:sz w:val="24"/>
          <w:szCs w:val="24"/>
          <w:lang w:bidi="hi-IN" w:eastAsia="zh-CN" w:val="en-CA"/>
        </w:rPr>
        <w:t xml:space="preserve"> we have as web designers and developers, in my opinion, is the ability to decouple the structure from the presentation. </w:t>
      </w:r>
      <w:r>
        <w:rPr>
          <w:rFonts w:ascii="Avenir" w:cs="Avenir" w:hAnsi="Avenir"/>
          <w:b w:val="false"/>
          <w:bCs w:val="false"/>
          <w:i w:val="false"/>
          <w:iCs w:val="false"/>
          <w:color w:val="000000"/>
          <w:sz w:val="24"/>
          <w:szCs w:val="24"/>
          <w:lang w:bidi="hi-IN" w:eastAsia="zh-CN" w:val="en-CA"/>
        </w:rPr>
        <w:t xml:space="preserve">This ability gives us a lot of control over the content and a lot flexibility in its presentation. </w:t>
      </w:r>
      <w:r>
        <w:rPr>
          <w:rFonts w:ascii="Avenir" w:cs="Avenir" w:hAnsi="Avenir"/>
          <w:b w:val="false"/>
          <w:bCs w:val="false"/>
          <w:i w:val="false"/>
          <w:iCs w:val="false"/>
          <w:color w:val="000000"/>
          <w:sz w:val="24"/>
          <w:szCs w:val="24"/>
          <w:lang w:bidi="hi-IN" w:eastAsia="zh-CN" w:val="en-CA"/>
        </w:rPr>
        <w:t xml:space="preserve">Up until now we have discussed how to better use the full features of HTML to describe content structure. We </w:t>
      </w:r>
      <w:r>
        <w:rPr>
          <w:rFonts w:ascii="Avenir" w:cs="Avenir" w:hAnsi="Avenir"/>
          <w:b w:val="false"/>
          <w:bCs w:val="false"/>
          <w:i w:val="false"/>
          <w:iCs w:val="false"/>
          <w:color w:val="000000"/>
          <w:sz w:val="24"/>
          <w:szCs w:val="24"/>
          <w:lang w:bidi="hi-IN" w:eastAsia="zh-CN" w:val="en-CA"/>
        </w:rPr>
        <w:t>now turn our attention</w:t>
      </w:r>
      <w:r>
        <w:rPr>
          <w:rFonts w:ascii="Avenir" w:cs="Avenir" w:hAnsi="Avenir"/>
          <w:b w:val="false"/>
          <w:bCs w:val="false"/>
          <w:i w:val="false"/>
          <w:iCs w:val="false"/>
          <w:color w:val="000000"/>
          <w:sz w:val="24"/>
          <w:szCs w:val="24"/>
          <w:lang w:bidi="hi-IN" w:eastAsia="zh-CN" w:val="en-CA"/>
        </w:rPr>
        <w:t xml:space="preserve"> </w:t>
      </w:r>
      <w:r>
        <w:rPr>
          <w:rFonts w:ascii="Avenir" w:cs="Avenir" w:hAnsi="Avenir"/>
          <w:b w:val="false"/>
          <w:bCs w:val="false"/>
          <w:i w:val="false"/>
          <w:iCs w:val="false"/>
          <w:color w:val="000000"/>
          <w:sz w:val="24"/>
          <w:szCs w:val="24"/>
          <w:lang w:bidi="hi-IN" w:eastAsia="zh-CN" w:val="en-CA"/>
        </w:rPr>
        <w:t>to</w:t>
      </w:r>
      <w:r>
        <w:rPr>
          <w:rFonts w:ascii="Avenir" w:cs="Avenir" w:hAnsi="Avenir"/>
          <w:b w:val="false"/>
          <w:bCs w:val="false"/>
          <w:i w:val="false"/>
          <w:iCs w:val="false"/>
          <w:color w:val="000000"/>
          <w:sz w:val="24"/>
          <w:szCs w:val="24"/>
          <w:lang w:bidi="hi-IN" w:eastAsia="zh-CN" w:val="en-CA"/>
        </w:rPr>
        <w:t xml:space="preserve"> the Cascading Style Sheet standard </w:t>
      </w:r>
      <w:r>
        <w:rPr>
          <w:rFonts w:ascii="Avenir" w:cs="Avenir" w:hAnsi="Avenir"/>
          <w:b w:val="false"/>
          <w:bCs w:val="false"/>
          <w:i w:val="false"/>
          <w:iCs w:val="false"/>
          <w:color w:val="000000"/>
          <w:sz w:val="24"/>
          <w:szCs w:val="24"/>
          <w:lang w:bidi="hi-IN" w:eastAsia="zh-CN" w:val="en-CA"/>
        </w:rPr>
        <w:t>(</w:t>
      </w:r>
      <w:r>
        <w:rPr>
          <w:rFonts w:ascii="Avenir" w:cs="Avenir" w:hAnsi="Avenir"/>
          <w:b w:val="false"/>
          <w:bCs w:val="false"/>
          <w:i w:val="false"/>
          <w:iCs w:val="false"/>
          <w:color w:val="000000"/>
          <w:sz w:val="24"/>
          <w:szCs w:val="24"/>
          <w:lang w:bidi="hi-IN" w:eastAsia="zh-CN" w:val="en-CA"/>
        </w:rPr>
        <w:t>CSS</w:t>
      </w:r>
      <w:r>
        <w:rPr>
          <w:rFonts w:ascii="Avenir" w:cs="Avenir" w:hAnsi="Avenir"/>
          <w:b w:val="false"/>
          <w:bCs w:val="false"/>
          <w:i w:val="false"/>
          <w:iCs w:val="false"/>
          <w:color w:val="000000"/>
          <w:sz w:val="24"/>
          <w:szCs w:val="24"/>
          <w:lang w:bidi="hi-IN" w:eastAsia="zh-CN" w:val="en-CA"/>
        </w:rPr>
        <w:t>) which is used</w:t>
      </w:r>
      <w:r>
        <w:rPr>
          <w:rFonts w:ascii="Avenir" w:cs="Avenir" w:hAnsi="Avenir"/>
          <w:b w:val="false"/>
          <w:bCs w:val="false"/>
          <w:i w:val="false"/>
          <w:iCs w:val="false"/>
          <w:color w:val="000000"/>
          <w:sz w:val="24"/>
          <w:szCs w:val="24"/>
          <w:lang w:bidi="hi-IN" w:eastAsia="zh-CN" w:val="en-CA"/>
        </w:rPr>
        <w:t xml:space="preserve"> to control all aspects of how that structure will look. The more meaningful and consistent our structure is, the easier it will be to efficiently control </w:t>
      </w:r>
      <w:r>
        <w:rPr>
          <w:rFonts w:ascii="Avenir" w:cs="Avenir" w:hAnsi="Avenir"/>
          <w:b w:val="false"/>
          <w:bCs w:val="false"/>
          <w:i w:val="false"/>
          <w:iCs w:val="false"/>
          <w:color w:val="000000"/>
          <w:sz w:val="24"/>
          <w:szCs w:val="24"/>
          <w:lang w:bidi="hi-IN" w:eastAsia="zh-CN" w:val="en-CA"/>
        </w:rPr>
        <w:t>its</w:t>
      </w:r>
      <w:r>
        <w:rPr>
          <w:rFonts w:ascii="Avenir" w:cs="Avenir" w:hAnsi="Avenir"/>
          <w:b w:val="false"/>
          <w:bCs w:val="false"/>
          <w:i w:val="false"/>
          <w:iCs w:val="false"/>
          <w:color w:val="000000"/>
          <w:sz w:val="24"/>
          <w:szCs w:val="24"/>
          <w:lang w:bidi="hi-IN" w:eastAsia="zh-CN" w:val="en-CA"/>
        </w:rPr>
        <w:t xml:space="preserve"> presentation in diverse and even unique ways. Using these two standards together effectively gives us the most control and flexibility over our designs. </w:t>
      </w:r>
      <w:r>
        <w:rPr>
          <w:rFonts w:ascii="Avenir" w:cs="Avenir" w:hAnsi="Avenir"/>
          <w:b w:val="false"/>
          <w:bCs w:val="false"/>
          <w:i w:val="false"/>
          <w:iCs w:val="false"/>
          <w:color w:val="000000"/>
          <w:sz w:val="24"/>
          <w:szCs w:val="24"/>
          <w:lang w:bidi="hi-IN" w:eastAsia="zh-CN" w:val="en-CA"/>
        </w:rPr>
        <w:t>C</w:t>
      </w:r>
      <w:r>
        <w:rPr>
          <w:rFonts w:ascii="Avenir" w:cs="Avenir" w:hAnsi="Avenir"/>
          <w:b w:val="false"/>
          <w:bCs w:val="false"/>
          <w:i w:val="false"/>
          <w:iCs w:val="false"/>
          <w:color w:val="000000"/>
          <w:sz w:val="24"/>
          <w:szCs w:val="24"/>
          <w:lang w:bidi="hi-IN" w:eastAsia="zh-CN" w:val="en-CA"/>
        </w:rPr>
        <w:t>hoice</w:t>
      </w:r>
      <w:r>
        <w:rPr>
          <w:rFonts w:ascii="Avenir" w:cs="Avenir" w:hAnsi="Avenir"/>
          <w:b w:val="false"/>
          <w:bCs w:val="false"/>
          <w:i w:val="false"/>
          <w:iCs w:val="false"/>
          <w:color w:val="000000"/>
          <w:sz w:val="24"/>
          <w:szCs w:val="24"/>
          <w:lang w:bidi="hi-IN" w:eastAsia="zh-CN" w:val="en-CA"/>
        </w:rPr>
        <w:t>s about design – about colour and layout – are</w:t>
      </w:r>
      <w:r>
        <w:rPr>
          <w:rFonts w:ascii="Avenir" w:cs="Avenir" w:hAnsi="Avenir"/>
          <w:b w:val="false"/>
          <w:bCs w:val="false"/>
          <w:i w:val="false"/>
          <w:iCs w:val="false"/>
          <w:color w:val="000000"/>
          <w:sz w:val="24"/>
          <w:szCs w:val="24"/>
          <w:lang w:bidi="hi-IN" w:eastAsia="zh-CN" w:val="en-CA"/>
        </w:rPr>
        <w:t xml:space="preserve"> placed high the ramp as </w:t>
      </w:r>
      <w:r>
        <w:rPr>
          <w:rFonts w:ascii="Avenir" w:cs="Avenir" w:hAnsi="Avenir"/>
          <w:b w:val="false"/>
          <w:bCs w:val="false"/>
          <w:i w:val="false"/>
          <w:iCs w:val="false"/>
          <w:color w:val="000000"/>
          <w:sz w:val="24"/>
          <w:szCs w:val="24"/>
          <w:lang w:bidi="hi-IN" w:eastAsia="zh-CN" w:val="en-CA"/>
        </w:rPr>
        <w:t xml:space="preserve">these are fundamental choices that have impact across the project and </w:t>
      </w:r>
      <w:r>
        <w:rPr>
          <w:rFonts w:ascii="Avenir" w:cs="Avenir" w:hAnsi="Avenir"/>
          <w:b w:val="false"/>
          <w:bCs w:val="false"/>
          <w:i w:val="false"/>
          <w:iCs w:val="false"/>
          <w:color w:val="000000"/>
          <w:sz w:val="24"/>
          <w:szCs w:val="24"/>
          <w:lang w:bidi="hi-IN" w:eastAsia="zh-CN" w:val="en-CA"/>
        </w:rPr>
        <w:t xml:space="preserve">implementation requires a high level of skill in CSS and HTML. </w:t>
      </w:r>
      <w:r>
        <w:rPr>
          <w:rFonts w:ascii="Avenir" w:cs="Avenir" w:hAnsi="Avenir"/>
          <w:b w:val="false"/>
          <w:bCs w:val="false"/>
          <w:i w:val="false"/>
          <w:iCs w:val="false"/>
          <w:color w:val="000000"/>
          <w:sz w:val="24"/>
          <w:szCs w:val="24"/>
          <w:lang w:bidi="hi-IN" w:eastAsia="zh-CN" w:val="en-CA"/>
        </w:rPr>
        <w:t>Design decisions with this kind of impact, of course, are best made at the beginning of the project.</w:t>
      </w:r>
    </w:p>
    <w:p>
      <w:pPr>
        <w:pStyle w:val="style3"/>
        <w:numPr>
          <w:ilvl w:val="2"/>
          <w:numId w:val="1"/>
        </w:numPr>
        <w:rPr>
          <w:rFonts w:cs="Arial Unicode MS"/>
          <w:b w:val="false"/>
          <w:bCs w:val="false"/>
          <w:i w:val="false"/>
          <w:color w:val="000000"/>
          <w:sz w:val="24"/>
          <w:szCs w:val="24"/>
          <w:lang w:bidi="hi-IN" w:eastAsia="zh-CN" w:val="en-CA"/>
        </w:rPr>
      </w:pPr>
      <w:r>
        <w:rPr>
          <w:rFonts w:cs="Arial Unicode MS"/>
          <w:b w:val="false"/>
          <w:bCs w:val="false"/>
          <w:i w:val="false"/>
          <w:color w:val="000000"/>
          <w:sz w:val="24"/>
          <w:szCs w:val="24"/>
          <w:lang w:bidi="hi-IN" w:eastAsia="zh-CN" w:val="en-CA"/>
        </w:rPr>
        <w:t>5.1 Choose colours wisely &amp; test for contrast</w:t>
      </w:r>
    </w:p>
    <w:p>
      <w:pPr>
        <w:pStyle w:val="style0"/>
        <w:widowControl w:val="false"/>
        <w:jc w:val="left"/>
        <w:rPr>
          <w:rFonts w:ascii="Avenir" w:cs="Avenir" w:hAnsi="Avenir"/>
          <w:b w:val="false"/>
          <w:i w:val="false"/>
          <w:color w:val="000000"/>
          <w:sz w:val="24"/>
          <w:szCs w:val="24"/>
          <w:lang w:bidi="hi-IN" w:eastAsia="zh-CN" w:val="en-CA"/>
        </w:rPr>
      </w:pPr>
      <w:r>
        <w:rPr>
          <w:rFonts w:ascii="Avenir" w:cs="Avenir" w:hAnsi="Avenir"/>
          <w:b w:val="false"/>
          <w:bCs w:val="false"/>
          <w:i w:val="false"/>
          <w:iCs w:val="false"/>
          <w:color w:val="000000"/>
          <w:sz w:val="24"/>
          <w:szCs w:val="24"/>
          <w:lang w:bidi="hi-IN" w:eastAsia="zh-CN" w:val="en-CA"/>
        </w:rPr>
        <w:t xml:space="preserve">So </w:t>
      </w:r>
      <w:r>
        <w:rPr>
          <w:rFonts w:ascii="Avenir" w:cs="Avenir" w:hAnsi="Avenir"/>
          <w:b w:val="false"/>
          <w:bCs w:val="false"/>
          <w:i w:val="false"/>
          <w:iCs w:val="false"/>
          <w:color w:val="000000"/>
          <w:sz w:val="24"/>
          <w:szCs w:val="24"/>
          <w:lang w:bidi="hi-IN" w:eastAsia="zh-CN" w:val="en-CA"/>
        </w:rPr>
        <w:t>what</w:t>
      </w:r>
      <w:r>
        <w:rPr>
          <w:rFonts w:ascii="Avenir" w:cs="Avenir" w:hAnsi="Avenir"/>
          <w:b w:val="false"/>
          <w:bCs w:val="false"/>
          <w:i w:val="false"/>
          <w:iCs w:val="false"/>
          <w:color w:val="000000"/>
          <w:sz w:val="24"/>
          <w:szCs w:val="24"/>
          <w:lang w:bidi="hi-IN" w:eastAsia="zh-CN" w:val="en-CA"/>
        </w:rPr>
        <w:t xml:space="preserve"> design </w:t>
      </w:r>
      <w:r>
        <w:rPr>
          <w:rFonts w:ascii="Avenir" w:cs="Avenir" w:hAnsi="Avenir"/>
          <w:b w:val="false"/>
          <w:bCs w:val="false"/>
          <w:i w:val="false"/>
          <w:iCs w:val="false"/>
          <w:color w:val="000000"/>
          <w:sz w:val="24"/>
          <w:szCs w:val="24"/>
          <w:lang w:bidi="hi-IN" w:eastAsia="zh-CN" w:val="en-CA"/>
        </w:rPr>
        <w:t>choices about presentation</w:t>
      </w:r>
      <w:r>
        <w:rPr>
          <w:rFonts w:ascii="Avenir" w:cs="Avenir" w:hAnsi="Avenir"/>
          <w:b w:val="false"/>
          <w:bCs w:val="false"/>
          <w:i w:val="false"/>
          <w:iCs w:val="false"/>
          <w:color w:val="000000"/>
          <w:sz w:val="24"/>
          <w:szCs w:val="24"/>
          <w:lang w:bidi="hi-IN" w:eastAsia="zh-CN" w:val="en-CA"/>
        </w:rPr>
        <w:t xml:space="preserve"> factor into creating accessible web pages? </w:t>
      </w:r>
      <w:r>
        <w:rPr>
          <w:rFonts w:ascii="Avenir" w:cs="Avenir" w:hAnsi="Avenir"/>
          <w:b w:val="false"/>
          <w:i w:val="false"/>
          <w:color w:val="000000"/>
          <w:sz w:val="24"/>
          <w:szCs w:val="24"/>
          <w:lang w:bidi="hi-IN" w:eastAsia="zh-CN" w:val="en-CA"/>
        </w:rPr>
        <w:t>Due to many types of visual impairments, including colour blindness, as well as just differences in colour perception, users see colour quite differently. Because of this, web designers have to think very carefully and critically about colour. Colour choices are critical decisions as they are often tied to many other aspects of a brand or product. It is not easy to change one colour, let alone a palette of colours, at the end of a project. Working the following golden rules about colour into the design process will help designers make accessible colour choices at the beginning of the cycle.</w:t>
      </w:r>
    </w:p>
    <w:p>
      <w:pPr>
        <w:pStyle w:val="style0"/>
        <w:widowControl w:val="false"/>
        <w:jc w:val="left"/>
        <w:rPr>
          <w:rFonts w:ascii="Avenir" w:cs="Avenir" w:hAnsi="Avenir"/>
          <w:b w:val="false"/>
          <w:bCs w:val="false"/>
          <w:i w:val="false"/>
          <w:color w:val="000000"/>
          <w:sz w:val="24"/>
          <w:szCs w:val="24"/>
          <w:lang w:bidi="hi-IN" w:eastAsia="zh-CN" w:val="en-CA"/>
        </w:rPr>
      </w:pPr>
      <w:r>
        <w:rPr>
          <w:rFonts w:ascii="Avenir" w:cs="Avenir" w:hAnsi="Avenir"/>
          <w:b w:val="false"/>
          <w:bCs w:val="false"/>
          <w:i w:val="false"/>
          <w:color w:val="000000"/>
          <w:sz w:val="24"/>
          <w:szCs w:val="24"/>
          <w:lang w:bidi="hi-IN" w:eastAsia="zh-CN" w:val="en-CA"/>
        </w:rPr>
      </w:r>
    </w:p>
    <w:p>
      <w:pPr>
        <w:pStyle w:val="style0"/>
        <w:widowControl w:val="false"/>
        <w:numPr>
          <w:ilvl w:val="0"/>
          <w:numId w:val="5"/>
        </w:numPr>
        <w:jc w:val="left"/>
        <w:rPr>
          <w:rFonts w:ascii="Avenir" w:cs="Avenir" w:hAnsi="Avenir"/>
          <w:b w:val="false"/>
          <w:i w:val="false"/>
          <w:color w:val="000000"/>
          <w:sz w:val="24"/>
          <w:szCs w:val="24"/>
          <w:lang w:bidi="hi-IN" w:eastAsia="zh-CN" w:val="en-CA"/>
        </w:rPr>
      </w:pPr>
      <w:r>
        <w:rPr>
          <w:rFonts w:ascii="Avenir" w:cs="Avenir" w:hAnsi="Avenir"/>
          <w:b w:val="false"/>
          <w:i w:val="false"/>
          <w:color w:val="000000"/>
          <w:sz w:val="24"/>
          <w:szCs w:val="24"/>
          <w:lang w:bidi="hi-IN" w:eastAsia="zh-CN" w:val="en-CA"/>
        </w:rPr>
        <w:t xml:space="preserve">Test colours for </w:t>
      </w:r>
      <w:r>
        <w:rPr>
          <w:rFonts w:ascii="Avenir" w:cs="Avenir" w:hAnsi="Avenir"/>
          <w:b/>
          <w:i w:val="false"/>
          <w:color w:val="000000"/>
          <w:sz w:val="24"/>
          <w:szCs w:val="24"/>
          <w:lang w:bidi="hi-IN" w:eastAsia="zh-CN" w:val="en-CA"/>
        </w:rPr>
        <w:t>sufficient contrast</w:t>
      </w:r>
      <w:r>
        <w:rPr>
          <w:rFonts w:ascii="Avenir" w:cs="Avenir" w:hAnsi="Avenir"/>
          <w:b w:val="false"/>
          <w:i w:val="false"/>
          <w:color w:val="000000"/>
          <w:sz w:val="24"/>
          <w:szCs w:val="24"/>
          <w:lang w:bidi="hi-IN" w:eastAsia="zh-CN" w:val="en-CA"/>
        </w:rPr>
        <w:t xml:space="preserve"> ratios.</w:t>
      </w:r>
    </w:p>
    <w:p>
      <w:pPr>
        <w:pStyle w:val="style0"/>
        <w:widowControl w:val="false"/>
        <w:jc w:val="left"/>
        <w:rPr>
          <w:rFonts w:ascii="Avenir" w:cs="Avenir" w:hAnsi="Avenir"/>
          <w:b w:val="false"/>
          <w:i w:val="false"/>
          <w:color w:val="000000"/>
          <w:sz w:val="24"/>
          <w:szCs w:val="24"/>
          <w:lang w:bidi="hi-IN" w:eastAsia="zh-CN" w:val="en-CA"/>
        </w:rPr>
      </w:pPr>
      <w:r>
        <w:rPr>
          <w:rFonts w:ascii="Avenir" w:cs="Avenir" w:hAnsi="Avenir"/>
          <w:b w:val="false"/>
          <w:i w:val="false"/>
          <w:color w:val="000000"/>
          <w:sz w:val="24"/>
          <w:szCs w:val="24"/>
          <w:lang w:bidi="hi-IN" w:eastAsia="zh-CN" w:val="en-CA"/>
        </w:rPr>
        <w:t xml:space="preserve">The WCAG criteria for sufficient contrast ratios between an element's foreground and background have been in place since the standard was created. These requirements are not difficult to meet and do not hinder visual aesthetics when ratios are part of the colour decision making process. Making the decision to do accessible design means choosing colours that are not easily confused and testing for contrast. </w:t>
      </w:r>
      <w:r>
        <w:rPr>
          <w:rFonts w:ascii="Avenir" w:cs="Avenir" w:hAnsi="Avenir"/>
          <w:b w:val="false"/>
          <w:i w:val="false"/>
          <w:color w:val="000000"/>
          <w:sz w:val="24"/>
          <w:szCs w:val="24"/>
          <w:lang w:bidi="hi-IN" w:eastAsia="zh-CN" w:val="en-CA"/>
        </w:rPr>
        <w:t>Testing</w:t>
      </w:r>
      <w:r>
        <w:rPr>
          <w:rFonts w:ascii="Avenir" w:cs="Avenir" w:hAnsi="Avenir"/>
          <w:b w:val="false"/>
          <w:i w:val="false"/>
          <w:color w:val="000000"/>
          <w:sz w:val="24"/>
          <w:szCs w:val="24"/>
          <w:lang w:bidi="hi-IN" w:eastAsia="zh-CN" w:val="en-CA"/>
        </w:rPr>
        <w:t xml:space="preserve"> all the possible foreground and background combinations that occur in </w:t>
      </w:r>
      <w:r>
        <w:rPr>
          <w:rFonts w:ascii="Avenir" w:cs="Avenir" w:hAnsi="Avenir"/>
          <w:b w:val="false"/>
          <w:i w:val="false"/>
          <w:color w:val="000000"/>
          <w:sz w:val="24"/>
          <w:szCs w:val="24"/>
          <w:lang w:bidi="hi-IN" w:eastAsia="zh-CN" w:val="en-CA"/>
        </w:rPr>
        <w:t>the</w:t>
      </w:r>
      <w:r>
        <w:rPr>
          <w:rFonts w:ascii="Avenir" w:cs="Avenir" w:hAnsi="Avenir"/>
          <w:b w:val="false"/>
          <w:i w:val="false"/>
          <w:color w:val="000000"/>
          <w:sz w:val="24"/>
          <w:szCs w:val="24"/>
          <w:lang w:bidi="hi-IN" w:eastAsia="zh-CN" w:val="en-CA"/>
        </w:rPr>
        <w:t xml:space="preserve"> design (body text, link states, callout boxes, buttons, etc.) </w:t>
      </w:r>
      <w:r>
        <w:rPr>
          <w:rFonts w:ascii="Avenir" w:cs="Avenir" w:hAnsi="Avenir"/>
          <w:b w:val="false"/>
          <w:i w:val="false"/>
          <w:color w:val="000000"/>
          <w:sz w:val="24"/>
          <w:szCs w:val="24"/>
          <w:lang w:bidi="hi-IN" w:eastAsia="zh-CN" w:val="en-CA"/>
        </w:rPr>
        <w:t xml:space="preserve">will increase the perceivability and robustness of the design. </w:t>
      </w:r>
    </w:p>
    <w:p>
      <w:pPr>
        <w:pStyle w:val="style0"/>
        <w:widowControl w:val="false"/>
        <w:jc w:val="left"/>
        <w:rPr>
          <w:rFonts w:ascii="Avenir" w:cs="Avenir" w:hAnsi="Avenir"/>
          <w:b w:val="false"/>
          <w:i w:val="false"/>
          <w:color w:val="000000"/>
          <w:sz w:val="24"/>
          <w:szCs w:val="24"/>
          <w:lang w:bidi="hi-IN" w:eastAsia="zh-CN" w:val="en-CA"/>
        </w:rPr>
      </w:pPr>
      <w:r>
        <w:rPr>
          <w:rFonts w:ascii="Avenir" w:cs="Avenir" w:hAnsi="Avenir"/>
          <w:b w:val="false"/>
          <w:i w:val="false"/>
          <w:color w:val="000000"/>
          <w:sz w:val="24"/>
          <w:szCs w:val="24"/>
          <w:lang w:bidi="hi-IN" w:eastAsia="zh-CN" w:val="en-CA"/>
        </w:rPr>
      </w:r>
    </w:p>
    <w:p>
      <w:pPr>
        <w:pStyle w:val="style0"/>
        <w:widowControl w:val="false"/>
        <w:numPr>
          <w:ilvl w:val="0"/>
          <w:numId w:val="5"/>
        </w:numPr>
        <w:jc w:val="left"/>
        <w:rPr>
          <w:rFonts w:ascii="Avenir" w:cs="Avenir" w:hAnsi="Avenir"/>
          <w:b w:val="false"/>
          <w:bCs w:val="false"/>
          <w:i w:val="false"/>
          <w:color w:val="000000"/>
          <w:sz w:val="24"/>
          <w:szCs w:val="24"/>
          <w:lang w:bidi="hi-IN" w:eastAsia="zh-CN" w:val="en-CA"/>
        </w:rPr>
      </w:pPr>
      <w:r>
        <w:rPr>
          <w:rFonts w:ascii="Avenir" w:cs="Avenir" w:hAnsi="Avenir"/>
          <w:b/>
          <w:bCs/>
          <w:i w:val="false"/>
          <w:color w:val="000000"/>
          <w:sz w:val="24"/>
          <w:szCs w:val="24"/>
          <w:lang w:bidi="hi-IN" w:eastAsia="zh-CN" w:val="en-CA"/>
        </w:rPr>
        <w:t>Don't rely on colour alone</w:t>
      </w:r>
      <w:r>
        <w:rPr>
          <w:rFonts w:ascii="Avenir" w:cs="Avenir" w:hAnsi="Avenir"/>
          <w:b w:val="false"/>
          <w:bCs w:val="false"/>
          <w:i w:val="false"/>
          <w:color w:val="000000"/>
          <w:sz w:val="24"/>
          <w:szCs w:val="24"/>
          <w:lang w:bidi="hi-IN" w:eastAsia="zh-CN" w:val="en-CA"/>
        </w:rPr>
        <w:t xml:space="preserve"> for meaning.</w:t>
      </w:r>
    </w:p>
    <w:p>
      <w:pPr>
        <w:pStyle w:val="style0"/>
        <w:widowControl w:val="false"/>
        <w:jc w:val="left"/>
        <w:rPr>
          <w:rFonts w:ascii="Avenir" w:cs="Avenir" w:hAnsi="Avenir"/>
          <w:b w:val="false"/>
          <w:bCs w:val="false"/>
          <w:i w:val="false"/>
          <w:color w:val="000000"/>
          <w:sz w:val="24"/>
          <w:szCs w:val="24"/>
          <w:lang w:bidi="hi-IN" w:eastAsia="zh-CN" w:val="en-CA"/>
        </w:rPr>
      </w:pPr>
      <w:r>
        <w:rPr>
          <w:rFonts w:ascii="Avenir" w:cs="Avenir" w:hAnsi="Avenir"/>
          <w:b w:val="false"/>
          <w:bCs w:val="false"/>
          <w:i w:val="false"/>
          <w:color w:val="000000"/>
          <w:sz w:val="24"/>
          <w:szCs w:val="24"/>
          <w:lang w:bidi="hi-IN" w:eastAsia="zh-CN" w:val="en-CA"/>
        </w:rPr>
        <w:t>Since colour perception is so diverse, and colour is often used to communicate meaning, it is important</w:t>
      </w:r>
      <w:r>
        <w:rPr>
          <w:rFonts w:ascii="Avenir" w:cs="Avenir" w:hAnsi="Avenir"/>
          <w:b w:val="false"/>
          <w:bCs w:val="false"/>
          <w:i w:val="false"/>
          <w:color w:val="000000"/>
          <w:sz w:val="24"/>
          <w:szCs w:val="24"/>
          <w:lang w:bidi="hi-IN" w:eastAsia="zh-CN" w:val="en-CA"/>
        </w:rPr>
        <w:t xml:space="preserve"> </w:t>
      </w:r>
      <w:r>
        <w:rPr>
          <w:rFonts w:ascii="Avenir" w:cs="Avenir" w:hAnsi="Avenir"/>
          <w:b w:val="false"/>
          <w:bCs w:val="false"/>
          <w:i w:val="false"/>
          <w:color w:val="000000"/>
          <w:sz w:val="24"/>
          <w:szCs w:val="24"/>
          <w:lang w:bidi="hi-IN" w:eastAsia="zh-CN" w:val="en-CA"/>
        </w:rPr>
        <w:t xml:space="preserve">that an </w:t>
      </w:r>
      <w:r>
        <w:rPr>
          <w:rFonts w:ascii="Avenir" w:cs="Avenir" w:hAnsi="Avenir"/>
          <w:b w:val="false"/>
          <w:bCs w:val="false"/>
          <w:i w:val="false"/>
          <w:color w:val="000000"/>
          <w:sz w:val="24"/>
          <w:szCs w:val="24"/>
          <w:lang w:bidi="hi-IN" w:eastAsia="zh-CN" w:val="en-CA"/>
        </w:rPr>
        <w:t xml:space="preserve">element's colour </w:t>
      </w:r>
      <w:r>
        <w:rPr>
          <w:rFonts w:ascii="Avenir" w:cs="Avenir" w:hAnsi="Avenir"/>
          <w:b w:val="false"/>
          <w:bCs w:val="false"/>
          <w:i w:val="false"/>
          <w:color w:val="000000"/>
          <w:sz w:val="24"/>
          <w:szCs w:val="24"/>
          <w:lang w:bidi="hi-IN" w:eastAsia="zh-CN" w:val="en-CA"/>
        </w:rPr>
        <w:t>is not</w:t>
      </w:r>
      <w:r>
        <w:rPr>
          <w:rFonts w:ascii="Avenir" w:cs="Avenir" w:hAnsi="Avenir"/>
          <w:b w:val="false"/>
          <w:bCs w:val="false"/>
          <w:i w:val="false"/>
          <w:color w:val="000000"/>
          <w:sz w:val="24"/>
          <w:szCs w:val="24"/>
          <w:lang w:bidi="hi-IN" w:eastAsia="zh-CN" w:val="en-CA"/>
        </w:rPr>
        <w:t xml:space="preserve"> the only way of determining the element's function or purpose. </w:t>
      </w:r>
      <w:r>
        <w:rPr>
          <w:rFonts w:ascii="Avenir" w:cs="Avenir" w:hAnsi="Avenir"/>
          <w:b w:val="false"/>
          <w:bCs w:val="false"/>
          <w:i w:val="false"/>
          <w:color w:val="000000"/>
          <w:sz w:val="24"/>
          <w:szCs w:val="24"/>
          <w:lang w:bidi="hi-IN" w:eastAsia="zh-CN" w:val="en-CA"/>
        </w:rPr>
        <w:t xml:space="preserve">For example, headings are often coloured, and designers also use size, weight or font-family to communicate the heading's position in the document hierarchy. </w:t>
      </w:r>
      <w:r>
        <w:rPr>
          <w:rFonts w:ascii="Avenir" w:cs="Avenir" w:hAnsi="Avenir"/>
          <w:b w:val="false"/>
          <w:bCs w:val="false"/>
          <w:i w:val="false"/>
          <w:color w:val="000000"/>
          <w:sz w:val="24"/>
          <w:szCs w:val="24"/>
          <w:lang w:bidi="hi-IN" w:eastAsia="zh-CN" w:val="en-CA"/>
        </w:rPr>
        <w:t>A</w:t>
      </w:r>
      <w:r>
        <w:rPr>
          <w:rFonts w:ascii="Avenir" w:cs="Avenir" w:hAnsi="Avenir"/>
          <w:b w:val="false"/>
          <w:bCs w:val="false"/>
          <w:i w:val="false"/>
          <w:color w:val="000000"/>
          <w:sz w:val="24"/>
          <w:szCs w:val="24"/>
          <w:lang w:bidi="hi-IN" w:eastAsia="zh-CN" w:val="en-CA"/>
        </w:rPr>
        <w:t>nother</w:t>
      </w:r>
      <w:r>
        <w:rPr>
          <w:rFonts w:ascii="Avenir" w:cs="Avenir" w:hAnsi="Avenir"/>
          <w:b w:val="false"/>
          <w:bCs w:val="false"/>
          <w:i w:val="false"/>
          <w:color w:val="000000"/>
          <w:sz w:val="24"/>
          <w:szCs w:val="24"/>
          <w:lang w:bidi="hi-IN" w:eastAsia="zh-CN" w:val="en-CA"/>
        </w:rPr>
        <w:t xml:space="preserve"> example is the styling of links. Links are </w:t>
      </w:r>
      <w:r>
        <w:rPr>
          <w:rFonts w:ascii="Avenir" w:cs="Avenir" w:hAnsi="Avenir"/>
          <w:b w:val="false"/>
          <w:bCs w:val="false"/>
          <w:i w:val="false"/>
          <w:color w:val="000000"/>
          <w:sz w:val="24"/>
          <w:szCs w:val="24"/>
          <w:lang w:bidi="hi-IN" w:eastAsia="zh-CN" w:val="en-CA"/>
        </w:rPr>
        <w:t>active</w:t>
      </w:r>
      <w:r>
        <w:rPr>
          <w:rFonts w:ascii="Avenir" w:cs="Avenir" w:hAnsi="Avenir"/>
          <w:b w:val="false"/>
          <w:bCs w:val="false"/>
          <w:i w:val="false"/>
          <w:color w:val="000000"/>
          <w:sz w:val="24"/>
          <w:szCs w:val="24"/>
          <w:lang w:bidi="hi-IN" w:eastAsia="zh-CN" w:val="en-CA"/>
        </w:rPr>
        <w:t xml:space="preserve"> elements that have to look distinct from the surrounding text. Colour is often used to make links stand out. A second formatting difference such as underlining, font-style or the addition of a small icon are all potential solutions for creating links that can be seen by everyone. Making accessible colour choices not only helps users with vision impairments, but also helps users in less than ideal lighting situations.</w:t>
      </w:r>
    </w:p>
    <w:p>
      <w:pPr>
        <w:pStyle w:val="style0"/>
        <w:widowControl w:val="false"/>
        <w:jc w:val="left"/>
        <w:rPr>
          <w:rFonts w:ascii="Avenir" w:cs="Avenir" w:hAnsi="Avenir"/>
          <w:b w:val="false"/>
          <w:bCs w:val="false"/>
          <w:i w:val="false"/>
          <w:color w:val="000000"/>
          <w:sz w:val="24"/>
          <w:szCs w:val="24"/>
          <w:lang w:bidi="hi-IN" w:eastAsia="zh-CN" w:val="en-CA"/>
        </w:rPr>
      </w:pPr>
      <w:r>
        <w:rPr>
          <w:rFonts w:ascii="Avenir" w:cs="Avenir" w:hAnsi="Avenir"/>
          <w:b w:val="false"/>
          <w:bCs w:val="false"/>
          <w:i w:val="false"/>
          <w:color w:val="000000"/>
          <w:sz w:val="24"/>
          <w:szCs w:val="24"/>
          <w:lang w:bidi="hi-IN" w:eastAsia="zh-CN" w:val="en-CA"/>
        </w:rPr>
      </w:r>
    </w:p>
    <w:p>
      <w:pPr>
        <w:pStyle w:val="style87"/>
        <w:rPr>
          <w:rFonts w:ascii="Avenir" w:cs="Avenir" w:hAnsi="Avenir"/>
          <w:b w:val="false"/>
          <w:bCs w:val="false"/>
          <w:i w:val="false"/>
          <w:iCs w:val="false"/>
          <w:color w:val="000000"/>
          <w:sz w:val="24"/>
          <w:szCs w:val="24"/>
          <w:lang w:bidi="hi-IN" w:eastAsia="zh-CN" w:val="en-CA"/>
        </w:rPr>
      </w:pPr>
      <w:r>
        <w:rPr>
          <w:rFonts w:ascii="Avenir" w:cs="Avenir" w:hAnsi="Avenir"/>
          <w:b w:val="false"/>
          <w:bCs w:val="false"/>
          <w:i w:val="false"/>
          <w:color w:val="000000"/>
          <w:sz w:val="24"/>
          <w:szCs w:val="24"/>
          <w:lang w:bidi="hi-IN" w:eastAsia="zh-CN" w:val="en-CA"/>
        </w:rPr>
        <w:t>Cynthia</w:t>
      </w:r>
      <w:r>
        <w:rPr>
          <w:rFonts w:ascii="Avenir" w:cs="Avenir" w:hAnsi="Avenir"/>
          <w:b w:val="false"/>
          <w:bCs w:val="false"/>
          <w:i w:val="false"/>
          <w:color w:val="000000"/>
          <w:sz w:val="24"/>
          <w:szCs w:val="24"/>
          <w:lang w:bidi="hi-IN" w:eastAsia="zh-CN" w:val="en-CA"/>
        </w:rPr>
        <w:t xml:space="preserve"> Brewer</w:t>
      </w:r>
      <w:r>
        <w:rPr>
          <w:rFonts w:ascii="Avenir" w:cs="Avenir" w:hAnsi="Avenir"/>
          <w:b w:val="false"/>
          <w:bCs w:val="false"/>
          <w:i w:val="false"/>
          <w:color w:val="000000"/>
          <w:sz w:val="24"/>
          <w:szCs w:val="24"/>
          <w:lang w:bidi="hi-IN" w:eastAsia="zh-CN" w:val="en-CA"/>
        </w:rPr>
        <w:t xml:space="preserve">'s work </w:t>
      </w:r>
      <w:r>
        <w:rPr>
          <w:rFonts w:ascii="Avenir" w:cs="Avenir" w:hAnsi="Avenir"/>
          <w:b w:val="false"/>
          <w:bCs w:val="false"/>
          <w:i w:val="false"/>
          <w:color w:val="000000"/>
          <w:sz w:val="24"/>
          <w:szCs w:val="24"/>
          <w:lang w:bidi="hi-IN" w:eastAsia="zh-CN" w:val="en-CA"/>
        </w:rPr>
        <w:t>(Brewer 2002-2013)</w:t>
      </w:r>
      <w:r>
        <w:rPr>
          <w:rFonts w:ascii="Avenir" w:cs="Avenir" w:hAnsi="Avenir"/>
          <w:b w:val="false"/>
          <w:bCs w:val="false"/>
          <w:i w:val="false"/>
          <w:color w:val="000000"/>
          <w:sz w:val="24"/>
          <w:szCs w:val="24"/>
          <w:lang w:bidi="hi-IN" w:eastAsia="zh-CN" w:val="en-CA"/>
        </w:rPr>
        <w:t xml:space="preserve"> in map accessibility is </w:t>
      </w:r>
      <w:r>
        <w:rPr>
          <w:rFonts w:ascii="Avenir" w:cs="Avenir" w:hAnsi="Avenir"/>
          <w:b w:val="false"/>
          <w:bCs w:val="false"/>
          <w:i w:val="false"/>
          <w:color w:val="000000"/>
          <w:sz w:val="24"/>
          <w:szCs w:val="24"/>
          <w:lang w:bidi="hi-IN" w:eastAsia="zh-CN" w:val="en-CA"/>
        </w:rPr>
        <w:t xml:space="preserve">a great tool for choosing colour-blind-safe palettes. </w:t>
      </w:r>
      <w:r>
        <w:rPr>
          <w:rFonts w:ascii="Avenir" w:cs="Avenir" w:hAnsi="Avenir"/>
          <w:b w:val="false"/>
          <w:bCs w:val="false"/>
          <w:i w:val="false"/>
          <w:iCs w:val="false"/>
          <w:color w:val="000000"/>
          <w:sz w:val="24"/>
          <w:szCs w:val="24"/>
          <w:lang w:bidi="hi-IN" w:eastAsia="zh-CN" w:val="en-CA"/>
        </w:rPr>
        <w:t>Styles for l</w:t>
      </w:r>
      <w:r>
        <w:rPr>
          <w:rFonts w:ascii="Avenir" w:cs="Avenir" w:hAnsi="Avenir"/>
          <w:b w:val="false"/>
          <w:bCs w:val="false"/>
          <w:i w:val="false"/>
          <w:iCs w:val="false"/>
          <w:color w:val="000000"/>
          <w:sz w:val="24"/>
          <w:szCs w:val="24"/>
          <w:lang w:bidi="hi-IN" w:eastAsia="zh-CN" w:val="en-CA"/>
        </w:rPr>
        <w:t xml:space="preserve">ink states, focus in particular, should be explicitly defined. These states are: </w:t>
      </w:r>
      <w:r>
        <w:rPr>
          <w:rFonts w:ascii="Avenir" w:cs="Avenir" w:hAnsi="Avenir"/>
          <w:b w:val="false"/>
          <w:bCs w:val="false"/>
          <w:i/>
          <w:iCs/>
          <w:color w:val="000000"/>
          <w:sz w:val="24"/>
          <w:szCs w:val="24"/>
          <w:lang w:bidi="hi-IN" w:eastAsia="zh-CN" w:val="en-CA"/>
        </w:rPr>
        <w:t>link, visited, hover, focus, active</w:t>
      </w:r>
      <w:r>
        <w:rPr>
          <w:rFonts w:ascii="Avenir" w:cs="Avenir" w:hAnsi="Avenir"/>
          <w:b w:val="false"/>
          <w:bCs w:val="false"/>
          <w:i w:val="false"/>
          <w:iCs w:val="false"/>
          <w:color w:val="000000"/>
          <w:sz w:val="24"/>
          <w:szCs w:val="24"/>
          <w:lang w:bidi="hi-IN" w:eastAsia="zh-CN" w:val="en-CA"/>
        </w:rPr>
        <w:t>. A vis</w:t>
      </w:r>
      <w:r>
        <w:rPr>
          <w:rFonts w:ascii="Avenir" w:cs="Avenir" w:hAnsi="Avenir"/>
          <w:b w:val="false"/>
          <w:bCs w:val="false"/>
          <w:i w:val="false"/>
          <w:iCs w:val="false"/>
          <w:color w:val="000000"/>
          <w:sz w:val="24"/>
          <w:szCs w:val="24"/>
          <w:lang w:bidi="hi-IN" w:eastAsia="zh-CN" w:val="en-CA"/>
        </w:rPr>
        <w:t>ible</w:t>
      </w:r>
      <w:r>
        <w:rPr>
          <w:rFonts w:ascii="Avenir" w:cs="Avenir" w:hAnsi="Avenir"/>
          <w:b w:val="false"/>
          <w:bCs w:val="false"/>
          <w:i w:val="false"/>
          <w:iCs w:val="false"/>
          <w:color w:val="000000"/>
          <w:sz w:val="24"/>
          <w:szCs w:val="24"/>
          <w:lang w:bidi="hi-IN" w:eastAsia="zh-CN" w:val="en-CA"/>
        </w:rPr>
        <w:t xml:space="preserve"> focus style is essential for </w:t>
      </w:r>
      <w:r>
        <w:rPr>
          <w:rFonts w:ascii="Avenir" w:cs="Avenir" w:hAnsi="Avenir"/>
          <w:b w:val="false"/>
          <w:bCs w:val="false"/>
          <w:i w:val="false"/>
          <w:iCs w:val="false"/>
          <w:color w:val="000000"/>
          <w:sz w:val="24"/>
          <w:szCs w:val="24"/>
          <w:lang w:bidi="hi-IN" w:eastAsia="zh-CN" w:val="en-CA"/>
        </w:rPr>
        <w:t xml:space="preserve">helping users – </w:t>
      </w:r>
      <w:r>
        <w:rPr>
          <w:rFonts w:ascii="Avenir" w:cs="Avenir" w:hAnsi="Avenir"/>
          <w:b w:val="false"/>
          <w:bCs w:val="false"/>
          <w:i w:val="false"/>
          <w:iCs w:val="false"/>
          <w:color w:val="000000"/>
          <w:sz w:val="24"/>
          <w:szCs w:val="24"/>
          <w:lang w:bidi="hi-IN" w:eastAsia="zh-CN" w:val="en-CA"/>
        </w:rPr>
        <w:t xml:space="preserve">especially keyboard users – </w:t>
      </w:r>
      <w:r>
        <w:rPr>
          <w:rFonts w:ascii="Avenir" w:cs="Avenir" w:hAnsi="Avenir"/>
          <w:b w:val="false"/>
          <w:bCs w:val="false"/>
          <w:i w:val="false"/>
          <w:iCs w:val="false"/>
          <w:color w:val="000000"/>
          <w:sz w:val="24"/>
          <w:szCs w:val="24"/>
          <w:lang w:bidi="hi-IN" w:eastAsia="zh-CN" w:val="en-CA"/>
        </w:rPr>
        <w:t>see where they are on the page.</w:t>
      </w:r>
    </w:p>
    <w:p>
      <w:pPr>
        <w:pStyle w:val="style3"/>
        <w:numPr>
          <w:ilvl w:val="2"/>
          <w:numId w:val="1"/>
        </w:numPr>
        <w:rPr>
          <w:rFonts w:cs="Arial Unicode MS"/>
          <w:b w:val="false"/>
          <w:bCs w:val="false"/>
          <w:i w:val="false"/>
          <w:color w:val="000000"/>
          <w:sz w:val="24"/>
          <w:szCs w:val="24"/>
          <w:lang w:bidi="hi-IN" w:eastAsia="zh-CN" w:val="en-CA"/>
        </w:rPr>
      </w:pPr>
      <w:r>
        <w:rPr>
          <w:rFonts w:cs="Arial Unicode MS"/>
          <w:b w:val="false"/>
          <w:bCs w:val="false"/>
          <w:i w:val="false"/>
          <w:color w:val="000000"/>
          <w:sz w:val="24"/>
          <w:szCs w:val="24"/>
          <w:lang w:bidi="hi-IN" w:eastAsia="zh-CN" w:val="en-CA"/>
        </w:rPr>
        <w:t>5.2 Layout</w:t>
      </w:r>
    </w:p>
    <w:p>
      <w:pPr>
        <w:pStyle w:val="style0"/>
        <w:widowControl w:val="false"/>
        <w:jc w:val="left"/>
        <w:rPr>
          <w:rFonts w:ascii="Avenir" w:cs="Avenir" w:hAnsi="Avenir"/>
          <w:b w:val="false"/>
          <w:bCs w:val="false"/>
          <w:i w:val="false"/>
          <w:color w:val="000000"/>
          <w:sz w:val="24"/>
          <w:szCs w:val="24"/>
          <w:lang w:bidi="hi-IN" w:eastAsia="zh-CN" w:val="en-CA"/>
        </w:rPr>
      </w:pPr>
      <w:r>
        <w:rPr>
          <w:rFonts w:ascii="Avenir" w:cs="Avenir" w:hAnsi="Avenir"/>
          <w:b w:val="false"/>
          <w:i w:val="false"/>
          <w:color w:val="000000"/>
          <w:sz w:val="24"/>
          <w:szCs w:val="24"/>
          <w:lang w:bidi="hi-IN" w:eastAsia="zh-CN" w:val="en-CA"/>
        </w:rPr>
        <w:t xml:space="preserve">Using </w:t>
      </w:r>
      <w:r>
        <w:rPr>
          <w:rFonts w:ascii="Avenir" w:cs="Avenir" w:hAnsi="Avenir"/>
          <w:b/>
          <w:i w:val="false"/>
          <w:color w:val="000000"/>
          <w:sz w:val="24"/>
          <w:szCs w:val="24"/>
          <w:lang w:bidi="hi-IN" w:eastAsia="zh-CN" w:val="en-CA"/>
        </w:rPr>
        <w:t>CSS and HTML together properly</w:t>
      </w:r>
      <w:r>
        <w:rPr>
          <w:rFonts w:ascii="Avenir" w:cs="Avenir" w:hAnsi="Avenir"/>
          <w:b w:val="false"/>
          <w:bCs w:val="false"/>
          <w:i w:val="false"/>
          <w:color w:val="000000"/>
          <w:sz w:val="24"/>
          <w:szCs w:val="24"/>
          <w:lang w:bidi="hi-IN" w:eastAsia="zh-CN" w:val="en-CA"/>
        </w:rPr>
        <w:t xml:space="preserve"> forms the foundation of accessible and flexible web design. With a solid HTML structure in place, designers can use CSS </w:t>
      </w:r>
      <w:r>
        <w:rPr>
          <w:rFonts w:ascii="Avenir" w:cs="Avenir" w:hAnsi="Avenir"/>
          <w:b w:val="false"/>
          <w:bCs w:val="false"/>
          <w:i w:val="false"/>
          <w:color w:val="000000"/>
          <w:sz w:val="24"/>
          <w:szCs w:val="24"/>
          <w:lang w:bidi="hi-IN" w:eastAsia="zh-CN" w:val="en-CA"/>
        </w:rPr>
        <w:t xml:space="preserve">to </w:t>
      </w:r>
      <w:r>
        <w:rPr>
          <w:rFonts w:ascii="Avenir" w:cs="Avenir" w:hAnsi="Avenir"/>
          <w:b w:val="false"/>
          <w:bCs w:val="false"/>
          <w:i w:val="false"/>
          <w:color w:val="000000"/>
          <w:sz w:val="24"/>
          <w:szCs w:val="24"/>
          <w:lang w:bidi="hi-IN" w:eastAsia="zh-CN" w:val="en-CA"/>
        </w:rPr>
        <w:t xml:space="preserve">completely change the page's design based on the needs of the user. The HTML literally stays the same, but is presented differently based on the user's context. This kind of flexibility in web design affords maximum inclusion. An essential part of making our designs flexible is keeping the code base clean and the HTML and CSS decoupled. This means keeping presentational elements out of the HTML and introducing extra styling hooks such as CSS class names and id's carefully and judiciously. </w:t>
      </w:r>
    </w:p>
    <w:p>
      <w:pPr>
        <w:pStyle w:val="style0"/>
        <w:widowControl w:val="false"/>
        <w:jc w:val="left"/>
        <w:rPr>
          <w:rFonts w:ascii="Avenir" w:cs="Avenir" w:hAnsi="Avenir"/>
          <w:b w:val="false"/>
          <w:bCs w:val="false"/>
          <w:i w:val="false"/>
          <w:color w:val="000000"/>
          <w:sz w:val="24"/>
          <w:szCs w:val="24"/>
          <w:lang w:bidi="hi-IN" w:eastAsia="zh-CN" w:val="en-CA"/>
        </w:rPr>
      </w:pPr>
      <w:r>
        <w:rPr>
          <w:rFonts w:ascii="Avenir" w:cs="Avenir" w:hAnsi="Avenir"/>
          <w:b w:val="false"/>
          <w:bCs w:val="false"/>
          <w:i w:val="false"/>
          <w:color w:val="000000"/>
          <w:sz w:val="24"/>
          <w:szCs w:val="24"/>
          <w:lang w:bidi="hi-IN" w:eastAsia="zh-CN" w:val="en-CA"/>
        </w:rPr>
      </w:r>
    </w:p>
    <w:p>
      <w:pPr>
        <w:pStyle w:val="style0"/>
        <w:widowControl w:val="false"/>
        <w:jc w:val="left"/>
        <w:rPr>
          <w:rFonts w:ascii="Avenir" w:cs="Avenir" w:hAnsi="Avenir"/>
          <w:b w:val="false"/>
          <w:bCs w:val="false"/>
          <w:i w:val="false"/>
          <w:color w:val="000000"/>
          <w:sz w:val="24"/>
          <w:szCs w:val="24"/>
          <w:lang w:bidi="hi-IN" w:eastAsia="zh-CN" w:val="en-CA"/>
        </w:rPr>
      </w:pPr>
      <w:r>
        <w:rPr>
          <w:rFonts w:ascii="Avenir" w:cs="Avenir" w:hAnsi="Avenir"/>
          <w:b w:val="false"/>
          <w:bCs w:val="false"/>
          <w:i w:val="false"/>
          <w:color w:val="000000"/>
          <w:sz w:val="24"/>
          <w:szCs w:val="24"/>
          <w:lang w:bidi="hi-IN" w:eastAsia="zh-CN" w:val="en-CA"/>
        </w:rPr>
        <w:t>A highly skilled CSS/HTML designer/developer improves flexibility by optimizing and reducing the code. This results in a website of much higher quality – less code loads faster, is easier to maintain and will last longer as technologies change – making the site more robust.</w:t>
      </w:r>
    </w:p>
    <w:p>
      <w:pPr>
        <w:pStyle w:val="style0"/>
        <w:widowControl w:val="false"/>
        <w:jc w:val="left"/>
        <w:rPr>
          <w:rFonts w:ascii="Avenir" w:cs="Avenir" w:hAnsi="Avenir"/>
          <w:b w:val="false"/>
          <w:bCs w:val="false"/>
          <w:i w:val="false"/>
          <w:color w:val="000000"/>
          <w:sz w:val="24"/>
          <w:szCs w:val="24"/>
          <w:lang w:bidi="hi-IN" w:eastAsia="zh-CN" w:val="en-CA"/>
        </w:rPr>
      </w:pPr>
      <w:r>
        <w:rPr>
          <w:rFonts w:ascii="Avenir" w:cs="Avenir" w:hAnsi="Avenir"/>
          <w:b w:val="false"/>
          <w:bCs w:val="false"/>
          <w:i w:val="false"/>
          <w:color w:val="000000"/>
          <w:sz w:val="24"/>
          <w:szCs w:val="24"/>
          <w:lang w:bidi="hi-IN" w:eastAsia="zh-CN" w:val="en-CA"/>
        </w:rPr>
      </w:r>
    </w:p>
    <w:p>
      <w:pPr>
        <w:pStyle w:val="style0"/>
        <w:widowControl w:val="false"/>
        <w:jc w:val="left"/>
        <w:rPr>
          <w:rFonts w:ascii="Avenir" w:cs="Avenir" w:hAnsi="Avenir"/>
          <w:b w:val="false"/>
          <w:bCs w:val="false"/>
          <w:i w:val="false"/>
          <w:color w:val="000000"/>
          <w:sz w:val="24"/>
          <w:szCs w:val="24"/>
          <w:lang w:bidi="hi-IN" w:eastAsia="zh-CN" w:val="en-CA"/>
        </w:rPr>
      </w:pPr>
      <w:r>
        <w:rPr>
          <w:rFonts w:ascii="Avenir" w:cs="Avenir" w:hAnsi="Avenir"/>
          <w:b w:val="false"/>
          <w:bCs w:val="false"/>
          <w:i w:val="false"/>
          <w:color w:val="000000"/>
          <w:sz w:val="24"/>
          <w:szCs w:val="24"/>
          <w:lang w:bidi="hi-IN" w:eastAsia="zh-CN" w:val="en-CA"/>
        </w:rPr>
        <w:t xml:space="preserve">With the distributed nature of web design and development, it's often challenging to keep the code clean over the long term. Modern sites are often part of a content management system (CMS) that allows web authors who may have limited knowledge of HTML to add content to the site. The CMS's </w:t>
      </w:r>
      <w:r>
        <w:rPr>
          <w:rFonts w:ascii="Avenir" w:cs="Avenir" w:hAnsi="Avenir"/>
          <w:b w:val="false"/>
          <w:bCs w:val="false"/>
          <w:i w:val="false"/>
          <w:color w:val="000000"/>
          <w:sz w:val="24"/>
          <w:szCs w:val="24"/>
          <w:lang w:bidi="hi-IN" w:eastAsia="zh-CN" w:val="en-CA"/>
        </w:rPr>
        <w:t>HTML</w:t>
      </w:r>
      <w:r>
        <w:rPr>
          <w:rFonts w:ascii="Avenir" w:cs="Avenir" w:hAnsi="Avenir"/>
          <w:b w:val="false"/>
          <w:bCs w:val="false"/>
          <w:i w:val="false"/>
          <w:color w:val="000000"/>
          <w:sz w:val="24"/>
          <w:szCs w:val="24"/>
          <w:lang w:bidi="hi-IN" w:eastAsia="zh-CN" w:val="en-CA"/>
        </w:rPr>
        <w:t xml:space="preserve"> edit</w:t>
      </w:r>
      <w:r>
        <w:rPr>
          <w:rFonts w:ascii="Avenir" w:cs="Avenir" w:hAnsi="Avenir"/>
          <w:b w:val="false"/>
          <w:bCs w:val="false"/>
          <w:i w:val="false"/>
          <w:color w:val="000000"/>
          <w:sz w:val="24"/>
          <w:szCs w:val="24"/>
          <w:lang w:bidi="hi-IN" w:eastAsia="zh-CN" w:val="en-CA"/>
        </w:rPr>
        <w:t>ing tool</w:t>
      </w:r>
      <w:r>
        <w:rPr>
          <w:rFonts w:ascii="Avenir" w:cs="Avenir" w:hAnsi="Avenir"/>
          <w:b w:val="false"/>
          <w:bCs w:val="false"/>
          <w:i w:val="false"/>
          <w:color w:val="000000"/>
          <w:sz w:val="24"/>
          <w:szCs w:val="24"/>
          <w:lang w:bidi="hi-IN" w:eastAsia="zh-CN" w:val="en-CA"/>
        </w:rPr>
        <w:t xml:space="preserve"> often allows users to introduce presentational HTML elements and inline CSS styles. This can have an effect on accessibility of the content. Awareness training and team style guides go a long way in creating and maintaining good coding and writing practices. Training for web content authors is an important part of maintaining accessible content and a flexible design over the lifespan of the site.</w:t>
      </w:r>
    </w:p>
    <w:p>
      <w:pPr>
        <w:pStyle w:val="style3"/>
        <w:numPr>
          <w:ilvl w:val="2"/>
          <w:numId w:val="1"/>
        </w:numPr>
        <w:rPr>
          <w:rFonts w:ascii="Avenir" w:cs="Avenir" w:hAnsi="Avenir"/>
          <w:sz w:val="24"/>
          <w:szCs w:val="24"/>
        </w:rPr>
      </w:pPr>
      <w:r>
        <w:rPr>
          <w:rFonts w:ascii="Avenir" w:cs="Avenir" w:hAnsi="Avenir"/>
          <w:sz w:val="24"/>
          <w:szCs w:val="24"/>
        </w:rPr>
        <w:t>Summary for Colour &amp; Layout</w:t>
      </w:r>
    </w:p>
    <w:p>
      <w:pPr>
        <w:pStyle w:val="style87"/>
        <w:widowControl w:val="false"/>
        <w:jc w:val="left"/>
        <w:rPr>
          <w:rFonts w:ascii="Avenir" w:cs="Avenir" w:hAnsi="Avenir"/>
          <w:b w:val="false"/>
          <w:bCs w:val="false"/>
          <w:i w:val="false"/>
          <w:color w:val="000000"/>
          <w:sz w:val="24"/>
          <w:szCs w:val="24"/>
          <w:lang w:bidi="hi-IN" w:eastAsia="zh-CN" w:val="en-CA"/>
        </w:rPr>
      </w:pPr>
      <w:r>
        <w:rPr>
          <w:rFonts w:ascii="Avenir" w:cs="Avenir" w:hAnsi="Avenir"/>
          <w:b w:val="false"/>
          <w:bCs w:val="false"/>
          <w:i w:val="false"/>
          <w:color w:val="000000"/>
          <w:sz w:val="24"/>
          <w:szCs w:val="24"/>
          <w:lang w:bidi="hi-IN" w:eastAsia="zh-CN" w:val="en-CA"/>
        </w:rPr>
        <w:t>Using HTML and CSS together with accessible design decisions about colour and layout have a big impact on the accessibility and flexibility of the web site. Often when we solve access issues for users on the margins there is a benefit for all users. For example, making sure buttons and menu links have a wide selectable area not only helps people with hand tremors, but also users commuting on a bumpy bus. A user with a learning disability is well-served by a simplified layout much like all users of mobile phones and tablets. Making essential accessible design choices around colour layout at the beginning of the project requires infinitely fewer resources than retrofitting a developed site. And developing team resources that support accessibility will improve the longevity of the site which should increase the return on investment.</w:t>
      </w:r>
    </w:p>
    <w:p>
      <w:pPr>
        <w:pStyle w:val="style2"/>
        <w:numPr>
          <w:ilvl w:val="1"/>
          <w:numId w:val="1"/>
        </w:numPr>
        <w:rPr>
          <w:rFonts w:ascii="Avenir" w:cs="Avenir" w:hAnsi="Avenir"/>
          <w:i w:val="false"/>
          <w:iCs w:val="false"/>
        </w:rPr>
      </w:pPr>
      <w:r>
        <w:rPr>
          <w:rFonts w:ascii="Avenir" w:cs="Avenir" w:hAnsi="Avenir"/>
          <w:i w:val="false"/>
          <w:iCs w:val="false"/>
        </w:rPr>
        <w:t>6. Audio/Video &amp; Other Formats</w:t>
      </w:r>
    </w:p>
    <w:p>
      <w:pPr>
        <w:pStyle w:val="style87"/>
        <w:rPr>
          <w:rFonts w:ascii="Avenir" w:cs="Avenir" w:hAnsi="Avenir"/>
        </w:rPr>
      </w:pPr>
      <w:r>
        <w:rPr>
          <w:rFonts w:ascii="Avenir" w:cs="Avenir" w:hAnsi="Avenir"/>
        </w:rPr>
        <w:t xml:space="preserve">At the top of the ramp we find types of content that generally fall outside the responsibility of the web designer/developer. These types of content are not necessarily difficult to make accessible, but doing so </w:t>
      </w:r>
      <w:r>
        <w:rPr>
          <w:rFonts w:ascii="Avenir" w:cs="Avenir" w:hAnsi="Avenir"/>
        </w:rPr>
        <w:t xml:space="preserve">often </w:t>
      </w:r>
      <w:r>
        <w:rPr>
          <w:rFonts w:ascii="Avenir" w:cs="Avenir" w:hAnsi="Avenir"/>
        </w:rPr>
        <w:t xml:space="preserve">requires special processes and resources. For example, a third – party captioning and transcription service </w:t>
      </w:r>
      <w:r>
        <w:rPr>
          <w:rFonts w:ascii="Avenir" w:cs="Avenir" w:hAnsi="Avenir"/>
        </w:rPr>
        <w:t>may be</w:t>
      </w:r>
      <w:r>
        <w:rPr>
          <w:rFonts w:ascii="Avenir" w:cs="Avenir" w:hAnsi="Avenir"/>
        </w:rPr>
        <w:t xml:space="preserve"> required to make video and audio content accessible. Making other formats such as PDF and word processing documents accessible </w:t>
      </w:r>
      <w:r>
        <w:rPr>
          <w:rFonts w:ascii="Avenir" w:cs="Avenir" w:hAnsi="Avenir"/>
        </w:rPr>
        <w:t>is</w:t>
      </w:r>
      <w:r>
        <w:rPr>
          <w:rFonts w:ascii="Avenir" w:cs="Avenir" w:hAnsi="Avenir"/>
        </w:rPr>
        <w:t xml:space="preserve"> outside the normal skill set of the members on the web team and may need to be outsourced. </w:t>
      </w:r>
      <w:r>
        <w:rPr>
          <w:rFonts w:ascii="Avenir" w:cs="Avenir" w:hAnsi="Avenir"/>
        </w:rPr>
        <w:t>The cost of making these formats accessible needs to be seen as a natural cost of production rather than as a prohibitive cost.</w:t>
      </w:r>
    </w:p>
    <w:p>
      <w:pPr>
        <w:pStyle w:val="style3"/>
        <w:numPr>
          <w:ilvl w:val="2"/>
          <w:numId w:val="1"/>
        </w:numPr>
        <w:rPr>
          <w:rFonts w:cs="Arial Unicode MS"/>
          <w:b w:val="false"/>
          <w:bCs w:val="false"/>
          <w:i w:val="false"/>
          <w:color w:val="000000"/>
          <w:sz w:val="24"/>
          <w:szCs w:val="24"/>
          <w:lang w:bidi="hi-IN" w:eastAsia="zh-CN" w:val="en-CA"/>
        </w:rPr>
      </w:pPr>
      <w:r>
        <w:rPr>
          <w:rFonts w:cs="Arial Unicode MS"/>
          <w:b w:val="false"/>
          <w:bCs w:val="false"/>
          <w:i w:val="false"/>
          <w:color w:val="000000"/>
          <w:sz w:val="24"/>
          <w:szCs w:val="24"/>
          <w:lang w:bidi="hi-IN" w:eastAsia="zh-CN" w:val="en-CA"/>
        </w:rPr>
        <w:t>6.1 Audio &amp; Video</w:t>
      </w:r>
    </w:p>
    <w:p>
      <w:pPr>
        <w:pStyle w:val="style0"/>
        <w:widowControl w:val="false"/>
        <w:jc w:val="left"/>
        <w:rPr>
          <w:rFonts w:ascii="Avenir" w:cs="Avenir" w:hAnsi="Avenir"/>
          <w:b w:val="false"/>
          <w:i w:val="false"/>
          <w:color w:val="000000"/>
          <w:sz w:val="24"/>
          <w:szCs w:val="24"/>
          <w:lang w:bidi="hi-IN" w:eastAsia="zh-CN" w:val="en-CA"/>
        </w:rPr>
      </w:pPr>
      <w:r>
        <w:rPr>
          <w:rFonts w:ascii="Avenir" w:cs="Avenir" w:hAnsi="Avenir"/>
          <w:b w:val="false"/>
          <w:i w:val="false"/>
          <w:color w:val="000000"/>
          <w:sz w:val="24"/>
          <w:szCs w:val="24"/>
          <w:lang w:bidi="hi-IN" w:eastAsia="zh-CN" w:val="en-CA"/>
        </w:rPr>
        <w:t>Like images, audio and video (multimedia content) are not text-based. To make multimedia perceivable, alternatives must be provided. These alternatives can take several forms such as transcripts, captions and audio/video description.</w:t>
      </w:r>
    </w:p>
    <w:p>
      <w:pPr>
        <w:pStyle w:val="style0"/>
        <w:widowControl w:val="false"/>
        <w:jc w:val="left"/>
        <w:rPr>
          <w:rFonts w:ascii="Avenir" w:cs="Avenir" w:hAnsi="Avenir"/>
          <w:b w:val="false"/>
          <w:i w:val="false"/>
          <w:color w:val="000000"/>
          <w:sz w:val="24"/>
          <w:szCs w:val="24"/>
          <w:lang w:bidi="hi-IN" w:eastAsia="zh-CN" w:val="en-CA"/>
        </w:rPr>
      </w:pPr>
      <w:r>
        <w:rPr>
          <w:rFonts w:ascii="Avenir" w:cs="Avenir" w:hAnsi="Avenir"/>
          <w:b w:val="false"/>
          <w:i w:val="false"/>
          <w:color w:val="000000"/>
          <w:sz w:val="24"/>
          <w:szCs w:val="24"/>
          <w:lang w:bidi="hi-IN" w:eastAsia="zh-CN" w:val="en-CA"/>
        </w:rPr>
      </w:r>
    </w:p>
    <w:p>
      <w:pPr>
        <w:pStyle w:val="style0"/>
        <w:widowControl w:val="false"/>
        <w:numPr>
          <w:ilvl w:val="0"/>
          <w:numId w:val="6"/>
        </w:numPr>
        <w:jc w:val="left"/>
        <w:rPr>
          <w:rFonts w:ascii="Avenir" w:cs="Avenir" w:hAnsi="Avenir"/>
          <w:b w:val="false"/>
          <w:i w:val="false"/>
          <w:color w:val="000000"/>
          <w:sz w:val="24"/>
          <w:szCs w:val="24"/>
          <w:lang w:bidi="hi-IN" w:eastAsia="zh-CN" w:val="en-CA"/>
        </w:rPr>
      </w:pPr>
      <w:r>
        <w:rPr>
          <w:rFonts w:ascii="Avenir" w:cs="Avenir" w:hAnsi="Avenir"/>
          <w:b/>
          <w:i w:val="false"/>
          <w:color w:val="000000"/>
          <w:sz w:val="24"/>
          <w:szCs w:val="24"/>
          <w:lang w:bidi="hi-IN" w:eastAsia="zh-CN" w:val="en-CA"/>
        </w:rPr>
        <w:t>Transcripts</w:t>
      </w:r>
      <w:r>
        <w:rPr>
          <w:rFonts w:ascii="Avenir" w:cs="Avenir" w:hAnsi="Avenir"/>
          <w:b w:val="false"/>
          <w:bCs w:val="false"/>
          <w:i w:val="false"/>
          <w:color w:val="000000"/>
          <w:sz w:val="24"/>
          <w:szCs w:val="24"/>
          <w:lang w:bidi="hi-IN" w:eastAsia="zh-CN" w:val="en-CA"/>
        </w:rPr>
        <w:t xml:space="preserve"> provide the dialogue in an asynchronous, but nevertheless, </w:t>
      </w:r>
      <w:r>
        <w:rPr>
          <w:rFonts w:ascii="Avenir" w:cs="Avenir" w:hAnsi="Avenir"/>
          <w:b w:val="false"/>
          <w:bCs w:val="false"/>
          <w:i w:val="false"/>
          <w:color w:val="000000"/>
          <w:sz w:val="24"/>
          <w:szCs w:val="24"/>
          <w:lang w:bidi="hi-IN" w:eastAsia="zh-CN" w:val="en-CA"/>
        </w:rPr>
        <w:t>in</w:t>
      </w:r>
      <w:r>
        <w:rPr>
          <w:rFonts w:ascii="Avenir" w:cs="Avenir" w:hAnsi="Avenir"/>
          <w:b w:val="false"/>
          <w:bCs w:val="false"/>
          <w:i w:val="false"/>
          <w:color w:val="000000"/>
          <w:sz w:val="24"/>
          <w:szCs w:val="24"/>
          <w:lang w:bidi="hi-IN" w:eastAsia="zh-CN" w:val="en-CA"/>
        </w:rPr>
        <w:t xml:space="preserve"> a perceivable format.</w:t>
      </w:r>
      <w:r>
        <w:rPr>
          <w:rFonts w:ascii="Avenir" w:cs="Avenir" w:hAnsi="Avenir"/>
          <w:b w:val="false"/>
          <w:i w:val="false"/>
          <w:color w:val="000000"/>
          <w:sz w:val="24"/>
          <w:szCs w:val="24"/>
          <w:lang w:bidi="hi-IN" w:eastAsia="zh-CN" w:val="en-CA"/>
        </w:rPr>
        <w:t xml:space="preserve"> This is the preferred format for audio content from podcasts and interviews. Transcripts </w:t>
      </w:r>
      <w:r>
        <w:rPr>
          <w:rFonts w:ascii="Avenir" w:cs="Avenir" w:hAnsi="Avenir"/>
          <w:b w:val="false"/>
          <w:i w:val="false"/>
          <w:color w:val="000000"/>
          <w:sz w:val="24"/>
          <w:szCs w:val="24"/>
          <w:lang w:bidi="hi-IN" w:eastAsia="zh-CN" w:val="en-CA"/>
        </w:rPr>
        <w:t>may be considered</w:t>
      </w:r>
      <w:r>
        <w:rPr>
          <w:rFonts w:ascii="Avenir" w:cs="Avenir" w:hAnsi="Avenir"/>
          <w:b w:val="false"/>
          <w:i w:val="false"/>
          <w:color w:val="000000"/>
          <w:sz w:val="24"/>
          <w:szCs w:val="24"/>
          <w:lang w:bidi="hi-IN" w:eastAsia="zh-CN" w:val="en-CA"/>
        </w:rPr>
        <w:t xml:space="preserve"> </w:t>
      </w:r>
      <w:r>
        <w:rPr>
          <w:rFonts w:ascii="Avenir" w:cs="Avenir" w:hAnsi="Avenir"/>
          <w:b w:val="false"/>
          <w:i w:val="false"/>
          <w:color w:val="000000"/>
          <w:sz w:val="24"/>
          <w:szCs w:val="24"/>
          <w:lang w:bidi="hi-IN" w:eastAsia="zh-CN" w:val="en-CA"/>
        </w:rPr>
        <w:t xml:space="preserve">an </w:t>
      </w:r>
      <w:r>
        <w:rPr>
          <w:rFonts w:ascii="Avenir" w:cs="Avenir" w:hAnsi="Avenir"/>
          <w:b w:val="false"/>
          <w:i w:val="false"/>
          <w:color w:val="000000"/>
          <w:sz w:val="24"/>
          <w:szCs w:val="24"/>
          <w:lang w:bidi="hi-IN" w:eastAsia="zh-CN" w:val="en-CA"/>
        </w:rPr>
        <w:t>acceptable alternative for videos that consist of only a talking head.</w:t>
      </w:r>
    </w:p>
    <w:p>
      <w:pPr>
        <w:pStyle w:val="style0"/>
        <w:widowControl w:val="false"/>
        <w:numPr>
          <w:ilvl w:val="0"/>
          <w:numId w:val="6"/>
        </w:numPr>
        <w:jc w:val="left"/>
        <w:rPr>
          <w:rFonts w:ascii="Avenir" w:cs="Avenir" w:hAnsi="Avenir"/>
          <w:b w:val="false"/>
          <w:i w:val="false"/>
          <w:color w:val="000000"/>
          <w:sz w:val="24"/>
          <w:szCs w:val="24"/>
          <w:lang w:bidi="hi-IN" w:eastAsia="zh-CN" w:val="en-CA"/>
        </w:rPr>
      </w:pPr>
      <w:r>
        <w:rPr>
          <w:rFonts w:ascii="Avenir" w:cs="Avenir" w:hAnsi="Avenir"/>
          <w:b/>
          <w:i w:val="false"/>
          <w:color w:val="000000"/>
          <w:sz w:val="24"/>
          <w:szCs w:val="24"/>
          <w:lang w:bidi="hi-IN" w:eastAsia="zh-CN" w:val="en-CA"/>
        </w:rPr>
        <w:t xml:space="preserve">Captions </w:t>
      </w:r>
      <w:r>
        <w:rPr>
          <w:rFonts w:ascii="Avenir" w:cs="Avenir" w:hAnsi="Avenir"/>
          <w:b w:val="false"/>
          <w:i w:val="false"/>
          <w:color w:val="000000"/>
          <w:sz w:val="24"/>
          <w:szCs w:val="24"/>
          <w:lang w:bidi="hi-IN" w:eastAsia="zh-CN" w:val="en-CA"/>
        </w:rPr>
        <w:t xml:space="preserve">for video are the </w:t>
      </w:r>
      <w:r>
        <w:rPr>
          <w:rFonts w:ascii="Avenir" w:cs="Avenir" w:hAnsi="Avenir"/>
          <w:b w:val="false"/>
          <w:i w:val="false"/>
          <w:color w:val="000000"/>
          <w:sz w:val="24"/>
          <w:szCs w:val="24"/>
          <w:lang w:bidi="hi-IN" w:eastAsia="zh-CN" w:val="en-CA"/>
        </w:rPr>
        <w:t>preferred</w:t>
      </w:r>
      <w:r>
        <w:rPr>
          <w:rFonts w:ascii="Avenir" w:cs="Avenir" w:hAnsi="Avenir"/>
          <w:b w:val="false"/>
          <w:i w:val="false"/>
          <w:color w:val="000000"/>
          <w:sz w:val="24"/>
          <w:szCs w:val="24"/>
          <w:lang w:bidi="hi-IN" w:eastAsia="zh-CN" w:val="en-CA"/>
        </w:rPr>
        <w:t xml:space="preserve"> choice. Closed captioning is usually the preferred implementation method and the user is provided an accessible control to turn captions on and off. High quality captions include the description of meaningful sound effects and follow recognized standards for readability.</w:t>
      </w:r>
    </w:p>
    <w:p>
      <w:pPr>
        <w:pStyle w:val="style0"/>
        <w:widowControl w:val="false"/>
        <w:numPr>
          <w:ilvl w:val="0"/>
          <w:numId w:val="6"/>
        </w:numPr>
        <w:jc w:val="left"/>
        <w:rPr>
          <w:rFonts w:ascii="Avenir" w:cs="Avenir" w:hAnsi="Avenir"/>
          <w:b w:val="false"/>
          <w:i w:val="false"/>
          <w:color w:val="000000"/>
          <w:sz w:val="24"/>
          <w:szCs w:val="24"/>
          <w:lang w:bidi="hi-IN" w:eastAsia="zh-CN" w:val="en-CA"/>
        </w:rPr>
      </w:pPr>
      <w:r>
        <w:rPr>
          <w:rFonts w:ascii="Avenir" w:cs="Avenir" w:hAnsi="Avenir"/>
          <w:b/>
          <w:i w:val="false"/>
          <w:color w:val="000000"/>
          <w:sz w:val="24"/>
          <w:szCs w:val="24"/>
          <w:lang w:bidi="hi-IN" w:eastAsia="zh-CN" w:val="en-CA"/>
        </w:rPr>
        <w:t xml:space="preserve">Audio description </w:t>
      </w:r>
      <w:r>
        <w:rPr>
          <w:rFonts w:ascii="Avenir" w:cs="Avenir" w:hAnsi="Avenir"/>
          <w:b/>
          <w:i w:val="false"/>
          <w:color w:val="000000"/>
          <w:sz w:val="24"/>
          <w:szCs w:val="24"/>
          <w:lang w:bidi="hi-IN" w:eastAsia="zh-CN" w:val="en-CA"/>
        </w:rPr>
        <w:t>(or</w:t>
      </w:r>
      <w:r>
        <w:rPr>
          <w:rFonts w:ascii="Avenir" w:cs="Avenir" w:hAnsi="Avenir"/>
          <w:b/>
          <w:i w:val="false"/>
          <w:color w:val="000000"/>
          <w:sz w:val="24"/>
          <w:szCs w:val="24"/>
          <w:lang w:bidi="hi-IN" w:eastAsia="zh-CN" w:val="en-CA"/>
        </w:rPr>
        <w:t xml:space="preserve"> </w:t>
      </w:r>
      <w:r>
        <w:rPr>
          <w:rFonts w:ascii="Avenir" w:cs="Avenir" w:hAnsi="Avenir"/>
          <w:b/>
          <w:bCs/>
          <w:i w:val="false"/>
          <w:color w:val="000000"/>
          <w:sz w:val="24"/>
          <w:szCs w:val="24"/>
          <w:lang w:bidi="hi-IN" w:eastAsia="zh-CN" w:val="en-CA"/>
        </w:rPr>
        <w:t>video description</w:t>
      </w:r>
      <w:r>
        <w:rPr>
          <w:rFonts w:ascii="Avenir" w:cs="Avenir" w:hAnsi="Avenir"/>
          <w:b/>
          <w:bCs/>
          <w:i w:val="false"/>
          <w:color w:val="000000"/>
          <w:sz w:val="24"/>
          <w:szCs w:val="24"/>
          <w:lang w:bidi="hi-IN" w:eastAsia="zh-CN" w:val="en-CA"/>
        </w:rPr>
        <w:t>)</w:t>
      </w:r>
      <w:r>
        <w:rPr>
          <w:rFonts w:ascii="Avenir" w:cs="Avenir" w:hAnsi="Avenir"/>
          <w:b w:val="false"/>
          <w:i w:val="false"/>
          <w:color w:val="000000"/>
          <w:sz w:val="24"/>
          <w:szCs w:val="24"/>
          <w:lang w:bidi="hi-IN" w:eastAsia="zh-CN" w:val="en-CA"/>
        </w:rPr>
        <w:t xml:space="preserve"> is the primary technique for making visual media accessible to the blind and visually impaired. A second sound track that takes advantage of natural pauses in the dialogue </w:t>
      </w:r>
      <w:r>
        <w:rPr>
          <w:rFonts w:ascii="Avenir" w:cs="Avenir" w:hAnsi="Avenir"/>
          <w:b w:val="false"/>
          <w:i w:val="false"/>
          <w:color w:val="000000"/>
          <w:sz w:val="24"/>
          <w:szCs w:val="24"/>
          <w:lang w:bidi="hi-IN" w:eastAsia="zh-CN" w:val="en-CA"/>
        </w:rPr>
        <w:t xml:space="preserve">is used </w:t>
      </w:r>
      <w:r>
        <w:rPr>
          <w:rFonts w:ascii="Avenir" w:cs="Avenir" w:hAnsi="Avenir"/>
          <w:b w:val="false"/>
          <w:i w:val="false"/>
          <w:color w:val="000000"/>
          <w:sz w:val="24"/>
          <w:szCs w:val="24"/>
          <w:lang w:bidi="hi-IN" w:eastAsia="zh-CN" w:val="en-CA"/>
        </w:rPr>
        <w:t xml:space="preserve">to describe </w:t>
      </w:r>
      <w:r>
        <w:rPr>
          <w:rFonts w:ascii="Avenir" w:cs="Avenir" w:hAnsi="Avenir"/>
          <w:b w:val="false"/>
          <w:i w:val="false"/>
          <w:color w:val="000000"/>
          <w:sz w:val="24"/>
          <w:szCs w:val="24"/>
          <w:lang w:bidi="hi-IN" w:eastAsia="zh-CN" w:val="en-CA"/>
        </w:rPr>
        <w:t>the</w:t>
      </w:r>
      <w:r>
        <w:rPr>
          <w:rFonts w:ascii="Avenir" w:cs="Avenir" w:hAnsi="Avenir"/>
          <w:b w:val="false"/>
          <w:i w:val="false"/>
          <w:color w:val="000000"/>
          <w:sz w:val="24"/>
          <w:szCs w:val="24"/>
          <w:lang w:bidi="hi-IN" w:eastAsia="zh-CN" w:val="en-CA"/>
        </w:rPr>
        <w:t xml:space="preserve"> actions </w:t>
      </w:r>
      <w:r>
        <w:rPr>
          <w:rFonts w:ascii="Avenir" w:cs="Avenir" w:hAnsi="Avenir"/>
          <w:b w:val="false"/>
          <w:i w:val="false"/>
          <w:color w:val="000000"/>
          <w:sz w:val="24"/>
          <w:szCs w:val="24"/>
          <w:lang w:bidi="hi-IN" w:eastAsia="zh-CN" w:val="en-CA"/>
        </w:rPr>
        <w:t>happening in the visuals</w:t>
      </w:r>
      <w:r>
        <w:rPr>
          <w:rFonts w:ascii="Avenir" w:cs="Avenir" w:hAnsi="Avenir"/>
          <w:b w:val="false"/>
          <w:i w:val="false"/>
          <w:color w:val="000000"/>
          <w:sz w:val="24"/>
          <w:szCs w:val="24"/>
          <w:lang w:bidi="hi-IN" w:eastAsia="zh-CN" w:val="en-CA"/>
        </w:rPr>
        <w:t>.</w:t>
      </w:r>
      <w:r>
        <w:rPr>
          <w:rFonts w:ascii="Avenir" w:cs="Avenir" w:hAnsi="Avenir"/>
          <w:b w:val="false"/>
          <w:i w:val="false"/>
          <w:color w:val="000000"/>
          <w:sz w:val="24"/>
          <w:szCs w:val="24"/>
          <w:lang w:bidi="hi-IN" w:eastAsia="zh-CN" w:val="en-CA"/>
        </w:rPr>
        <w:t xml:space="preserve"> </w:t>
      </w:r>
      <w:r>
        <w:rPr>
          <w:rFonts w:ascii="Avenir" w:cs="Avenir" w:hAnsi="Avenir"/>
          <w:b w:val="false"/>
          <w:i w:val="false"/>
          <w:color w:val="000000"/>
          <w:sz w:val="24"/>
          <w:szCs w:val="24"/>
          <w:lang w:bidi="hi-IN" w:eastAsia="zh-CN" w:val="en-CA"/>
        </w:rPr>
        <w:t>This type of accessibility is highly specialized.</w:t>
      </w:r>
    </w:p>
    <w:p>
      <w:pPr>
        <w:pStyle w:val="style0"/>
        <w:widowControl w:val="false"/>
        <w:jc w:val="left"/>
        <w:rPr>
          <w:rFonts w:ascii="Avenir" w:cs="Avenir" w:hAnsi="Avenir"/>
          <w:b w:val="false"/>
          <w:i w:val="false"/>
          <w:color w:val="000000"/>
          <w:sz w:val="24"/>
          <w:szCs w:val="24"/>
          <w:lang w:bidi="hi-IN" w:eastAsia="zh-CN" w:val="en-CA"/>
        </w:rPr>
      </w:pPr>
      <w:r>
        <w:rPr>
          <w:rFonts w:ascii="Avenir" w:cs="Avenir" w:hAnsi="Avenir"/>
          <w:b w:val="false"/>
          <w:i w:val="false"/>
          <w:color w:val="000000"/>
          <w:sz w:val="24"/>
          <w:szCs w:val="24"/>
          <w:lang w:bidi="hi-IN" w:eastAsia="zh-CN" w:val="en-CA"/>
        </w:rPr>
      </w:r>
    </w:p>
    <w:p>
      <w:pPr>
        <w:pStyle w:val="style0"/>
        <w:widowControl w:val="false"/>
        <w:jc w:val="left"/>
        <w:rPr>
          <w:rFonts w:ascii="Avenir" w:cs="Avenir" w:hAnsi="Avenir"/>
          <w:b w:val="false"/>
          <w:i w:val="false"/>
          <w:color w:val="000000"/>
          <w:sz w:val="24"/>
          <w:szCs w:val="24"/>
          <w:lang w:bidi="hi-IN" w:eastAsia="zh-CN" w:val="en-CA"/>
        </w:rPr>
      </w:pPr>
      <w:r>
        <w:rPr>
          <w:rFonts w:ascii="Avenir" w:cs="Avenir" w:hAnsi="Avenir"/>
          <w:b w:val="false"/>
          <w:i w:val="false"/>
          <w:color w:val="000000"/>
          <w:sz w:val="24"/>
          <w:szCs w:val="24"/>
          <w:lang w:bidi="hi-IN" w:eastAsia="zh-CN" w:val="en-CA"/>
        </w:rPr>
        <w:t>On the web</w:t>
      </w:r>
      <w:r>
        <w:rPr>
          <w:rFonts w:ascii="Avenir" w:cs="Avenir" w:hAnsi="Avenir"/>
          <w:b w:val="false"/>
          <w:i w:val="false"/>
          <w:color w:val="000000"/>
          <w:sz w:val="24"/>
          <w:szCs w:val="24"/>
          <w:lang w:bidi="hi-IN" w:eastAsia="zh-CN" w:val="en-CA"/>
        </w:rPr>
        <w:t>, however, access to the media player controls is often the first barrier when it comes to audio and video content. User control is paramount in all aspects of design and especially important with multimedia content. Because multimedia content is multi-sensory, auto-playing content can be highly disruptive to screen reader users and rather annoying to all users. Thus, no media should play automatically (</w:t>
      </w:r>
      <w:r>
        <w:rPr>
          <w:rFonts w:ascii="Avenir" w:cs="Avenir" w:hAnsi="Avenir"/>
          <w:b w:val="false"/>
          <w:i w:val="false"/>
          <w:color w:val="000000"/>
          <w:sz w:val="24"/>
          <w:szCs w:val="24"/>
          <w:lang w:bidi="hi-IN" w:eastAsia="zh-CN" w:val="en-CA"/>
        </w:rPr>
        <w:t xml:space="preserve">WCAG </w:t>
      </w:r>
      <w:r>
        <w:rPr>
          <w:rFonts w:ascii="Avenir" w:cs="Avenir" w:hAnsi="Avenir"/>
          <w:b w:val="false"/>
          <w:i w:val="false"/>
          <w:color w:val="000000"/>
          <w:sz w:val="24"/>
          <w:szCs w:val="24"/>
          <w:lang w:bidi="hi-IN" w:eastAsia="zh-CN" w:val="en-CA"/>
        </w:rPr>
        <w:t xml:space="preserve">Samurai </w:t>
      </w:r>
      <w:r>
        <w:rPr>
          <w:rFonts w:ascii="Avenir" w:cs="Avenir" w:hAnsi="Avenir"/>
          <w:b w:val="false"/>
          <w:i w:val="false"/>
          <w:color w:val="000000"/>
          <w:sz w:val="24"/>
          <w:szCs w:val="24"/>
          <w:lang w:bidi="hi-IN" w:eastAsia="zh-CN" w:val="en-CA"/>
        </w:rPr>
        <w:t>2008</w:t>
      </w:r>
      <w:r>
        <w:rPr>
          <w:rFonts w:ascii="Avenir" w:cs="Avenir" w:hAnsi="Avenir"/>
          <w:b w:val="false"/>
          <w:i w:val="false"/>
          <w:color w:val="000000"/>
          <w:sz w:val="24"/>
          <w:szCs w:val="24"/>
          <w:lang w:bidi="hi-IN" w:eastAsia="zh-CN" w:val="en-CA"/>
        </w:rPr>
        <w:t>). The WCAG is actually more lenient on this issue (specifically see Success Criterion 1.4.2), however, the WCAG's own help guidelines actively “discourage</w:t>
      </w:r>
      <w:r>
        <w:rPr>
          <w:rFonts w:ascii="Avenir" w:cs="Avenir" w:hAnsi="Avenir"/>
          <w:b w:val="false"/>
          <w:i w:val="false"/>
          <w:color w:val="000000"/>
          <w:lang w:bidi="hi-IN" w:eastAsia="zh-CN" w:val="en-CA"/>
        </w:rPr>
        <w:t xml:space="preserve"> the practice of starting sounds automatically”, as it can interfere with a screen reader user's ability to find the control that stops the sound from playing. Thus, in order </w:t>
      </w:r>
      <w:r>
        <w:rPr>
          <w:rFonts w:ascii="Avenir" w:cs="Avenir" w:hAnsi="Avenir"/>
          <w:b w:val="false"/>
          <w:i w:val="false"/>
          <w:color w:val="000000"/>
          <w:sz w:val="24"/>
          <w:szCs w:val="24"/>
          <w:lang w:bidi="hi-IN" w:eastAsia="zh-CN" w:val="en-CA"/>
        </w:rPr>
        <w:t>to make the media operable, the controls that start and stop the media must be keyboard accessible.</w:t>
      </w:r>
    </w:p>
    <w:p>
      <w:pPr>
        <w:pStyle w:val="style3"/>
        <w:numPr>
          <w:ilvl w:val="2"/>
          <w:numId w:val="1"/>
        </w:numPr>
        <w:rPr>
          <w:rFonts w:cs="Arial Unicode MS"/>
          <w:b w:val="false"/>
          <w:bCs w:val="false"/>
          <w:i w:val="false"/>
          <w:color w:val="000000"/>
          <w:sz w:val="24"/>
          <w:szCs w:val="24"/>
          <w:lang w:bidi="hi-IN" w:eastAsia="zh-CN" w:val="en-CA"/>
        </w:rPr>
      </w:pPr>
      <w:r>
        <w:rPr>
          <w:rFonts w:cs="Arial Unicode MS"/>
          <w:b w:val="false"/>
          <w:bCs w:val="false"/>
          <w:i w:val="false"/>
          <w:color w:val="000000"/>
          <w:sz w:val="24"/>
          <w:szCs w:val="24"/>
          <w:lang w:bidi="hi-IN" w:eastAsia="zh-CN" w:val="en-CA"/>
        </w:rPr>
        <w:t>6.2 Other Formats</w:t>
      </w:r>
    </w:p>
    <w:p>
      <w:pPr>
        <w:pStyle w:val="style0"/>
        <w:widowControl w:val="false"/>
        <w:jc w:val="left"/>
        <w:rPr>
          <w:rFonts w:ascii="Avenir" w:cs="Avenir" w:hAnsi="Avenir"/>
          <w:b w:val="false"/>
          <w:i w:val="false"/>
          <w:color w:val="000000"/>
          <w:sz w:val="24"/>
          <w:szCs w:val="24"/>
          <w:lang w:bidi="hi-IN" w:eastAsia="zh-CN" w:val="en-CA"/>
        </w:rPr>
      </w:pPr>
      <w:r>
        <w:rPr>
          <w:rFonts w:ascii="Avenir" w:cs="Avenir" w:hAnsi="Avenir"/>
          <w:b w:val="false"/>
          <w:i w:val="false"/>
          <w:color w:val="000000"/>
          <w:sz w:val="24"/>
          <w:szCs w:val="24"/>
          <w:lang w:bidi="hi-IN" w:eastAsia="zh-CN" w:val="en-CA"/>
        </w:rPr>
        <w:t xml:space="preserve">HTML content is the native content type for web pages. Thus, it is the natural choice for putting content on the web. Other types of document types, however, do exist, </w:t>
      </w:r>
      <w:r>
        <w:rPr>
          <w:rFonts w:ascii="Avenir" w:cs="Avenir" w:hAnsi="Avenir"/>
          <w:b w:val="false"/>
          <w:i w:val="false"/>
          <w:color w:val="000000"/>
          <w:sz w:val="24"/>
          <w:szCs w:val="24"/>
          <w:lang w:bidi="hi-IN" w:eastAsia="zh-CN" w:val="en-CA"/>
        </w:rPr>
        <w:t xml:space="preserve">and </w:t>
      </w:r>
      <w:r>
        <w:rPr>
          <w:rFonts w:ascii="Avenir" w:cs="Avenir" w:hAnsi="Avenir"/>
          <w:b w:val="false"/>
          <w:i w:val="false"/>
          <w:color w:val="000000"/>
          <w:sz w:val="24"/>
          <w:szCs w:val="24"/>
          <w:lang w:bidi="hi-IN" w:eastAsia="zh-CN" w:val="en-CA"/>
        </w:rPr>
        <w:t>are important and found on the web. The portable document format is the most common non-HTML document type found on the web (</w:t>
      </w:r>
      <w:r>
        <w:rPr>
          <w:rStyle w:val="style83"/>
          <w:rFonts w:ascii="Avenir" w:cs="Avenir" w:hAnsi="Avenir"/>
          <w:b w:val="false"/>
          <w:i w:val="false"/>
          <w:color w:val="000000"/>
          <w:sz w:val="24"/>
          <w:szCs w:val="24"/>
          <w:u w:val="none"/>
        </w:rPr>
        <w:t>PDF</w:t>
      </w:r>
      <w:r>
        <w:rPr>
          <w:rStyle w:val="style83"/>
          <w:rFonts w:ascii="Avenir" w:cs="Avenir" w:hAnsi="Avenir"/>
          <w:b w:val="false"/>
          <w:i w:val="false"/>
          <w:color w:val="000000"/>
          <w:sz w:val="24"/>
          <w:szCs w:val="24"/>
          <w:u w:val="none"/>
        </w:rPr>
        <w:t xml:space="preserve"> </w:t>
      </w:r>
      <w:r>
        <w:rPr>
          <w:rStyle w:val="style83"/>
          <w:rFonts w:ascii="Avenir" w:cs="Avenir" w:hAnsi="Avenir"/>
          <w:b w:val="false"/>
          <w:i w:val="false"/>
          <w:color w:val="000000"/>
          <w:sz w:val="24"/>
          <w:szCs w:val="24"/>
          <w:u w:val="none"/>
        </w:rPr>
        <w:t>Techniques for WCAG 2.0</w:t>
      </w:r>
      <w:r>
        <w:rPr>
          <w:rFonts w:ascii="Avenir" w:cs="Avenir" w:hAnsi="Avenir"/>
          <w:b w:val="false"/>
          <w:i w:val="false"/>
          <w:color w:val="000000"/>
          <w:sz w:val="24"/>
          <w:szCs w:val="24"/>
          <w:lang w:bidi="hi-IN" w:eastAsia="zh-CN" w:val="en-CA"/>
        </w:rPr>
        <w:t xml:space="preserve">). PDF </w:t>
      </w:r>
      <w:r>
        <w:rPr>
          <w:rFonts w:ascii="Avenir" w:cs="Avenir" w:hAnsi="Avenir"/>
          <w:b w:val="false"/>
          <w:i w:val="false"/>
          <w:color w:val="000000"/>
          <w:sz w:val="24"/>
          <w:szCs w:val="24"/>
          <w:lang w:bidi="hi-IN" w:eastAsia="zh-CN" w:val="en-CA"/>
        </w:rPr>
        <w:t>documents</w:t>
      </w:r>
      <w:r>
        <w:rPr>
          <w:rFonts w:ascii="Avenir" w:cs="Avenir" w:hAnsi="Avenir"/>
          <w:b w:val="false"/>
          <w:i w:val="false"/>
          <w:color w:val="000000"/>
          <w:sz w:val="24"/>
          <w:szCs w:val="24"/>
          <w:lang w:bidi="hi-IN" w:eastAsia="zh-CN" w:val="en-CA"/>
        </w:rPr>
        <w:t xml:space="preserve">, like HTML content need to be accessible. Luckily, the </w:t>
      </w:r>
      <w:r>
        <w:rPr>
          <w:rFonts w:ascii="Avenir" w:cs="Avenir" w:hAnsi="Avenir"/>
          <w:b w:val="false"/>
          <w:i w:val="false"/>
          <w:color w:val="000000"/>
          <w:sz w:val="24"/>
          <w:szCs w:val="24"/>
          <w:lang w:bidi="hi-IN" w:eastAsia="zh-CN" w:val="en-CA"/>
        </w:rPr>
        <w:t xml:space="preserve">basic </w:t>
      </w:r>
      <w:r>
        <w:rPr>
          <w:rFonts w:ascii="Avenir" w:cs="Avenir" w:hAnsi="Avenir"/>
          <w:b w:val="false"/>
          <w:i w:val="false"/>
          <w:color w:val="000000"/>
          <w:sz w:val="24"/>
          <w:szCs w:val="24"/>
          <w:lang w:bidi="hi-IN" w:eastAsia="zh-CN" w:val="en-CA"/>
        </w:rPr>
        <w:t xml:space="preserve">concepts for making PDFs accessible are very similar to those for making HTML content accessible. PDF documents need to </w:t>
      </w:r>
      <w:r>
        <w:rPr>
          <w:rFonts w:ascii="Avenir" w:cs="Avenir" w:hAnsi="Avenir"/>
          <w:b w:val="false"/>
          <w:i w:val="false"/>
          <w:color w:val="000000"/>
          <w:sz w:val="24"/>
          <w:szCs w:val="24"/>
          <w:lang w:bidi="hi-IN" w:eastAsia="zh-CN" w:val="en-CA"/>
        </w:rPr>
        <w:t>have a</w:t>
      </w:r>
      <w:r>
        <w:rPr>
          <w:rFonts w:ascii="Avenir" w:cs="Avenir" w:hAnsi="Avenir"/>
          <w:b w:val="false"/>
          <w:i w:val="false"/>
          <w:color w:val="000000"/>
          <w:sz w:val="24"/>
          <w:szCs w:val="24"/>
          <w:lang w:bidi="hi-IN" w:eastAsia="zh-CN" w:val="en-CA"/>
        </w:rPr>
        <w:t xml:space="preserve"> natural language </w:t>
      </w:r>
      <w:r>
        <w:rPr>
          <w:rFonts w:ascii="Avenir" w:cs="Avenir" w:hAnsi="Avenir"/>
          <w:b w:val="false"/>
          <w:i w:val="false"/>
          <w:color w:val="000000"/>
          <w:sz w:val="24"/>
          <w:szCs w:val="24"/>
          <w:lang w:bidi="hi-IN" w:eastAsia="zh-CN" w:val="en-CA"/>
        </w:rPr>
        <w:t>defined</w:t>
      </w:r>
      <w:r>
        <w:rPr>
          <w:rFonts w:ascii="Avenir" w:cs="Avenir" w:hAnsi="Avenir"/>
          <w:b w:val="false"/>
          <w:i w:val="false"/>
          <w:color w:val="000000"/>
          <w:sz w:val="24"/>
          <w:szCs w:val="24"/>
          <w:lang w:bidi="hi-IN" w:eastAsia="zh-CN" w:val="en-CA"/>
        </w:rPr>
        <w:t>, meaningful document structure, descriptions for images,</w:t>
      </w:r>
      <w:r>
        <w:rPr>
          <w:rFonts w:ascii="Avenir" w:cs="Avenir" w:hAnsi="Avenir"/>
          <w:b w:val="false"/>
          <w:i w:val="false"/>
          <w:color w:val="000000"/>
          <w:sz w:val="24"/>
          <w:szCs w:val="24"/>
          <w:lang w:bidi="hi-IN" w:eastAsia="zh-CN" w:val="en-CA"/>
        </w:rPr>
        <w:t xml:space="preserve"> a logical content order and</w:t>
      </w:r>
      <w:r>
        <w:rPr>
          <w:rFonts w:ascii="Avenir" w:cs="Avenir" w:hAnsi="Avenir"/>
          <w:b w:val="false"/>
          <w:i w:val="false"/>
          <w:color w:val="000000"/>
          <w:sz w:val="24"/>
          <w:szCs w:val="24"/>
          <w:lang w:bidi="hi-IN" w:eastAsia="zh-CN" w:val="en-CA"/>
        </w:rPr>
        <w:t xml:space="preserve"> form controls must have appropriate descriptions.</w:t>
      </w:r>
    </w:p>
    <w:p>
      <w:pPr>
        <w:pStyle w:val="style0"/>
        <w:widowControl w:val="false"/>
        <w:jc w:val="left"/>
        <w:rPr>
          <w:rFonts w:ascii="Avenir" w:cs="Avenir" w:hAnsi="Avenir"/>
          <w:b w:val="false"/>
          <w:i w:val="false"/>
          <w:color w:val="000000"/>
          <w:sz w:val="24"/>
          <w:szCs w:val="24"/>
          <w:lang w:bidi="hi-IN" w:eastAsia="zh-CN" w:val="en-CA"/>
        </w:rPr>
      </w:pPr>
      <w:r>
        <w:rPr>
          <w:rFonts w:ascii="Avenir" w:cs="Avenir" w:hAnsi="Avenir"/>
          <w:b w:val="false"/>
          <w:i w:val="false"/>
          <w:color w:val="000000"/>
          <w:sz w:val="24"/>
          <w:szCs w:val="24"/>
          <w:lang w:bidi="hi-IN" w:eastAsia="zh-CN" w:val="en-CA"/>
        </w:rPr>
        <w:t xml:space="preserve">The tools, however, to make PDFs accessible are, </w:t>
      </w:r>
      <w:r>
        <w:rPr>
          <w:rFonts w:ascii="Avenir" w:cs="Avenir" w:hAnsi="Avenir"/>
          <w:b w:val="false"/>
          <w:i w:val="false"/>
          <w:color w:val="000000"/>
          <w:sz w:val="24"/>
          <w:szCs w:val="24"/>
          <w:lang w:bidi="hi-IN" w:eastAsia="zh-CN" w:val="en-CA"/>
        </w:rPr>
        <w:t>however,</w:t>
      </w:r>
      <w:r>
        <w:rPr>
          <w:rFonts w:ascii="Avenir" w:cs="Avenir" w:hAnsi="Avenir"/>
          <w:b w:val="false"/>
          <w:i w:val="false"/>
          <w:color w:val="000000"/>
          <w:sz w:val="24"/>
          <w:szCs w:val="24"/>
          <w:lang w:bidi="hi-IN" w:eastAsia="zh-CN" w:val="en-CA"/>
        </w:rPr>
        <w:t xml:space="preserve"> quite different and often require skills that a web designer/developer does not have. So, the first design question </w:t>
      </w:r>
      <w:r>
        <w:rPr>
          <w:rFonts w:ascii="Avenir" w:cs="Avenir" w:hAnsi="Avenir"/>
          <w:b w:val="false"/>
          <w:i w:val="false"/>
          <w:color w:val="000000"/>
          <w:sz w:val="24"/>
          <w:szCs w:val="24"/>
          <w:lang w:bidi="hi-IN" w:eastAsia="zh-CN" w:val="en-CA"/>
        </w:rPr>
        <w:t>for PDF (or another non-HTML document type) is:</w:t>
      </w:r>
      <w:r>
        <w:rPr>
          <w:rFonts w:ascii="Avenir" w:cs="Avenir" w:hAnsi="Avenir"/>
          <w:b w:val="false"/>
          <w:i w:val="false"/>
          <w:color w:val="000000"/>
          <w:sz w:val="24"/>
          <w:szCs w:val="24"/>
          <w:lang w:bidi="hi-IN" w:eastAsia="zh-CN" w:val="en-CA"/>
        </w:rPr>
        <w:t xml:space="preserve"> </w:t>
      </w:r>
      <w:r>
        <w:rPr>
          <w:rFonts w:ascii="Avenir" w:cs="Avenir" w:hAnsi="Avenir"/>
          <w:b w:val="false"/>
          <w:i w:val="false"/>
          <w:color w:val="000000"/>
          <w:sz w:val="24"/>
          <w:szCs w:val="24"/>
          <w:lang w:bidi="hi-IN" w:eastAsia="zh-CN" w:val="en-CA"/>
        </w:rPr>
        <w:t>Is there a</w:t>
      </w:r>
      <w:r>
        <w:rPr>
          <w:rFonts w:ascii="Avenir" w:cs="Avenir" w:hAnsi="Avenir"/>
          <w:b w:val="false"/>
          <w:i w:val="false"/>
          <w:color w:val="000000"/>
          <w:sz w:val="24"/>
          <w:szCs w:val="24"/>
          <w:lang w:bidi="hi-IN" w:eastAsia="zh-CN" w:val="en-CA"/>
        </w:rPr>
        <w:t xml:space="preserve"> reason not to use HTML? If there is, indeed a reason to use PDF, then the steps to make that document accessible need to be learned and taken. The PDF standard has a content tag nomenclature akin to HTML, however, these </w:t>
      </w:r>
      <w:r>
        <w:rPr>
          <w:rFonts w:ascii="Avenir" w:cs="Avenir" w:hAnsi="Avenir"/>
          <w:b w:val="false"/>
          <w:i/>
          <w:iCs/>
          <w:color w:val="000000"/>
          <w:sz w:val="24"/>
          <w:szCs w:val="24"/>
          <w:lang w:bidi="hi-IN" w:eastAsia="zh-CN" w:val="en-CA"/>
        </w:rPr>
        <w:t>tags</w:t>
      </w:r>
      <w:r>
        <w:rPr>
          <w:rFonts w:ascii="Avenir" w:cs="Avenir" w:hAnsi="Avenir"/>
          <w:b w:val="false"/>
          <w:i w:val="false"/>
          <w:color w:val="000000"/>
          <w:sz w:val="24"/>
          <w:szCs w:val="24"/>
          <w:lang w:bidi="hi-IN" w:eastAsia="zh-CN" w:val="en-CA"/>
        </w:rPr>
        <w:t xml:space="preserve"> are not as apparent nor as easy to adjust and change as HTML tags. Accessible PDFs must be tagged.</w:t>
      </w:r>
    </w:p>
    <w:p>
      <w:pPr>
        <w:pStyle w:val="style3"/>
        <w:numPr>
          <w:ilvl w:val="2"/>
          <w:numId w:val="1"/>
        </w:numPr>
        <w:rPr>
          <w:rFonts w:ascii="Avenir" w:cs="Avenir" w:hAnsi="Avenir"/>
          <w:sz w:val="24"/>
          <w:szCs w:val="24"/>
        </w:rPr>
      </w:pPr>
      <w:r>
        <w:rPr>
          <w:rFonts w:ascii="Avenir" w:cs="Avenir" w:hAnsi="Avenir"/>
          <w:sz w:val="24"/>
          <w:szCs w:val="24"/>
        </w:rPr>
        <w:t>Summary for Audio/Video &amp; Other Formats</w:t>
      </w:r>
    </w:p>
    <w:p>
      <w:pPr>
        <w:pStyle w:val="style87"/>
        <w:widowControl w:val="false"/>
        <w:jc w:val="left"/>
        <w:rPr>
          <w:rFonts w:ascii="Avenir" w:cs="Avenir" w:hAnsi="Avenir"/>
          <w:b w:val="false"/>
          <w:bCs w:val="false"/>
          <w:i w:val="false"/>
          <w:color w:val="000000"/>
          <w:sz w:val="24"/>
          <w:szCs w:val="24"/>
          <w:lang w:bidi="hi-IN" w:eastAsia="zh-CN" w:val="en-CA"/>
        </w:rPr>
      </w:pPr>
      <w:r>
        <w:rPr>
          <w:rFonts w:ascii="Avenir" w:cs="Avenir" w:hAnsi="Avenir"/>
          <w:b w:val="false"/>
          <w:bCs w:val="false"/>
          <w:i w:val="false"/>
          <w:color w:val="000000"/>
          <w:sz w:val="24"/>
          <w:szCs w:val="24"/>
          <w:lang w:bidi="hi-IN" w:eastAsia="zh-CN" w:val="en-CA"/>
        </w:rPr>
        <w:t xml:space="preserve">Audio, video and other formats have been placed at the top of the staircase mostly because making these types of media accessible </w:t>
      </w:r>
      <w:r>
        <w:rPr>
          <w:rFonts w:ascii="Avenir" w:cs="Avenir" w:hAnsi="Avenir"/>
          <w:b w:val="false"/>
          <w:bCs w:val="false"/>
          <w:i w:val="false"/>
          <w:color w:val="000000"/>
          <w:sz w:val="24"/>
          <w:szCs w:val="24"/>
          <w:lang w:bidi="hi-IN" w:eastAsia="zh-CN" w:val="en-CA"/>
        </w:rPr>
        <w:t xml:space="preserve">are </w:t>
      </w:r>
      <w:r>
        <w:rPr>
          <w:rFonts w:ascii="Avenir" w:cs="Avenir" w:hAnsi="Avenir"/>
          <w:b w:val="false"/>
          <w:bCs w:val="false"/>
          <w:i w:val="false"/>
          <w:color w:val="000000"/>
          <w:sz w:val="24"/>
          <w:szCs w:val="24"/>
          <w:lang w:bidi="hi-IN" w:eastAsia="zh-CN" w:val="en-CA"/>
        </w:rPr>
        <w:t xml:space="preserve">often </w:t>
      </w:r>
      <w:r>
        <w:rPr>
          <w:rFonts w:ascii="Avenir" w:cs="Avenir" w:hAnsi="Avenir"/>
          <w:b w:val="false"/>
          <w:bCs w:val="false"/>
          <w:i w:val="false"/>
          <w:color w:val="000000"/>
          <w:sz w:val="24"/>
          <w:szCs w:val="24"/>
          <w:lang w:bidi="hi-IN" w:eastAsia="zh-CN" w:val="en-CA"/>
        </w:rPr>
        <w:t xml:space="preserve">a </w:t>
      </w:r>
      <w:r>
        <w:rPr>
          <w:rFonts w:ascii="Avenir" w:cs="Avenir" w:hAnsi="Avenir"/>
          <w:b w:val="false"/>
          <w:bCs w:val="false"/>
          <w:i w:val="false"/>
          <w:color w:val="000000"/>
          <w:sz w:val="24"/>
          <w:szCs w:val="24"/>
          <w:lang w:bidi="hi-IN" w:eastAsia="zh-CN" w:val="en-CA"/>
        </w:rPr>
        <w:t>re</w:t>
      </w:r>
      <w:r>
        <w:rPr>
          <w:rFonts w:ascii="Avenir" w:cs="Avenir" w:hAnsi="Avenir"/>
          <w:b w:val="false"/>
          <w:bCs w:val="false"/>
          <w:i w:val="false"/>
          <w:color w:val="000000"/>
          <w:sz w:val="24"/>
          <w:szCs w:val="24"/>
          <w:lang w:bidi="hi-IN" w:eastAsia="zh-CN" w:val="en-CA"/>
        </w:rPr>
        <w:t>al cost item</w:t>
      </w:r>
      <w:r>
        <w:rPr>
          <w:rFonts w:ascii="Avenir" w:cs="Avenir" w:hAnsi="Avenir"/>
          <w:b w:val="false"/>
          <w:bCs w:val="false"/>
          <w:i w:val="false"/>
          <w:color w:val="000000"/>
          <w:sz w:val="24"/>
          <w:szCs w:val="24"/>
          <w:lang w:bidi="hi-IN" w:eastAsia="zh-CN" w:val="en-CA"/>
        </w:rPr>
        <w:t>. Special in-house human resources have to be allocated or a decision to out source this type of content has to be approved and made. Speech recognition software and auto captioning tools are getting better and better; however, formatting for grammar and readability are still a long way off from automatic. As the users of the web want more video driven content, vigilance is required to ensure this content is made accessible.</w:t>
      </w:r>
    </w:p>
    <w:p>
      <w:pPr>
        <w:pStyle w:val="style2"/>
        <w:numPr>
          <w:ilvl w:val="1"/>
          <w:numId w:val="1"/>
        </w:numPr>
        <w:rPr>
          <w:rFonts w:ascii="Avenir" w:cs="Avenir" w:hAnsi="Avenir"/>
          <w:i w:val="false"/>
          <w:iCs w:val="false"/>
        </w:rPr>
      </w:pPr>
      <w:r>
        <w:rPr>
          <w:rFonts w:ascii="Avenir" w:cs="Avenir" w:hAnsi="Avenir"/>
          <w:i w:val="false"/>
          <w:iCs w:val="false"/>
        </w:rPr>
        <w:t>Conclusion</w:t>
      </w:r>
    </w:p>
    <w:p>
      <w:pPr>
        <w:pStyle w:val="style87"/>
        <w:rPr>
          <w:rFonts w:ascii="Avenir" w:cs="Avenir" w:hAnsi="Avenir"/>
          <w:i w:val="false"/>
          <w:iCs w:val="false"/>
        </w:rPr>
      </w:pPr>
      <w:r>
        <w:rPr>
          <w:rFonts w:ascii="Avenir" w:cs="Avenir" w:hAnsi="Avenir"/>
          <w:i w:val="false"/>
          <w:iCs w:val="false"/>
        </w:rPr>
        <w:t>Creating websites that meet the needs of people with disabilities overlaps with people with situational limitations such as being in a loud environment, having limited use of hands, using a mobile device, using old hardware or having limited access to bandwidt</w:t>
      </w:r>
      <w:r>
        <w:rPr>
          <w:rFonts w:ascii="Avenir" w:cs="Avenir" w:hAnsi="Avenir"/>
          <w:i w:val="false"/>
          <w:iCs w:val="false"/>
        </w:rPr>
        <w:t>h</w:t>
      </w:r>
      <w:r>
        <w:rPr>
          <w:rFonts w:ascii="Avenir" w:cs="Avenir" w:hAnsi="Avenir"/>
          <w:i w:val="false"/>
          <w:iCs w:val="false"/>
        </w:rPr>
        <w:t xml:space="preserve"> </w:t>
      </w:r>
      <w:r>
        <w:rPr>
          <w:rFonts w:ascii="Avenir" w:cs="Avenir" w:hAnsi="Avenir"/>
          <w:i w:val="false"/>
          <w:iCs w:val="false"/>
        </w:rPr>
        <w:t>(Henry et al 2014)</w:t>
      </w:r>
      <w:r>
        <w:rPr>
          <w:rFonts w:ascii="Avenir" w:cs="Avenir" w:hAnsi="Avenir"/>
          <w:i w:val="false"/>
          <w:iCs w:val="false"/>
        </w:rPr>
        <w:t xml:space="preserve">. Just as access ramps </w:t>
      </w:r>
      <w:r>
        <w:rPr>
          <w:rFonts w:ascii="Avenir" w:cs="Avenir" w:hAnsi="Avenir"/>
          <w:i w:val="false"/>
          <w:iCs w:val="false"/>
        </w:rPr>
        <w:t>and</w:t>
      </w:r>
      <w:r>
        <w:rPr>
          <w:rFonts w:ascii="Avenir" w:cs="Avenir" w:hAnsi="Avenir"/>
          <w:i w:val="false"/>
          <w:iCs w:val="false"/>
        </w:rPr>
        <w:t xml:space="preserve"> curb cuts benefit more than just people in wheelchairs, the </w:t>
      </w:r>
      <w:r>
        <w:rPr>
          <w:rFonts w:ascii="Avenir" w:cs="Avenir" w:hAnsi="Avenir"/>
          <w:i/>
          <w:iCs w:val="false"/>
        </w:rPr>
        <w:t>virtual ramp</w:t>
      </w:r>
      <w:r>
        <w:rPr>
          <w:rFonts w:ascii="Avenir" w:cs="Avenir" w:hAnsi="Avenir"/>
          <w:i w:val="false"/>
          <w:iCs w:val="false"/>
        </w:rPr>
        <w:t xml:space="preserve"> or </w:t>
      </w:r>
      <w:r>
        <w:rPr>
          <w:rFonts w:ascii="Avenir" w:cs="Avenir" w:hAnsi="Avenir"/>
          <w:i/>
          <w:iCs w:val="false"/>
        </w:rPr>
        <w:t>electronic curb cu</w:t>
      </w:r>
      <w:r>
        <w:rPr>
          <w:rFonts w:ascii="Avenir" w:cs="Avenir" w:hAnsi="Avenir"/>
          <w:i/>
          <w:iCs w:val="false"/>
        </w:rPr>
        <w:t>t</w:t>
      </w:r>
      <w:r>
        <w:rPr>
          <w:rFonts w:ascii="Avenir" w:cs="Avenir" w:hAnsi="Avenir"/>
          <w:i/>
          <w:iCs w:val="false"/>
        </w:rPr>
        <w:t xml:space="preserve"> </w:t>
      </w:r>
      <w:r>
        <w:rPr>
          <w:rFonts w:ascii="Avenir" w:cs="Avenir" w:hAnsi="Avenir"/>
          <w:i/>
          <w:iCs w:val="false"/>
        </w:rPr>
        <w:t>(</w:t>
      </w:r>
      <w:r>
        <w:rPr>
          <w:rFonts w:ascii="Avenir" w:cs="Avenir" w:hAnsi="Avenir"/>
          <w:i w:val="false"/>
          <w:iCs w:val="false"/>
        </w:rPr>
        <w:t xml:space="preserve">Jacobs 1999) </w:t>
      </w:r>
      <w:r>
        <w:rPr>
          <w:rFonts w:ascii="Avenir" w:cs="Avenir" w:hAnsi="Avenir"/>
          <w:i w:val="false"/>
          <w:iCs w:val="false"/>
        </w:rPr>
        <w:t xml:space="preserve">benefits more than just people using assistive technology. Making accessibility a priority </w:t>
      </w:r>
      <w:r>
        <w:rPr>
          <w:rFonts w:ascii="Avenir" w:cs="Avenir" w:hAnsi="Avenir"/>
          <w:i w:val="false"/>
          <w:iCs w:val="false"/>
        </w:rPr>
        <w:t xml:space="preserve">by integrating </w:t>
      </w:r>
      <w:r>
        <w:rPr>
          <w:rFonts w:ascii="Avenir" w:cs="Avenir" w:hAnsi="Avenir"/>
          <w:b w:val="false"/>
          <w:bCs w:val="false"/>
          <w:i w:val="false"/>
          <w:iCs w:val="false"/>
          <w:color w:val="000000"/>
          <w:sz w:val="24"/>
          <w:szCs w:val="24"/>
          <w:lang w:bidi="hi-IN" w:eastAsia="zh-CN" w:val="en-CA"/>
        </w:rPr>
        <w:t>“accessible design thinking”</w:t>
      </w:r>
      <w:r>
        <w:rPr>
          <w:rFonts w:ascii="Avenir" w:cs="Avenir" w:hAnsi="Avenir"/>
          <w:i w:val="false"/>
          <w:iCs w:val="false"/>
        </w:rPr>
        <w:t xml:space="preserve"> in</w:t>
      </w:r>
      <w:r>
        <w:rPr>
          <w:rFonts w:ascii="Avenir" w:cs="Avenir" w:hAnsi="Avenir"/>
          <w:i w:val="false"/>
          <w:iCs w:val="false"/>
        </w:rPr>
        <w:t>to</w:t>
      </w:r>
      <w:r>
        <w:rPr>
          <w:rFonts w:ascii="Avenir" w:cs="Avenir" w:hAnsi="Avenir"/>
          <w:i w:val="false"/>
          <w:iCs w:val="false"/>
        </w:rPr>
        <w:t xml:space="preserve"> the design process helps us build better websites </w:t>
      </w:r>
      <w:r>
        <w:rPr>
          <w:rFonts w:ascii="Avenir" w:cs="Avenir" w:hAnsi="Avenir"/>
          <w:i w:val="false"/>
          <w:iCs w:val="false"/>
        </w:rPr>
        <w:t>that are better for everyone.</w:t>
      </w:r>
    </w:p>
    <w:p>
      <w:pPr>
        <w:pStyle w:val="style87"/>
        <w:rPr>
          <w:rFonts w:ascii="Avenir" w:cs="Avenir" w:hAnsi="Avenir"/>
          <w:i w:val="false"/>
          <w:iCs w:val="false"/>
        </w:rPr>
      </w:pPr>
      <w:r>
        <w:rPr>
          <w:rFonts w:ascii="Avenir" w:cs="Avenir" w:hAnsi="Avenir"/>
          <w:i w:val="false"/>
          <w:iCs w:val="false"/>
        </w:rPr>
        <w:t xml:space="preserve">An extensive long term study (Hanson&amp; Richards 2013) </w:t>
      </w:r>
      <w:r>
        <w:rPr>
          <w:rFonts w:ascii="Avenir" w:cs="Avenir" w:hAnsi="Avenir"/>
          <w:i w:val="false"/>
          <w:iCs w:val="false"/>
        </w:rPr>
        <w:t xml:space="preserve">that </w:t>
      </w:r>
      <w:r>
        <w:rPr>
          <w:rFonts w:ascii="Avenir" w:cs="Avenir" w:hAnsi="Avenir"/>
          <w:i w:val="false"/>
          <w:iCs w:val="false"/>
        </w:rPr>
        <w:t>examin</w:t>
      </w:r>
      <w:r>
        <w:rPr>
          <w:rFonts w:ascii="Avenir" w:cs="Avenir" w:hAnsi="Avenir"/>
          <w:i w:val="false"/>
          <w:iCs w:val="false"/>
        </w:rPr>
        <w:t>ed</w:t>
      </w:r>
      <w:r>
        <w:rPr>
          <w:rFonts w:ascii="Avenir" w:cs="Avenir" w:hAnsi="Avenir"/>
          <w:i w:val="false"/>
          <w:iCs w:val="false"/>
        </w:rPr>
        <w:t xml:space="preserve"> the progress on web accessibility found low compliance rates with the Web Content Accessibility Guidelines (WCAG), but at the same time, uncovered a growing adherence to </w:t>
      </w:r>
      <w:r>
        <w:rPr>
          <w:rStyle w:val="style85"/>
          <w:rFonts w:ascii="Avenir" w:cs="Avenir" w:hAnsi="Avenir"/>
        </w:rPr>
        <w:t>some</w:t>
      </w:r>
      <w:r>
        <w:rPr>
          <w:rFonts w:ascii="Avenir" w:cs="Avenir" w:hAnsi="Avenir"/>
          <w:i w:val="false"/>
          <w:iCs w:val="false"/>
        </w:rPr>
        <w:t xml:space="preserve"> criteria. A follow-up study (Richards et al 2012) found that at least part of the improved accessibility was “not </w:t>
      </w:r>
      <w:r>
        <w:rPr>
          <w:rFonts w:ascii="Avenir" w:cs="Avenir" w:hAnsi="Avenir"/>
          <w:i w:val="false"/>
          <w:iCs w:val="false"/>
        </w:rPr>
        <w:t>attributed to a focus on accessibility per se</w:t>
      </w:r>
      <w:r>
        <w:rPr>
          <w:rFonts w:ascii="Avenir" w:cs="Avenir" w:hAnsi="Avenir"/>
          <w:i w:val="false"/>
          <w:iCs w:val="false"/>
        </w:rPr>
        <w:t xml:space="preserve">”, </w:t>
      </w:r>
      <w:r>
        <w:rPr>
          <w:rFonts w:ascii="Avenir" w:cs="Avenir" w:hAnsi="Avenir"/>
          <w:i w:val="false"/>
          <w:iCs w:val="false"/>
        </w:rPr>
        <w:t xml:space="preserve">but </w:t>
      </w:r>
      <w:r>
        <w:rPr>
          <w:rFonts w:ascii="Avenir" w:cs="Avenir" w:hAnsi="Avenir"/>
          <w:i w:val="false"/>
          <w:iCs w:val="false"/>
        </w:rPr>
        <w:t xml:space="preserve">a side effect of </w:t>
      </w:r>
      <w:r>
        <w:rPr>
          <w:rFonts w:ascii="Avenir" w:cs="Avenir" w:hAnsi="Avenir"/>
          <w:i w:val="false"/>
          <w:iCs w:val="false"/>
        </w:rPr>
        <w:t xml:space="preserve">other </w:t>
      </w:r>
      <w:r>
        <w:rPr>
          <w:rFonts w:ascii="Avenir" w:cs="Avenir" w:hAnsi="Avenir"/>
          <w:i w:val="false"/>
          <w:iCs w:val="false"/>
        </w:rPr>
        <w:t xml:space="preserve">improvements: </w:t>
      </w:r>
      <w:r>
        <w:rPr>
          <w:rFonts w:ascii="Avenir" w:cs="Avenir" w:hAnsi="Avenir"/>
          <w:i w:val="false"/>
          <w:iCs w:val="false"/>
        </w:rPr>
        <w:t>improvements</w:t>
      </w:r>
      <w:r>
        <w:rPr>
          <w:rFonts w:ascii="Avenir" w:cs="Avenir" w:hAnsi="Avenir"/>
          <w:i w:val="false"/>
          <w:iCs w:val="false"/>
        </w:rPr>
        <w:t xml:space="preserve"> in browser capabilities, concerns over page rankings and attention towards cross-browser and cross-device compatibility.</w:t>
      </w:r>
    </w:p>
    <w:p>
      <w:pPr>
        <w:pStyle w:val="style0"/>
        <w:widowControl w:val="false"/>
        <w:jc w:val="left"/>
        <w:rPr>
          <w:rFonts w:ascii="Avenir" w:cs="Avenir" w:hAnsi="Avenir"/>
          <w:b w:val="false"/>
          <w:bCs w:val="false"/>
          <w:i w:val="false"/>
          <w:color w:val="000000"/>
          <w:sz w:val="24"/>
          <w:szCs w:val="24"/>
          <w:lang w:bidi="hi-IN" w:eastAsia="zh-CN" w:val="en-CA"/>
        </w:rPr>
      </w:pPr>
      <w:r>
        <w:rPr>
          <w:rFonts w:ascii="Avenir" w:cs="Avenir" w:hAnsi="Avenir"/>
          <w:b w:val="false"/>
          <w:bCs w:val="false"/>
          <w:i w:val="false"/>
          <w:color w:val="000000"/>
          <w:sz w:val="24"/>
          <w:szCs w:val="24"/>
          <w:lang w:bidi="hi-IN" w:eastAsia="zh-CN" w:val="en-CA"/>
        </w:rPr>
        <w:t xml:space="preserve">We can also invert our perspective. </w:t>
      </w:r>
      <w:r>
        <w:rPr>
          <w:rFonts w:ascii="Avenir" w:cs="Avenir" w:hAnsi="Avenir"/>
          <w:b w:val="false"/>
          <w:bCs w:val="false"/>
          <w:i w:val="false"/>
          <w:color w:val="000000"/>
          <w:sz w:val="24"/>
          <w:szCs w:val="24"/>
          <w:lang w:bidi="hi-IN" w:eastAsia="zh-CN" w:val="en-CA"/>
        </w:rPr>
        <w:t xml:space="preserve">Cross-device compatibility and better search engine rankings </w:t>
      </w:r>
      <w:r>
        <w:rPr>
          <w:rFonts w:ascii="Avenir" w:cs="Avenir" w:hAnsi="Avenir"/>
          <w:b w:val="false"/>
          <w:bCs w:val="false"/>
          <w:i w:val="false"/>
          <w:color w:val="000000"/>
          <w:sz w:val="24"/>
          <w:szCs w:val="24"/>
          <w:lang w:bidi="hi-IN" w:eastAsia="zh-CN" w:val="en-CA"/>
        </w:rPr>
        <w:t>(SEO) can also be viewed as</w:t>
      </w:r>
      <w:r>
        <w:rPr>
          <w:rFonts w:ascii="Avenir" w:cs="Avenir" w:hAnsi="Avenir"/>
          <w:b w:val="false"/>
          <w:bCs w:val="false"/>
          <w:i w:val="false"/>
          <w:color w:val="000000"/>
          <w:sz w:val="24"/>
          <w:szCs w:val="24"/>
          <w:lang w:bidi="hi-IN" w:eastAsia="zh-CN" w:val="en-CA"/>
        </w:rPr>
        <w:t xml:space="preserve"> </w:t>
      </w:r>
      <w:r>
        <w:rPr>
          <w:rFonts w:ascii="Avenir" w:cs="Avenir" w:hAnsi="Avenir"/>
          <w:b w:val="false"/>
          <w:bCs w:val="false"/>
          <w:i w:val="false"/>
          <w:color w:val="000000"/>
          <w:sz w:val="24"/>
          <w:szCs w:val="24"/>
          <w:lang w:bidi="hi-IN" w:eastAsia="zh-CN" w:val="en-CA"/>
        </w:rPr>
        <w:t>a</w:t>
      </w:r>
      <w:r>
        <w:rPr>
          <w:rFonts w:ascii="Avenir" w:cs="Avenir" w:hAnsi="Avenir"/>
          <w:b w:val="false"/>
          <w:bCs w:val="false"/>
          <w:i w:val="false"/>
          <w:color w:val="000000"/>
          <w:sz w:val="24"/>
          <w:szCs w:val="24"/>
          <w:lang w:bidi="hi-IN" w:eastAsia="zh-CN" w:val="en-CA"/>
        </w:rPr>
        <w:t xml:space="preserve"> </w:t>
      </w:r>
      <w:r>
        <w:rPr>
          <w:rFonts w:ascii="Avenir" w:cs="Avenir" w:hAnsi="Avenir"/>
          <w:b w:val="false"/>
          <w:bCs w:val="false"/>
          <w:i w:val="false"/>
          <w:color w:val="000000"/>
          <w:sz w:val="24"/>
          <w:szCs w:val="24"/>
          <w:lang w:bidi="hi-IN" w:eastAsia="zh-CN" w:val="en-CA"/>
        </w:rPr>
        <w:t xml:space="preserve">beneficial </w:t>
      </w:r>
      <w:r>
        <w:rPr>
          <w:rFonts w:ascii="Avenir" w:cs="Avenir" w:hAnsi="Avenir"/>
          <w:b w:val="false"/>
          <w:bCs w:val="false"/>
          <w:i w:val="false"/>
          <w:color w:val="000000"/>
          <w:sz w:val="24"/>
          <w:szCs w:val="24"/>
          <w:lang w:bidi="hi-IN" w:eastAsia="zh-CN" w:val="en-CA"/>
        </w:rPr>
        <w:t xml:space="preserve">side </w:t>
      </w:r>
      <w:r>
        <w:rPr>
          <w:rFonts w:ascii="Avenir" w:cs="Avenir" w:hAnsi="Avenir"/>
          <w:b w:val="false"/>
          <w:bCs w:val="false"/>
          <w:i w:val="false"/>
          <w:color w:val="000000"/>
          <w:sz w:val="24"/>
          <w:szCs w:val="24"/>
          <w:lang w:bidi="hi-IN" w:eastAsia="zh-CN" w:val="en-CA"/>
        </w:rPr>
        <w:t xml:space="preserve">effect </w:t>
      </w:r>
      <w:r>
        <w:rPr>
          <w:rFonts w:ascii="Avenir" w:cs="Avenir" w:hAnsi="Avenir"/>
          <w:b w:val="false"/>
          <w:bCs w:val="false"/>
          <w:i w:val="false"/>
          <w:color w:val="000000"/>
          <w:sz w:val="24"/>
          <w:szCs w:val="24"/>
          <w:lang w:bidi="hi-IN" w:eastAsia="zh-CN" w:val="en-CA"/>
        </w:rPr>
        <w:t xml:space="preserve">of accessible design. </w:t>
      </w:r>
      <w:r>
        <w:rPr>
          <w:rFonts w:ascii="Avenir" w:cs="Avenir" w:hAnsi="Avenir"/>
          <w:b w:val="false"/>
          <w:bCs w:val="false"/>
          <w:i w:val="false"/>
          <w:color w:val="000000"/>
          <w:sz w:val="24"/>
          <w:szCs w:val="24"/>
          <w:lang w:bidi="hi-IN" w:eastAsia="zh-CN" w:val="en-CA"/>
        </w:rPr>
        <w:t>B</w:t>
      </w:r>
      <w:r>
        <w:rPr>
          <w:rFonts w:ascii="Avenir" w:cs="Avenir" w:hAnsi="Avenir"/>
          <w:b w:val="false"/>
          <w:bCs w:val="false"/>
          <w:i w:val="false"/>
          <w:color w:val="000000"/>
          <w:sz w:val="24"/>
          <w:szCs w:val="24"/>
          <w:lang w:bidi="hi-IN" w:eastAsia="zh-CN" w:val="en-CA"/>
        </w:rPr>
        <w:t>uild</w:t>
      </w:r>
      <w:r>
        <w:rPr>
          <w:rFonts w:ascii="Avenir" w:cs="Avenir" w:hAnsi="Avenir"/>
          <w:b w:val="false"/>
          <w:bCs w:val="false"/>
          <w:i w:val="false"/>
          <w:color w:val="000000"/>
          <w:sz w:val="24"/>
          <w:szCs w:val="24"/>
          <w:lang w:bidi="hi-IN" w:eastAsia="zh-CN" w:val="en-CA"/>
        </w:rPr>
        <w:t>ing</w:t>
      </w:r>
      <w:r>
        <w:rPr>
          <w:rFonts w:ascii="Avenir" w:cs="Avenir" w:hAnsi="Avenir"/>
          <w:b w:val="false"/>
          <w:bCs w:val="false"/>
          <w:i w:val="false"/>
          <w:color w:val="000000"/>
          <w:sz w:val="24"/>
          <w:szCs w:val="24"/>
          <w:lang w:bidi="hi-IN" w:eastAsia="zh-CN" w:val="en-CA"/>
        </w:rPr>
        <w:t xml:space="preserve"> tools that help designers and developers </w:t>
      </w:r>
      <w:r>
        <w:rPr>
          <w:rFonts w:ascii="Avenir" w:cs="Avenir" w:hAnsi="Avenir"/>
          <w:b w:val="false"/>
          <w:bCs w:val="false"/>
          <w:i w:val="false"/>
          <w:color w:val="000000"/>
          <w:sz w:val="24"/>
          <w:szCs w:val="24"/>
          <w:lang w:bidi="hi-IN" w:eastAsia="zh-CN" w:val="en-CA"/>
        </w:rPr>
        <w:t xml:space="preserve">integrate accessibility into the design process, </w:t>
      </w:r>
      <w:r>
        <w:rPr>
          <w:rFonts w:ascii="Avenir" w:cs="Avenir" w:hAnsi="Avenir"/>
          <w:b w:val="false"/>
          <w:bCs w:val="false"/>
          <w:i w:val="false"/>
          <w:color w:val="000000"/>
          <w:sz w:val="24"/>
          <w:szCs w:val="24"/>
          <w:lang w:bidi="hi-IN" w:eastAsia="zh-CN" w:val="en-CA"/>
        </w:rPr>
        <w:t xml:space="preserve">can result in better cross-device compatibility and SEO </w:t>
      </w:r>
      <w:r>
        <w:rPr>
          <w:rFonts w:ascii="Avenir" w:cs="Avenir" w:hAnsi="Avenir"/>
          <w:b w:val="false"/>
          <w:bCs w:val="false"/>
          <w:i/>
          <w:iCs/>
          <w:color w:val="000000"/>
          <w:sz w:val="24"/>
          <w:szCs w:val="24"/>
          <w:lang w:bidi="hi-IN" w:eastAsia="zh-CN" w:val="en-CA"/>
        </w:rPr>
        <w:t>as a side effect</w:t>
      </w:r>
      <w:r>
        <w:rPr>
          <w:rFonts w:ascii="Avenir" w:cs="Avenir" w:hAnsi="Avenir"/>
          <w:b w:val="false"/>
          <w:bCs w:val="false"/>
          <w:i w:val="false"/>
          <w:color w:val="000000"/>
          <w:sz w:val="24"/>
          <w:szCs w:val="24"/>
          <w:lang w:bidi="hi-IN" w:eastAsia="zh-CN" w:val="en-CA"/>
        </w:rPr>
        <w:t xml:space="preserve">. </w:t>
      </w:r>
      <w:r>
        <w:rPr>
          <w:rFonts w:ascii="Avenir" w:cs="Avenir" w:hAnsi="Avenir"/>
          <w:b w:val="false"/>
          <w:bCs w:val="false"/>
          <w:i w:val="false"/>
          <w:color w:val="000000"/>
          <w:sz w:val="24"/>
          <w:szCs w:val="24"/>
          <w:lang w:bidi="hi-IN" w:eastAsia="zh-CN" w:val="en-CA"/>
        </w:rPr>
        <w:t xml:space="preserve">To this end, </w:t>
      </w:r>
      <w:r>
        <w:rPr>
          <w:rFonts w:ascii="Avenir" w:cs="Avenir" w:hAnsi="Avenir"/>
          <w:b w:val="false"/>
          <w:bCs w:val="false"/>
          <w:i w:val="false"/>
          <w:color w:val="000000"/>
          <w:sz w:val="24"/>
          <w:szCs w:val="24"/>
          <w:lang w:bidi="hi-IN" w:eastAsia="zh-CN" w:val="en-CA"/>
        </w:rPr>
        <w:t xml:space="preserve">I feel that we need tools that specifically address the barriers to </w:t>
      </w:r>
      <w:r>
        <w:rPr>
          <w:rFonts w:ascii="Avenir" w:cs="Avenir" w:hAnsi="Avenir"/>
          <w:b w:val="false"/>
          <w:bCs w:val="false"/>
          <w:i w:val="false"/>
          <w:color w:val="000000"/>
          <w:sz w:val="24"/>
          <w:szCs w:val="24"/>
          <w:lang w:bidi="hi-IN" w:eastAsia="zh-CN" w:val="en-CA"/>
        </w:rPr>
        <w:t>understanding and implementing the WCAG</w:t>
      </w:r>
      <w:r>
        <w:rPr>
          <w:rFonts w:ascii="Avenir" w:cs="Avenir" w:hAnsi="Avenir"/>
          <w:b w:val="false"/>
          <w:bCs w:val="false"/>
          <w:i w:val="false"/>
          <w:color w:val="000000"/>
          <w:sz w:val="24"/>
          <w:szCs w:val="24"/>
          <w:lang w:bidi="hi-IN" w:eastAsia="zh-CN" w:val="en-CA"/>
        </w:rPr>
        <w:t xml:space="preserve">. </w:t>
      </w:r>
      <w:r>
        <w:rPr>
          <w:rFonts w:ascii="Avenir" w:cs="Avenir" w:hAnsi="Avenir"/>
          <w:b w:val="false"/>
          <w:bCs w:val="false"/>
          <w:i w:val="false"/>
          <w:color w:val="000000"/>
          <w:sz w:val="24"/>
          <w:szCs w:val="24"/>
          <w:lang w:bidi="hi-IN" w:eastAsia="zh-CN" w:val="en-CA"/>
        </w:rPr>
        <w:t xml:space="preserve">This </w:t>
      </w:r>
      <w:r>
        <w:rPr>
          <w:rFonts w:ascii="Avenir" w:cs="Avenir" w:hAnsi="Avenir"/>
          <w:b w:val="false"/>
          <w:bCs w:val="false"/>
          <w:i w:val="false"/>
          <w:color w:val="000000"/>
          <w:sz w:val="24"/>
          <w:szCs w:val="24"/>
          <w:lang w:bidi="hi-IN" w:eastAsia="zh-CN" w:val="en-CA"/>
        </w:rPr>
        <w:t>guide</w:t>
      </w:r>
      <w:r>
        <w:rPr>
          <w:rFonts w:ascii="Avenir" w:cs="Avenir" w:hAnsi="Avenir"/>
          <w:b w:val="false"/>
          <w:bCs w:val="false"/>
          <w:i w:val="false"/>
          <w:color w:val="000000"/>
          <w:sz w:val="24"/>
          <w:szCs w:val="24"/>
          <w:lang w:bidi="hi-IN" w:eastAsia="zh-CN" w:val="en-CA"/>
        </w:rPr>
        <w:t xml:space="preserve"> is </w:t>
      </w:r>
      <w:r>
        <w:rPr>
          <w:rFonts w:ascii="Avenir" w:cs="Avenir" w:hAnsi="Avenir"/>
          <w:b w:val="false"/>
          <w:bCs w:val="false"/>
          <w:i w:val="false"/>
          <w:color w:val="000000"/>
          <w:sz w:val="24"/>
          <w:szCs w:val="24"/>
          <w:lang w:bidi="hi-IN" w:eastAsia="zh-CN" w:val="en-CA"/>
        </w:rPr>
        <w:t xml:space="preserve">hoped to be such </w:t>
      </w:r>
      <w:r>
        <w:rPr>
          <w:rFonts w:ascii="Avenir" w:cs="Avenir" w:hAnsi="Avenir"/>
          <w:b w:val="false"/>
          <w:bCs w:val="false"/>
          <w:i w:val="false"/>
          <w:color w:val="000000"/>
          <w:sz w:val="24"/>
          <w:szCs w:val="24"/>
          <w:lang w:bidi="hi-IN" w:eastAsia="zh-CN" w:val="en-CA"/>
        </w:rPr>
        <w:t xml:space="preserve">a </w:t>
      </w:r>
      <w:r>
        <w:rPr>
          <w:rFonts w:ascii="Avenir" w:cs="Avenir" w:hAnsi="Avenir"/>
          <w:b w:val="false"/>
          <w:bCs w:val="false"/>
          <w:i w:val="false"/>
          <w:color w:val="000000"/>
          <w:sz w:val="24"/>
          <w:szCs w:val="24"/>
          <w:lang w:bidi="hi-IN" w:eastAsia="zh-CN" w:val="en-CA"/>
        </w:rPr>
        <w:t>tool</w:t>
      </w:r>
      <w:r>
        <w:rPr>
          <w:rFonts w:ascii="Avenir" w:cs="Avenir" w:hAnsi="Avenir"/>
          <w:b w:val="false"/>
          <w:bCs w:val="false"/>
          <w:i w:val="false"/>
          <w:color w:val="000000"/>
          <w:sz w:val="24"/>
          <w:szCs w:val="24"/>
          <w:lang w:bidi="hi-IN" w:eastAsia="zh-CN" w:val="en-CA"/>
        </w:rPr>
        <w:t>. It's focus is prac</w:t>
      </w:r>
      <w:r>
        <w:rPr>
          <w:rFonts w:ascii="Avenir" w:cs="Avenir" w:hAnsi="Avenir"/>
          <w:b w:val="false"/>
          <w:bCs w:val="false"/>
          <w:i w:val="false"/>
          <w:color w:val="000000"/>
          <w:sz w:val="24"/>
          <w:szCs w:val="24"/>
          <w:lang w:bidi="hi-IN" w:eastAsia="zh-CN" w:val="en-CA"/>
        </w:rPr>
        <w:t>ti</w:t>
      </w:r>
      <w:r>
        <w:rPr>
          <w:rFonts w:ascii="Avenir" w:cs="Avenir" w:hAnsi="Avenir"/>
          <w:b w:val="false"/>
          <w:bCs w:val="false"/>
          <w:i w:val="false"/>
          <w:color w:val="000000"/>
          <w:sz w:val="24"/>
          <w:szCs w:val="24"/>
          <w:lang w:bidi="hi-IN" w:eastAsia="zh-CN" w:val="en-CA"/>
        </w:rPr>
        <w:t xml:space="preserve">cal – to enable people to find practical solutions to </w:t>
      </w:r>
      <w:r>
        <w:rPr>
          <w:rFonts w:ascii="Avenir" w:cs="Avenir" w:hAnsi="Avenir"/>
          <w:b w:val="false"/>
          <w:bCs w:val="false"/>
          <w:i w:val="false"/>
          <w:color w:val="000000"/>
          <w:sz w:val="24"/>
          <w:szCs w:val="24"/>
          <w:lang w:bidi="hi-IN" w:eastAsia="zh-CN" w:val="en-CA"/>
        </w:rPr>
        <w:t xml:space="preserve">make </w:t>
      </w:r>
      <w:r>
        <w:rPr>
          <w:rFonts w:ascii="Avenir" w:cs="Avenir" w:hAnsi="Avenir"/>
          <w:b w:val="false"/>
          <w:bCs w:val="false"/>
          <w:i w:val="false"/>
          <w:color w:val="000000"/>
          <w:sz w:val="24"/>
          <w:szCs w:val="24"/>
          <w:lang w:bidi="hi-IN" w:eastAsia="zh-CN" w:val="en-CA"/>
        </w:rPr>
        <w:t>accessib</w:t>
      </w:r>
      <w:r>
        <w:rPr>
          <w:rFonts w:ascii="Avenir" w:cs="Avenir" w:hAnsi="Avenir"/>
          <w:b w:val="false"/>
          <w:bCs w:val="false"/>
          <w:i w:val="false"/>
          <w:color w:val="000000"/>
          <w:sz w:val="24"/>
          <w:szCs w:val="24"/>
          <w:lang w:bidi="hi-IN" w:eastAsia="zh-CN" w:val="en-CA"/>
        </w:rPr>
        <w:t>le</w:t>
      </w:r>
      <w:r>
        <w:rPr>
          <w:rFonts w:ascii="Avenir" w:cs="Avenir" w:hAnsi="Avenir"/>
          <w:b w:val="false"/>
          <w:bCs w:val="false"/>
          <w:i w:val="false"/>
          <w:color w:val="000000"/>
          <w:sz w:val="24"/>
          <w:szCs w:val="24"/>
          <w:lang w:bidi="hi-IN" w:eastAsia="zh-CN" w:val="en-CA"/>
        </w:rPr>
        <w:t xml:space="preserve"> </w:t>
      </w:r>
      <w:r>
        <w:rPr>
          <w:rFonts w:ascii="Avenir" w:cs="Avenir" w:hAnsi="Avenir"/>
          <w:b w:val="false"/>
          <w:bCs w:val="false"/>
          <w:i w:val="false"/>
          <w:color w:val="000000"/>
          <w:sz w:val="24"/>
          <w:szCs w:val="24"/>
          <w:lang w:bidi="hi-IN" w:eastAsia="zh-CN" w:val="en-CA"/>
        </w:rPr>
        <w:t>design choices in order</w:t>
      </w:r>
      <w:r>
        <w:rPr>
          <w:rFonts w:ascii="Avenir" w:cs="Avenir" w:hAnsi="Avenir"/>
          <w:b w:val="false"/>
          <w:bCs w:val="false"/>
          <w:i w:val="false"/>
          <w:color w:val="000000"/>
          <w:sz w:val="24"/>
          <w:szCs w:val="24"/>
          <w:lang w:bidi="hi-IN" w:eastAsia="zh-CN" w:val="en-CA"/>
        </w:rPr>
        <w:t xml:space="preserve"> </w:t>
      </w:r>
      <w:r>
        <w:rPr>
          <w:rFonts w:ascii="Avenir" w:cs="Avenir" w:hAnsi="Avenir"/>
          <w:b w:val="false"/>
          <w:bCs w:val="false"/>
          <w:i w:val="false"/>
          <w:color w:val="000000"/>
          <w:sz w:val="24"/>
          <w:szCs w:val="24"/>
          <w:lang w:bidi="hi-IN" w:eastAsia="zh-CN" w:val="en-CA"/>
        </w:rPr>
        <w:t xml:space="preserve">to </w:t>
      </w:r>
      <w:r>
        <w:rPr>
          <w:rFonts w:ascii="Avenir" w:cs="Avenir" w:hAnsi="Avenir"/>
          <w:b w:val="false"/>
          <w:bCs w:val="false"/>
          <w:i w:val="false"/>
          <w:color w:val="000000"/>
          <w:sz w:val="24"/>
          <w:szCs w:val="24"/>
          <w:lang w:bidi="hi-IN" w:eastAsia="zh-CN" w:val="en-CA"/>
        </w:rPr>
        <w:t>ensure that web content is POUR: perceivable, operable, understandable and robust.</w:t>
      </w:r>
    </w:p>
    <w:p>
      <w:pPr>
        <w:pStyle w:val="style2"/>
        <w:numPr>
          <w:ilvl w:val="1"/>
          <w:numId w:val="1"/>
        </w:numPr>
        <w:rPr>
          <w:rFonts w:ascii="Avenir" w:cs="Avenir" w:hAnsi="Avenir"/>
          <w:i w:val="false"/>
          <w:iCs w:val="false"/>
        </w:rPr>
      </w:pPr>
      <w:r>
        <w:rPr>
          <w:rFonts w:ascii="Avenir" w:cs="Avenir" w:hAnsi="Avenir"/>
          <w:i w:val="false"/>
          <w:iCs w:val="false"/>
        </w:rPr>
        <w:t>References</w:t>
      </w:r>
    </w:p>
    <w:p>
      <w:pPr>
        <w:pStyle w:val="style87"/>
        <w:widowControl w:val="false"/>
        <w:suppressAutoHyphens w:val="true"/>
        <w:kinsoku w:val="true"/>
        <w:overflowPunct w:val="true"/>
        <w:autoSpaceDE w:val="true"/>
        <w:spacing w:after="0" w:before="113"/>
        <w:ind w:hanging="1124" w:left="1124" w:right="0"/>
        <w:contextualSpacing w:val="false"/>
        <w:jc w:val="left"/>
        <w:rPr>
          <w:rStyle w:val="style83"/>
          <w:rFonts w:ascii="Avenir" w:cs="Avenir" w:hAnsi="Avenir"/>
          <w:b w:val="false"/>
          <w:i/>
          <w:iCs/>
          <w:color w:val="000000"/>
          <w:u w:val="none"/>
        </w:rPr>
      </w:pPr>
      <w:r>
        <w:rPr>
          <w:rStyle w:val="style83"/>
          <w:rFonts w:ascii="Avenir" w:cs="Avenir" w:hAnsi="Avenir"/>
          <w:b w:val="false"/>
          <w:i w:val="false"/>
          <w:color w:val="000000"/>
          <w:u w:val="none"/>
        </w:rPr>
        <w:t xml:space="preserve">(2013). Semantic Structure. </w:t>
      </w:r>
      <w:r>
        <w:rPr>
          <w:rStyle w:val="style83"/>
          <w:rFonts w:ascii="Avenir" w:cs="Avenir" w:hAnsi="Avenir"/>
          <w:b w:val="false"/>
          <w:i/>
          <w:iCs/>
          <w:color w:val="000000"/>
          <w:u w:val="none"/>
        </w:rPr>
        <w:t>WebAim</w:t>
      </w:r>
      <w:r>
        <w:rPr>
          <w:rStyle w:val="style83"/>
          <w:rFonts w:ascii="Avenir" w:cs="Avenir" w:hAnsi="Avenir"/>
          <w:b w:val="false"/>
          <w:i w:val="false"/>
          <w:color w:val="000000"/>
          <w:u w:val="none"/>
        </w:rPr>
        <w:t xml:space="preserve">. </w:t>
      </w:r>
      <w:r>
        <w:rPr>
          <w:rStyle w:val="style83"/>
          <w:rFonts w:ascii="Avenir" w:cs="Avenir" w:hAnsi="Avenir"/>
          <w:b w:val="false"/>
          <w:i/>
          <w:iCs/>
          <w:color w:val="000000"/>
          <w:u w:val="none"/>
        </w:rPr>
        <w:t>Retreived from: http://webaim.org/techniques/semanticstructure/</w:t>
      </w:r>
    </w:p>
    <w:p>
      <w:pPr>
        <w:pStyle w:val="style87"/>
        <w:widowControl w:val="false"/>
        <w:suppressAutoHyphens w:val="true"/>
        <w:kinsoku w:val="true"/>
        <w:overflowPunct w:val="true"/>
        <w:autoSpaceDE w:val="true"/>
        <w:spacing w:after="0" w:before="113"/>
        <w:ind w:hanging="1124" w:left="1124" w:right="0"/>
        <w:contextualSpacing w:val="false"/>
        <w:jc w:val="left"/>
        <w:rPr>
          <w:rFonts w:ascii="Avenir" w:hAnsi="Avenir"/>
        </w:rPr>
      </w:pPr>
      <w:r>
        <w:rPr>
          <w:rFonts w:ascii="Avenir" w:hAnsi="Avenir"/>
        </w:rPr>
        <w:t xml:space="preserve">Don't Repeat Yourself. </w:t>
      </w:r>
      <w:r>
        <w:rPr>
          <w:rFonts w:ascii="Avenir" w:hAnsi="Avenir"/>
          <w:i/>
          <w:iCs/>
        </w:rPr>
        <w:t>Wikipedia</w:t>
      </w:r>
      <w:r>
        <w:rPr>
          <w:rFonts w:ascii="Avenir" w:hAnsi="Avenir"/>
        </w:rPr>
        <w:t xml:space="preserve">. </w:t>
      </w:r>
      <w:r>
        <w:rPr>
          <w:rFonts w:ascii="Avenir" w:hAnsi="Avenir"/>
        </w:rPr>
        <w:t>Retrieved from: http://en.wikipedia.org/wiki/Don%27t_repeat_yourself</w:t>
      </w:r>
    </w:p>
    <w:p>
      <w:pPr>
        <w:pStyle w:val="style87"/>
        <w:widowControl w:val="false"/>
        <w:suppressAutoHyphens w:val="true"/>
        <w:kinsoku w:val="true"/>
        <w:overflowPunct w:val="true"/>
        <w:autoSpaceDE w:val="true"/>
        <w:spacing w:after="0" w:before="113"/>
        <w:ind w:hanging="1124" w:left="1124" w:right="0"/>
        <w:contextualSpacing w:val="false"/>
        <w:jc w:val="left"/>
        <w:rPr>
          <w:rFonts w:ascii="Avenir" w:hAnsi="Avenir"/>
          <w:u w:val="none"/>
        </w:rPr>
      </w:pPr>
      <w:r>
        <w:rPr>
          <w:rFonts w:ascii="Avenir" w:hAnsi="Avenir"/>
        </w:rPr>
        <w:t xml:space="preserve">Brewer, C., Harrower, M. &amp; Pennsylvania State University. </w:t>
      </w:r>
      <w:r>
        <w:rPr>
          <w:rFonts w:ascii="Avenir" w:hAnsi="Avenir"/>
        </w:rPr>
        <w:t>(2002-2013).</w:t>
      </w:r>
      <w:r>
        <w:rPr>
          <w:rFonts w:ascii="Avenir" w:hAnsi="Avenir"/>
        </w:rPr>
        <w:t xml:space="preserve"> </w:t>
      </w:r>
      <w:hyperlink r:id="rId4">
        <w:r>
          <w:rPr>
            <w:rStyle w:val="style83"/>
            <w:rFonts w:ascii="Avenir" w:hAnsi="Avenir"/>
            <w:i/>
            <w:color w:val="000000"/>
            <w:u w:val="none"/>
          </w:rPr>
          <w:t>Color Brewer 2.0</w:t>
        </w:r>
      </w:hyperlink>
      <w:r>
        <w:rPr>
          <w:rFonts w:ascii="Avenir" w:hAnsi="Avenir"/>
          <w:color w:val="000000"/>
          <w:u w:val="none"/>
        </w:rPr>
        <w:t>.</w:t>
      </w:r>
      <w:r>
        <w:rPr>
          <w:rFonts w:ascii="Avenir" w:hAnsi="Avenir"/>
          <w:u w:val="none"/>
        </w:rPr>
        <w:t xml:space="preserve"> </w:t>
      </w:r>
      <w:r>
        <w:rPr>
          <w:rFonts w:ascii="Avenir" w:hAnsi="Avenir"/>
          <w:u w:val="none"/>
        </w:rPr>
        <w:t>Retrieved from: http://colorbrewer2.org/</w:t>
      </w:r>
    </w:p>
    <w:p>
      <w:pPr>
        <w:pStyle w:val="style87"/>
        <w:widowControl w:val="false"/>
        <w:suppressAutoHyphens w:val="true"/>
        <w:kinsoku w:val="true"/>
        <w:overflowPunct w:val="true"/>
        <w:autoSpaceDE w:val="true"/>
        <w:spacing w:after="0" w:before="113"/>
        <w:ind w:hanging="1124" w:left="1124" w:right="0"/>
        <w:contextualSpacing w:val="false"/>
        <w:jc w:val="left"/>
        <w:rPr>
          <w:rFonts w:ascii="Avenir" w:hAnsi="Avenir"/>
        </w:rPr>
      </w:pPr>
      <w:r>
        <w:rPr>
          <w:rFonts w:ascii="Avenir" w:hAnsi="Avenir"/>
        </w:rPr>
        <w:t xml:space="preserve">Clark, J. (2003). </w:t>
      </w:r>
      <w:r>
        <w:rPr>
          <w:rFonts w:ascii="Avenir" w:hAnsi="Avenir"/>
          <w:i/>
        </w:rPr>
        <w:t>Building accessible websites</w:t>
      </w:r>
      <w:r>
        <w:rPr>
          <w:rFonts w:ascii="Avenir" w:hAnsi="Avenir"/>
        </w:rPr>
        <w:t xml:space="preserve">. Indianapolis: New Riders. </w:t>
      </w:r>
    </w:p>
    <w:p>
      <w:pPr>
        <w:pStyle w:val="style87"/>
        <w:widowControl w:val="false"/>
        <w:suppressAutoHyphens w:val="true"/>
        <w:kinsoku w:val="true"/>
        <w:overflowPunct w:val="true"/>
        <w:autoSpaceDE w:val="true"/>
        <w:spacing w:after="0" w:before="113"/>
        <w:ind w:hanging="1124" w:left="1124" w:right="0"/>
        <w:contextualSpacing w:val="false"/>
        <w:jc w:val="left"/>
        <w:rPr>
          <w:rFonts w:ascii="Avenir" w:hAnsi="Avenir"/>
        </w:rPr>
      </w:pPr>
      <w:r>
        <w:rPr>
          <w:rFonts w:ascii="Avenir" w:hAnsi="Avenir"/>
        </w:rPr>
        <w:t xml:space="preserve">Clark, J. (2005). Facts and opinions about PDF accessibility. </w:t>
      </w:r>
      <w:hyperlink r:id="rId5">
        <w:r>
          <w:rPr>
            <w:rStyle w:val="style4"/>
            <w:rFonts w:ascii="Avenir" w:hAnsi="Avenir"/>
            <w:i/>
            <w:color w:val="000000"/>
            <w:u w:val="none"/>
          </w:rPr>
          <w:t>A List Apart</w:t>
        </w:r>
      </w:hyperlink>
      <w:r>
        <w:rPr>
          <w:rFonts w:ascii="Avenir" w:hAnsi="Avenir"/>
        </w:rPr>
        <w:t xml:space="preserve">. </w:t>
      </w:r>
      <w:r>
        <w:rPr>
          <w:rFonts w:ascii="Avenir" w:hAnsi="Avenir"/>
        </w:rPr>
        <w:t>Retrieved from: http://alistapart.com/article/pdf_accessibility</w:t>
      </w:r>
    </w:p>
    <w:p>
      <w:pPr>
        <w:pStyle w:val="style87"/>
        <w:widowControl w:val="false"/>
        <w:suppressAutoHyphens w:val="true"/>
        <w:kinsoku w:val="true"/>
        <w:overflowPunct w:val="true"/>
        <w:autoSpaceDE w:val="true"/>
        <w:spacing w:after="0" w:before="113"/>
        <w:ind w:hanging="1124" w:left="1124" w:right="0"/>
        <w:contextualSpacing w:val="false"/>
        <w:jc w:val="left"/>
        <w:rPr>
          <w:rFonts w:ascii="Avenir" w:hAnsi="Avenir"/>
        </w:rPr>
      </w:pPr>
      <w:r>
        <w:rPr>
          <w:rFonts w:ascii="Avenir" w:hAnsi="Avenir"/>
        </w:rPr>
        <w:t xml:space="preserve">Hanson, V. &amp; Richards, J. (2013). Progress on website accessibility? </w:t>
      </w:r>
      <w:r>
        <w:rPr>
          <w:rFonts w:ascii="Avenir" w:hAnsi="Avenir"/>
          <w:i/>
        </w:rPr>
        <w:t>ACM Transactions on the Web, 7</w:t>
      </w:r>
      <w:r>
        <w:rPr>
          <w:rFonts w:ascii="Avenir" w:hAnsi="Avenir"/>
        </w:rPr>
        <w:t>(1). D</w:t>
      </w:r>
      <w:r>
        <w:rPr>
          <w:rFonts w:ascii="Avenir" w:hAnsi="Avenir"/>
        </w:rPr>
        <w:t>oi</w:t>
      </w:r>
      <w:r>
        <w:rPr>
          <w:rFonts w:ascii="Avenir" w:hAnsi="Avenir"/>
        </w:rPr>
        <w:t xml:space="preserve">:10.1145/2435215.2435217 </w:t>
      </w:r>
    </w:p>
    <w:p>
      <w:pPr>
        <w:pStyle w:val="style87"/>
        <w:widowControl w:val="false"/>
        <w:suppressAutoHyphens w:val="true"/>
        <w:kinsoku w:val="true"/>
        <w:overflowPunct w:val="true"/>
        <w:autoSpaceDE w:val="true"/>
        <w:spacing w:after="0" w:before="113"/>
        <w:ind w:hanging="1124" w:left="1124" w:right="0"/>
        <w:contextualSpacing w:val="false"/>
        <w:jc w:val="left"/>
        <w:rPr>
          <w:rFonts w:ascii="Avenir" w:hAnsi="Avenir"/>
        </w:rPr>
      </w:pPr>
      <w:r>
        <w:rPr>
          <w:rFonts w:ascii="Avenir" w:hAnsi="Avenir"/>
        </w:rPr>
        <w:t xml:space="preserve">Henry, S., Abou-Zahra, S., &amp; Brewer, J. (2014). The role of accessibility in a universal web. Paper presented at the </w:t>
      </w:r>
      <w:r>
        <w:rPr>
          <w:rFonts w:ascii="Avenir" w:hAnsi="Avenir"/>
          <w:i/>
        </w:rPr>
        <w:t>W4A – 11th Web for All 2014 Conference</w:t>
      </w:r>
      <w:r>
        <w:rPr>
          <w:rFonts w:ascii="Avenir" w:hAnsi="Avenir"/>
        </w:rPr>
        <w:t xml:space="preserve">. DOI:10.1145/2596695.2596719 </w:t>
      </w:r>
    </w:p>
    <w:p>
      <w:pPr>
        <w:pStyle w:val="style87"/>
        <w:widowControl w:val="false"/>
        <w:suppressAutoHyphens w:val="true"/>
        <w:kinsoku w:val="true"/>
        <w:overflowPunct w:val="true"/>
        <w:autoSpaceDE w:val="true"/>
        <w:spacing w:after="0" w:before="113"/>
        <w:ind w:hanging="1124" w:left="1124" w:right="0"/>
        <w:contextualSpacing w:val="false"/>
        <w:jc w:val="left"/>
        <w:rPr>
          <w:rFonts w:ascii="Avenir" w:hAnsi="Avenir"/>
        </w:rPr>
      </w:pPr>
      <w:r>
        <w:rPr>
          <w:rFonts w:ascii="Avenir" w:hAnsi="Avenir"/>
        </w:rPr>
        <w:t xml:space="preserve">Horton, S. &amp; Quesenbery, W. (2014). </w:t>
      </w:r>
      <w:r>
        <w:rPr>
          <w:rFonts w:ascii="Avenir" w:hAnsi="Avenir"/>
          <w:i/>
        </w:rPr>
        <w:t xml:space="preserve">A </w:t>
      </w:r>
      <w:r>
        <w:rPr>
          <w:rFonts w:ascii="Avenir" w:hAnsi="Avenir"/>
          <w:i/>
        </w:rPr>
        <w:t>w</w:t>
      </w:r>
      <w:r>
        <w:rPr>
          <w:rFonts w:ascii="Avenir" w:hAnsi="Avenir"/>
          <w:i/>
        </w:rPr>
        <w:t>eb for everyone: Designing accessible user experiences</w:t>
      </w:r>
      <w:r>
        <w:rPr>
          <w:rFonts w:ascii="Avenir" w:hAnsi="Avenir"/>
        </w:rPr>
        <w:t xml:space="preserve">. Brooklyn: Rosenfeld Media. </w:t>
      </w:r>
    </w:p>
    <w:p>
      <w:pPr>
        <w:pStyle w:val="style87"/>
        <w:widowControl w:val="false"/>
        <w:suppressAutoHyphens w:val="true"/>
        <w:kinsoku w:val="true"/>
        <w:overflowPunct w:val="true"/>
        <w:autoSpaceDE w:val="true"/>
        <w:spacing w:after="0" w:before="113"/>
        <w:ind w:hanging="1124" w:left="1124" w:right="0"/>
        <w:contextualSpacing w:val="false"/>
        <w:jc w:val="left"/>
        <w:rPr>
          <w:rFonts w:ascii="Avenir" w:hAnsi="Avenir"/>
        </w:rPr>
      </w:pPr>
      <w:r>
        <w:rPr>
          <w:rFonts w:ascii="Avenir" w:hAnsi="Avenir"/>
        </w:rPr>
        <w:t>Horton, S. (2015). Interview in Effecting Cultural Change Seminar, OCAD University, Toronto, ON.</w:t>
      </w:r>
    </w:p>
    <w:p>
      <w:pPr>
        <w:pStyle w:val="style87"/>
        <w:widowControl w:val="false"/>
        <w:suppressAutoHyphens w:val="true"/>
        <w:kinsoku w:val="true"/>
        <w:overflowPunct w:val="true"/>
        <w:autoSpaceDE w:val="true"/>
        <w:spacing w:after="0" w:before="113"/>
        <w:ind w:hanging="1124" w:left="1124" w:right="0"/>
        <w:contextualSpacing w:val="false"/>
        <w:jc w:val="left"/>
        <w:rPr>
          <w:rFonts w:ascii="Avenir" w:hAnsi="Avenir"/>
        </w:rPr>
      </w:pPr>
      <w:r>
        <w:rPr>
          <w:rFonts w:ascii="Avenir" w:hAnsi="Avenir"/>
        </w:rPr>
        <w:t xml:space="preserve">Jacobs, S. (1999). </w:t>
      </w:r>
      <w:hyperlink r:id="rId6">
        <w:r>
          <w:rPr>
            <w:rStyle w:val="style83"/>
            <w:rFonts w:ascii="Avenir" w:hAnsi="Avenir"/>
            <w:color w:val="000000"/>
            <w:u w:val="none"/>
          </w:rPr>
          <w:t>Section 255 of the Telecommunications Act of 1996: Fueling the Creation of New Electronic Curbcuts</w:t>
        </w:r>
      </w:hyperlink>
      <w:r>
        <w:rPr>
          <w:rFonts w:ascii="Avenir" w:hAnsi="Avenir"/>
        </w:rPr>
        <w:t xml:space="preserve">. </w:t>
      </w:r>
      <w:r>
        <w:rPr>
          <w:rFonts w:ascii="Avenir" w:hAnsi="Avenir"/>
        </w:rPr>
        <w:t>Retrieved from: http://www.accessiblesociety.org/topics/technology/eleccurbcut.htm</w:t>
      </w:r>
    </w:p>
    <w:p>
      <w:pPr>
        <w:pStyle w:val="style87"/>
        <w:widowControl w:val="false"/>
        <w:suppressAutoHyphens w:val="true"/>
        <w:kinsoku w:val="true"/>
        <w:overflowPunct w:val="true"/>
        <w:autoSpaceDE w:val="true"/>
        <w:spacing w:after="0" w:before="113"/>
        <w:ind w:hanging="1124" w:left="1124" w:right="0"/>
        <w:contextualSpacing w:val="false"/>
        <w:jc w:val="left"/>
        <w:rPr>
          <w:rFonts w:ascii="Avenir" w:cs="Avenir" w:hAnsi="Avenir"/>
          <w:b w:val="false"/>
          <w:bCs w:val="false"/>
          <w:i w:val="false"/>
          <w:color w:val="000000"/>
          <w:sz w:val="24"/>
          <w:szCs w:val="24"/>
          <w:lang w:bidi="hi-IN" w:eastAsia="zh-CN" w:val="en-CA"/>
        </w:rPr>
      </w:pPr>
      <w:r>
        <w:rPr>
          <w:rFonts w:ascii="Avenir" w:cs="Avenir" w:hAnsi="Avenir"/>
          <w:b w:val="false"/>
          <w:bCs w:val="false"/>
          <w:i w:val="false"/>
          <w:color w:val="000000"/>
          <w:sz w:val="24"/>
          <w:szCs w:val="24"/>
          <w:lang w:bidi="hi-IN" w:eastAsia="zh-CN" w:val="en-CA"/>
        </w:rPr>
        <w:t xml:space="preserve">Jodhan v. Canada </w:t>
      </w:r>
      <w:r>
        <w:rPr>
          <w:rFonts w:ascii="Avenir" w:cs="Avenir" w:hAnsi="Avenir"/>
          <w:b w:val="false"/>
          <w:bCs w:val="false"/>
          <w:i w:val="false"/>
          <w:color w:val="000000"/>
          <w:sz w:val="24"/>
          <w:szCs w:val="24"/>
          <w:lang w:bidi="hi-IN" w:eastAsia="zh-CN" w:val="en-CA"/>
        </w:rPr>
        <w:t>(</w:t>
      </w:r>
      <w:r>
        <w:rPr>
          <w:rFonts w:ascii="Avenir" w:cs="Avenir" w:hAnsi="Avenir"/>
          <w:b w:val="false"/>
          <w:bCs w:val="false"/>
          <w:i w:val="false"/>
          <w:color w:val="000000"/>
          <w:sz w:val="24"/>
          <w:szCs w:val="24"/>
          <w:lang w:bidi="hi-IN" w:eastAsia="zh-CN" w:val="en-CA"/>
        </w:rPr>
        <w:t>2011</w:t>
      </w:r>
      <w:r>
        <w:rPr>
          <w:rFonts w:ascii="Avenir" w:cs="Avenir" w:hAnsi="Avenir"/>
          <w:b w:val="false"/>
          <w:bCs w:val="false"/>
          <w:i w:val="false"/>
          <w:color w:val="000000"/>
          <w:sz w:val="24"/>
          <w:szCs w:val="24"/>
          <w:lang w:bidi="hi-IN" w:eastAsia="zh-CN" w:val="en-CA"/>
        </w:rPr>
        <w:t xml:space="preserve">). </w:t>
      </w:r>
      <w:r>
        <w:rPr>
          <w:rFonts w:ascii="Avenir" w:cs="Avenir" w:hAnsi="Avenir"/>
          <w:b w:val="false"/>
          <w:bCs w:val="false"/>
          <w:i w:val="false"/>
          <w:color w:val="000000"/>
          <w:sz w:val="24"/>
          <w:szCs w:val="24"/>
          <w:lang w:bidi="hi-IN" w:eastAsia="zh-CN" w:val="en-CA"/>
        </w:rPr>
        <w:t>http://recueil.cmf.gc.ca/eng/2011/2010fc1197.html</w:t>
      </w:r>
    </w:p>
    <w:p>
      <w:pPr>
        <w:pStyle w:val="style87"/>
        <w:widowControl w:val="false"/>
        <w:suppressAutoHyphens w:val="true"/>
        <w:kinsoku w:val="true"/>
        <w:overflowPunct w:val="true"/>
        <w:autoSpaceDE w:val="true"/>
        <w:spacing w:after="0" w:before="113"/>
        <w:ind w:hanging="1124" w:left="1124" w:right="0"/>
        <w:contextualSpacing w:val="false"/>
        <w:jc w:val="left"/>
        <w:rPr>
          <w:rFonts w:ascii="Avenir" w:hAnsi="Avenir"/>
        </w:rPr>
      </w:pPr>
      <w:r>
        <w:rPr>
          <w:rFonts w:ascii="Avenir" w:hAnsi="Avenir"/>
        </w:rPr>
        <w:t xml:space="preserve">Lazar, J., Dudley-Sponaugle, A. &amp; Greenidge, K. (2004). Improving web accessibility: as study of web master perceptions. </w:t>
      </w:r>
      <w:r>
        <w:rPr>
          <w:rFonts w:ascii="Avenir" w:hAnsi="Avenir"/>
          <w:i/>
        </w:rPr>
        <w:t>Computers in Human Behavior</w:t>
      </w:r>
      <w:r>
        <w:rPr>
          <w:rFonts w:ascii="Avenir" w:hAnsi="Avenir"/>
        </w:rPr>
        <w:t>, 20(2). pp 269-288. D</w:t>
      </w:r>
      <w:r>
        <w:rPr>
          <w:rFonts w:ascii="Avenir" w:hAnsi="Avenir"/>
        </w:rPr>
        <w:t>oi</w:t>
      </w:r>
      <w:r>
        <w:rPr>
          <w:rFonts w:ascii="Avenir" w:hAnsi="Avenir"/>
        </w:rPr>
        <w:t xml:space="preserve">: 10.1016/j.chb.2003.10.018 </w:t>
      </w:r>
    </w:p>
    <w:p>
      <w:pPr>
        <w:pStyle w:val="style87"/>
        <w:widowControl w:val="false"/>
        <w:suppressAutoHyphens w:val="true"/>
        <w:kinsoku w:val="true"/>
        <w:overflowPunct w:val="true"/>
        <w:autoSpaceDE w:val="true"/>
        <w:spacing w:after="0" w:before="113"/>
        <w:ind w:hanging="1124" w:left="1124" w:right="0"/>
        <w:contextualSpacing w:val="false"/>
        <w:jc w:val="left"/>
        <w:rPr>
          <w:rFonts w:ascii="Avenir" w:cs="Avenir" w:hAnsi="Avenir"/>
          <w:b w:val="false"/>
          <w:bCs w:val="false"/>
          <w:i w:val="false"/>
          <w:color w:val="000000"/>
          <w:sz w:val="24"/>
          <w:szCs w:val="24"/>
          <w:lang w:bidi="hi-IN" w:eastAsia="zh-CN" w:val="en-CA"/>
        </w:rPr>
      </w:pPr>
      <w:r>
        <w:rPr>
          <w:rFonts w:ascii="Avenir" w:cs="Avenir" w:hAnsi="Avenir"/>
          <w:b w:val="false"/>
          <w:bCs w:val="false"/>
          <w:i w:val="false"/>
          <w:color w:val="000000"/>
          <w:sz w:val="24"/>
          <w:szCs w:val="24"/>
          <w:lang w:bidi="hi-IN" w:eastAsia="zh-CN" w:val="en-CA"/>
        </w:rPr>
        <w:t xml:space="preserve">Maguire v. SOCOG </w:t>
      </w:r>
      <w:r>
        <w:rPr>
          <w:rFonts w:ascii="Avenir" w:cs="Avenir" w:hAnsi="Avenir"/>
          <w:b w:val="false"/>
          <w:bCs w:val="false"/>
          <w:i w:val="false"/>
          <w:color w:val="000000"/>
          <w:sz w:val="24"/>
          <w:szCs w:val="24"/>
          <w:lang w:bidi="hi-IN" w:eastAsia="zh-CN" w:val="en-CA"/>
        </w:rPr>
        <w:t>(</w:t>
      </w:r>
      <w:r>
        <w:rPr>
          <w:rFonts w:ascii="Avenir" w:cs="Avenir" w:hAnsi="Avenir"/>
          <w:b w:val="false"/>
          <w:bCs w:val="false"/>
          <w:i w:val="false"/>
          <w:color w:val="000000"/>
          <w:sz w:val="24"/>
          <w:szCs w:val="24"/>
          <w:lang w:bidi="hi-IN" w:eastAsia="zh-CN" w:val="en-CA"/>
        </w:rPr>
        <w:t>1999</w:t>
      </w:r>
      <w:r>
        <w:rPr>
          <w:rFonts w:ascii="Avenir" w:cs="Avenir" w:hAnsi="Avenir"/>
          <w:b w:val="false"/>
          <w:bCs w:val="false"/>
          <w:i w:val="false"/>
          <w:color w:val="000000"/>
          <w:sz w:val="24"/>
          <w:szCs w:val="24"/>
          <w:lang w:bidi="hi-IN" w:eastAsia="zh-CN" w:val="en-CA"/>
        </w:rPr>
        <w:t>).</w:t>
      </w:r>
      <w:r>
        <w:rPr>
          <w:rFonts w:ascii="Avenir" w:cs="Avenir" w:hAnsi="Avenir"/>
          <w:b w:val="false"/>
          <w:bCs w:val="false"/>
          <w:i w:val="false"/>
          <w:color w:val="000000"/>
          <w:sz w:val="24"/>
          <w:szCs w:val="24"/>
          <w:lang w:bidi="hi-IN" w:eastAsia="zh-CN" w:val="en-CA"/>
        </w:rPr>
        <w:t xml:space="preserve"> </w:t>
      </w:r>
      <w:r>
        <w:rPr>
          <w:rFonts w:ascii="Avenir" w:cs="Avenir" w:hAnsi="Avenir"/>
          <w:b w:val="false"/>
          <w:bCs w:val="false"/>
          <w:i w:val="false"/>
          <w:color w:val="000000"/>
          <w:sz w:val="24"/>
          <w:szCs w:val="24"/>
          <w:lang w:bidi="hi-IN" w:eastAsia="zh-CN" w:val="en-CA"/>
        </w:rPr>
        <w:t>Retrieved from: https://www.humanrights.gov.au/bruce-lindsay-maguire-v-sydney-organising-committee-olympic-games</w:t>
      </w:r>
    </w:p>
    <w:p>
      <w:pPr>
        <w:pStyle w:val="style87"/>
        <w:widowControl w:val="false"/>
        <w:suppressAutoHyphens w:val="true"/>
        <w:kinsoku w:val="true"/>
        <w:overflowPunct w:val="true"/>
        <w:autoSpaceDE w:val="true"/>
        <w:spacing w:after="0" w:before="113"/>
        <w:ind w:hanging="1124" w:left="1124" w:right="0"/>
        <w:contextualSpacing w:val="false"/>
        <w:jc w:val="left"/>
        <w:rPr>
          <w:rStyle w:val="style83"/>
          <w:rFonts w:ascii="Avenir" w:cs="Avenir" w:hAnsi="Avenir"/>
          <w:b w:val="false"/>
          <w:i w:val="false"/>
          <w:color w:val="000000"/>
          <w:u w:val="none"/>
        </w:rPr>
      </w:pPr>
      <w:r>
        <w:rPr>
          <w:rFonts w:ascii="Avenir" w:cs="Avenir" w:hAnsi="Avenir"/>
          <w:b w:val="false"/>
          <w:i w:val="false"/>
          <w:color w:val="000000"/>
          <w:lang w:bidi="hi-IN" w:eastAsia="zh-CN" w:val="en-CA"/>
        </w:rPr>
        <w:t xml:space="preserve">Pilgrim, M. A form of madness. In </w:t>
      </w:r>
      <w:r>
        <w:rPr>
          <w:rFonts w:ascii="Avenir" w:cs="Avenir" w:hAnsi="Avenir"/>
          <w:b w:val="false"/>
          <w:i/>
          <w:iCs/>
          <w:color w:val="000000"/>
          <w:lang w:bidi="hi-IN" w:eastAsia="zh-CN" w:val="en-CA"/>
        </w:rPr>
        <w:t xml:space="preserve">Dive into HTML5. </w:t>
      </w:r>
      <w:r>
        <w:rPr>
          <w:rFonts w:ascii="Avenir" w:cs="Avenir" w:hAnsi="Avenir"/>
          <w:b w:val="false"/>
          <w:i/>
          <w:iCs/>
          <w:color w:val="000000"/>
          <w:lang w:bidi="hi-IN" w:eastAsia="zh-CN" w:val="en-CA"/>
        </w:rPr>
        <w:t xml:space="preserve">Retrieved from: </w:t>
      </w:r>
      <w:hyperlink r:id="rId7">
        <w:r>
          <w:rPr>
            <w:rStyle w:val="style83"/>
            <w:rFonts w:ascii="Avenir" w:cs="Avenir" w:hAnsi="Avenir"/>
            <w:b w:val="false"/>
            <w:i w:val="false"/>
            <w:color w:val="000000"/>
            <w:u w:val="none"/>
          </w:rPr>
          <w:t>http://diveintohtml5.info/forms.html</w:t>
        </w:r>
      </w:hyperlink>
    </w:p>
    <w:p>
      <w:pPr>
        <w:pStyle w:val="style87"/>
        <w:widowControl w:val="false"/>
        <w:suppressAutoHyphens w:val="true"/>
        <w:kinsoku w:val="true"/>
        <w:overflowPunct w:val="true"/>
        <w:autoSpaceDE w:val="true"/>
        <w:spacing w:after="0" w:before="113"/>
        <w:ind w:hanging="1124" w:left="1124" w:right="0"/>
        <w:contextualSpacing w:val="false"/>
        <w:jc w:val="left"/>
        <w:rPr>
          <w:rFonts w:ascii="Avenir" w:hAnsi="Avenir"/>
        </w:rPr>
      </w:pPr>
      <w:r>
        <w:rPr>
          <w:rFonts w:ascii="Avenir" w:hAnsi="Avenir"/>
        </w:rPr>
        <w:t xml:space="preserve">Richards, J., Montague, K. &amp; Hanson, V. (2012). Web Accessibility as a Side Effect, </w:t>
      </w:r>
      <w:r>
        <w:rPr>
          <w:rFonts w:ascii="Avenir" w:hAnsi="Avenir"/>
          <w:i/>
        </w:rPr>
        <w:t>ASSETS '12 Proceedings of the 14th International ACM SIGACCESS Conference on Computers &amp; Accessibility</w:t>
      </w:r>
      <w:r>
        <w:rPr>
          <w:rFonts w:ascii="Avenir" w:hAnsi="Avenir"/>
        </w:rPr>
        <w:t xml:space="preserve">. </w:t>
      </w:r>
      <w:r>
        <w:rPr>
          <w:rFonts w:ascii="Avenir" w:hAnsi="Avenir"/>
        </w:rPr>
        <w:t>p</w:t>
      </w:r>
      <w:r>
        <w:rPr>
          <w:rFonts w:ascii="Avenir" w:hAnsi="Avenir"/>
        </w:rPr>
        <w:t>p 79-86.</w:t>
      </w:r>
    </w:p>
    <w:p>
      <w:pPr>
        <w:pStyle w:val="style87"/>
        <w:widowControl w:val="false"/>
        <w:suppressAutoHyphens w:val="true"/>
        <w:kinsoku w:val="true"/>
        <w:overflowPunct w:val="true"/>
        <w:autoSpaceDE w:val="true"/>
        <w:spacing w:after="0" w:before="113"/>
        <w:ind w:hanging="1124" w:left="1124" w:right="0"/>
        <w:contextualSpacing w:val="false"/>
        <w:jc w:val="left"/>
        <w:rPr>
          <w:rStyle w:val="style83"/>
          <w:rFonts w:ascii="Avenir" w:cs="Avenir" w:hAnsi="Avenir"/>
          <w:b w:val="false"/>
          <w:i w:val="false"/>
          <w:color w:val="000000"/>
          <w:u w:val="none"/>
        </w:rPr>
      </w:pPr>
      <w:r>
        <w:rPr>
          <w:rStyle w:val="style83"/>
          <w:rFonts w:ascii="Avenir" w:cs="Avenir" w:hAnsi="Avenir"/>
          <w:b w:val="false"/>
          <w:i w:val="false"/>
          <w:color w:val="000000"/>
          <w:u w:val="none"/>
        </w:rPr>
        <w:t xml:space="preserve">Sloan, </w:t>
      </w:r>
      <w:r>
        <w:rPr>
          <w:rStyle w:val="style83"/>
          <w:rFonts w:ascii="Avenir" w:cs="Avenir" w:hAnsi="Avenir"/>
          <w:b w:val="false"/>
          <w:i w:val="false"/>
          <w:color w:val="000000"/>
          <w:u w:val="none"/>
        </w:rPr>
        <w:t>D. &amp;</w:t>
      </w:r>
      <w:r>
        <w:rPr>
          <w:rStyle w:val="style83"/>
          <w:rFonts w:ascii="Avenir" w:cs="Avenir" w:hAnsi="Avenir"/>
          <w:b w:val="false"/>
          <w:i w:val="false"/>
          <w:color w:val="000000"/>
          <w:u w:val="none"/>
        </w:rPr>
        <w:t xml:space="preserve"> Horton, </w:t>
      </w:r>
      <w:r>
        <w:rPr>
          <w:rStyle w:val="style83"/>
          <w:rFonts w:ascii="Avenir" w:cs="Avenir" w:hAnsi="Avenir"/>
          <w:b w:val="false"/>
          <w:i w:val="false"/>
          <w:color w:val="000000"/>
          <w:u w:val="none"/>
        </w:rPr>
        <w:t>S.</w:t>
      </w:r>
      <w:r>
        <w:rPr>
          <w:rStyle w:val="style83"/>
          <w:rFonts w:ascii="Avenir" w:cs="Avenir" w:hAnsi="Avenir"/>
          <w:b w:val="false"/>
          <w:i w:val="false"/>
          <w:color w:val="000000"/>
          <w:u w:val="none"/>
        </w:rPr>
        <w:t xml:space="preserve"> </w:t>
      </w:r>
      <w:r>
        <w:rPr>
          <w:rStyle w:val="style83"/>
          <w:rFonts w:ascii="Avenir" w:cs="Avenir" w:hAnsi="Avenir"/>
          <w:b w:val="false"/>
          <w:i w:val="false"/>
          <w:color w:val="000000"/>
          <w:u w:val="none"/>
        </w:rPr>
        <w:t xml:space="preserve">(2014). Why Keyboard Usability Is More Important Than You Think. </w:t>
      </w:r>
      <w:r>
        <w:rPr>
          <w:rStyle w:val="style83"/>
          <w:rFonts w:ascii="Avenir" w:cs="Avenir" w:hAnsi="Avenir"/>
          <w:b w:val="false"/>
          <w:i/>
          <w:iCs/>
          <w:color w:val="000000"/>
          <w:u w:val="none"/>
        </w:rPr>
        <w:t xml:space="preserve">User Testing. </w:t>
      </w:r>
      <w:r>
        <w:rPr>
          <w:rStyle w:val="style83"/>
          <w:rFonts w:ascii="Avenir" w:cs="Avenir" w:hAnsi="Avenir"/>
          <w:b w:val="false"/>
          <w:i w:val="false"/>
          <w:iCs w:val="false"/>
          <w:color w:val="000000"/>
          <w:u w:val="none"/>
        </w:rPr>
        <w:t xml:space="preserve">Retrieved from: </w:t>
      </w:r>
      <w:hyperlink r:id="rId8">
        <w:r>
          <w:rPr>
            <w:rStyle w:val="style83"/>
            <w:rFonts w:ascii="Avenir" w:cs="Avenir" w:hAnsi="Avenir"/>
            <w:b w:val="false"/>
            <w:i w:val="false"/>
            <w:color w:val="000000"/>
            <w:u w:val="none"/>
          </w:rPr>
          <w:t>http://www.usertesting.com/blog/2014/10/08/why-keyboard-usability-is-more-important-than-you-think/</w:t>
        </w:r>
      </w:hyperlink>
    </w:p>
    <w:p>
      <w:pPr>
        <w:pStyle w:val="style87"/>
        <w:widowControl w:val="false"/>
        <w:suppressAutoHyphens w:val="true"/>
        <w:kinsoku w:val="true"/>
        <w:overflowPunct w:val="true"/>
        <w:autoSpaceDE w:val="true"/>
        <w:spacing w:after="0" w:before="113"/>
        <w:ind w:hanging="1124" w:left="1124" w:right="0"/>
        <w:contextualSpacing w:val="false"/>
        <w:jc w:val="left"/>
        <w:rPr>
          <w:rStyle w:val="style83"/>
          <w:rFonts w:ascii="Avenir" w:cs="Avenir" w:hAnsi="Avenir"/>
          <w:b w:val="false"/>
          <w:i w:val="false"/>
          <w:color w:val="000000"/>
          <w:u w:val="none"/>
        </w:rPr>
      </w:pPr>
      <w:r>
        <w:rPr>
          <w:rStyle w:val="style83"/>
          <w:rFonts w:ascii="Avenir" w:cs="Avenir" w:hAnsi="Avenir"/>
          <w:b w:val="false"/>
          <w:i w:val="false"/>
          <w:color w:val="000000"/>
          <w:u w:val="none"/>
        </w:rPr>
        <w:t xml:space="preserve">Zeldman, J. (2007). </w:t>
      </w:r>
      <w:r>
        <w:rPr>
          <w:rStyle w:val="style83"/>
          <w:rFonts w:ascii="Avenir" w:cs="Avenir" w:hAnsi="Avenir"/>
          <w:b w:val="false"/>
          <w:i/>
          <w:iCs/>
          <w:color w:val="000000"/>
          <w:u w:val="none"/>
        </w:rPr>
        <w:t>Designing with web standards.</w:t>
      </w:r>
      <w:r>
        <w:rPr>
          <w:rStyle w:val="style83"/>
          <w:rFonts w:ascii="Avenir" w:cs="Avenir" w:hAnsi="Avenir"/>
          <w:b w:val="false"/>
          <w:i w:val="false"/>
          <w:color w:val="000000"/>
          <w:u w:val="none"/>
        </w:rPr>
        <w:t xml:space="preserve"> Berkely: New Riders.</w:t>
      </w:r>
    </w:p>
    <w:p>
      <w:pPr>
        <w:pStyle w:val="style87"/>
        <w:widowControl w:val="false"/>
        <w:suppressAutoHyphens w:val="true"/>
        <w:kinsoku w:val="true"/>
        <w:overflowPunct w:val="true"/>
        <w:autoSpaceDE w:val="true"/>
        <w:spacing w:after="0" w:before="113"/>
        <w:ind w:hanging="1124" w:left="1124" w:right="0"/>
        <w:contextualSpacing w:val="false"/>
        <w:jc w:val="left"/>
        <w:rPr>
          <w:rStyle w:val="style83"/>
          <w:rFonts w:ascii="Avenir" w:hAnsi="Avenir"/>
          <w:color w:val="000000"/>
          <w:sz w:val="24"/>
          <w:szCs w:val="24"/>
          <w:u w:val="none"/>
        </w:rPr>
      </w:pPr>
      <w:r>
        <w:rPr>
          <w:rFonts w:ascii="Avenir" w:cs="Avenir" w:hAnsi="Avenir"/>
          <w:b w:val="false"/>
          <w:i w:val="false"/>
          <w:color w:val="000000"/>
          <w:sz w:val="24"/>
          <w:szCs w:val="24"/>
          <w:lang w:bidi="hi-IN" w:eastAsia="zh-CN" w:val="en-CA"/>
        </w:rPr>
        <w:t xml:space="preserve">HTML5: </w:t>
      </w:r>
      <w:hyperlink r:id="rId9">
        <w:r>
          <w:rPr>
            <w:rStyle w:val="style83"/>
            <w:rFonts w:ascii="Avenir" w:hAnsi="Avenir"/>
            <w:color w:val="000000"/>
            <w:sz w:val="24"/>
            <w:szCs w:val="24"/>
            <w:u w:val="none"/>
          </w:rPr>
          <w:t>http://www.w3.org/TR/html5/</w:t>
        </w:r>
      </w:hyperlink>
    </w:p>
    <w:p>
      <w:pPr>
        <w:pStyle w:val="style87"/>
        <w:widowControl w:val="false"/>
        <w:suppressAutoHyphens w:val="true"/>
        <w:kinsoku w:val="true"/>
        <w:overflowPunct w:val="true"/>
        <w:autoSpaceDE w:val="true"/>
        <w:spacing w:after="0" w:before="113"/>
        <w:ind w:hanging="1124" w:left="1124" w:right="0"/>
        <w:contextualSpacing w:val="false"/>
        <w:jc w:val="left"/>
        <w:rPr>
          <w:rStyle w:val="style83"/>
          <w:rFonts w:ascii="Avenir" w:hAnsi="Avenir"/>
          <w:color w:val="000000"/>
          <w:sz w:val="24"/>
          <w:szCs w:val="24"/>
          <w:u w:val="none"/>
        </w:rPr>
      </w:pPr>
      <w:r>
        <w:rPr>
          <w:rStyle w:val="style83"/>
          <w:rFonts w:ascii="Avenir" w:hAnsi="Avenir"/>
          <w:color w:val="000000"/>
          <w:sz w:val="24"/>
          <w:szCs w:val="24"/>
          <w:u w:val="none"/>
        </w:rPr>
        <w:t>PDF Techniques for WCAG 2.0. http://www.w3.org/TR/2014/NOTE-WCAG20-TECHS-20140408/pdf.html</w:t>
      </w:r>
    </w:p>
    <w:p>
      <w:pPr>
        <w:pStyle w:val="style87"/>
        <w:widowControl w:val="false"/>
        <w:suppressAutoHyphens w:val="true"/>
        <w:kinsoku w:val="true"/>
        <w:overflowPunct w:val="true"/>
        <w:autoSpaceDE w:val="true"/>
        <w:spacing w:after="0" w:before="113"/>
        <w:ind w:hanging="1124" w:left="1124" w:right="0"/>
        <w:contextualSpacing w:val="false"/>
        <w:jc w:val="left"/>
        <w:rPr>
          <w:rStyle w:val="style83"/>
          <w:rFonts w:ascii="Avenir" w:cs="Avenir" w:hAnsi="Avenir"/>
          <w:color w:val="000000"/>
          <w:sz w:val="24"/>
          <w:szCs w:val="24"/>
          <w:u w:val="none"/>
        </w:rPr>
      </w:pPr>
      <w:r>
        <w:rPr>
          <w:rFonts w:ascii="Avenir" w:cs="Avenir" w:hAnsi="Avenir"/>
          <w:b w:val="false"/>
          <w:i w:val="false"/>
          <w:color w:val="000000"/>
          <w:sz w:val="24"/>
          <w:szCs w:val="24"/>
          <w:lang w:bidi="hi-IN" w:eastAsia="zh-CN" w:val="en-CA"/>
        </w:rPr>
        <w:t xml:space="preserve">W3C: </w:t>
      </w:r>
      <w:hyperlink r:id="rId10">
        <w:r>
          <w:rPr>
            <w:rStyle w:val="style83"/>
            <w:rFonts w:ascii="Avenir" w:cs="Avenir" w:hAnsi="Avenir"/>
            <w:color w:val="000000"/>
            <w:sz w:val="24"/>
            <w:szCs w:val="24"/>
            <w:u w:val="none"/>
          </w:rPr>
          <w:t>http://www.w3.org/</w:t>
        </w:r>
      </w:hyperlink>
    </w:p>
    <w:p>
      <w:pPr>
        <w:pStyle w:val="style87"/>
        <w:widowControl w:val="false"/>
        <w:suppressAutoHyphens w:val="true"/>
        <w:kinsoku w:val="true"/>
        <w:overflowPunct w:val="true"/>
        <w:autoSpaceDE w:val="true"/>
        <w:spacing w:after="0" w:before="113"/>
        <w:ind w:hanging="1124" w:left="1124" w:right="0"/>
        <w:contextualSpacing w:val="false"/>
        <w:jc w:val="left"/>
        <w:rPr>
          <w:rStyle w:val="style4"/>
          <w:rFonts w:ascii="Avenir" w:cs="Avenir" w:hAnsi="Avenir"/>
          <w:b w:val="false"/>
          <w:i w:val="false"/>
          <w:color w:val="000000"/>
          <w:sz w:val="24"/>
          <w:szCs w:val="24"/>
          <w:u w:val="none"/>
          <w:lang w:bidi="hi-IN" w:eastAsia="zh-CN" w:val="en-CA"/>
        </w:rPr>
      </w:pPr>
      <w:r>
        <w:rPr>
          <w:rFonts w:ascii="Avenir" w:cs="Avenir" w:hAnsi="Avenir"/>
          <w:b w:val="false"/>
          <w:i w:val="false"/>
          <w:color w:val="000000"/>
          <w:sz w:val="24"/>
          <w:szCs w:val="24"/>
          <w:lang w:bidi="hi-IN" w:eastAsia="zh-CN" w:val="en-CA"/>
        </w:rPr>
        <w:t xml:space="preserve">WAI: </w:t>
      </w:r>
      <w:hyperlink r:id="rId11">
        <w:r>
          <w:rPr>
            <w:rStyle w:val="style4"/>
            <w:rFonts w:ascii="Avenir" w:cs="Avenir" w:hAnsi="Avenir"/>
            <w:b w:val="false"/>
            <w:i w:val="false"/>
            <w:color w:val="000000"/>
            <w:sz w:val="24"/>
            <w:szCs w:val="24"/>
            <w:u w:val="none"/>
            <w:lang w:bidi="hi-IN" w:eastAsia="zh-CN" w:val="en-CA"/>
          </w:rPr>
          <w:t>http://www.w3.org/WAI/</w:t>
        </w:r>
      </w:hyperlink>
    </w:p>
    <w:p>
      <w:pPr>
        <w:pStyle w:val="style87"/>
        <w:widowControl w:val="false"/>
        <w:suppressAutoHyphens w:val="true"/>
        <w:kinsoku w:val="true"/>
        <w:overflowPunct w:val="true"/>
        <w:autoSpaceDE w:val="true"/>
        <w:spacing w:after="0" w:before="113"/>
        <w:ind w:hanging="1124" w:left="1124" w:right="0"/>
        <w:contextualSpacing w:val="false"/>
        <w:jc w:val="left"/>
        <w:rPr>
          <w:rStyle w:val="style83"/>
          <w:rFonts w:ascii="Avenir" w:cs="Avenir" w:hAnsi="Avenir"/>
          <w:b w:val="false"/>
          <w:i w:val="false"/>
          <w:color w:val="000000"/>
          <w:sz w:val="24"/>
          <w:szCs w:val="24"/>
          <w:u w:val="none"/>
        </w:rPr>
      </w:pPr>
      <w:r>
        <w:rPr>
          <w:rFonts w:ascii="Avenir" w:cs="Avenir" w:hAnsi="Avenir"/>
          <w:b w:val="false"/>
          <w:i w:val="false"/>
          <w:color w:val="000000"/>
          <w:sz w:val="24"/>
          <w:szCs w:val="24"/>
          <w:lang w:bidi="hi-IN" w:eastAsia="zh-CN" w:val="en-CA"/>
        </w:rPr>
        <w:t xml:space="preserve">WAI-ARIA: </w:t>
      </w:r>
      <w:hyperlink r:id="rId12">
        <w:r>
          <w:rPr>
            <w:rStyle w:val="style83"/>
            <w:rFonts w:ascii="Avenir" w:cs="Avenir" w:hAnsi="Avenir"/>
            <w:b w:val="false"/>
            <w:i w:val="false"/>
            <w:color w:val="000000"/>
            <w:sz w:val="24"/>
            <w:szCs w:val="24"/>
            <w:u w:val="none"/>
          </w:rPr>
          <w:t>http://www.w3.org/WAI/intro/aria.php</w:t>
        </w:r>
      </w:hyperlink>
    </w:p>
    <w:p>
      <w:pPr>
        <w:pStyle w:val="style87"/>
        <w:widowControl w:val="false"/>
        <w:suppressAutoHyphens w:val="true"/>
        <w:kinsoku w:val="true"/>
        <w:overflowPunct w:val="true"/>
        <w:autoSpaceDE w:val="true"/>
        <w:spacing w:after="0" w:before="113"/>
        <w:ind w:hanging="1124" w:left="1124" w:right="0"/>
        <w:contextualSpacing w:val="false"/>
        <w:jc w:val="left"/>
        <w:rPr>
          <w:rStyle w:val="style83"/>
          <w:rFonts w:ascii="Avenir" w:cs="Avenir" w:hAnsi="Avenir"/>
          <w:b w:val="false"/>
          <w:i w:val="false"/>
          <w:color w:val="000000"/>
          <w:sz w:val="24"/>
          <w:szCs w:val="24"/>
          <w:u w:val="none"/>
        </w:rPr>
      </w:pPr>
      <w:r>
        <w:rPr>
          <w:rFonts w:ascii="Avenir" w:cs="Avenir" w:hAnsi="Avenir"/>
          <w:b w:val="false"/>
          <w:i w:val="false"/>
          <w:color w:val="000000"/>
          <w:sz w:val="24"/>
          <w:szCs w:val="24"/>
          <w:lang w:bidi="hi-IN" w:eastAsia="zh-CN" w:val="en-CA"/>
        </w:rPr>
        <w:t xml:space="preserve">WCAG 2.0: </w:t>
      </w:r>
      <w:hyperlink r:id="rId13">
        <w:r>
          <w:rPr>
            <w:rStyle w:val="style83"/>
            <w:rFonts w:ascii="Avenir" w:cs="Avenir" w:hAnsi="Avenir"/>
            <w:b w:val="false"/>
            <w:i w:val="false"/>
            <w:color w:val="000000"/>
            <w:sz w:val="24"/>
            <w:szCs w:val="24"/>
            <w:u w:val="none"/>
          </w:rPr>
          <w:t>http://www.w3.org/WAI/WCAG20/glance/Overview.html</w:t>
        </w:r>
      </w:hyperlink>
    </w:p>
    <w:p>
      <w:pPr>
        <w:pStyle w:val="style87"/>
        <w:widowControl w:val="false"/>
        <w:suppressAutoHyphens w:val="true"/>
        <w:kinsoku w:val="true"/>
        <w:overflowPunct w:val="true"/>
        <w:autoSpaceDE w:val="true"/>
        <w:spacing w:after="0" w:before="113"/>
        <w:ind w:hanging="1124" w:left="1124" w:right="0"/>
        <w:contextualSpacing w:val="false"/>
        <w:jc w:val="left"/>
        <w:rPr>
          <w:rStyle w:val="style83"/>
          <w:rFonts w:ascii="Avenir" w:cs="Avenir" w:hAnsi="Avenir"/>
          <w:color w:val="000000"/>
          <w:sz w:val="24"/>
          <w:szCs w:val="24"/>
          <w:u w:val="none"/>
        </w:rPr>
      </w:pPr>
      <w:r>
        <w:rPr>
          <w:rFonts w:ascii="Avenir" w:cs="Avenir" w:hAnsi="Avenir"/>
          <w:b w:val="false"/>
          <w:i w:val="false"/>
          <w:color w:val="000000"/>
          <w:sz w:val="24"/>
          <w:szCs w:val="24"/>
          <w:lang w:bidi="hi-IN" w:eastAsia="zh-CN" w:val="en-CA"/>
        </w:rPr>
        <w:t xml:space="preserve">WCAG 1.0: </w:t>
      </w:r>
      <w:hyperlink r:id="rId14">
        <w:r>
          <w:rPr>
            <w:rStyle w:val="style83"/>
            <w:rFonts w:ascii="Avenir" w:cs="Avenir" w:hAnsi="Avenir"/>
            <w:color w:val="000000"/>
            <w:sz w:val="24"/>
            <w:szCs w:val="24"/>
            <w:u w:val="none"/>
          </w:rPr>
          <w:t>http://www.w3.org/TR/WAI-WEBCONTENT/</w:t>
        </w:r>
      </w:hyperlink>
    </w:p>
    <w:p>
      <w:pPr>
        <w:pStyle w:val="style87"/>
        <w:widowControl w:val="false"/>
        <w:suppressAutoHyphens w:val="true"/>
        <w:kinsoku w:val="true"/>
        <w:overflowPunct w:val="true"/>
        <w:autoSpaceDE w:val="true"/>
        <w:spacing w:after="0" w:before="113"/>
        <w:ind w:hanging="1124" w:left="1124" w:right="0"/>
        <w:contextualSpacing w:val="false"/>
        <w:jc w:val="left"/>
        <w:rPr>
          <w:rStyle w:val="style83"/>
          <w:rFonts w:ascii="Avenir" w:hAnsi="Avenir"/>
          <w:color w:val="000000"/>
          <w:sz w:val="24"/>
          <w:szCs w:val="24"/>
          <w:u w:val="none"/>
        </w:rPr>
      </w:pPr>
      <w:r>
        <w:rPr>
          <w:rFonts w:ascii="Avenir" w:cs="Avenir" w:hAnsi="Avenir"/>
          <w:b w:val="false"/>
          <w:i w:val="false"/>
          <w:color w:val="000000"/>
          <w:sz w:val="24"/>
          <w:szCs w:val="24"/>
          <w:lang w:bidi="hi-IN" w:eastAsia="zh-CN" w:val="en-CA"/>
        </w:rPr>
        <w:t xml:space="preserve">WCAG Samurai: </w:t>
      </w:r>
      <w:hyperlink r:id="rId15">
        <w:r>
          <w:rPr>
            <w:rStyle w:val="style83"/>
            <w:rFonts w:ascii="Avenir" w:hAnsi="Avenir"/>
            <w:color w:val="000000"/>
            <w:sz w:val="24"/>
            <w:szCs w:val="24"/>
            <w:u w:val="none"/>
          </w:rPr>
          <w:t>http://www.wcagsamurai.org/</w:t>
        </w:r>
      </w:hyperlink>
    </w:p>
    <w:p>
      <w:pPr>
        <w:pStyle w:val="style2"/>
        <w:numPr>
          <w:ilvl w:val="1"/>
          <w:numId w:val="1"/>
        </w:numPr>
        <w:rPr>
          <w:rStyle w:val="style83"/>
          <w:rFonts w:ascii="Avenir" w:cs="Avenir" w:hAnsi="Avenir"/>
          <w:b/>
          <w:bCs/>
          <w:i w:val="false"/>
          <w:color w:val="000000"/>
          <w:u w:val="none"/>
        </w:rPr>
      </w:pPr>
      <w:r>
        <w:rPr>
          <w:rStyle w:val="style83"/>
          <w:rFonts w:ascii="Avenir" w:cs="Avenir" w:hAnsi="Avenir"/>
          <w:b/>
          <w:bCs/>
          <w:i w:val="false"/>
          <w:color w:val="000000"/>
          <w:u w:val="none"/>
        </w:rPr>
        <w:t>Tools &amp; Resources</w:t>
      </w:r>
    </w:p>
    <w:p>
      <w:pPr>
        <w:pStyle w:val="style87"/>
        <w:numPr>
          <w:ilvl w:val="0"/>
          <w:numId w:val="7"/>
        </w:numPr>
        <w:spacing w:after="120" w:before="0"/>
        <w:contextualSpacing w:val="false"/>
        <w:rPr>
          <w:rStyle w:val="style83"/>
          <w:rFonts w:ascii="Avenir" w:cs="Avenir" w:hAnsi="Avenir"/>
          <w:b w:val="false"/>
          <w:i w:val="false"/>
          <w:iCs/>
          <w:color w:val="000000"/>
          <w:u w:val="none"/>
        </w:rPr>
      </w:pPr>
      <w:r>
        <w:rPr>
          <w:rStyle w:val="style83"/>
          <w:rFonts w:ascii="Avenir" w:cs="Avenir" w:hAnsi="Avenir"/>
          <w:b w:val="false"/>
          <w:i w:val="false"/>
          <w:iCs/>
          <w:color w:val="000000"/>
          <w:u w:val="none"/>
          <w:lang w:bidi="hi-IN" w:eastAsia="zh-CN" w:val="en-CA"/>
        </w:rPr>
        <w:t xml:space="preserve">Brewer Palette: </w:t>
      </w:r>
      <w:hyperlink r:id="rId16">
        <w:r>
          <w:rPr>
            <w:rStyle w:val="style83"/>
            <w:rFonts w:ascii="Avenir" w:cs="Avenir" w:hAnsi="Avenir"/>
            <w:b w:val="false"/>
            <w:i w:val="false"/>
            <w:iCs/>
            <w:color w:val="000000"/>
            <w:u w:val="none"/>
          </w:rPr>
          <w:t>http://colorbrewer2.org/</w:t>
        </w:r>
      </w:hyperlink>
    </w:p>
    <w:p>
      <w:pPr>
        <w:pStyle w:val="style87"/>
        <w:numPr>
          <w:ilvl w:val="0"/>
          <w:numId w:val="7"/>
        </w:numPr>
        <w:rPr>
          <w:rStyle w:val="style83"/>
          <w:rFonts w:ascii="Avenir" w:cs="Avenir" w:hAnsi="Avenir"/>
          <w:b w:val="false"/>
          <w:i w:val="false"/>
          <w:color w:val="000000"/>
          <w:u w:val="none"/>
        </w:rPr>
      </w:pPr>
      <w:r>
        <w:rPr>
          <w:rFonts w:ascii="Avenir" w:cs="Avenir" w:hAnsi="Avenir"/>
          <w:b w:val="false"/>
          <w:i w:val="false"/>
          <w:color w:val="000000"/>
          <w:lang w:bidi="hi-IN" w:eastAsia="zh-CN" w:val="en-CA"/>
        </w:rPr>
        <w:t xml:space="preserve">Paciello Group. Contrast Analyser Tool: </w:t>
      </w:r>
      <w:hyperlink r:id="rId17">
        <w:r>
          <w:rPr>
            <w:rStyle w:val="style83"/>
            <w:rFonts w:ascii="Avenir" w:cs="Avenir" w:hAnsi="Avenir"/>
            <w:b w:val="false"/>
            <w:i w:val="false"/>
            <w:color w:val="000000"/>
            <w:u w:val="none"/>
          </w:rPr>
          <w:t>http://www.paciellogroup.com/resources/contrastanalyser/</w:t>
        </w:r>
      </w:hyperlink>
    </w:p>
    <w:p>
      <w:pPr>
        <w:pStyle w:val="style87"/>
        <w:numPr>
          <w:ilvl w:val="0"/>
          <w:numId w:val="7"/>
        </w:numPr>
        <w:rPr>
          <w:rStyle w:val="style83"/>
          <w:rFonts w:ascii="Avenir" w:cs="Avenir" w:hAnsi="Avenir"/>
          <w:b w:val="false"/>
          <w:i w:val="false"/>
          <w:color w:val="000000"/>
          <w:u w:val="none"/>
        </w:rPr>
      </w:pPr>
      <w:r>
        <w:rPr>
          <w:rFonts w:ascii="Avenir" w:cs="Avenir" w:hAnsi="Avenir"/>
          <w:b w:val="false"/>
          <w:i w:val="false"/>
          <w:color w:val="000000"/>
          <w:lang w:bidi="hi-IN" w:eastAsia="zh-CN" w:val="en-CA"/>
        </w:rPr>
        <w:t xml:space="preserve">Verou, L. Contrast Ratio Tool: </w:t>
      </w:r>
      <w:hyperlink r:id="rId18">
        <w:r>
          <w:rPr>
            <w:rStyle w:val="style83"/>
            <w:rFonts w:ascii="Avenir" w:cs="Avenir" w:hAnsi="Avenir"/>
            <w:b w:val="false"/>
            <w:i w:val="false"/>
            <w:color w:val="000000"/>
            <w:u w:val="none"/>
          </w:rPr>
          <w:t>http://leaverou.github.io/contrast-ratio/</w:t>
        </w:r>
      </w:hyperlink>
    </w:p>
    <w:p>
      <w:pPr>
        <w:pStyle w:val="style87"/>
        <w:numPr>
          <w:ilvl w:val="0"/>
          <w:numId w:val="7"/>
        </w:numPr>
        <w:rPr>
          <w:rStyle w:val="style83"/>
          <w:rFonts w:ascii="Avenir" w:cs="Avenir" w:hAnsi="Avenir"/>
          <w:b w:val="false"/>
          <w:i w:val="false"/>
          <w:iCs/>
          <w:color w:val="000000"/>
          <w:u w:val="none"/>
        </w:rPr>
      </w:pPr>
      <w:r>
        <w:rPr>
          <w:rStyle w:val="style83"/>
          <w:rFonts w:ascii="Avenir" w:hAnsi="Avenir"/>
          <w:color w:val="000000"/>
          <w:u w:val="none"/>
          <w:lang w:bidi="hi-IN" w:eastAsia="zh-CN" w:val="en-CA"/>
        </w:rPr>
        <w:t xml:space="preserve">WebAIM Contrast Checker Tool: </w:t>
      </w:r>
      <w:hyperlink r:id="rId19">
        <w:r>
          <w:rPr>
            <w:rStyle w:val="style83"/>
            <w:rFonts w:ascii="Avenir" w:cs="Avenir" w:hAnsi="Avenir"/>
            <w:b w:val="false"/>
            <w:i w:val="false"/>
            <w:iCs/>
            <w:color w:val="000000"/>
            <w:u w:val="none"/>
          </w:rPr>
          <w:t>http://webaim.org/resources/contrastchecker/</w:t>
        </w:r>
      </w:hyperlink>
    </w:p>
    <w:p>
      <w:pPr>
        <w:pStyle w:val="style87"/>
        <w:numPr>
          <w:ilvl w:val="0"/>
          <w:numId w:val="7"/>
        </w:numPr>
        <w:rPr>
          <w:rStyle w:val="style83"/>
          <w:rFonts w:ascii="Avenir" w:cs="Avenir" w:hAnsi="Avenir"/>
          <w:b w:val="false"/>
          <w:i w:val="false"/>
          <w:color w:val="000000"/>
          <w:u w:val="none"/>
        </w:rPr>
      </w:pPr>
      <w:r>
        <w:rPr>
          <w:rFonts w:ascii="Avenir" w:cs="Avenir" w:hAnsi="Avenir"/>
          <w:b w:val="false"/>
          <w:i w:val="false"/>
          <w:color w:val="000000"/>
          <w:lang w:bidi="hi-IN" w:eastAsia="zh-CN" w:val="en-CA"/>
        </w:rPr>
        <w:t xml:space="preserve">Wave Accessibility Evaluation Tool: </w:t>
      </w:r>
      <w:hyperlink r:id="rId20">
        <w:r>
          <w:rPr>
            <w:rStyle w:val="style83"/>
            <w:rFonts w:ascii="Avenir" w:cs="Avenir" w:hAnsi="Avenir"/>
            <w:b w:val="false"/>
            <w:i w:val="false"/>
            <w:color w:val="000000"/>
            <w:u w:val="none"/>
          </w:rPr>
          <w:t>http://wave.webaim.org/</w:t>
        </w:r>
      </w:hyperlink>
    </w:p>
    <w:p>
      <w:pPr>
        <w:pStyle w:val="style87"/>
        <w:numPr>
          <w:ilvl w:val="0"/>
          <w:numId w:val="7"/>
        </w:numPr>
        <w:spacing w:after="120" w:before="0"/>
        <w:contextualSpacing w:val="false"/>
        <w:rPr>
          <w:rStyle w:val="style83"/>
          <w:rFonts w:ascii="Avenir" w:cs="Avenir" w:hAnsi="Avenir"/>
          <w:b w:val="false"/>
          <w:i w:val="false"/>
          <w:iCs/>
          <w:color w:val="000000"/>
          <w:u w:val="none"/>
        </w:rPr>
      </w:pPr>
      <w:r>
        <w:rPr>
          <w:rStyle w:val="style83"/>
          <w:rFonts w:ascii="Avenir" w:cs="Avenir" w:hAnsi="Avenir"/>
          <w:b w:val="false"/>
          <w:i w:val="false"/>
          <w:iCs/>
          <w:color w:val="000000"/>
          <w:u w:val="none"/>
          <w:lang w:bidi="hi-IN" w:eastAsia="zh-CN" w:val="en-CA"/>
        </w:rPr>
        <w:t xml:space="preserve">WebAIM: </w:t>
      </w:r>
      <w:hyperlink r:id="rId21">
        <w:r>
          <w:rPr>
            <w:rStyle w:val="style83"/>
            <w:rFonts w:ascii="Avenir" w:cs="Avenir" w:hAnsi="Avenir"/>
            <w:b w:val="false"/>
            <w:i w:val="false"/>
            <w:iCs/>
            <w:color w:val="000000"/>
            <w:u w:val="none"/>
          </w:rPr>
          <w:t>http://webaim.org/</w:t>
        </w:r>
      </w:hyperlink>
    </w:p>
    <w:p>
      <w:pPr>
        <w:pStyle w:val="style87"/>
        <w:numPr>
          <w:ilvl w:val="0"/>
          <w:numId w:val="7"/>
        </w:numPr>
        <w:spacing w:after="120" w:before="0"/>
        <w:contextualSpacing w:val="false"/>
        <w:rPr>
          <w:rStyle w:val="style83"/>
          <w:rFonts w:ascii="Avenir" w:cs="Avenir" w:hAnsi="Avenir"/>
          <w:b w:val="false"/>
          <w:i w:val="false"/>
          <w:iCs/>
          <w:color w:val="000000"/>
          <w:u w:val="none"/>
        </w:rPr>
      </w:pPr>
      <w:r>
        <w:rPr>
          <w:rStyle w:val="style83"/>
          <w:rFonts w:ascii="Avenir" w:cs="Avenir" w:hAnsi="Avenir"/>
          <w:b w:val="false"/>
          <w:i w:val="false"/>
          <w:iCs/>
          <w:color w:val="000000"/>
          <w:u w:val="none"/>
        </w:rPr>
        <w:t>The Docs at WebPlatform.org</w:t>
      </w:r>
    </w:p>
    <w:sectPr>
      <w:headerReference r:id="rId22" w:type="default"/>
      <w:type w:val="nextPage"/>
      <w:pgSz w:h="15840" w:w="12240"/>
      <w:pgMar w:bottom="1134" w:footer="0" w:gutter="0" w:header="1134" w:left="1134" w:right="1134" w:top="1693"/>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Symbol">
    <w:charset w:val="02"/>
    <w:family w:val="auto"/>
    <w:pitch w:val="variable"/>
  </w:font>
  <w:font w:name="Avenir">
    <w:charset w:val="01"/>
    <w:family w:val="auto"/>
    <w:pitch w:val="variable"/>
  </w:font>
  <w:font w:name="OpenSymbol">
    <w:altName w:val="Arial Unicode MS"/>
    <w:charset w:val="02"/>
    <w:family w:val="auto"/>
    <w:pitch w:val="default"/>
  </w:font>
  <w:font w:name="Arial">
    <w:charset w:val="01"/>
    <w:family w:val="swiss"/>
    <w:pitch w:val="variable"/>
  </w:font>
  <w:font w:name="Courier New">
    <w:charset w:val="01"/>
    <w:family w:val="moder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94"/>
      <w:rPr>
        <w:i/>
        <w:iCs/>
      </w:rPr>
    </w:pPr>
    <w:r>
      <w:rPr/>
      <w:t>Assignment 4: Writing</w:t>
      <w:tab/>
      <w:tab/>
    </w:r>
    <w:r>
      <w:rPr>
        <w:i/>
        <w:iCs/>
      </w:rPr>
      <w:t>Taliesin L. Smith (2551182) for INCD6C01</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rPr/>
    </w:lvl>
    <w:lvl w:ilvl="1">
      <w:start w:val="1"/>
      <w:numFmt w:val="none"/>
      <w:suff w:val="nothing"/>
      <w:lvlText w:val=""/>
      <w:lvlJc w:val="left"/>
      <w:pPr>
        <w:ind w:hanging="576" w:left="576"/>
      </w:pPr>
      <w:rPr/>
    </w:lvl>
    <w:lvl w:ilvl="2">
      <w:start w:val="1"/>
      <w:numFmt w:val="none"/>
      <w:suff w:val="nothing"/>
      <w:lvlText w:val=""/>
      <w:lvlJc w:val="left"/>
      <w:pPr>
        <w:ind w:hanging="720" w:left="720"/>
      </w:pPr>
      <w:rPr/>
    </w:lvl>
    <w:lvl w:ilvl="3">
      <w:start w:val="1"/>
      <w:numFmt w:val="none"/>
      <w:suff w:val="nothing"/>
      <w:lvlText w:val=""/>
      <w:lvlJc w:val="left"/>
      <w:pPr>
        <w:ind w:hanging="864" w:left="864"/>
      </w:pPr>
      <w:rPr/>
    </w:lvl>
    <w:lvl w:ilvl="4">
      <w:start w:val="1"/>
      <w:numFmt w:val="none"/>
      <w:suff w:val="nothing"/>
      <w:lvlText w:val=""/>
      <w:lvlJc w:val="left"/>
      <w:pPr>
        <w:ind w:hanging="1008" w:left="1008"/>
      </w:pPr>
      <w:rPr/>
    </w:lvl>
    <w:lvl w:ilvl="5">
      <w:start w:val="1"/>
      <w:numFmt w:val="none"/>
      <w:suff w:val="nothing"/>
      <w:lvlText w:val=""/>
      <w:lvlJc w:val="left"/>
      <w:pPr>
        <w:ind w:hanging="1152" w:left="1152"/>
      </w:pPr>
      <w:rPr/>
    </w:lvl>
    <w:lvl w:ilvl="6">
      <w:start w:val="1"/>
      <w:numFmt w:val="none"/>
      <w:suff w:val="nothing"/>
      <w:lvlText w:val=""/>
      <w:lvlJc w:val="left"/>
      <w:pPr>
        <w:ind w:hanging="1296" w:left="1296"/>
      </w:pPr>
      <w:rPr/>
    </w:lvl>
    <w:lvl w:ilvl="7">
      <w:start w:val="1"/>
      <w:numFmt w:val="none"/>
      <w:suff w:val="nothing"/>
      <w:lvlText w:val=""/>
      <w:lvlJc w:val="left"/>
      <w:pPr>
        <w:ind w:hanging="1440" w:left="1440"/>
      </w:pPr>
      <w:rPr/>
    </w:lvl>
    <w:lvl w:ilvl="8">
      <w:start w:val="1"/>
      <w:numFmt w:val="none"/>
      <w:suff w:val="nothing"/>
      <w:lvlText w:val=""/>
      <w:lvlJc w:val="left"/>
      <w:pPr>
        <w:ind w:hanging="1584" w:left="1584"/>
      </w:pPr>
      <w:rPr/>
    </w:lvl>
  </w:abstractNum>
  <w:abstractNum w:abstractNumId="2">
    <w:lvl w:ilvl="0">
      <w:start w:val="1"/>
      <w:numFmt w:val="decimal"/>
      <w:lvlText w:val="%1."/>
      <w:lvlJc w:val="left"/>
      <w:pPr>
        <w:tabs>
          <w:tab w:pos="775" w:val="num"/>
        </w:tabs>
        <w:ind w:hanging="360" w:left="775"/>
      </w:pPr>
      <w:rPr/>
    </w:lvl>
    <w:lvl w:ilvl="1">
      <w:start w:val="1"/>
      <w:numFmt w:val="decimal"/>
      <w:lvlText w:val="%2."/>
      <w:lvlJc w:val="left"/>
      <w:pPr>
        <w:tabs>
          <w:tab w:pos="1135" w:val="num"/>
        </w:tabs>
        <w:ind w:hanging="360" w:left="1135"/>
      </w:pPr>
      <w:rPr/>
    </w:lvl>
    <w:lvl w:ilvl="2">
      <w:start w:val="1"/>
      <w:numFmt w:val="decimal"/>
      <w:lvlText w:val="%3."/>
      <w:lvlJc w:val="left"/>
      <w:pPr>
        <w:tabs>
          <w:tab w:pos="1495" w:val="num"/>
        </w:tabs>
        <w:ind w:hanging="360" w:left="1495"/>
      </w:pPr>
      <w:rPr/>
    </w:lvl>
    <w:lvl w:ilvl="3">
      <w:start w:val="1"/>
      <w:numFmt w:val="decimal"/>
      <w:lvlText w:val="%4."/>
      <w:lvlJc w:val="left"/>
      <w:pPr>
        <w:tabs>
          <w:tab w:pos="1855" w:val="num"/>
        </w:tabs>
        <w:ind w:hanging="360" w:left="1855"/>
      </w:pPr>
      <w:rPr/>
    </w:lvl>
    <w:lvl w:ilvl="4">
      <w:start w:val="1"/>
      <w:numFmt w:val="decimal"/>
      <w:lvlText w:val="%5."/>
      <w:lvlJc w:val="left"/>
      <w:pPr>
        <w:tabs>
          <w:tab w:pos="2215" w:val="num"/>
        </w:tabs>
        <w:ind w:hanging="360" w:left="2215"/>
      </w:pPr>
      <w:rPr/>
    </w:lvl>
    <w:lvl w:ilvl="5">
      <w:start w:val="1"/>
      <w:numFmt w:val="decimal"/>
      <w:lvlText w:val="%6."/>
      <w:lvlJc w:val="left"/>
      <w:pPr>
        <w:tabs>
          <w:tab w:pos="2575" w:val="num"/>
        </w:tabs>
        <w:ind w:hanging="360" w:left="2575"/>
      </w:pPr>
      <w:rPr/>
    </w:lvl>
    <w:lvl w:ilvl="6">
      <w:start w:val="1"/>
      <w:numFmt w:val="decimal"/>
      <w:lvlText w:val="%7."/>
      <w:lvlJc w:val="left"/>
      <w:pPr>
        <w:tabs>
          <w:tab w:pos="2935" w:val="num"/>
        </w:tabs>
        <w:ind w:hanging="360" w:left="2935"/>
      </w:pPr>
      <w:rPr/>
    </w:lvl>
    <w:lvl w:ilvl="7">
      <w:start w:val="1"/>
      <w:numFmt w:val="decimal"/>
      <w:lvlText w:val="%8."/>
      <w:lvlJc w:val="left"/>
      <w:pPr>
        <w:tabs>
          <w:tab w:pos="3295" w:val="num"/>
        </w:tabs>
        <w:ind w:hanging="360" w:left="3295"/>
      </w:pPr>
      <w:rPr/>
    </w:lvl>
    <w:lvl w:ilvl="8">
      <w:start w:val="1"/>
      <w:numFmt w:val="decimal"/>
      <w:lvlText w:val="%9."/>
      <w:lvlJc w:val="left"/>
      <w:pPr>
        <w:tabs>
          <w:tab w:pos="3655" w:val="num"/>
        </w:tabs>
        <w:ind w:hanging="360" w:left="3655"/>
      </w:pPr>
      <w:rPr/>
    </w:lvl>
  </w:abstractNum>
  <w:abstractNum w:abstractNumId="3">
    <w:lvl w:ilvl="0">
      <w:start w:val="1"/>
      <w:numFmt w:val="decimal"/>
      <w:lvlText w:val="%1."/>
      <w:lvlJc w:val="left"/>
      <w:pPr>
        <w:tabs>
          <w:tab w:pos="720" w:val="num"/>
        </w:tabs>
        <w:ind w:hanging="360" w:left="720"/>
      </w:pPr>
      <w:rPr>
        <w:color w:val="000000"/>
        <w:sz w:val="24"/>
        <w:i w:val="false"/>
        <w:b w:val="false"/>
        <w:szCs w:val="24"/>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4">
    <w:lvl w:ilvl="0">
      <w:start w:val="1"/>
      <w:numFmt w:val="decimal"/>
      <w:lvlText w:val="%1."/>
      <w:lvlJc w:val="left"/>
      <w:pPr>
        <w:tabs>
          <w:tab w:pos="720" w:val="num"/>
        </w:tabs>
        <w:ind w:hanging="360" w:left="720"/>
      </w:pPr>
      <w:rPr>
        <w:color w:val="000000"/>
        <w:sz w:val="24"/>
        <w:i w:val="false"/>
        <w:b w:val="false"/>
        <w:szCs w:val="24"/>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5">
    <w:lvl w:ilvl="0">
      <w:start w:val="1"/>
      <w:numFmt w:val="decimal"/>
      <w:lvlText w:val="%1."/>
      <w:lvlJc w:val="left"/>
      <w:pPr>
        <w:tabs>
          <w:tab w:pos="720" w:val="num"/>
        </w:tabs>
        <w:ind w:hanging="360" w:left="720"/>
      </w:pPr>
      <w:rPr>
        <w:color w:val="000000"/>
        <w:sz w:val="24"/>
        <w:i w:val="false"/>
        <w:b w:val="false"/>
        <w:szCs w:val="24"/>
        <w:bCs w:val="false"/>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6">
    <w:lvl w:ilvl="0">
      <w:start w:val="1"/>
      <w:numFmt w:val="decimal"/>
      <w:lvlText w:val="%1."/>
      <w:lvlJc w:val="left"/>
      <w:pPr>
        <w:tabs>
          <w:tab w:pos="787" w:val="num"/>
        </w:tabs>
        <w:ind w:hanging="360" w:left="787"/>
      </w:pPr>
      <w:rPr>
        <w:color w:val="000000"/>
        <w:sz w:val="24"/>
        <w:i w:val="false"/>
        <w:b w:val="false"/>
        <w:szCs w:val="24"/>
      </w:rPr>
    </w:lvl>
    <w:lvl w:ilvl="1">
      <w:start w:val="1"/>
      <w:numFmt w:val="decimal"/>
      <w:lvlText w:val="%2."/>
      <w:lvlJc w:val="left"/>
      <w:pPr>
        <w:tabs>
          <w:tab w:pos="1147" w:val="num"/>
        </w:tabs>
        <w:ind w:hanging="360" w:left="1147"/>
      </w:pPr>
      <w:rPr/>
    </w:lvl>
    <w:lvl w:ilvl="2">
      <w:start w:val="1"/>
      <w:numFmt w:val="decimal"/>
      <w:lvlText w:val="%3."/>
      <w:lvlJc w:val="left"/>
      <w:pPr>
        <w:tabs>
          <w:tab w:pos="1507" w:val="num"/>
        </w:tabs>
        <w:ind w:hanging="360" w:left="1507"/>
      </w:pPr>
      <w:rPr/>
    </w:lvl>
    <w:lvl w:ilvl="3">
      <w:start w:val="1"/>
      <w:numFmt w:val="decimal"/>
      <w:lvlText w:val="%4."/>
      <w:lvlJc w:val="left"/>
      <w:pPr>
        <w:tabs>
          <w:tab w:pos="1867" w:val="num"/>
        </w:tabs>
        <w:ind w:hanging="360" w:left="1867"/>
      </w:pPr>
      <w:rPr/>
    </w:lvl>
    <w:lvl w:ilvl="4">
      <w:start w:val="1"/>
      <w:numFmt w:val="decimal"/>
      <w:lvlText w:val="%5."/>
      <w:lvlJc w:val="left"/>
      <w:pPr>
        <w:tabs>
          <w:tab w:pos="2227" w:val="num"/>
        </w:tabs>
        <w:ind w:hanging="360" w:left="2227"/>
      </w:pPr>
      <w:rPr/>
    </w:lvl>
    <w:lvl w:ilvl="5">
      <w:start w:val="1"/>
      <w:numFmt w:val="decimal"/>
      <w:lvlText w:val="%6."/>
      <w:lvlJc w:val="left"/>
      <w:pPr>
        <w:tabs>
          <w:tab w:pos="2587" w:val="num"/>
        </w:tabs>
        <w:ind w:hanging="360" w:left="2587"/>
      </w:pPr>
      <w:rPr/>
    </w:lvl>
    <w:lvl w:ilvl="6">
      <w:start w:val="1"/>
      <w:numFmt w:val="decimal"/>
      <w:lvlText w:val="%7."/>
      <w:lvlJc w:val="left"/>
      <w:pPr>
        <w:tabs>
          <w:tab w:pos="2947" w:val="num"/>
        </w:tabs>
        <w:ind w:hanging="360" w:left="2947"/>
      </w:pPr>
      <w:rPr/>
    </w:lvl>
    <w:lvl w:ilvl="7">
      <w:start w:val="1"/>
      <w:numFmt w:val="decimal"/>
      <w:lvlText w:val="%8."/>
      <w:lvlJc w:val="left"/>
      <w:pPr>
        <w:tabs>
          <w:tab w:pos="3307" w:val="num"/>
        </w:tabs>
        <w:ind w:hanging="360" w:left="3307"/>
      </w:pPr>
      <w:rPr/>
    </w:lvl>
    <w:lvl w:ilvl="8">
      <w:start w:val="1"/>
      <w:numFmt w:val="decimal"/>
      <w:lvlText w:val="%9."/>
      <w:lvlJc w:val="left"/>
      <w:pPr>
        <w:tabs>
          <w:tab w:pos="3667" w:val="num"/>
        </w:tabs>
        <w:ind w:hanging="360" w:left="3667"/>
      </w:pPr>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jc w:val="left"/>
    </w:pPr>
    <w:rPr>
      <w:rFonts w:ascii="Times New Roman" w:cs="Arial Unicode MS" w:eastAsia="Arial Unicode MS" w:hAnsi="Times New Roman"/>
      <w:color w:val="auto"/>
      <w:sz w:val="24"/>
      <w:szCs w:val="24"/>
      <w:lang w:bidi="hi-IN" w:eastAsia="zh-CN" w:val="en-CA"/>
    </w:rPr>
  </w:style>
  <w:style w:styleId="style1" w:type="paragraph">
    <w:name w:val="Heading 1"/>
    <w:basedOn w:val="style86"/>
    <w:next w:val="style87"/>
    <w:pPr>
      <w:numPr>
        <w:ilvl w:val="0"/>
        <w:numId w:val="1"/>
      </w:numPr>
      <w:outlineLvl w:val="0"/>
    </w:pPr>
    <w:rPr>
      <w:b/>
      <w:bCs/>
      <w:sz w:val="32"/>
      <w:szCs w:val="32"/>
    </w:rPr>
  </w:style>
  <w:style w:styleId="style2" w:type="paragraph">
    <w:name w:val="Heading 2"/>
    <w:basedOn w:val="style86"/>
    <w:next w:val="style87"/>
    <w:pPr>
      <w:numPr>
        <w:ilvl w:val="1"/>
        <w:numId w:val="1"/>
      </w:numPr>
      <w:outlineLvl w:val="1"/>
    </w:pPr>
    <w:rPr>
      <w:b/>
      <w:bCs/>
      <w:i/>
      <w:iCs/>
      <w:sz w:val="28"/>
      <w:szCs w:val="28"/>
    </w:rPr>
  </w:style>
  <w:style w:styleId="style3" w:type="paragraph">
    <w:name w:val="Heading 3"/>
    <w:basedOn w:val="style86"/>
    <w:next w:val="style87"/>
    <w:pPr>
      <w:numPr>
        <w:ilvl w:val="2"/>
        <w:numId w:val="1"/>
      </w:numPr>
      <w:outlineLvl w:val="2"/>
    </w:pPr>
    <w:rPr>
      <w:b/>
      <w:bCs/>
      <w:sz w:val="28"/>
      <w:szCs w:val="28"/>
    </w:rPr>
  </w:style>
  <w:style w:styleId="style15" w:type="character">
    <w:name w:val="WW8Num1z0"/>
    <w:next w:val="style15"/>
    <w:rPr/>
  </w:style>
  <w:style w:styleId="style16" w:type="character">
    <w:name w:val="WW8Num1z1"/>
    <w:next w:val="style16"/>
    <w:rPr/>
  </w:style>
  <w:style w:styleId="style17" w:type="character">
    <w:name w:val="WW8Num1z2"/>
    <w:next w:val="style17"/>
    <w:rPr/>
  </w:style>
  <w:style w:styleId="style18" w:type="character">
    <w:name w:val="WW8Num1z3"/>
    <w:next w:val="style18"/>
    <w:rPr/>
  </w:style>
  <w:style w:styleId="style19" w:type="character">
    <w:name w:val="WW8Num1z4"/>
    <w:next w:val="style19"/>
    <w:rPr/>
  </w:style>
  <w:style w:styleId="style20" w:type="character">
    <w:name w:val="WW8Num1z5"/>
    <w:next w:val="style20"/>
    <w:rPr/>
  </w:style>
  <w:style w:styleId="style21" w:type="character">
    <w:name w:val="WW8Num1z6"/>
    <w:next w:val="style21"/>
    <w:rPr/>
  </w:style>
  <w:style w:styleId="style22" w:type="character">
    <w:name w:val="WW8Num1z7"/>
    <w:next w:val="style22"/>
    <w:rPr/>
  </w:style>
  <w:style w:styleId="style23" w:type="character">
    <w:name w:val="WW8Num1z8"/>
    <w:next w:val="style23"/>
    <w:rPr/>
  </w:style>
  <w:style w:styleId="style24" w:type="character">
    <w:name w:val="WW8Num2z0"/>
    <w:next w:val="style24"/>
    <w:rPr>
      <w:rFonts w:ascii="Symbol" w:cs="OpenSymbol;Arial Unicode MS" w:hAnsi="Symbol"/>
      <w:color w:val="000000"/>
      <w:sz w:val="24"/>
      <w:szCs w:val="24"/>
      <w:lang w:bidi="hi-IN" w:eastAsia="zh-CN" w:val="en-CA"/>
    </w:rPr>
  </w:style>
  <w:style w:styleId="style25" w:type="character">
    <w:name w:val="WW8Num3z0"/>
    <w:next w:val="style25"/>
    <w:rPr/>
  </w:style>
  <w:style w:styleId="style26" w:type="character">
    <w:name w:val="WW8Num3z1"/>
    <w:next w:val="style26"/>
    <w:rPr/>
  </w:style>
  <w:style w:styleId="style27" w:type="character">
    <w:name w:val="WW8Num3z2"/>
    <w:next w:val="style27"/>
    <w:rPr/>
  </w:style>
  <w:style w:styleId="style28" w:type="character">
    <w:name w:val="WW8Num3z3"/>
    <w:next w:val="style28"/>
    <w:rPr/>
  </w:style>
  <w:style w:styleId="style29" w:type="character">
    <w:name w:val="WW8Num3z4"/>
    <w:next w:val="style29"/>
    <w:rPr/>
  </w:style>
  <w:style w:styleId="style30" w:type="character">
    <w:name w:val="WW8Num3z5"/>
    <w:next w:val="style30"/>
    <w:rPr/>
  </w:style>
  <w:style w:styleId="style31" w:type="character">
    <w:name w:val="WW8Num3z6"/>
    <w:next w:val="style31"/>
    <w:rPr/>
  </w:style>
  <w:style w:styleId="style32" w:type="character">
    <w:name w:val="WW8Num3z7"/>
    <w:next w:val="style32"/>
    <w:rPr/>
  </w:style>
  <w:style w:styleId="style33" w:type="character">
    <w:name w:val="WW8Num3z8"/>
    <w:next w:val="style33"/>
    <w:rPr/>
  </w:style>
  <w:style w:styleId="style34" w:type="character">
    <w:name w:val="WW8Num4z0"/>
    <w:next w:val="style34"/>
    <w:rPr>
      <w:rFonts w:ascii="Avenir" w:cs="Avenir" w:eastAsia="Avenir" w:hAnsi="Avenir"/>
      <w:b w:val="false"/>
      <w:i w:val="false"/>
      <w:color w:val="000000"/>
      <w:sz w:val="24"/>
      <w:szCs w:val="24"/>
      <w:lang w:bidi="hi-IN" w:eastAsia="zh-CN" w:val="en-CA"/>
    </w:rPr>
  </w:style>
  <w:style w:styleId="style35" w:type="character">
    <w:name w:val="WW8Num4z1"/>
    <w:next w:val="style35"/>
    <w:rPr/>
  </w:style>
  <w:style w:styleId="style36" w:type="character">
    <w:name w:val="WW8Num4z2"/>
    <w:next w:val="style36"/>
    <w:rPr/>
  </w:style>
  <w:style w:styleId="style37" w:type="character">
    <w:name w:val="WW8Num4z3"/>
    <w:next w:val="style37"/>
    <w:rPr/>
  </w:style>
  <w:style w:styleId="style38" w:type="character">
    <w:name w:val="WW8Num4z4"/>
    <w:next w:val="style38"/>
    <w:rPr/>
  </w:style>
  <w:style w:styleId="style39" w:type="character">
    <w:name w:val="WW8Num4z5"/>
    <w:next w:val="style39"/>
    <w:rPr/>
  </w:style>
  <w:style w:styleId="style40" w:type="character">
    <w:name w:val="WW8Num4z6"/>
    <w:next w:val="style40"/>
    <w:rPr/>
  </w:style>
  <w:style w:styleId="style41" w:type="character">
    <w:name w:val="WW8Num4z7"/>
    <w:next w:val="style41"/>
    <w:rPr/>
  </w:style>
  <w:style w:styleId="style42" w:type="character">
    <w:name w:val="WW8Num4z8"/>
    <w:next w:val="style42"/>
    <w:rPr/>
  </w:style>
  <w:style w:styleId="style43" w:type="character">
    <w:name w:val="WW8Num5z0"/>
    <w:next w:val="style43"/>
    <w:rPr>
      <w:rFonts w:ascii="Avenir" w:cs="Avenir" w:hAnsi="Avenir"/>
      <w:b w:val="false"/>
      <w:i w:val="false"/>
      <w:color w:val="000000"/>
      <w:sz w:val="24"/>
      <w:szCs w:val="24"/>
      <w:lang w:bidi="hi-IN" w:eastAsia="zh-CN" w:val="en-CA"/>
    </w:rPr>
  </w:style>
  <w:style w:styleId="style44" w:type="character">
    <w:name w:val="WW8Num5z1"/>
    <w:next w:val="style44"/>
    <w:rPr/>
  </w:style>
  <w:style w:styleId="style45" w:type="character">
    <w:name w:val="WW8Num5z2"/>
    <w:next w:val="style45"/>
    <w:rPr/>
  </w:style>
  <w:style w:styleId="style46" w:type="character">
    <w:name w:val="WW8Num5z3"/>
    <w:next w:val="style46"/>
    <w:rPr/>
  </w:style>
  <w:style w:styleId="style47" w:type="character">
    <w:name w:val="WW8Num5z4"/>
    <w:next w:val="style47"/>
    <w:rPr/>
  </w:style>
  <w:style w:styleId="style48" w:type="character">
    <w:name w:val="WW8Num5z5"/>
    <w:next w:val="style48"/>
    <w:rPr/>
  </w:style>
  <w:style w:styleId="style49" w:type="character">
    <w:name w:val="WW8Num5z6"/>
    <w:next w:val="style49"/>
    <w:rPr/>
  </w:style>
  <w:style w:styleId="style50" w:type="character">
    <w:name w:val="WW8Num5z7"/>
    <w:next w:val="style50"/>
    <w:rPr/>
  </w:style>
  <w:style w:styleId="style51" w:type="character">
    <w:name w:val="WW8Num5z8"/>
    <w:next w:val="style51"/>
    <w:rPr/>
  </w:style>
  <w:style w:styleId="style52" w:type="character">
    <w:name w:val="WW8Num6z0"/>
    <w:next w:val="style52"/>
    <w:rPr>
      <w:rFonts w:ascii="Avenir" w:cs="Avenir" w:hAnsi="Avenir"/>
      <w:b w:val="false"/>
      <w:bCs w:val="false"/>
      <w:i w:val="false"/>
      <w:color w:val="000000"/>
      <w:sz w:val="24"/>
      <w:szCs w:val="24"/>
      <w:lang w:bidi="hi-IN" w:eastAsia="zh-CN" w:val="en-CA"/>
    </w:rPr>
  </w:style>
  <w:style w:styleId="style53" w:type="character">
    <w:name w:val="WW8Num6z1"/>
    <w:next w:val="style53"/>
    <w:rPr/>
  </w:style>
  <w:style w:styleId="style54" w:type="character">
    <w:name w:val="WW8Num6z2"/>
    <w:next w:val="style54"/>
    <w:rPr/>
  </w:style>
  <w:style w:styleId="style55" w:type="character">
    <w:name w:val="WW8Num6z3"/>
    <w:next w:val="style55"/>
    <w:rPr/>
  </w:style>
  <w:style w:styleId="style56" w:type="character">
    <w:name w:val="WW8Num6z4"/>
    <w:next w:val="style56"/>
    <w:rPr/>
  </w:style>
  <w:style w:styleId="style57" w:type="character">
    <w:name w:val="WW8Num6z5"/>
    <w:next w:val="style57"/>
    <w:rPr/>
  </w:style>
  <w:style w:styleId="style58" w:type="character">
    <w:name w:val="WW8Num6z6"/>
    <w:next w:val="style58"/>
    <w:rPr/>
  </w:style>
  <w:style w:styleId="style59" w:type="character">
    <w:name w:val="WW8Num6z7"/>
    <w:next w:val="style59"/>
    <w:rPr/>
  </w:style>
  <w:style w:styleId="style60" w:type="character">
    <w:name w:val="WW8Num6z8"/>
    <w:next w:val="style60"/>
    <w:rPr/>
  </w:style>
  <w:style w:styleId="style61" w:type="character">
    <w:name w:val="WW8Num7z0"/>
    <w:next w:val="style61"/>
    <w:rPr>
      <w:rFonts w:ascii="Avenir" w:cs="Avenir" w:hAnsi="Avenir"/>
      <w:b w:val="false"/>
      <w:i w:val="false"/>
      <w:color w:val="000000"/>
      <w:sz w:val="24"/>
      <w:szCs w:val="24"/>
      <w:lang w:bidi="hi-IN" w:eastAsia="zh-CN" w:val="en-CA"/>
    </w:rPr>
  </w:style>
  <w:style w:styleId="style62" w:type="character">
    <w:name w:val="WW8Num7z1"/>
    <w:next w:val="style62"/>
    <w:rPr/>
  </w:style>
  <w:style w:styleId="style63" w:type="character">
    <w:name w:val="WW8Num7z2"/>
    <w:next w:val="style63"/>
    <w:rPr/>
  </w:style>
  <w:style w:styleId="style64" w:type="character">
    <w:name w:val="WW8Num7z3"/>
    <w:next w:val="style64"/>
    <w:rPr/>
  </w:style>
  <w:style w:styleId="style65" w:type="character">
    <w:name w:val="WW8Num7z4"/>
    <w:next w:val="style65"/>
    <w:rPr/>
  </w:style>
  <w:style w:styleId="style66" w:type="character">
    <w:name w:val="WW8Num7z5"/>
    <w:next w:val="style66"/>
    <w:rPr/>
  </w:style>
  <w:style w:styleId="style67" w:type="character">
    <w:name w:val="WW8Num7z6"/>
    <w:next w:val="style67"/>
    <w:rPr/>
  </w:style>
  <w:style w:styleId="style68" w:type="character">
    <w:name w:val="WW8Num7z7"/>
    <w:next w:val="style68"/>
    <w:rPr/>
  </w:style>
  <w:style w:styleId="style69" w:type="character">
    <w:name w:val="WW8Num7z8"/>
    <w:next w:val="style69"/>
    <w:rPr/>
  </w:style>
  <w:style w:styleId="style70" w:type="character">
    <w:name w:val="WW8Num8z0"/>
    <w:next w:val="style70"/>
    <w:rPr/>
  </w:style>
  <w:style w:styleId="style71" w:type="character">
    <w:name w:val="WW8Num8z1"/>
    <w:next w:val="style71"/>
    <w:rPr/>
  </w:style>
  <w:style w:styleId="style72" w:type="character">
    <w:name w:val="WW8Num8z2"/>
    <w:next w:val="style72"/>
    <w:rPr/>
  </w:style>
  <w:style w:styleId="style73" w:type="character">
    <w:name w:val="WW8Num8z3"/>
    <w:next w:val="style73"/>
    <w:rPr/>
  </w:style>
  <w:style w:styleId="style74" w:type="character">
    <w:name w:val="WW8Num8z4"/>
    <w:next w:val="style74"/>
    <w:rPr/>
  </w:style>
  <w:style w:styleId="style75" w:type="character">
    <w:name w:val="WW8Num8z5"/>
    <w:next w:val="style75"/>
    <w:rPr/>
  </w:style>
  <w:style w:styleId="style76" w:type="character">
    <w:name w:val="WW8Num8z6"/>
    <w:next w:val="style76"/>
    <w:rPr/>
  </w:style>
  <w:style w:styleId="style77" w:type="character">
    <w:name w:val="WW8Num8z7"/>
    <w:next w:val="style77"/>
    <w:rPr/>
  </w:style>
  <w:style w:styleId="style78" w:type="character">
    <w:name w:val="WW8Num8z8"/>
    <w:next w:val="style78"/>
    <w:rPr/>
  </w:style>
  <w:style w:styleId="style79" w:type="character">
    <w:name w:val="Absatz-Standardschriftart"/>
    <w:next w:val="style79"/>
    <w:rPr/>
  </w:style>
  <w:style w:styleId="style80" w:type="character">
    <w:name w:val="Strong Emphasis"/>
    <w:next w:val="style80"/>
    <w:rPr>
      <w:b/>
      <w:bCs/>
    </w:rPr>
  </w:style>
  <w:style w:styleId="style81" w:type="character">
    <w:name w:val="Numbering Symbols"/>
    <w:next w:val="style81"/>
    <w:rPr/>
  </w:style>
  <w:style w:styleId="style82" w:type="character">
    <w:name w:val="Bullets"/>
    <w:next w:val="style82"/>
    <w:rPr>
      <w:rFonts w:ascii="OpenSymbol;Arial Unicode MS" w:cs="OpenSymbol;Arial Unicode MS" w:eastAsia="OpenSymbol;Arial Unicode MS" w:hAnsi="OpenSymbol;Arial Unicode MS"/>
    </w:rPr>
  </w:style>
  <w:style w:styleId="style83" w:type="character">
    <w:name w:val="Internet Link"/>
    <w:next w:val="style83"/>
    <w:rPr>
      <w:color w:val="000080"/>
      <w:u w:val="single"/>
      <w:lang w:bidi="zxx-" w:eastAsia="zxx-" w:val="zxx-"/>
    </w:rPr>
  </w:style>
  <w:style w:styleId="style84" w:type="character">
    <w:name w:val="Line Numbering"/>
    <w:next w:val="style84"/>
    <w:rPr/>
  </w:style>
  <w:style w:styleId="style85" w:type="character">
    <w:name w:val="Emphasis"/>
    <w:next w:val="style85"/>
    <w:rPr>
      <w:i/>
      <w:iCs/>
    </w:rPr>
  </w:style>
  <w:style w:styleId="style86" w:type="paragraph">
    <w:name w:val="Heading"/>
    <w:basedOn w:val="style0"/>
    <w:next w:val="style87"/>
    <w:pPr>
      <w:keepNext/>
      <w:spacing w:after="120" w:before="240"/>
      <w:contextualSpacing w:val="false"/>
    </w:pPr>
    <w:rPr>
      <w:rFonts w:ascii="Arial" w:cs="Arial Unicode MS" w:eastAsia="Arial Unicode MS" w:hAnsi="Arial"/>
      <w:sz w:val="28"/>
      <w:szCs w:val="28"/>
    </w:rPr>
  </w:style>
  <w:style w:styleId="style87" w:type="paragraph">
    <w:name w:val="Text Body"/>
    <w:basedOn w:val="style0"/>
    <w:next w:val="style87"/>
    <w:pPr>
      <w:spacing w:after="120" w:before="0"/>
      <w:contextualSpacing w:val="false"/>
    </w:pPr>
    <w:rPr/>
  </w:style>
  <w:style w:styleId="style88" w:type="paragraph">
    <w:name w:val="List"/>
    <w:basedOn w:val="style87"/>
    <w:next w:val="style88"/>
    <w:pPr/>
    <w:rPr/>
  </w:style>
  <w:style w:styleId="style89" w:type="paragraph">
    <w:name w:val="Caption"/>
    <w:basedOn w:val="style0"/>
    <w:next w:val="style89"/>
    <w:pPr>
      <w:suppressLineNumbers/>
      <w:spacing w:after="120" w:before="120"/>
      <w:contextualSpacing w:val="false"/>
    </w:pPr>
    <w:rPr>
      <w:i/>
      <w:iCs/>
      <w:sz w:val="24"/>
      <w:szCs w:val="24"/>
    </w:rPr>
  </w:style>
  <w:style w:styleId="style90" w:type="paragraph">
    <w:name w:val="Index"/>
    <w:basedOn w:val="style0"/>
    <w:next w:val="style90"/>
    <w:pPr>
      <w:suppressLineNumbers/>
    </w:pPr>
    <w:rPr/>
  </w:style>
  <w:style w:styleId="style91" w:type="paragraph">
    <w:name w:val="Quotations"/>
    <w:basedOn w:val="style0"/>
    <w:next w:val="style91"/>
    <w:pPr>
      <w:spacing w:after="283" w:before="0"/>
      <w:ind w:hanging="0" w:left="567" w:right="567"/>
      <w:contextualSpacing w:val="false"/>
    </w:pPr>
    <w:rPr/>
  </w:style>
  <w:style w:styleId="style92" w:type="paragraph">
    <w:name w:val="Title"/>
    <w:basedOn w:val="style86"/>
    <w:next w:val="style87"/>
    <w:pPr>
      <w:jc w:val="center"/>
    </w:pPr>
    <w:rPr>
      <w:b/>
      <w:bCs/>
      <w:sz w:val="36"/>
      <w:szCs w:val="36"/>
    </w:rPr>
  </w:style>
  <w:style w:styleId="style93" w:type="paragraph">
    <w:name w:val="Subtitle"/>
    <w:basedOn w:val="style86"/>
    <w:next w:val="style87"/>
    <w:pPr>
      <w:jc w:val="center"/>
    </w:pPr>
    <w:rPr>
      <w:i/>
      <w:iCs/>
      <w:sz w:val="28"/>
      <w:szCs w:val="28"/>
    </w:rPr>
  </w:style>
  <w:style w:styleId="style94" w:type="paragraph">
    <w:name w:val="Header"/>
    <w:basedOn w:val="style0"/>
    <w:next w:val="style94"/>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mysite.com/" TargetMode="External"/><Relationship Id="rId4" Type="http://schemas.openxmlformats.org/officeDocument/2006/relationships/hyperlink" Target="http://colorbrewer2.org/" TargetMode="External"/><Relationship Id="rId5" Type="http://schemas.openxmlformats.org/officeDocument/2006/relationships/hyperlink" Target="" TargetMode="External"/><Relationship Id="rId6" Type="http://schemas.openxmlformats.org/officeDocument/2006/relationships/hyperlink" Target="http://www.accessiblesociety.org/topics/technolog/eleccurbcut.htm" TargetMode="External"/><Relationship Id="rId7" Type="http://schemas.openxmlformats.org/officeDocument/2006/relationships/hyperlink" Target="http://diveintohtml5.info/forms.html" TargetMode="External"/><Relationship Id="rId8" Type="http://schemas.openxmlformats.org/officeDocument/2006/relationships/hyperlink" Target="http://www.usertesting.com/blog/2014/10/08/why-keyboard-usability-is-more-important-than-you-think/" TargetMode="External"/><Relationship Id="rId9" Type="http://schemas.openxmlformats.org/officeDocument/2006/relationships/hyperlink" Target="http://www.w3.org/TR/html5/" TargetMode="External"/><Relationship Id="rId10" Type="http://schemas.openxmlformats.org/officeDocument/2006/relationships/hyperlink" Target="" TargetMode="External"/><Relationship Id="rId11" Type="http://schemas.openxmlformats.org/officeDocument/2006/relationships/hyperlink" Target="" TargetMode="External"/><Relationship Id="rId12" Type="http://schemas.openxmlformats.org/officeDocument/2006/relationships/hyperlink" Target="" TargetMode="External"/><Relationship Id="rId13" Type="http://schemas.openxmlformats.org/officeDocument/2006/relationships/hyperlink" Target="" TargetMode="External"/><Relationship Id="rId14" Type="http://schemas.openxmlformats.org/officeDocument/2006/relationships/hyperlink" Target="" TargetMode="External"/><Relationship Id="rId15" Type="http://schemas.openxmlformats.org/officeDocument/2006/relationships/hyperlink" Target="" TargetMode="External"/><Relationship Id="rId16" Type="http://schemas.openxmlformats.org/officeDocument/2006/relationships/hyperlink" Target="" TargetMode="External"/><Relationship Id="rId17" Type="http://schemas.openxmlformats.org/officeDocument/2006/relationships/hyperlink" Target="" TargetMode="External"/><Relationship Id="rId18" Type="http://schemas.openxmlformats.org/officeDocument/2006/relationships/hyperlink" Target="" TargetMode="External"/><Relationship Id="rId19" Type="http://schemas.openxmlformats.org/officeDocument/2006/relationships/hyperlink" Target="http://webaim.org/resources/contrastchecker/" TargetMode="External"/><Relationship Id="rId20" Type="http://schemas.openxmlformats.org/officeDocument/2006/relationships/hyperlink" Target="" TargetMode="External"/><Relationship Id="rId21" Type="http://schemas.openxmlformats.org/officeDocument/2006/relationships/hyperlink" Target="http://webaim.org/" TargetMode="External"/><Relationship Id="rId22" Type="http://schemas.openxmlformats.org/officeDocument/2006/relationships/header" Target="head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318102</TotalTime>
  <Application>LibreOffice/4.1.5.3$MacOSX_x86 LibreOffice_project/1c1366bba2ba2b554cd2ca4d87c06da81c05d24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2014-08-23T23:19:33Z</dcterms:created>
  <cp:lastPrinted>2015-04-16T18:55:30Z</cp:lastPrinted>
  <dcterms:modified xsi:type="dcterms:W3CDTF">2015-05-10T16:31:03Z</dcterms:modified>
  <cp:revision>292</cp:revision>
</cp:coreProperties>
</file>