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9CCF" w14:textId="0A0C80F0" w:rsidR="00003FD9" w:rsidRPr="00003FD9" w:rsidRDefault="005A4F4A" w:rsidP="00003FD9">
      <w:pPr>
        <w:divId w:val="628820071"/>
        <w:rPr>
          <w:rFonts w:asciiTheme="majorHAnsi" w:eastAsia="Times New Roman" w:hAnsiTheme="majorHAnsi" w:cstheme="majorHAnsi"/>
          <w:b/>
          <w:bCs/>
          <w:sz w:val="44"/>
          <w:szCs w:val="44"/>
        </w:rPr>
      </w:pPr>
      <w:bookmarkStart w:id="0" w:name="_Toc57290755"/>
      <w:r w:rsidRPr="00003FD9">
        <w:rPr>
          <w:rFonts w:asciiTheme="majorHAnsi" w:eastAsia="Times New Roman" w:hAnsiTheme="majorHAnsi" w:cstheme="majorHAnsi"/>
          <w:b/>
          <w:bCs/>
          <w:sz w:val="44"/>
          <w:szCs w:val="44"/>
        </w:rPr>
        <w:t>Aviso de Protección de Datos</w:t>
      </w:r>
      <w:bookmarkEnd w:id="0"/>
    </w:p>
    <w:p w14:paraId="3138E6DC" w14:textId="77777777" w:rsidR="00003FD9" w:rsidRDefault="00003FD9" w:rsidP="00003FD9">
      <w:pPr>
        <w:divId w:val="628820071"/>
        <w:rPr>
          <w:rFonts w:asciiTheme="majorHAnsi" w:eastAsia="Times New Roman" w:hAnsiTheme="majorHAnsi" w:cstheme="majorHAnsi"/>
          <w:b/>
          <w:bCs/>
          <w:sz w:val="44"/>
          <w:szCs w:val="44"/>
        </w:rPr>
      </w:pPr>
      <w:bookmarkStart w:id="1" w:name="_Toc57290756"/>
    </w:p>
    <w:p w14:paraId="44D3BB25" w14:textId="730C12C4" w:rsidR="005A4F4A" w:rsidRPr="00003FD9" w:rsidRDefault="005A4F4A" w:rsidP="00003FD9">
      <w:pPr>
        <w:divId w:val="628820071"/>
        <w:rPr>
          <w:rFonts w:asciiTheme="majorHAnsi" w:eastAsia="Times New Roman" w:hAnsiTheme="majorHAnsi" w:cstheme="majorHAnsi"/>
          <w:b/>
          <w:bCs/>
          <w:sz w:val="44"/>
          <w:szCs w:val="44"/>
        </w:rPr>
      </w:pPr>
      <w:r w:rsidRPr="00003FD9">
        <w:rPr>
          <w:rFonts w:asciiTheme="majorHAnsi" w:eastAsia="Times New Roman" w:hAnsiTheme="majorHAnsi" w:cstheme="majorHAnsi"/>
          <w:b/>
          <w:bCs/>
          <w:sz w:val="44"/>
          <w:szCs w:val="44"/>
        </w:rPr>
        <w:t>Información</w:t>
      </w:r>
      <w:bookmarkEnd w:id="1"/>
    </w:p>
    <w:p w14:paraId="09BF490B" w14:textId="012B804D" w:rsidR="005A4F4A" w:rsidRPr="00814101" w:rsidRDefault="005A4F4A">
      <w:pPr>
        <w:pStyle w:val="NormalWeb"/>
        <w:divId w:val="1547372568"/>
        <w:rPr>
          <w:rFonts w:asciiTheme="majorHAnsi" w:hAnsiTheme="majorHAnsi" w:cstheme="majorHAnsi"/>
        </w:rPr>
      </w:pPr>
      <w:r w:rsidRPr="00814101">
        <w:rPr>
          <w:rStyle w:val="Textoennegrita"/>
          <w:rFonts w:asciiTheme="majorHAnsi" w:hAnsiTheme="majorHAnsi" w:cstheme="majorHAnsi"/>
        </w:rPr>
        <w:t>Lea este</w:t>
      </w:r>
      <w:r w:rsidRPr="00814101">
        <w:rPr>
          <w:rFonts w:asciiTheme="majorHAnsi" w:hAnsiTheme="majorHAnsi" w:cstheme="majorHAnsi"/>
        </w:rPr>
        <w:t xml:space="preserve"> </w:t>
      </w:r>
      <w:r w:rsidRPr="00814101">
        <w:rPr>
          <w:rStyle w:val="Textoennegrita"/>
          <w:rFonts w:asciiTheme="majorHAnsi" w:hAnsiTheme="majorHAnsi" w:cstheme="majorHAnsi"/>
          <w:u w:val="single"/>
        </w:rPr>
        <w:t>Aviso sobre la protección de datos</w:t>
      </w:r>
      <w:r w:rsidRPr="00814101">
        <w:rPr>
          <w:rFonts w:asciiTheme="majorHAnsi" w:hAnsiTheme="majorHAnsi" w:cstheme="majorHAnsi"/>
        </w:rPr>
        <w:t xml:space="preserve"> </w:t>
      </w:r>
      <w:r w:rsidRPr="00814101">
        <w:rPr>
          <w:rStyle w:val="Textoennegrita"/>
          <w:rFonts w:asciiTheme="majorHAnsi" w:hAnsiTheme="majorHAnsi" w:cstheme="majorHAnsi"/>
        </w:rPr>
        <w:t xml:space="preserve">(“Aviso”) para continuar. En él, se expone el motivo y la forma en que </w:t>
      </w:r>
      <w:r w:rsidR="002D22F2">
        <w:rPr>
          <w:rStyle w:val="Textoennegrita"/>
          <w:rFonts w:asciiTheme="majorHAnsi" w:hAnsiTheme="majorHAnsi" w:cstheme="majorHAnsi"/>
        </w:rPr>
        <w:t>PEOPLE EXPERTS</w:t>
      </w:r>
      <w:r w:rsidRPr="00814101">
        <w:rPr>
          <w:rStyle w:val="Textoennegrita"/>
          <w:rFonts w:asciiTheme="majorHAnsi" w:hAnsiTheme="majorHAnsi" w:cstheme="majorHAnsi"/>
        </w:rPr>
        <w:t xml:space="preserve"> recopila su información personal.</w:t>
      </w:r>
    </w:p>
    <w:p w14:paraId="69632297" w14:textId="447F823C" w:rsidR="005A4F4A" w:rsidRDefault="005A4F4A">
      <w:pPr>
        <w:pStyle w:val="NormalWeb"/>
        <w:divId w:val="2130123363"/>
        <w:rPr>
          <w:rStyle w:val="Textoennegrita"/>
          <w:rFonts w:asciiTheme="majorHAnsi" w:hAnsiTheme="majorHAnsi" w:cstheme="majorHAnsi"/>
        </w:rPr>
      </w:pPr>
      <w:r w:rsidRPr="00814101">
        <w:rPr>
          <w:rStyle w:val="Textoennegrita"/>
          <w:rFonts w:asciiTheme="majorHAnsi" w:hAnsiTheme="majorHAnsi" w:cstheme="majorHAnsi"/>
        </w:rPr>
        <w:t xml:space="preserve">Si tiene alguna pregunta sobre este Aviso, póngase en contacto con </w:t>
      </w:r>
      <w:hyperlink r:id="rId8" w:history="1">
        <w:r w:rsidR="002D22F2" w:rsidRPr="00D65B4D">
          <w:rPr>
            <w:rStyle w:val="Hipervnculo"/>
            <w:rFonts w:asciiTheme="majorHAnsi" w:hAnsiTheme="majorHAnsi" w:cstheme="majorHAnsi"/>
            <w:b/>
            <w:bCs/>
          </w:rPr>
          <w:t>dpd</w:t>
        </w:r>
        <w:r w:rsidR="00F51646" w:rsidRPr="00D65B4D">
          <w:rPr>
            <w:rStyle w:val="Hipervnculo"/>
            <w:rFonts w:asciiTheme="majorHAnsi" w:hAnsiTheme="majorHAnsi" w:cstheme="majorHAnsi"/>
            <w:b/>
            <w:bCs/>
          </w:rPr>
          <w:t>@</w:t>
        </w:r>
        <w:r w:rsidR="002D22F2" w:rsidRPr="00D65B4D">
          <w:rPr>
            <w:rStyle w:val="Hipervnculo"/>
            <w:rFonts w:asciiTheme="majorHAnsi" w:hAnsiTheme="majorHAnsi" w:cstheme="majorHAnsi"/>
            <w:b/>
            <w:bCs/>
          </w:rPr>
          <w:t>people-experts.com</w:t>
        </w:r>
      </w:hyperlink>
    </w:p>
    <w:p w14:paraId="1E1AC037" w14:textId="77777777" w:rsidR="002D22F2" w:rsidRPr="00814101" w:rsidRDefault="002D22F2">
      <w:pPr>
        <w:pStyle w:val="NormalWeb"/>
        <w:divId w:val="2130123363"/>
        <w:rPr>
          <w:rFonts w:asciiTheme="majorHAnsi" w:hAnsiTheme="majorHAnsi" w:cstheme="majorHAnsi"/>
        </w:rPr>
      </w:pPr>
    </w:p>
    <w:p w14:paraId="3D14E008" w14:textId="30305ED7" w:rsidR="005A4F4A" w:rsidRPr="001537CE" w:rsidRDefault="005A4F4A" w:rsidP="008E4046">
      <w:pPr>
        <w:pStyle w:val="Ttulo1"/>
        <w:divId w:val="2130123363"/>
        <w:rPr>
          <w:rStyle w:val="Textoennegrita"/>
          <w:b/>
          <w:bCs/>
          <w:sz w:val="32"/>
          <w:szCs w:val="32"/>
        </w:rPr>
      </w:pPr>
      <w:r w:rsidRPr="001537CE">
        <w:rPr>
          <w:rStyle w:val="Textoennegrita"/>
          <w:rFonts w:asciiTheme="majorHAnsi" w:hAnsiTheme="majorHAnsi" w:cstheme="majorHAnsi"/>
          <w:b/>
          <w:bCs/>
          <w:sz w:val="32"/>
          <w:szCs w:val="32"/>
        </w:rPr>
        <w:t>Sección 1. Quiénes somos y cuál es el alcance de este Aviso</w:t>
      </w:r>
    </w:p>
    <w:p w14:paraId="64E36C85"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Este Aviso describe cómo:</w:t>
      </w:r>
    </w:p>
    <w:p w14:paraId="3482162A" w14:textId="203EB0E6" w:rsidR="002D22F2" w:rsidRDefault="005A4F4A" w:rsidP="00584B2E">
      <w:pPr>
        <w:pStyle w:val="NormalWeb"/>
        <w:divId w:val="2130123363"/>
        <w:rPr>
          <w:rFonts w:asciiTheme="majorHAnsi" w:hAnsiTheme="majorHAnsi" w:cstheme="majorHAnsi"/>
        </w:rPr>
      </w:pPr>
      <w:r w:rsidRPr="00814101">
        <w:rPr>
          <w:rFonts w:asciiTheme="majorHAnsi" w:hAnsiTheme="majorHAnsi" w:cstheme="majorHAnsi"/>
        </w:rPr>
        <w:t>(1) </w:t>
      </w:r>
      <w:r w:rsidR="00F51646" w:rsidRPr="00814101">
        <w:rPr>
          <w:rFonts w:asciiTheme="majorHAnsi" w:hAnsiTheme="majorHAnsi" w:cstheme="majorHAnsi"/>
        </w:rPr>
        <w:t>su Empresa o posible nueva Empresa</w:t>
      </w:r>
      <w:r w:rsidRPr="00814101">
        <w:rPr>
          <w:rFonts w:asciiTheme="majorHAnsi" w:hAnsiTheme="majorHAnsi" w:cstheme="majorHAnsi"/>
        </w:rPr>
        <w:t xml:space="preserve"> (</w:t>
      </w:r>
      <w:r w:rsidR="0067103C">
        <w:rPr>
          <w:rFonts w:asciiTheme="majorHAnsi" w:hAnsiTheme="majorHAnsi" w:cstheme="majorHAnsi"/>
        </w:rPr>
        <w:t xml:space="preserve">en adelante </w:t>
      </w:r>
      <w:r w:rsidRPr="00814101">
        <w:rPr>
          <w:rStyle w:val="Textoennegrita"/>
          <w:rFonts w:asciiTheme="majorHAnsi" w:hAnsiTheme="majorHAnsi" w:cstheme="majorHAnsi"/>
        </w:rPr>
        <w:t>“Empresa”</w:t>
      </w:r>
      <w:r w:rsidRPr="00814101">
        <w:rPr>
          <w:rFonts w:asciiTheme="majorHAnsi" w:hAnsiTheme="majorHAnsi" w:cstheme="majorHAnsi"/>
        </w:rPr>
        <w:t>); y</w:t>
      </w:r>
      <w:r w:rsidRPr="00814101">
        <w:rPr>
          <w:rFonts w:asciiTheme="majorHAnsi" w:hAnsiTheme="majorHAnsi" w:cstheme="majorHAnsi"/>
        </w:rPr>
        <w:br/>
        <w:t>(2) </w:t>
      </w:r>
      <w:r w:rsidR="00584B2E">
        <w:rPr>
          <w:rFonts w:asciiTheme="majorHAnsi" w:hAnsiTheme="majorHAnsi" w:cstheme="majorHAnsi"/>
        </w:rPr>
        <w:t>P</w:t>
      </w:r>
      <w:r w:rsidR="00584B2E" w:rsidRPr="002D22F2">
        <w:rPr>
          <w:rFonts w:asciiTheme="majorHAnsi" w:hAnsiTheme="majorHAnsi" w:cstheme="majorHAnsi"/>
        </w:rPr>
        <w:t xml:space="preserve">SICÓLOGOS </w:t>
      </w:r>
      <w:r w:rsidR="00584B2E">
        <w:rPr>
          <w:rFonts w:asciiTheme="majorHAnsi" w:hAnsiTheme="majorHAnsi" w:cstheme="majorHAnsi"/>
        </w:rPr>
        <w:t>E</w:t>
      </w:r>
      <w:r w:rsidR="00584B2E" w:rsidRPr="002D22F2">
        <w:rPr>
          <w:rFonts w:asciiTheme="majorHAnsi" w:hAnsiTheme="majorHAnsi" w:cstheme="majorHAnsi"/>
        </w:rPr>
        <w:t xml:space="preserve">MPRESARIALES Y </w:t>
      </w:r>
      <w:r w:rsidR="00584B2E">
        <w:rPr>
          <w:rFonts w:asciiTheme="majorHAnsi" w:hAnsiTheme="majorHAnsi" w:cstheme="majorHAnsi"/>
        </w:rPr>
        <w:t>A</w:t>
      </w:r>
      <w:r w:rsidR="00584B2E" w:rsidRPr="002D22F2">
        <w:rPr>
          <w:rFonts w:asciiTheme="majorHAnsi" w:hAnsiTheme="majorHAnsi" w:cstheme="majorHAnsi"/>
        </w:rPr>
        <w:t xml:space="preserve">SOCIADOS, </w:t>
      </w:r>
      <w:r w:rsidR="00584B2E">
        <w:rPr>
          <w:rFonts w:asciiTheme="majorHAnsi" w:hAnsiTheme="majorHAnsi" w:cstheme="majorHAnsi"/>
        </w:rPr>
        <w:t>S</w:t>
      </w:r>
      <w:r w:rsidR="00584B2E" w:rsidRPr="002D22F2">
        <w:rPr>
          <w:rFonts w:asciiTheme="majorHAnsi" w:hAnsiTheme="majorHAnsi" w:cstheme="majorHAnsi"/>
        </w:rPr>
        <w:t>.</w:t>
      </w:r>
      <w:r w:rsidR="00584B2E">
        <w:rPr>
          <w:rFonts w:asciiTheme="majorHAnsi" w:hAnsiTheme="majorHAnsi" w:cstheme="majorHAnsi"/>
        </w:rPr>
        <w:t>A</w:t>
      </w:r>
      <w:r w:rsidR="002D22F2" w:rsidRPr="002D22F2">
        <w:rPr>
          <w:rFonts w:asciiTheme="majorHAnsi" w:hAnsiTheme="majorHAnsi" w:cstheme="majorHAnsi"/>
        </w:rPr>
        <w:t>.</w:t>
      </w:r>
      <w:r w:rsidR="002D22F2">
        <w:rPr>
          <w:rFonts w:asciiTheme="majorHAnsi" w:hAnsiTheme="majorHAnsi" w:cstheme="majorHAnsi"/>
        </w:rPr>
        <w:t xml:space="preserve"> (</w:t>
      </w:r>
      <w:r w:rsidR="0067103C">
        <w:rPr>
          <w:rFonts w:asciiTheme="majorHAnsi" w:hAnsiTheme="majorHAnsi" w:cstheme="majorHAnsi"/>
        </w:rPr>
        <w:t xml:space="preserve">en adelante </w:t>
      </w:r>
      <w:r w:rsidR="002D22F2">
        <w:rPr>
          <w:rFonts w:asciiTheme="majorHAnsi" w:hAnsiTheme="majorHAnsi" w:cstheme="majorHAnsi"/>
        </w:rPr>
        <w:t>PEOPLE EXPERTS) Pº P</w:t>
      </w:r>
      <w:r w:rsidR="002D22F2" w:rsidRPr="002D22F2">
        <w:rPr>
          <w:rFonts w:asciiTheme="majorHAnsi" w:hAnsiTheme="majorHAnsi" w:cstheme="majorHAnsi"/>
        </w:rPr>
        <w:t xml:space="preserve">intor </w:t>
      </w:r>
      <w:r w:rsidR="002D22F2">
        <w:rPr>
          <w:rFonts w:asciiTheme="majorHAnsi" w:hAnsiTheme="majorHAnsi" w:cstheme="majorHAnsi"/>
        </w:rPr>
        <w:t>R</w:t>
      </w:r>
      <w:r w:rsidR="002D22F2" w:rsidRPr="002D22F2">
        <w:rPr>
          <w:rFonts w:asciiTheme="majorHAnsi" w:hAnsiTheme="majorHAnsi" w:cstheme="majorHAnsi"/>
        </w:rPr>
        <w:t xml:space="preserve">osales 44 </w:t>
      </w:r>
      <w:r w:rsidR="002D22F2">
        <w:rPr>
          <w:rFonts w:asciiTheme="majorHAnsi" w:hAnsiTheme="majorHAnsi" w:cstheme="majorHAnsi"/>
        </w:rPr>
        <w:t>-</w:t>
      </w:r>
      <w:r w:rsidR="002D22F2" w:rsidRPr="002D22F2">
        <w:rPr>
          <w:rFonts w:asciiTheme="majorHAnsi" w:hAnsiTheme="majorHAnsi" w:cstheme="majorHAnsi"/>
        </w:rPr>
        <w:t xml:space="preserve">28008 </w:t>
      </w:r>
      <w:r w:rsidR="002D22F2">
        <w:rPr>
          <w:rFonts w:asciiTheme="majorHAnsi" w:hAnsiTheme="majorHAnsi" w:cstheme="majorHAnsi"/>
        </w:rPr>
        <w:t>M</w:t>
      </w:r>
      <w:r w:rsidR="002D22F2" w:rsidRPr="002D22F2">
        <w:rPr>
          <w:rFonts w:asciiTheme="majorHAnsi" w:hAnsiTheme="majorHAnsi" w:cstheme="majorHAnsi"/>
        </w:rPr>
        <w:t>adrid</w:t>
      </w:r>
      <w:r w:rsidR="002D22F2">
        <w:rPr>
          <w:rFonts w:asciiTheme="majorHAnsi" w:hAnsiTheme="majorHAnsi" w:cstheme="majorHAnsi"/>
        </w:rPr>
        <w:t xml:space="preserve"> (España), CIF</w:t>
      </w:r>
      <w:r w:rsidR="002D22F2" w:rsidRPr="002D22F2">
        <w:rPr>
          <w:rFonts w:asciiTheme="majorHAnsi" w:hAnsiTheme="majorHAnsi" w:cstheme="majorHAnsi"/>
        </w:rPr>
        <w:t xml:space="preserve">: </w:t>
      </w:r>
      <w:r w:rsidR="002D22F2">
        <w:rPr>
          <w:rFonts w:asciiTheme="majorHAnsi" w:hAnsiTheme="majorHAnsi" w:cstheme="majorHAnsi"/>
        </w:rPr>
        <w:t>A</w:t>
      </w:r>
      <w:r w:rsidR="002D22F2" w:rsidRPr="002D22F2">
        <w:rPr>
          <w:rFonts w:asciiTheme="majorHAnsi" w:hAnsiTheme="majorHAnsi" w:cstheme="majorHAnsi"/>
        </w:rPr>
        <w:t>78301934</w:t>
      </w:r>
    </w:p>
    <w:p w14:paraId="071BA2BA" w14:textId="12DE4F66" w:rsidR="005A4F4A" w:rsidRPr="00814101" w:rsidRDefault="002D22F2">
      <w:pPr>
        <w:pStyle w:val="NormalWeb"/>
        <w:divId w:val="2130123363"/>
        <w:rPr>
          <w:rFonts w:asciiTheme="majorHAnsi" w:hAnsiTheme="majorHAnsi" w:cstheme="majorHAnsi"/>
        </w:rPr>
      </w:pPr>
      <w:r>
        <w:rPr>
          <w:rFonts w:asciiTheme="majorHAnsi" w:hAnsiTheme="majorHAnsi" w:cstheme="majorHAnsi"/>
        </w:rPr>
        <w:t>PEOPLE EXPERTS</w:t>
      </w:r>
      <w:r w:rsidR="005A4F4A" w:rsidRPr="00814101">
        <w:rPr>
          <w:rFonts w:asciiTheme="majorHAnsi" w:hAnsiTheme="majorHAnsi" w:cstheme="majorHAnsi"/>
        </w:rPr>
        <w:t xml:space="preserve"> procesará y recopilará información sobre usted cuando complete una evaluación o interactúe de otra forma (</w:t>
      </w:r>
      <w:r w:rsidR="005A4F4A" w:rsidRPr="00814101">
        <w:rPr>
          <w:rStyle w:val="Textoennegrita"/>
          <w:rFonts w:asciiTheme="majorHAnsi" w:hAnsiTheme="majorHAnsi" w:cstheme="majorHAnsi"/>
        </w:rPr>
        <w:t>“Evaluación”</w:t>
      </w:r>
      <w:r w:rsidR="005A4F4A" w:rsidRPr="00814101">
        <w:rPr>
          <w:rFonts w:asciiTheme="majorHAnsi" w:hAnsiTheme="majorHAnsi" w:cstheme="majorHAnsi"/>
        </w:rPr>
        <w:t>) de acuerdo con lo establecido en este Aviso. Parte de la información es información personal sobre usted o mediante la cual se le puede identificar (</w:t>
      </w:r>
      <w:r w:rsidR="005A4F4A" w:rsidRPr="00814101">
        <w:rPr>
          <w:rStyle w:val="Textoennegrita"/>
          <w:rFonts w:asciiTheme="majorHAnsi" w:hAnsiTheme="majorHAnsi" w:cstheme="majorHAnsi"/>
        </w:rPr>
        <w:t>“Información Personal”</w:t>
      </w:r>
      <w:r w:rsidR="005A4F4A" w:rsidRPr="00814101">
        <w:rPr>
          <w:rFonts w:asciiTheme="majorHAnsi" w:hAnsiTheme="majorHAnsi" w:cstheme="majorHAnsi"/>
        </w:rPr>
        <w:t>).</w:t>
      </w:r>
    </w:p>
    <w:p w14:paraId="4A3E6986" w14:textId="2E6B7F2A" w:rsidR="005A4F4A" w:rsidRPr="002D22F2" w:rsidRDefault="005A4F4A">
      <w:pPr>
        <w:pStyle w:val="NormalWeb"/>
        <w:divId w:val="2130123363"/>
        <w:rPr>
          <w:rFonts w:asciiTheme="majorHAnsi" w:hAnsiTheme="majorHAnsi" w:cstheme="majorHAnsi"/>
          <w:b/>
          <w:bCs/>
        </w:rPr>
      </w:pPr>
      <w:r w:rsidRPr="002D22F2">
        <w:rPr>
          <w:rFonts w:asciiTheme="majorHAnsi" w:hAnsiTheme="majorHAnsi" w:cstheme="majorHAnsi"/>
        </w:rPr>
        <w:t xml:space="preserve">Este Aviso establece la forma en la que la Empresa y </w:t>
      </w:r>
      <w:r w:rsidR="002D22F2" w:rsidRPr="002D22F2">
        <w:rPr>
          <w:rFonts w:asciiTheme="majorHAnsi" w:hAnsiTheme="majorHAnsi" w:cstheme="majorHAnsi"/>
        </w:rPr>
        <w:t>PEOPLE EXPERTS</w:t>
      </w:r>
      <w:r w:rsidRPr="002D22F2">
        <w:rPr>
          <w:rFonts w:asciiTheme="majorHAnsi" w:hAnsiTheme="majorHAnsi" w:cstheme="majorHAnsi"/>
        </w:rPr>
        <w:t xml:space="preserve"> utilizan su información:</w:t>
      </w:r>
      <w:r w:rsidRPr="002D22F2">
        <w:rPr>
          <w:rFonts w:asciiTheme="majorHAnsi" w:hAnsiTheme="majorHAnsi" w:cstheme="majorHAnsi"/>
          <w:b/>
          <w:bCs/>
        </w:rPr>
        <w:t xml:space="preserve"> </w:t>
      </w:r>
      <w:r w:rsidRPr="002D22F2">
        <w:rPr>
          <w:rStyle w:val="Textoennegrita"/>
          <w:rFonts w:asciiTheme="majorHAnsi" w:hAnsiTheme="majorHAnsi" w:cstheme="majorHAnsi"/>
          <w:b w:val="0"/>
          <w:bCs w:val="0"/>
        </w:rPr>
        <w:t xml:space="preserve">lo que se recopila, cómo se recopila, cómo se utiliza, por qué se utiliza, con quién se comparte </w:t>
      </w:r>
      <w:r w:rsidRPr="002D22F2">
        <w:rPr>
          <w:rFonts w:asciiTheme="majorHAnsi" w:hAnsiTheme="majorHAnsi" w:cstheme="majorHAnsi"/>
        </w:rPr>
        <w:t>y</w:t>
      </w:r>
      <w:r w:rsidRPr="002D22F2">
        <w:rPr>
          <w:rFonts w:asciiTheme="majorHAnsi" w:hAnsiTheme="majorHAnsi" w:cstheme="majorHAnsi"/>
          <w:b/>
          <w:bCs/>
        </w:rPr>
        <w:t xml:space="preserve"> </w:t>
      </w:r>
      <w:r w:rsidRPr="002D22F2">
        <w:rPr>
          <w:rStyle w:val="Textoennegrita"/>
          <w:rFonts w:asciiTheme="majorHAnsi" w:hAnsiTheme="majorHAnsi" w:cstheme="majorHAnsi"/>
          <w:b w:val="0"/>
          <w:bCs w:val="0"/>
        </w:rPr>
        <w:t>los derechos que usted tiene.</w:t>
      </w:r>
    </w:p>
    <w:p w14:paraId="57631D1C" w14:textId="7A29D1E3" w:rsidR="005A4F4A" w:rsidRPr="002D22F2" w:rsidRDefault="005A4F4A">
      <w:pPr>
        <w:pStyle w:val="NormalWeb"/>
        <w:divId w:val="2130123363"/>
        <w:rPr>
          <w:rFonts w:asciiTheme="majorHAnsi" w:hAnsiTheme="majorHAnsi" w:cstheme="majorHAnsi"/>
          <w:b/>
          <w:bCs/>
        </w:rPr>
      </w:pPr>
      <w:r w:rsidRPr="002D22F2">
        <w:rPr>
          <w:rFonts w:asciiTheme="majorHAnsi" w:hAnsiTheme="majorHAnsi" w:cstheme="majorHAnsi"/>
        </w:rPr>
        <w:t xml:space="preserve">La </w:t>
      </w:r>
      <w:r w:rsidRPr="002D22F2">
        <w:rPr>
          <w:rFonts w:asciiTheme="majorHAnsi" w:hAnsiTheme="majorHAnsi" w:cstheme="majorHAnsi"/>
          <w:u w:val="single"/>
        </w:rPr>
        <w:t>Sección 2</w:t>
      </w:r>
      <w:r w:rsidRPr="002D22F2">
        <w:rPr>
          <w:rFonts w:asciiTheme="majorHAnsi" w:hAnsiTheme="majorHAnsi" w:cstheme="majorHAnsi"/>
        </w:rPr>
        <w:t xml:space="preserve"> (La Empresa como </w:t>
      </w:r>
      <w:r w:rsidR="005613D3" w:rsidRPr="002D22F2">
        <w:rPr>
          <w:rFonts w:asciiTheme="majorHAnsi" w:hAnsiTheme="majorHAnsi" w:cstheme="majorHAnsi"/>
        </w:rPr>
        <w:t>responsable de tratamiento</w:t>
      </w:r>
      <w:r w:rsidRPr="002D22F2">
        <w:rPr>
          <w:rFonts w:asciiTheme="majorHAnsi" w:hAnsiTheme="majorHAnsi" w:cstheme="majorHAnsi"/>
        </w:rPr>
        <w:t>) ofrece información sobre</w:t>
      </w:r>
      <w:r w:rsidRPr="002D22F2">
        <w:rPr>
          <w:rFonts w:asciiTheme="majorHAnsi" w:hAnsiTheme="majorHAnsi" w:cstheme="majorHAnsi"/>
          <w:b/>
          <w:bCs/>
        </w:rPr>
        <w:t xml:space="preserve"> </w:t>
      </w:r>
      <w:r w:rsidRPr="002D22F2">
        <w:rPr>
          <w:rStyle w:val="Textoennegrita"/>
          <w:rFonts w:asciiTheme="majorHAnsi" w:hAnsiTheme="majorHAnsi" w:cstheme="majorHAnsi"/>
          <w:b w:val="0"/>
          <w:bCs w:val="0"/>
        </w:rPr>
        <w:t>el procesamiento de su información personal por parte de la Empresa, cuando actúa como responsable del tratamiento de los datos.</w:t>
      </w:r>
    </w:p>
    <w:p w14:paraId="6478034D" w14:textId="0EE02583" w:rsidR="002D22F2" w:rsidRDefault="005A4F4A">
      <w:pPr>
        <w:pStyle w:val="NormalWeb"/>
        <w:divId w:val="2130123363"/>
        <w:rPr>
          <w:rStyle w:val="Textoennegrita"/>
          <w:rFonts w:asciiTheme="majorHAnsi" w:hAnsiTheme="majorHAnsi" w:cstheme="majorHAnsi"/>
          <w:b w:val="0"/>
          <w:bCs w:val="0"/>
        </w:rPr>
      </w:pPr>
      <w:r w:rsidRPr="002D22F2">
        <w:rPr>
          <w:rFonts w:asciiTheme="majorHAnsi" w:hAnsiTheme="majorHAnsi" w:cstheme="majorHAnsi"/>
        </w:rPr>
        <w:t xml:space="preserve">La </w:t>
      </w:r>
      <w:r w:rsidRPr="002D22F2">
        <w:rPr>
          <w:rFonts w:asciiTheme="majorHAnsi" w:hAnsiTheme="majorHAnsi" w:cstheme="majorHAnsi"/>
          <w:u w:val="single"/>
        </w:rPr>
        <w:t xml:space="preserve">Sección </w:t>
      </w:r>
      <w:r w:rsidR="0067103C">
        <w:rPr>
          <w:rFonts w:asciiTheme="majorHAnsi" w:hAnsiTheme="majorHAnsi" w:cstheme="majorHAnsi"/>
          <w:u w:val="single"/>
        </w:rPr>
        <w:t>3</w:t>
      </w:r>
      <w:r w:rsidRPr="002D22F2">
        <w:rPr>
          <w:rFonts w:asciiTheme="majorHAnsi" w:hAnsiTheme="majorHAnsi" w:cstheme="majorHAnsi"/>
        </w:rPr>
        <w:t xml:space="preserve"> (</w:t>
      </w:r>
      <w:bookmarkStart w:id="2" w:name="_Hlk57360142"/>
      <w:r w:rsidRPr="002D22F2">
        <w:rPr>
          <w:rFonts w:asciiTheme="majorHAnsi" w:hAnsiTheme="majorHAnsi" w:cstheme="majorHAnsi"/>
        </w:rPr>
        <w:t xml:space="preserve">La Empresa como </w:t>
      </w:r>
      <w:r w:rsidR="005613D3" w:rsidRPr="002D22F2">
        <w:rPr>
          <w:rFonts w:asciiTheme="majorHAnsi" w:hAnsiTheme="majorHAnsi" w:cstheme="majorHAnsi"/>
        </w:rPr>
        <w:t>responsable de</w:t>
      </w:r>
      <w:r w:rsidR="002D22F2">
        <w:rPr>
          <w:rFonts w:asciiTheme="majorHAnsi" w:hAnsiTheme="majorHAnsi" w:cstheme="majorHAnsi"/>
        </w:rPr>
        <w:t>l</w:t>
      </w:r>
      <w:r w:rsidR="005613D3" w:rsidRPr="002D22F2">
        <w:rPr>
          <w:rFonts w:asciiTheme="majorHAnsi" w:hAnsiTheme="majorHAnsi" w:cstheme="majorHAnsi"/>
        </w:rPr>
        <w:t xml:space="preserve"> tratamiento</w:t>
      </w:r>
      <w:r w:rsidR="0067103C" w:rsidRPr="0067103C">
        <w:rPr>
          <w:rFonts w:asciiTheme="majorHAnsi" w:hAnsiTheme="majorHAnsi" w:cstheme="majorHAnsi"/>
        </w:rPr>
        <w:t xml:space="preserve"> </w:t>
      </w:r>
      <w:r w:rsidR="0067103C" w:rsidRPr="002D22F2">
        <w:rPr>
          <w:rFonts w:asciiTheme="majorHAnsi" w:hAnsiTheme="majorHAnsi" w:cstheme="majorHAnsi"/>
        </w:rPr>
        <w:t>y PEOPLE EXPERTS</w:t>
      </w:r>
      <w:r w:rsidR="0067103C">
        <w:rPr>
          <w:rFonts w:asciiTheme="majorHAnsi" w:hAnsiTheme="majorHAnsi" w:cstheme="majorHAnsi"/>
        </w:rPr>
        <w:t xml:space="preserve"> como encargado del tratamiento</w:t>
      </w:r>
      <w:bookmarkEnd w:id="2"/>
      <w:r w:rsidRPr="002D22F2">
        <w:rPr>
          <w:rFonts w:asciiTheme="majorHAnsi" w:hAnsiTheme="majorHAnsi" w:cstheme="majorHAnsi"/>
        </w:rPr>
        <w:t>) ofrece información adicional</w:t>
      </w:r>
      <w:r w:rsidRPr="002D22F2">
        <w:rPr>
          <w:rFonts w:asciiTheme="majorHAnsi" w:hAnsiTheme="majorHAnsi" w:cstheme="majorHAnsi"/>
          <w:b/>
          <w:bCs/>
        </w:rPr>
        <w:t xml:space="preserve"> </w:t>
      </w:r>
      <w:r w:rsidRPr="002D22F2">
        <w:rPr>
          <w:rStyle w:val="Textoennegrita"/>
          <w:rFonts w:asciiTheme="majorHAnsi" w:hAnsiTheme="majorHAnsi" w:cstheme="majorHAnsi"/>
          <w:b w:val="0"/>
          <w:bCs w:val="0"/>
        </w:rPr>
        <w:t xml:space="preserve">sobre con quién </w:t>
      </w:r>
      <w:r w:rsidR="002D22F2" w:rsidRPr="002D22F2">
        <w:rPr>
          <w:rStyle w:val="Textoennegrita"/>
          <w:rFonts w:asciiTheme="majorHAnsi" w:hAnsiTheme="majorHAnsi" w:cstheme="majorHAnsi"/>
          <w:b w:val="0"/>
          <w:bCs w:val="0"/>
        </w:rPr>
        <w:t>PEOPLE EXPERTS</w:t>
      </w:r>
      <w:r w:rsidRPr="002D22F2">
        <w:rPr>
          <w:rStyle w:val="Textoennegrita"/>
          <w:rFonts w:asciiTheme="majorHAnsi" w:hAnsiTheme="majorHAnsi" w:cstheme="majorHAnsi"/>
          <w:b w:val="0"/>
          <w:bCs w:val="0"/>
        </w:rPr>
        <w:t xml:space="preserve"> y la Empresa compartirán sus datos y una descripción general de sus derechos a tenor de la legislación sobre</w:t>
      </w:r>
      <w:r w:rsidRPr="00814101">
        <w:rPr>
          <w:rStyle w:val="Textoennegrita"/>
          <w:rFonts w:asciiTheme="majorHAnsi" w:hAnsiTheme="majorHAnsi" w:cstheme="majorHAnsi"/>
        </w:rPr>
        <w:t xml:space="preserve"> </w:t>
      </w:r>
      <w:r w:rsidRPr="002D22F2">
        <w:rPr>
          <w:rStyle w:val="Textoennegrita"/>
          <w:rFonts w:asciiTheme="majorHAnsi" w:hAnsiTheme="majorHAnsi" w:cstheme="majorHAnsi"/>
          <w:b w:val="0"/>
          <w:bCs w:val="0"/>
        </w:rPr>
        <w:t>protección de datos.</w:t>
      </w:r>
    </w:p>
    <w:p w14:paraId="10136C65" w14:textId="6CFC4667" w:rsidR="001537CE" w:rsidRDefault="00D65B4D" w:rsidP="00D65B4D">
      <w:pPr>
        <w:rPr>
          <w:rStyle w:val="Textoennegrita"/>
          <w:rFonts w:asciiTheme="majorHAnsi" w:hAnsiTheme="majorHAnsi" w:cstheme="majorHAnsi"/>
          <w:b w:val="0"/>
          <w:bCs w:val="0"/>
        </w:rPr>
      </w:pPr>
      <w:r>
        <w:rPr>
          <w:rStyle w:val="Textoennegrita"/>
          <w:rFonts w:asciiTheme="majorHAnsi" w:hAnsiTheme="majorHAnsi" w:cstheme="majorHAnsi"/>
          <w:b w:val="0"/>
          <w:bCs w:val="0"/>
        </w:rPr>
        <w:br w:type="page"/>
      </w:r>
    </w:p>
    <w:p w14:paraId="6B239F26" w14:textId="74CBB4F1" w:rsidR="005A4F4A" w:rsidRPr="001537CE" w:rsidRDefault="005A4F4A" w:rsidP="008E4046">
      <w:pPr>
        <w:pStyle w:val="Ttulo1"/>
        <w:divId w:val="2130123363"/>
        <w:rPr>
          <w:rStyle w:val="Textoennegrita"/>
          <w:b/>
          <w:bCs/>
          <w:sz w:val="32"/>
          <w:szCs w:val="32"/>
        </w:rPr>
      </w:pPr>
      <w:r w:rsidRPr="001537CE">
        <w:rPr>
          <w:rStyle w:val="Textoennegrita"/>
          <w:rFonts w:asciiTheme="majorHAnsi" w:hAnsiTheme="majorHAnsi" w:cstheme="majorHAnsi"/>
          <w:b/>
          <w:bCs/>
          <w:sz w:val="32"/>
          <w:szCs w:val="32"/>
        </w:rPr>
        <w:lastRenderedPageBreak/>
        <w:t xml:space="preserve">Sección 2. La Empresa como </w:t>
      </w:r>
      <w:r w:rsidR="005613D3" w:rsidRPr="001537CE">
        <w:rPr>
          <w:rStyle w:val="Textoennegrita"/>
          <w:rFonts w:asciiTheme="majorHAnsi" w:hAnsiTheme="majorHAnsi" w:cstheme="majorHAnsi"/>
          <w:b/>
          <w:bCs/>
          <w:sz w:val="32"/>
          <w:szCs w:val="32"/>
        </w:rPr>
        <w:t>responsable de tratamiento</w:t>
      </w:r>
    </w:p>
    <w:p w14:paraId="509D7083" w14:textId="17052CC8" w:rsidR="005A4F4A" w:rsidRPr="00814101" w:rsidRDefault="002D22F2">
      <w:pPr>
        <w:pStyle w:val="NormalWeb"/>
        <w:divId w:val="2130123363"/>
        <w:rPr>
          <w:rFonts w:asciiTheme="majorHAnsi" w:hAnsiTheme="majorHAnsi" w:cstheme="majorHAnsi"/>
        </w:rPr>
      </w:pPr>
      <w:r>
        <w:rPr>
          <w:rFonts w:asciiTheme="majorHAnsi" w:hAnsiTheme="majorHAnsi" w:cstheme="majorHAnsi"/>
        </w:rPr>
        <w:t>PEOPLE EXPERTS</w:t>
      </w:r>
      <w:r w:rsidR="005A4F4A" w:rsidRPr="00814101">
        <w:rPr>
          <w:rFonts w:asciiTheme="majorHAnsi" w:hAnsiTheme="majorHAnsi" w:cstheme="majorHAnsi"/>
        </w:rPr>
        <w:t xml:space="preserve"> recopila Información Personal en nombre de la Empresa. Si tiene alguna pregunta sobre la identidad de la Empresa, póngase en contacto con el responsable de protección de datos de </w:t>
      </w:r>
      <w:r>
        <w:rPr>
          <w:rFonts w:asciiTheme="majorHAnsi" w:hAnsiTheme="majorHAnsi" w:cstheme="majorHAnsi"/>
        </w:rPr>
        <w:t>PEOPLE EXPERTS</w:t>
      </w:r>
      <w:r w:rsidR="005A4F4A" w:rsidRPr="00814101">
        <w:rPr>
          <w:rFonts w:asciiTheme="majorHAnsi" w:hAnsiTheme="majorHAnsi" w:cstheme="majorHAnsi"/>
        </w:rPr>
        <w:t xml:space="preserve"> en </w:t>
      </w:r>
      <w:hyperlink r:id="rId9" w:history="1">
        <w:r w:rsidRPr="00D65B4D">
          <w:rPr>
            <w:rStyle w:val="Hipervnculo"/>
            <w:rFonts w:asciiTheme="majorHAnsi" w:hAnsiTheme="majorHAnsi" w:cstheme="majorHAnsi"/>
            <w:b/>
            <w:bCs/>
          </w:rPr>
          <w:t>dpd@people-experts.com</w:t>
        </w:r>
      </w:hyperlink>
      <w:r w:rsidR="005A4F4A" w:rsidRPr="00814101">
        <w:rPr>
          <w:rFonts w:asciiTheme="majorHAnsi" w:hAnsiTheme="majorHAnsi" w:cstheme="majorHAnsi"/>
        </w:rPr>
        <w:t xml:space="preserve"> o por medio de los datos de contacto que se facilitan al final de este Aviso.</w:t>
      </w:r>
    </w:p>
    <w:p w14:paraId="42F2273C" w14:textId="70C3DEBF"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La </w:t>
      </w:r>
      <w:r w:rsidRPr="00814101">
        <w:rPr>
          <w:rStyle w:val="Textoennegrita"/>
          <w:rFonts w:asciiTheme="majorHAnsi" w:hAnsiTheme="majorHAnsi" w:cstheme="majorHAnsi"/>
        </w:rPr>
        <w:t xml:space="preserve">Empresa será el </w:t>
      </w:r>
      <w:r w:rsidR="005613D3">
        <w:rPr>
          <w:rStyle w:val="Textoennegrita"/>
          <w:rFonts w:asciiTheme="majorHAnsi" w:hAnsiTheme="majorHAnsi" w:cstheme="majorHAnsi"/>
        </w:rPr>
        <w:t>responsable de tratamiento</w:t>
      </w:r>
      <w:r w:rsidRPr="00814101">
        <w:rPr>
          <w:rFonts w:asciiTheme="majorHAnsi" w:hAnsiTheme="majorHAnsi" w:cstheme="majorHAnsi"/>
        </w:rPr>
        <w:t xml:space="preserve"> con respecto a su Información Personal y decidirá qué Evaluaciones realizará, los datos que se recopilarán, los fines por los que se recopilarán y con quién se compartirán. Podrá ejercer sus derechos con respecto a esta Información Personal directamente ante la Empresa. Vea la Sección 4 (La Empresa y </w:t>
      </w:r>
      <w:r w:rsidR="002D22F2">
        <w:rPr>
          <w:rFonts w:asciiTheme="majorHAnsi" w:hAnsiTheme="majorHAnsi" w:cstheme="majorHAnsi"/>
        </w:rPr>
        <w:t>PEOPLE EXPERTS</w:t>
      </w:r>
      <w:r w:rsidRPr="00814101">
        <w:rPr>
          <w:rFonts w:asciiTheme="majorHAnsi" w:hAnsiTheme="majorHAnsi" w:cstheme="majorHAnsi"/>
        </w:rPr>
        <w:t xml:space="preserve"> como </w:t>
      </w:r>
      <w:r w:rsidR="005613D3">
        <w:rPr>
          <w:rFonts w:asciiTheme="majorHAnsi" w:hAnsiTheme="majorHAnsi" w:cstheme="majorHAnsi"/>
        </w:rPr>
        <w:t>responsables de tratamiento</w:t>
      </w:r>
      <w:r w:rsidRPr="00814101">
        <w:rPr>
          <w:rFonts w:asciiTheme="majorHAnsi" w:hAnsiTheme="majorHAnsi" w:cstheme="majorHAnsi"/>
        </w:rPr>
        <w:t>) para obtener más información.</w:t>
      </w:r>
    </w:p>
    <w:p w14:paraId="5ED7F3E0"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Los datos recopilados</w:t>
      </w:r>
    </w:p>
    <w:p w14:paraId="1DB3B25E" w14:textId="77777777" w:rsidR="005A4F4A" w:rsidRPr="002D22F2" w:rsidRDefault="005A4F4A">
      <w:pPr>
        <w:pStyle w:val="NormalWeb"/>
        <w:divId w:val="2130123363"/>
        <w:rPr>
          <w:rFonts w:asciiTheme="majorHAnsi" w:hAnsiTheme="majorHAnsi" w:cstheme="majorHAnsi"/>
          <w:b/>
          <w:bCs/>
        </w:rPr>
      </w:pPr>
      <w:r w:rsidRPr="00814101">
        <w:rPr>
          <w:rFonts w:asciiTheme="majorHAnsi" w:hAnsiTheme="majorHAnsi" w:cstheme="majorHAnsi"/>
        </w:rPr>
        <w:t>Hemos categorizado cada Evaluación para ayudarle a entender qué datos se recogen para cada producto o servicio que su Empresa utiliza para recopilar datos sobre usted. Recopilamos y procesamos las categorías de datos en nombre de la Empresa tal y como se establece en cada categoría. </w:t>
      </w:r>
      <w:r w:rsidRPr="002D22F2">
        <w:rPr>
          <w:rStyle w:val="Textoennegrita"/>
          <w:rFonts w:asciiTheme="majorHAnsi" w:hAnsiTheme="majorHAnsi" w:cstheme="majorHAnsi"/>
          <w:b w:val="0"/>
          <w:bCs w:val="0"/>
        </w:rPr>
        <w:t>Si necesita obtener más información sobre el alcance de los datos que se recopilan de usted, deberá ponerse en contacto directamente con la Empresa.</w:t>
      </w:r>
    </w:p>
    <w:p w14:paraId="11CE7966"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Información que recopilamos</w:t>
      </w:r>
    </w:p>
    <w:p w14:paraId="3913E8D7"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La Información Personal que recopilamos como parte de la Evaluación y de la metodología que implementamos para generar los resultados varía dependiendo de la Evaluación que realice. En consecuencia, explicamos aquí qué datos recopilamos y cómo los utilizamos, en función de la categoría de Evaluación.</w:t>
      </w:r>
    </w:p>
    <w:p w14:paraId="4BD84F14"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 xml:space="preserve">(1) </w:t>
      </w:r>
      <w:r w:rsidRPr="00814101">
        <w:rPr>
          <w:rStyle w:val="Textoennegrita"/>
          <w:rFonts w:asciiTheme="majorHAnsi" w:hAnsiTheme="majorHAnsi" w:cstheme="majorHAnsi"/>
          <w:u w:val="single"/>
        </w:rPr>
        <w:t>Categoría de Evaluaciones Generales</w:t>
      </w:r>
      <w:r w:rsidRPr="00814101">
        <w:rPr>
          <w:rStyle w:val="Textoennegrita"/>
          <w:rFonts w:asciiTheme="majorHAnsi" w:hAnsiTheme="majorHAnsi" w:cstheme="majorHAnsi"/>
        </w:rPr>
        <w:t>:</w:t>
      </w:r>
    </w:p>
    <w:p w14:paraId="445E9D57"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En el caso de las Evaluaciones Generales, recopilamos</w:t>
      </w:r>
    </w:p>
    <w:p w14:paraId="7CC6DBBB"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1:</w:t>
      </w:r>
      <w:r w:rsidRPr="00814101">
        <w:rPr>
          <w:rStyle w:val="Textoennegrita"/>
          <w:rFonts w:asciiTheme="majorHAnsi" w:hAnsiTheme="majorHAnsi" w:cstheme="majorHAnsi"/>
        </w:rPr>
        <w:t xml:space="preserve"> Los “Datos del candidato”</w:t>
      </w:r>
      <w:r w:rsidRPr="00814101">
        <w:rPr>
          <w:rFonts w:asciiTheme="majorHAnsi" w:hAnsiTheme="majorHAnsi" w:cstheme="majorHAnsi"/>
        </w:rPr>
        <w:t>, que abarcan su:</w:t>
      </w:r>
    </w:p>
    <w:p w14:paraId="73E89FEC" w14:textId="77777777" w:rsidR="005A4F4A" w:rsidRPr="00814101" w:rsidRDefault="005A4F4A">
      <w:pPr>
        <w:numPr>
          <w:ilvl w:val="0"/>
          <w:numId w:val="4"/>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nombre;</w:t>
      </w:r>
    </w:p>
    <w:p w14:paraId="3E4C1ED7" w14:textId="77777777" w:rsidR="005A4F4A" w:rsidRPr="00814101" w:rsidRDefault="005A4F4A">
      <w:pPr>
        <w:numPr>
          <w:ilvl w:val="0"/>
          <w:numId w:val="4"/>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correo electrónico; y</w:t>
      </w:r>
    </w:p>
    <w:p w14:paraId="0947EC8F" w14:textId="77777777" w:rsidR="005A4F4A" w:rsidRPr="00814101" w:rsidRDefault="005A4F4A">
      <w:pPr>
        <w:numPr>
          <w:ilvl w:val="0"/>
          <w:numId w:val="4"/>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datos de inicio de sesión de su cuenta;</w:t>
      </w:r>
    </w:p>
    <w:p w14:paraId="274AE43F"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2: </w:t>
      </w:r>
      <w:r w:rsidRPr="00814101">
        <w:rPr>
          <w:rStyle w:val="Textoennegrita"/>
          <w:rFonts w:asciiTheme="majorHAnsi" w:hAnsiTheme="majorHAnsi" w:cstheme="majorHAnsi"/>
        </w:rPr>
        <w:t>Los “Datos de evaluación”</w:t>
      </w:r>
      <w:r w:rsidRPr="00814101">
        <w:rPr>
          <w:rFonts w:asciiTheme="majorHAnsi" w:hAnsiTheme="majorHAnsi" w:cstheme="majorHAnsi"/>
        </w:rPr>
        <w:t>, que son sus respuestas a las preguntas de la Evaluación.</w:t>
      </w:r>
    </w:p>
    <w:p w14:paraId="7F23047F"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Por medio del uso de los Datos del candidato y de los Datos de evaluación</w:t>
      </w:r>
      <w:r w:rsidRPr="00814101">
        <w:rPr>
          <w:rFonts w:asciiTheme="majorHAnsi" w:hAnsiTheme="majorHAnsi" w:cstheme="majorHAnsi"/>
        </w:rPr>
        <w:t>, generamos valores numéricos derivados de la comparación de sus Datos de evaluación con las referencias de la competencia o tarea que se está midiendo. A continuación, los datos numéricos se procesan con un modelo computacional, que pondera y combina los valores numéricos designados para generar</w:t>
      </w:r>
      <w:r w:rsidRPr="00814101">
        <w:rPr>
          <w:rStyle w:val="Textoennegrita"/>
          <w:rFonts w:asciiTheme="majorHAnsi" w:hAnsiTheme="majorHAnsi" w:cstheme="majorHAnsi"/>
        </w:rPr>
        <w:t> </w:t>
      </w:r>
      <w:r w:rsidRPr="00814101">
        <w:rPr>
          <w:rFonts w:asciiTheme="majorHAnsi" w:hAnsiTheme="majorHAnsi" w:cstheme="majorHAnsi"/>
        </w:rPr>
        <w:t>los</w:t>
      </w:r>
      <w:r w:rsidRPr="00814101">
        <w:rPr>
          <w:rStyle w:val="Textoennegrita"/>
          <w:rFonts w:asciiTheme="majorHAnsi" w:hAnsiTheme="majorHAnsi" w:cstheme="majorHAnsi"/>
        </w:rPr>
        <w:t> “Datos del resultado”</w:t>
      </w:r>
      <w:r w:rsidRPr="00814101">
        <w:rPr>
          <w:rFonts w:asciiTheme="majorHAnsi" w:hAnsiTheme="majorHAnsi" w:cstheme="majorHAnsi"/>
        </w:rPr>
        <w:t xml:space="preserve">. Los Datos del resultado incluyen los resultados obtenidos en su Evaluación. Algunas Evaluaciones </w:t>
      </w:r>
      <w:r w:rsidRPr="00814101">
        <w:rPr>
          <w:rFonts w:asciiTheme="majorHAnsi" w:hAnsiTheme="majorHAnsi" w:cstheme="majorHAnsi"/>
        </w:rPr>
        <w:lastRenderedPageBreak/>
        <w:t>incluyen varias competencias y los modelos computacionales correspondientes, por lo que los Datos del resultado incluyen varias puntuaciones.</w:t>
      </w:r>
    </w:p>
    <w:p w14:paraId="7D708481" w14:textId="4450B63F" w:rsidR="005A4F4A" w:rsidRPr="00B372C7" w:rsidRDefault="005A4F4A">
      <w:pPr>
        <w:pStyle w:val="NormalWeb"/>
        <w:divId w:val="2130123363"/>
        <w:rPr>
          <w:rFonts w:asciiTheme="majorHAnsi" w:hAnsiTheme="majorHAnsi" w:cstheme="majorHAnsi"/>
        </w:rPr>
      </w:pPr>
      <w:r w:rsidRPr="00B372C7">
        <w:rPr>
          <w:rStyle w:val="Textoennegrita"/>
          <w:rFonts w:asciiTheme="majorHAnsi" w:hAnsiTheme="majorHAnsi" w:cstheme="majorHAnsi"/>
        </w:rPr>
        <w:t>Además, recopilaremos la información que su Empresa nos facilite (“Datos facilitados por la Empresa”)</w:t>
      </w:r>
      <w:r w:rsidRPr="00B372C7">
        <w:rPr>
          <w:rFonts w:asciiTheme="majorHAnsi" w:hAnsiTheme="majorHAnsi" w:cstheme="majorHAnsi"/>
        </w:rPr>
        <w:t>. En la medida que lo establezca la Empresa, lo cual incluirá:</w:t>
      </w:r>
    </w:p>
    <w:p w14:paraId="6098392E"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la información de su currículum (incluido su historial laboral, formación académica, habilidades, idiomas y aficiones);</w:t>
      </w:r>
    </w:p>
    <w:p w14:paraId="4AD67E57"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detalles sobre su cargo o el cargo para el que está realizando la solicitud;</w:t>
      </w:r>
    </w:p>
    <w:p w14:paraId="21B9A746"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las calificaciones de su supervisor sobre su rendimiento;</w:t>
      </w:r>
    </w:p>
    <w:p w14:paraId="6A52EFD6"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la confirmación de si fue contratado;</w:t>
      </w:r>
    </w:p>
    <w:p w14:paraId="0AC7C28E"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las evaluaciones sobre el rendimiento; y</w:t>
      </w:r>
    </w:p>
    <w:p w14:paraId="2C7F84F3" w14:textId="77777777" w:rsidR="005A4F4A" w:rsidRPr="00B372C7" w:rsidRDefault="005A4F4A">
      <w:pPr>
        <w:numPr>
          <w:ilvl w:val="0"/>
          <w:numId w:val="5"/>
        </w:numPr>
        <w:spacing w:before="100" w:beforeAutospacing="1" w:after="100" w:afterAutospacing="1"/>
        <w:divId w:val="2130123363"/>
        <w:rPr>
          <w:rFonts w:asciiTheme="majorHAnsi" w:eastAsia="Times New Roman" w:hAnsiTheme="majorHAnsi" w:cstheme="majorHAnsi"/>
        </w:rPr>
      </w:pPr>
      <w:r w:rsidRPr="00B372C7">
        <w:rPr>
          <w:rFonts w:asciiTheme="majorHAnsi" w:eastAsia="Times New Roman" w:hAnsiTheme="majorHAnsi" w:cstheme="majorHAnsi"/>
        </w:rPr>
        <w:t>el identificador único para volver a identificarle.</w:t>
      </w:r>
    </w:p>
    <w:p w14:paraId="331C1D12"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Qué hacemos con los datos</w:t>
      </w:r>
    </w:p>
    <w:p w14:paraId="5893F741"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Utilizamos sus Datos del candidato, Datos de evaluación, Datos del resultado y Datos facilitados por la Empresa (si los hubiera) en nombre de la Empresa a fin de:</w:t>
      </w:r>
    </w:p>
    <w:p w14:paraId="3F816FE6" w14:textId="77777777" w:rsidR="005A4F4A" w:rsidRPr="00814101" w:rsidRDefault="005A4F4A">
      <w:pPr>
        <w:numPr>
          <w:ilvl w:val="0"/>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invitarle a completar una Evaluación en nombre de la Empresa;</w:t>
      </w:r>
    </w:p>
    <w:p w14:paraId="63AEAAFC" w14:textId="77777777" w:rsidR="005A4F4A" w:rsidRPr="00814101" w:rsidRDefault="005A4F4A">
      <w:pPr>
        <w:numPr>
          <w:ilvl w:val="0"/>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utilizar los Datos del resultado para elaborar un informe que se facilitará a los representantes autorizados de la Empresa (“</w:t>
      </w:r>
      <w:r w:rsidRPr="00814101">
        <w:rPr>
          <w:rStyle w:val="Textoennegrita"/>
          <w:rFonts w:asciiTheme="majorHAnsi" w:eastAsia="Times New Roman" w:hAnsiTheme="majorHAnsi" w:cstheme="majorHAnsi"/>
        </w:rPr>
        <w:t>Informe de evaluación</w:t>
      </w:r>
      <w:r w:rsidRPr="00814101">
        <w:rPr>
          <w:rFonts w:asciiTheme="majorHAnsi" w:eastAsia="Times New Roman" w:hAnsiTheme="majorHAnsi" w:cstheme="majorHAnsi"/>
        </w:rPr>
        <w:t>”);</w:t>
      </w:r>
    </w:p>
    <w:p w14:paraId="3EE27CFC" w14:textId="77777777" w:rsidR="005A4F4A" w:rsidRPr="00814101" w:rsidRDefault="005A4F4A">
      <w:pPr>
        <w:numPr>
          <w:ilvl w:val="0"/>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prestar nuestros servicios a la Empresa;</w:t>
      </w:r>
    </w:p>
    <w:p w14:paraId="11E1978E" w14:textId="77777777" w:rsidR="005A4F4A" w:rsidRPr="00814101" w:rsidRDefault="005A4F4A">
      <w:pPr>
        <w:numPr>
          <w:ilvl w:val="0"/>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cuando así lo indique la Empresa;</w:t>
      </w:r>
    </w:p>
    <w:p w14:paraId="167FEB6B" w14:textId="77777777" w:rsidR="005A4F4A" w:rsidRPr="00814101" w:rsidRDefault="005A4F4A">
      <w:pPr>
        <w:numPr>
          <w:ilvl w:val="1"/>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proporcionarle a usted el Informe de evaluación;</w:t>
      </w:r>
    </w:p>
    <w:p w14:paraId="447730A0" w14:textId="77777777" w:rsidR="005A4F4A" w:rsidRPr="00814101" w:rsidRDefault="005A4F4A">
      <w:pPr>
        <w:numPr>
          <w:ilvl w:val="1"/>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 xml:space="preserve">comparar sus Datos del candidato, Datos de evaluación, Datos del resultado y Datos facilitados por la Empresa (si los hubiera) con Datos anónimos de referencia (tal y como se define en el párrafo </w:t>
      </w:r>
      <w:r w:rsidRPr="00814101">
        <w:rPr>
          <w:rStyle w:val="Textoennegrita"/>
          <w:rFonts w:asciiTheme="majorHAnsi" w:eastAsia="Times New Roman" w:hAnsiTheme="majorHAnsi" w:cstheme="majorHAnsi"/>
        </w:rPr>
        <w:t>Cómo utilizamos los datos</w:t>
      </w:r>
      <w:r w:rsidRPr="00814101">
        <w:rPr>
          <w:rFonts w:asciiTheme="majorHAnsi" w:eastAsia="Times New Roman" w:hAnsiTheme="majorHAnsi" w:cstheme="majorHAnsi"/>
        </w:rPr>
        <w:t xml:space="preserve"> de la Sección 3) para prestar servicios de analíticas sobre el talento a la Empresa, a fin de que esta pueda entender su Información Personal en relación con información del mercado según su cargo o el cargo para el que está realizando la solicitud; y</w:t>
      </w:r>
    </w:p>
    <w:p w14:paraId="2B915247" w14:textId="77777777" w:rsidR="005A4F4A" w:rsidRPr="00814101" w:rsidRDefault="005A4F4A">
      <w:pPr>
        <w:numPr>
          <w:ilvl w:val="0"/>
          <w:numId w:val="6"/>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gestionar y prestar nuestros servicios.</w:t>
      </w:r>
    </w:p>
    <w:p w14:paraId="010E33B5"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(2) </w:t>
      </w:r>
      <w:r w:rsidRPr="00814101">
        <w:rPr>
          <w:rStyle w:val="Textoennegrita"/>
          <w:rFonts w:asciiTheme="majorHAnsi" w:hAnsiTheme="majorHAnsi" w:cstheme="majorHAnsi"/>
          <w:u w:val="single"/>
        </w:rPr>
        <w:t>Categoría de Evaluaciones de Encuestas</w:t>
      </w:r>
      <w:r w:rsidRPr="00814101">
        <w:rPr>
          <w:rStyle w:val="Textoennegrita"/>
          <w:rFonts w:asciiTheme="majorHAnsi" w:hAnsiTheme="majorHAnsi" w:cstheme="majorHAnsi"/>
        </w:rPr>
        <w:t>:</w:t>
      </w:r>
    </w:p>
    <w:p w14:paraId="18E245ED"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En el caso de las Evaluaciones de Encuestas, recopilamos:</w:t>
      </w:r>
    </w:p>
    <w:p w14:paraId="3BA15E28"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a) Los </w:t>
      </w:r>
      <w:r w:rsidRPr="00814101">
        <w:rPr>
          <w:rStyle w:val="Textoennegrita"/>
          <w:rFonts w:asciiTheme="majorHAnsi" w:hAnsiTheme="majorHAnsi" w:cstheme="majorHAnsi"/>
        </w:rPr>
        <w:t>“Datos del candidato”</w:t>
      </w:r>
      <w:r w:rsidRPr="00814101">
        <w:rPr>
          <w:rFonts w:asciiTheme="majorHAnsi" w:hAnsiTheme="majorHAnsi" w:cstheme="majorHAnsi"/>
        </w:rPr>
        <w:t>, que abarcan su:</w:t>
      </w:r>
    </w:p>
    <w:p w14:paraId="38A5E755" w14:textId="77777777" w:rsidR="005A4F4A" w:rsidRPr="00814101" w:rsidRDefault="005A4F4A">
      <w:pPr>
        <w:numPr>
          <w:ilvl w:val="0"/>
          <w:numId w:val="7"/>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nombre;</w:t>
      </w:r>
    </w:p>
    <w:p w14:paraId="4FA86BEA" w14:textId="77777777" w:rsidR="005A4F4A" w:rsidRPr="00814101" w:rsidRDefault="005A4F4A">
      <w:pPr>
        <w:numPr>
          <w:ilvl w:val="0"/>
          <w:numId w:val="7"/>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correo electrónico; y</w:t>
      </w:r>
    </w:p>
    <w:p w14:paraId="0B40C727" w14:textId="77777777" w:rsidR="005A4F4A" w:rsidRPr="00814101" w:rsidRDefault="005A4F4A">
      <w:pPr>
        <w:numPr>
          <w:ilvl w:val="0"/>
          <w:numId w:val="7"/>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datos de inicio de sesión de su cuenta;</w:t>
      </w:r>
    </w:p>
    <w:p w14:paraId="4F24E029"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 b) Los </w:t>
      </w:r>
      <w:r w:rsidRPr="00814101">
        <w:rPr>
          <w:rStyle w:val="Textoennegrita"/>
          <w:rFonts w:asciiTheme="majorHAnsi" w:hAnsiTheme="majorHAnsi" w:cstheme="majorHAnsi"/>
        </w:rPr>
        <w:t>“Datos de evaluación”</w:t>
      </w:r>
      <w:r w:rsidRPr="00814101">
        <w:rPr>
          <w:rFonts w:asciiTheme="majorHAnsi" w:hAnsiTheme="majorHAnsi" w:cstheme="majorHAnsi"/>
        </w:rPr>
        <w:t>, que consisten en las respuestas a las preguntas de la Evaluación, ya sea por parte de</w:t>
      </w:r>
    </w:p>
    <w:p w14:paraId="54B85930" w14:textId="77777777" w:rsidR="005A4F4A" w:rsidRPr="00814101" w:rsidRDefault="005A4F4A">
      <w:pPr>
        <w:numPr>
          <w:ilvl w:val="0"/>
          <w:numId w:val="8"/>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usted para su autoevaluación o</w:t>
      </w:r>
    </w:p>
    <w:p w14:paraId="3F426D8A" w14:textId="77777777" w:rsidR="005A4F4A" w:rsidRPr="00814101" w:rsidRDefault="005A4F4A">
      <w:pPr>
        <w:numPr>
          <w:ilvl w:val="0"/>
          <w:numId w:val="8"/>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lastRenderedPageBreak/>
        <w:t>una persona a la que usted ha invitado a evaluarle a usted, su rendimiento o sus actividades, un “</w:t>
      </w:r>
      <w:r w:rsidRPr="00814101">
        <w:rPr>
          <w:rStyle w:val="Textoennegrita"/>
          <w:rFonts w:asciiTheme="majorHAnsi" w:eastAsia="Times New Roman" w:hAnsiTheme="majorHAnsi" w:cstheme="majorHAnsi"/>
        </w:rPr>
        <w:t>evaluador</w:t>
      </w:r>
      <w:r w:rsidRPr="00814101">
        <w:rPr>
          <w:rFonts w:asciiTheme="majorHAnsi" w:eastAsia="Times New Roman" w:hAnsiTheme="majorHAnsi" w:cstheme="majorHAnsi"/>
        </w:rPr>
        <w:t>”.</w:t>
      </w:r>
    </w:p>
    <w:p w14:paraId="72711E92"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Por medio del uso de los Datos del candidato y de los Datos de evaluación</w:t>
      </w:r>
      <w:r w:rsidRPr="00814101">
        <w:rPr>
          <w:rFonts w:asciiTheme="majorHAnsi" w:hAnsiTheme="majorHAnsi" w:cstheme="majorHAnsi"/>
        </w:rPr>
        <w:t>, generamos valores numéricos a partir de los Datos de evaluación, que representan el grado en que sus respuestas se ajustan a la competencia o tarea que se está midiendo. A continuación, los datos numéricos se procesan con un modelo computacional, que pondera y combina los valores numéricos designados para generar</w:t>
      </w:r>
      <w:r w:rsidRPr="00814101">
        <w:rPr>
          <w:rStyle w:val="Textoennegrita"/>
          <w:rFonts w:asciiTheme="majorHAnsi" w:hAnsiTheme="majorHAnsi" w:cstheme="majorHAnsi"/>
        </w:rPr>
        <w:t> </w:t>
      </w:r>
      <w:r w:rsidRPr="00814101">
        <w:rPr>
          <w:rFonts w:asciiTheme="majorHAnsi" w:hAnsiTheme="majorHAnsi" w:cstheme="majorHAnsi"/>
        </w:rPr>
        <w:t>los</w:t>
      </w:r>
      <w:r w:rsidRPr="00814101">
        <w:rPr>
          <w:rStyle w:val="Textoennegrita"/>
          <w:rFonts w:asciiTheme="majorHAnsi" w:hAnsiTheme="majorHAnsi" w:cstheme="majorHAnsi"/>
        </w:rPr>
        <w:t> “Datos del resultado”</w:t>
      </w:r>
      <w:r w:rsidRPr="00814101">
        <w:rPr>
          <w:rFonts w:asciiTheme="majorHAnsi" w:hAnsiTheme="majorHAnsi" w:cstheme="majorHAnsi"/>
        </w:rPr>
        <w:t>. Los Datos del resultado incluyen los resultados obtenidos en su Evaluación. Algunas Evaluaciones incluyen varias competencias y los modelos computacionales correspondientes, por lo que los Datos del resultado incluyen varias puntuaciones.</w:t>
      </w:r>
    </w:p>
    <w:p w14:paraId="78AEC644"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w:t>
      </w:r>
      <w:r w:rsidRPr="00814101">
        <w:rPr>
          <w:rStyle w:val="Textoennegrita"/>
          <w:rFonts w:asciiTheme="majorHAnsi" w:hAnsiTheme="majorHAnsi" w:cstheme="majorHAnsi"/>
        </w:rPr>
        <w:t>Además, recopilaremos la información que su Empresa nos facilite (“Datos facilitados por la Empresa”)</w:t>
      </w:r>
      <w:r w:rsidRPr="00814101">
        <w:rPr>
          <w:rFonts w:asciiTheme="majorHAnsi" w:hAnsiTheme="majorHAnsi" w:cstheme="majorHAnsi"/>
        </w:rPr>
        <w:t>. En la medida que lo establezca la Empresa, lo cual incluirá:</w:t>
      </w:r>
    </w:p>
    <w:p w14:paraId="63F90906"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la información de su currículum (incluido su historial laboral, formación académica, habilidades, idiomas y aficiones);</w:t>
      </w:r>
    </w:p>
    <w:p w14:paraId="63DC21CA"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detalles sobre su cargo o el cargo para el que está realizando la solicitud;</w:t>
      </w:r>
    </w:p>
    <w:p w14:paraId="0F0930D5"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las calificaciones de su supervisor sobre su rendimiento;</w:t>
      </w:r>
    </w:p>
    <w:p w14:paraId="6EA304D0"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la confirmación de si fue contratado;</w:t>
      </w:r>
    </w:p>
    <w:p w14:paraId="7EFC8A8E"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las evaluaciones sobre el rendimiento; y</w:t>
      </w:r>
    </w:p>
    <w:p w14:paraId="395C787A" w14:textId="77777777" w:rsidR="005A4F4A" w:rsidRPr="00814101" w:rsidRDefault="005A4F4A">
      <w:pPr>
        <w:numPr>
          <w:ilvl w:val="0"/>
          <w:numId w:val="9"/>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el identificador único para volver a identificarle.</w:t>
      </w:r>
    </w:p>
    <w:p w14:paraId="2B86A2C9"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Qué hacemos con los datos</w:t>
      </w:r>
    </w:p>
    <w:p w14:paraId="671FB0EA"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Utilizamos sus Datos del candidato, Datos de evaluación, Datos del resultado y Datos facilitados por la Empresa (si los hubiera) en nombre de la Empresa a fin de:</w:t>
      </w:r>
    </w:p>
    <w:p w14:paraId="45D2EE2E" w14:textId="77777777" w:rsidR="005A4F4A" w:rsidRPr="00814101" w:rsidRDefault="005A4F4A">
      <w:pPr>
        <w:numPr>
          <w:ilvl w:val="0"/>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utilizar los Datos del resultado, junto con los resultados de otras Evaluaciones, para elaborar un informe que se facilitará a los representantes autorizados de la Empresa (“</w:t>
      </w:r>
      <w:r w:rsidRPr="00814101">
        <w:rPr>
          <w:rStyle w:val="Textoennegrita"/>
          <w:rFonts w:asciiTheme="majorHAnsi" w:eastAsia="Times New Roman" w:hAnsiTheme="majorHAnsi" w:cstheme="majorHAnsi"/>
        </w:rPr>
        <w:t>Informe de evaluación</w:t>
      </w:r>
      <w:r w:rsidRPr="00814101">
        <w:rPr>
          <w:rFonts w:asciiTheme="majorHAnsi" w:eastAsia="Times New Roman" w:hAnsiTheme="majorHAnsi" w:cstheme="majorHAnsi"/>
        </w:rPr>
        <w:t>”);</w:t>
      </w:r>
    </w:p>
    <w:p w14:paraId="48082723" w14:textId="77777777" w:rsidR="005A4F4A" w:rsidRPr="00814101" w:rsidRDefault="005A4F4A">
      <w:pPr>
        <w:numPr>
          <w:ilvl w:val="0"/>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prestar nuestros servicios a la Empresa;</w:t>
      </w:r>
    </w:p>
    <w:p w14:paraId="7BD24E0A" w14:textId="77777777" w:rsidR="005A4F4A" w:rsidRPr="00814101" w:rsidRDefault="005A4F4A">
      <w:pPr>
        <w:numPr>
          <w:ilvl w:val="0"/>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cuando así lo indique la Empresa;</w:t>
      </w:r>
    </w:p>
    <w:p w14:paraId="4E08DE27" w14:textId="77777777" w:rsidR="005A4F4A" w:rsidRPr="00814101" w:rsidRDefault="005A4F4A">
      <w:pPr>
        <w:numPr>
          <w:ilvl w:val="1"/>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proporcionarle a usted el Informe de evaluación;</w:t>
      </w:r>
    </w:p>
    <w:p w14:paraId="453F5635" w14:textId="77777777" w:rsidR="005A4F4A" w:rsidRPr="00814101" w:rsidRDefault="005A4F4A">
      <w:pPr>
        <w:numPr>
          <w:ilvl w:val="1"/>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 xml:space="preserve">comparar sus Datos del candidato, Datos de evaluación, Datos del resultado y Datos facilitados por la Empresa (si los hubiera) con Datos anónimos de referencia (tal y como se define en el párrafo </w:t>
      </w:r>
      <w:r w:rsidRPr="00814101">
        <w:rPr>
          <w:rStyle w:val="Textoennegrita"/>
          <w:rFonts w:asciiTheme="majorHAnsi" w:eastAsia="Times New Roman" w:hAnsiTheme="majorHAnsi" w:cstheme="majorHAnsi"/>
        </w:rPr>
        <w:t>Cómo utilizamos los datos</w:t>
      </w:r>
      <w:r w:rsidRPr="00814101">
        <w:rPr>
          <w:rFonts w:asciiTheme="majorHAnsi" w:eastAsia="Times New Roman" w:hAnsiTheme="majorHAnsi" w:cstheme="majorHAnsi"/>
        </w:rPr>
        <w:t xml:space="preserve"> de la Sección 3) para prestar servicios de analíticas sobre el talento a la Empresa, a fin de que esta pueda entender su Información Personal en relación con información del mercado según su cargo o el cargo para el que está realizando la solicitud; y</w:t>
      </w:r>
    </w:p>
    <w:p w14:paraId="29DB1981" w14:textId="77777777" w:rsidR="005A4F4A" w:rsidRPr="00814101" w:rsidRDefault="005A4F4A">
      <w:pPr>
        <w:numPr>
          <w:ilvl w:val="0"/>
          <w:numId w:val="10"/>
        </w:numPr>
        <w:spacing w:before="100" w:beforeAutospacing="1" w:after="100" w:afterAutospacing="1"/>
        <w:divId w:val="2130123363"/>
        <w:rPr>
          <w:rFonts w:asciiTheme="majorHAnsi" w:eastAsia="Times New Roman" w:hAnsiTheme="majorHAnsi" w:cstheme="majorHAnsi"/>
        </w:rPr>
      </w:pPr>
      <w:r w:rsidRPr="00814101">
        <w:rPr>
          <w:rFonts w:asciiTheme="majorHAnsi" w:eastAsia="Times New Roman" w:hAnsiTheme="majorHAnsi" w:cstheme="majorHAnsi"/>
        </w:rPr>
        <w:t>gestionar y prestar nuestros servicios.</w:t>
      </w:r>
    </w:p>
    <w:p w14:paraId="556E3311" w14:textId="3D31DE69" w:rsidR="005A4F4A" w:rsidRDefault="005A4F4A">
      <w:pPr>
        <w:pStyle w:val="NormalWeb"/>
        <w:divId w:val="2130123363"/>
        <w:rPr>
          <w:rFonts w:asciiTheme="majorHAnsi" w:hAnsiTheme="majorHAnsi" w:cstheme="majorHAnsi"/>
        </w:rPr>
      </w:pPr>
      <w:r w:rsidRPr="00814101">
        <w:rPr>
          <w:rFonts w:asciiTheme="majorHAnsi" w:hAnsiTheme="majorHAnsi" w:cstheme="majorHAnsi"/>
        </w:rPr>
        <w:t>Deberá ponerse en contacto directamente con la Empresa si necesita obtener más información sobre esta sección.</w:t>
      </w:r>
    </w:p>
    <w:p w14:paraId="3D2E4460" w14:textId="77777777" w:rsidR="00B372C7" w:rsidRPr="00814101" w:rsidRDefault="00B372C7">
      <w:pPr>
        <w:pStyle w:val="NormalWeb"/>
        <w:divId w:val="2130123363"/>
        <w:rPr>
          <w:rFonts w:asciiTheme="majorHAnsi" w:hAnsiTheme="majorHAnsi" w:cstheme="majorHAnsi"/>
        </w:rPr>
      </w:pPr>
    </w:p>
    <w:p w14:paraId="14311BB1" w14:textId="77777777" w:rsidR="005A4F4A" w:rsidRPr="00814101" w:rsidRDefault="005A4F4A">
      <w:pPr>
        <w:pStyle w:val="NormalWeb"/>
        <w:divId w:val="2130123363"/>
        <w:rPr>
          <w:rFonts w:asciiTheme="majorHAnsi" w:hAnsiTheme="majorHAnsi" w:cstheme="majorHAnsi"/>
          <w:vanish/>
        </w:rPr>
      </w:pPr>
      <w:r w:rsidRPr="00814101">
        <w:rPr>
          <w:rStyle w:val="Textoennegrita"/>
          <w:rFonts w:asciiTheme="majorHAnsi" w:hAnsiTheme="majorHAnsi" w:cstheme="majorHAnsi"/>
          <w:vanish/>
        </w:rPr>
        <w:lastRenderedPageBreak/>
        <w:t xml:space="preserve">Toma de decisión automatizada </w:t>
      </w:r>
      <w:r w:rsidRPr="00814101">
        <w:rPr>
          <w:rFonts w:asciiTheme="majorHAnsi" w:hAnsiTheme="majorHAnsi" w:cstheme="majorHAnsi"/>
          <w:vanish/>
        </w:rPr>
        <w:br/>
      </w:r>
      <w:r w:rsidRPr="00814101">
        <w:rPr>
          <w:rFonts w:asciiTheme="majorHAnsi" w:hAnsiTheme="majorHAnsi" w:cstheme="majorHAnsi"/>
          <w:vanish/>
        </w:rPr>
        <w:br/>
        <w:t xml:space="preserve">La Evaluación está diseñada de forma que asiste a la Empresa durante todo el proceso a fin de evaluar con eficacia su aptitud para un cargo o un ascenso. Por consiguiente, si no obtiene una puntuación, previamente determinada por la Empresa, para esta Evaluación, la Empresa tomará la decisión automatizada de no continuar procesando su solicitud en la siguiente fase del empleo, desarrollo o ascenso. </w:t>
      </w:r>
      <w:r w:rsidRPr="00814101">
        <w:rPr>
          <w:rFonts w:asciiTheme="majorHAnsi" w:hAnsiTheme="majorHAnsi" w:cstheme="majorHAnsi"/>
          <w:vanish/>
        </w:rPr>
        <w:br/>
      </w:r>
      <w:r w:rsidRPr="00814101">
        <w:rPr>
          <w:rFonts w:asciiTheme="majorHAnsi" w:hAnsiTheme="majorHAnsi" w:cstheme="majorHAnsi"/>
          <w:vanish/>
        </w:rPr>
        <w:br/>
        <w:t xml:space="preserve">No todas las Empresas utilizarán los Datos del resultado para tomar una decisión automatizada. Si no está de acuerdo con una decisión, o si desea saber más sobre la puntuación que se ha determinado previamente, deberá ponerse en contacto con la Empresa. </w:t>
      </w:r>
    </w:p>
    <w:p w14:paraId="3B000DF2"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Intercambio de datos</w:t>
      </w:r>
      <w:r w:rsidRPr="00814101">
        <w:rPr>
          <w:rFonts w:asciiTheme="majorHAnsi" w:hAnsiTheme="majorHAnsi" w:cstheme="majorHAnsi"/>
        </w:rPr>
        <w:t xml:space="preserve"> </w:t>
      </w:r>
      <w:r w:rsidRPr="00814101">
        <w:rPr>
          <w:rStyle w:val="Textoennegrita"/>
          <w:rFonts w:asciiTheme="majorHAnsi" w:hAnsiTheme="majorHAnsi" w:cstheme="majorHAnsi"/>
        </w:rPr>
        <w:t>con la Empresa</w:t>
      </w:r>
    </w:p>
    <w:p w14:paraId="0C23E30B"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Solo compartiremos su Información Personal procesada en nombre de la Empresa con esta y según las indicaciones de la misma. Puede que la Empresa comparta su Información Personal con terceros, incluyendo las empresas del grupo y las partes enumeradas en la sección 4. Deberá ponerse en contacto con la Empresa para verificar con quién comparte su Información Personal.</w:t>
      </w:r>
    </w:p>
    <w:p w14:paraId="62D60A5B" w14:textId="71DFFF19" w:rsidR="005A4F4A" w:rsidRPr="001537CE" w:rsidRDefault="005A4F4A" w:rsidP="008E4046">
      <w:pPr>
        <w:pStyle w:val="Ttulo1"/>
        <w:divId w:val="2130123363"/>
        <w:rPr>
          <w:rStyle w:val="Textoennegrita"/>
          <w:b/>
          <w:bCs/>
          <w:sz w:val="32"/>
          <w:szCs w:val="32"/>
        </w:rPr>
      </w:pPr>
      <w:r w:rsidRPr="001537CE">
        <w:rPr>
          <w:rStyle w:val="Textoennegrita"/>
          <w:rFonts w:asciiTheme="majorHAnsi" w:hAnsiTheme="majorHAnsi" w:cstheme="majorHAnsi"/>
          <w:b/>
          <w:bCs/>
          <w:sz w:val="32"/>
          <w:szCs w:val="32"/>
        </w:rPr>
        <w:t xml:space="preserve">Sección </w:t>
      </w:r>
      <w:r w:rsidR="0067103C" w:rsidRPr="001537CE">
        <w:rPr>
          <w:rStyle w:val="Textoennegrita"/>
          <w:rFonts w:asciiTheme="majorHAnsi" w:hAnsiTheme="majorHAnsi" w:cstheme="majorHAnsi"/>
          <w:b/>
          <w:bCs/>
          <w:sz w:val="32"/>
          <w:szCs w:val="32"/>
        </w:rPr>
        <w:t>3</w:t>
      </w:r>
      <w:r w:rsidRPr="001537CE">
        <w:rPr>
          <w:rStyle w:val="Textoennegrita"/>
          <w:rFonts w:asciiTheme="majorHAnsi" w:hAnsiTheme="majorHAnsi" w:cstheme="majorHAnsi"/>
          <w:b/>
          <w:bCs/>
          <w:sz w:val="32"/>
          <w:szCs w:val="32"/>
        </w:rPr>
        <w:t xml:space="preserve">. </w:t>
      </w:r>
      <w:r w:rsidR="0067103C" w:rsidRPr="001537CE">
        <w:rPr>
          <w:rStyle w:val="Textoennegrita"/>
          <w:rFonts w:asciiTheme="majorHAnsi" w:hAnsiTheme="majorHAnsi" w:cstheme="majorHAnsi"/>
          <w:b/>
          <w:bCs/>
          <w:sz w:val="32"/>
          <w:szCs w:val="32"/>
        </w:rPr>
        <w:t>La Empresa como responsable del tratamiento y PEOPLE EXPERTS como encargado del tratamiento</w:t>
      </w:r>
    </w:p>
    <w:p w14:paraId="48584051"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Intercambio de datos</w:t>
      </w:r>
    </w:p>
    <w:p w14:paraId="7CA8358B" w14:textId="1E10FC01"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La Empresa y </w:t>
      </w:r>
      <w:r w:rsidR="002D22F2">
        <w:rPr>
          <w:rFonts w:asciiTheme="majorHAnsi" w:hAnsiTheme="majorHAnsi" w:cstheme="majorHAnsi"/>
        </w:rPr>
        <w:t>PEOPLE EXPERTS</w:t>
      </w:r>
      <w:r w:rsidRPr="00814101">
        <w:rPr>
          <w:rFonts w:asciiTheme="majorHAnsi" w:hAnsiTheme="majorHAnsi" w:cstheme="majorHAnsi"/>
        </w:rPr>
        <w:t xml:space="preserve">, cada uno en su papel como </w:t>
      </w:r>
      <w:r w:rsidR="005613D3">
        <w:rPr>
          <w:rFonts w:asciiTheme="majorHAnsi" w:hAnsiTheme="majorHAnsi" w:cstheme="majorHAnsi"/>
        </w:rPr>
        <w:t>responsable de tratamiento</w:t>
      </w:r>
      <w:r w:rsidRPr="00814101">
        <w:rPr>
          <w:rFonts w:asciiTheme="majorHAnsi" w:hAnsiTheme="majorHAnsi" w:cstheme="majorHAnsi"/>
        </w:rPr>
        <w:t>, compartirán su información con las siguientes terceras partes y en las circunstancias que se describen a continuación:</w:t>
      </w:r>
    </w:p>
    <w:p w14:paraId="4E45AF96" w14:textId="4FDB8425" w:rsidR="005A4F4A" w:rsidRDefault="005A4F4A">
      <w:pPr>
        <w:pStyle w:val="NormalWeb"/>
        <w:divId w:val="2130123363"/>
        <w:rPr>
          <w:rFonts w:asciiTheme="majorHAnsi" w:hAnsiTheme="majorHAnsi" w:cstheme="majorHAnsi"/>
        </w:rPr>
      </w:pPr>
      <w:r>
        <w:rPr>
          <w:rStyle w:val="Textoennegrita"/>
          <w:rFonts w:asciiTheme="majorHAnsi" w:hAnsiTheme="majorHAnsi" w:cstheme="majorHAnsi"/>
        </w:rPr>
        <w:t>a</w:t>
      </w:r>
      <w:r w:rsidRPr="00814101">
        <w:rPr>
          <w:rStyle w:val="Textoennegrita"/>
          <w:rFonts w:asciiTheme="majorHAnsi" w:hAnsiTheme="majorHAnsi" w:cstheme="majorHAnsi"/>
        </w:rPr>
        <w:t>) </w:t>
      </w:r>
      <w:r w:rsidRPr="00814101">
        <w:rPr>
          <w:rFonts w:asciiTheme="majorHAnsi" w:hAnsiTheme="majorHAnsi" w:cstheme="majorHAnsi"/>
        </w:rPr>
        <w:t xml:space="preserve">si así lo exigiera la legislación o a tenor de cualquier código de regulación o práctica que sigamos, o si así lo solicitara una autoridad pública o reguladora como, por ejemplo, la Policía </w:t>
      </w:r>
    </w:p>
    <w:p w14:paraId="71E1CB31" w14:textId="08A57351" w:rsidR="005A4F4A" w:rsidRDefault="005A4F4A">
      <w:pPr>
        <w:pStyle w:val="NormalWeb"/>
        <w:divId w:val="2130123363"/>
        <w:rPr>
          <w:rFonts w:asciiTheme="majorHAnsi" w:hAnsiTheme="majorHAnsi" w:cstheme="majorHAnsi"/>
        </w:rPr>
      </w:pPr>
      <w:r>
        <w:rPr>
          <w:rStyle w:val="Textoennegrita"/>
          <w:rFonts w:asciiTheme="majorHAnsi" w:hAnsiTheme="majorHAnsi" w:cstheme="majorHAnsi"/>
        </w:rPr>
        <w:t>b</w:t>
      </w:r>
      <w:r w:rsidRPr="00814101">
        <w:rPr>
          <w:rStyle w:val="Textoennegrita"/>
          <w:rFonts w:asciiTheme="majorHAnsi" w:hAnsiTheme="majorHAnsi" w:cstheme="majorHAnsi"/>
        </w:rPr>
        <w:t>) </w:t>
      </w:r>
      <w:r w:rsidRPr="00814101">
        <w:rPr>
          <w:rFonts w:asciiTheme="majorHAnsi" w:hAnsiTheme="majorHAnsi" w:cstheme="majorHAnsi"/>
        </w:rPr>
        <w:t>si estamos defendiendo una demanda judicial, su Información Personal se transferirá, tal y como fuera necesario, en relación con la defensa de dicha demanda.</w:t>
      </w:r>
    </w:p>
    <w:p w14:paraId="7B5FE38C" w14:textId="46EB2AD7" w:rsidR="005A4F4A" w:rsidRDefault="005A4F4A">
      <w:pPr>
        <w:pStyle w:val="NormalWeb"/>
        <w:divId w:val="2130123363"/>
        <w:rPr>
          <w:rFonts w:asciiTheme="majorHAnsi" w:hAnsiTheme="majorHAnsi" w:cstheme="majorHAnsi"/>
        </w:rPr>
      </w:pPr>
      <w:r>
        <w:rPr>
          <w:rStyle w:val="Textoennegrita"/>
          <w:rFonts w:asciiTheme="majorHAnsi" w:hAnsiTheme="majorHAnsi" w:cstheme="majorHAnsi"/>
        </w:rPr>
        <w:t>c</w:t>
      </w:r>
      <w:r w:rsidRPr="00814101">
        <w:rPr>
          <w:rStyle w:val="Textoennegrita"/>
          <w:rFonts w:asciiTheme="majorHAnsi" w:hAnsiTheme="majorHAnsi" w:cstheme="majorHAnsi"/>
        </w:rPr>
        <w:t>) </w:t>
      </w:r>
      <w:r w:rsidRPr="00814101">
        <w:rPr>
          <w:rFonts w:asciiTheme="majorHAnsi" w:hAnsiTheme="majorHAnsi" w:cstheme="majorHAnsi"/>
        </w:rPr>
        <w:t xml:space="preserve">si estamos negociando la venta o transferencia de parte o todo el negocio, la Información Personal se transferirá al posible comprador a tenor de los términos y condiciones de confidencialidad </w:t>
      </w:r>
      <w:r w:rsidR="006E5AB0" w:rsidRPr="00814101">
        <w:rPr>
          <w:rFonts w:asciiTheme="majorHAnsi" w:hAnsiTheme="majorHAnsi" w:cstheme="majorHAnsi"/>
        </w:rPr>
        <w:t>apropiados;</w:t>
      </w:r>
      <w:r w:rsidR="006E5AB0" w:rsidRPr="005A4F4A">
        <w:rPr>
          <w:rFonts w:asciiTheme="majorHAnsi" w:hAnsiTheme="majorHAnsi" w:cstheme="majorHAnsi"/>
        </w:rPr>
        <w:t xml:space="preserve"> </w:t>
      </w:r>
      <w:r w:rsidR="006E5AB0" w:rsidRPr="00814101">
        <w:rPr>
          <w:rFonts w:asciiTheme="majorHAnsi" w:hAnsiTheme="majorHAnsi" w:cstheme="majorHAnsi"/>
        </w:rPr>
        <w:t>y</w:t>
      </w:r>
    </w:p>
    <w:p w14:paraId="5119E385" w14:textId="764976CF" w:rsidR="005A4F4A" w:rsidRPr="00814101" w:rsidRDefault="005A4F4A">
      <w:pPr>
        <w:pStyle w:val="NormalWeb"/>
        <w:divId w:val="2130123363"/>
        <w:rPr>
          <w:rFonts w:asciiTheme="majorHAnsi" w:hAnsiTheme="majorHAnsi" w:cstheme="majorHAnsi"/>
        </w:rPr>
      </w:pPr>
      <w:r>
        <w:rPr>
          <w:rStyle w:val="Textoennegrita"/>
          <w:rFonts w:asciiTheme="majorHAnsi" w:hAnsiTheme="majorHAnsi" w:cstheme="majorHAnsi"/>
        </w:rPr>
        <w:t>d</w:t>
      </w:r>
      <w:r w:rsidRPr="00814101">
        <w:rPr>
          <w:rStyle w:val="Textoennegrita"/>
          <w:rFonts w:asciiTheme="majorHAnsi" w:hAnsiTheme="majorHAnsi" w:cstheme="majorHAnsi"/>
        </w:rPr>
        <w:t>) </w:t>
      </w:r>
      <w:r w:rsidRPr="00814101">
        <w:rPr>
          <w:rFonts w:asciiTheme="majorHAnsi" w:hAnsiTheme="majorHAnsi" w:cstheme="majorHAnsi"/>
        </w:rPr>
        <w:t>en caso de reorganización o venta, se transferirá la Información Personal a un comprador que pueda continuar prestándole servicios;</w:t>
      </w:r>
    </w:p>
    <w:p w14:paraId="60F5B921" w14:textId="77777777" w:rsidR="005613D3" w:rsidRDefault="005613D3">
      <w:pPr>
        <w:pStyle w:val="NormalWeb"/>
        <w:divId w:val="2130123363"/>
        <w:rPr>
          <w:rStyle w:val="Textoennegrita"/>
          <w:rFonts w:asciiTheme="majorHAnsi" w:hAnsiTheme="majorHAnsi" w:cstheme="majorHAnsi"/>
        </w:rPr>
      </w:pPr>
    </w:p>
    <w:p w14:paraId="168F409B" w14:textId="21EB750A"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Derechos de los usuarios conforme al Reglamento General de Protección de Datos (RGPD)</w:t>
      </w:r>
    </w:p>
    <w:p w14:paraId="10AE28EB" w14:textId="38BBF31A"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En determinadas circunstancias, es posible que tenga ciertos derechos conforme al RGPD. Si el RGPD es aplicable a sus datos, le enumeramos a continuación los derechos que tiene en relación con su Información Personal y cómo puede hacer uso de ellos. Estos derechos están sujetos a exenciones a tenor de la legislación aplicable y solo se aplicarán a ciertos tipos de información o procedimientos. Tal y como se menciona anteriormente, la Empresa será el </w:t>
      </w:r>
      <w:r w:rsidR="005613D3">
        <w:rPr>
          <w:rFonts w:asciiTheme="majorHAnsi" w:hAnsiTheme="majorHAnsi" w:cstheme="majorHAnsi"/>
        </w:rPr>
        <w:t>responsable de tratamiento</w:t>
      </w:r>
      <w:r w:rsidRPr="00814101">
        <w:rPr>
          <w:rFonts w:asciiTheme="majorHAnsi" w:hAnsiTheme="majorHAnsi" w:cstheme="majorHAnsi"/>
        </w:rPr>
        <w:t xml:space="preserve">, por lo que deberá ponerse en contacto directamente con ella si desea ejercer sus derechos en relación con los datos sobre los cuales actúa como </w:t>
      </w:r>
      <w:r w:rsidR="005613D3">
        <w:rPr>
          <w:rFonts w:asciiTheme="majorHAnsi" w:hAnsiTheme="majorHAnsi" w:cstheme="majorHAnsi"/>
        </w:rPr>
        <w:t>responsable de tratamiento</w:t>
      </w:r>
      <w:r w:rsidRPr="00814101">
        <w:rPr>
          <w:rFonts w:asciiTheme="majorHAnsi" w:hAnsiTheme="majorHAnsi" w:cstheme="majorHAnsi"/>
        </w:rPr>
        <w:t>.</w:t>
      </w:r>
    </w:p>
    <w:p w14:paraId="1C6E144B" w14:textId="76D338B5"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a) </w:t>
      </w:r>
      <w:r w:rsidRPr="00814101">
        <w:rPr>
          <w:rFonts w:asciiTheme="majorHAnsi" w:hAnsiTheme="majorHAnsi" w:cstheme="majorHAnsi"/>
        </w:rPr>
        <w:t xml:space="preserve">Derecho a retirar el consentimiento: En caso de que la Empresa o nosotros hayamos recibido su consentimiento para alguna de las formas en las que hacemos uso de su </w:t>
      </w:r>
      <w:r w:rsidRPr="00814101">
        <w:rPr>
          <w:rFonts w:asciiTheme="majorHAnsi" w:hAnsiTheme="majorHAnsi" w:cstheme="majorHAnsi"/>
        </w:rPr>
        <w:lastRenderedPageBreak/>
        <w:t xml:space="preserve">información, podrá retirar su consentimiento en cualquier momento poniéndose en contacto con el responsable de protección de datos de </w:t>
      </w:r>
      <w:r w:rsidR="002D22F2">
        <w:rPr>
          <w:rFonts w:asciiTheme="majorHAnsi" w:hAnsiTheme="majorHAnsi" w:cstheme="majorHAnsi"/>
        </w:rPr>
        <w:t>PEOPLE EXPERTS</w:t>
      </w:r>
      <w:r w:rsidR="006E5AB0">
        <w:rPr>
          <w:rFonts w:asciiTheme="majorHAnsi" w:hAnsiTheme="majorHAnsi" w:cstheme="majorHAnsi"/>
        </w:rPr>
        <w:t xml:space="preserve"> </w:t>
      </w:r>
      <w:r w:rsidRPr="00814101">
        <w:rPr>
          <w:rFonts w:asciiTheme="majorHAnsi" w:hAnsiTheme="majorHAnsi" w:cstheme="majorHAnsi"/>
        </w:rPr>
        <w:t>en </w:t>
      </w:r>
      <w:hyperlink r:id="rId10" w:history="1">
        <w:r w:rsidR="002D22F2" w:rsidRPr="00D65B4D">
          <w:rPr>
            <w:rStyle w:val="Hipervnculo"/>
            <w:rFonts w:asciiTheme="majorHAnsi" w:hAnsiTheme="majorHAnsi" w:cstheme="majorHAnsi"/>
            <w:b/>
            <w:bCs/>
          </w:rPr>
          <w:t>dpd@people-experts.com</w:t>
        </w:r>
      </w:hyperlink>
      <w:r w:rsidRPr="00814101">
        <w:rPr>
          <w:rFonts w:asciiTheme="majorHAnsi" w:hAnsiTheme="majorHAnsi" w:cstheme="majorHAnsi"/>
        </w:rPr>
        <w:t> o por medio de los datos de contacto que se facilitan al final de este Aviso.</w:t>
      </w:r>
    </w:p>
    <w:p w14:paraId="2FA72882" w14:textId="77777777"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b) </w:t>
      </w:r>
      <w:r w:rsidRPr="00814101">
        <w:rPr>
          <w:rFonts w:asciiTheme="majorHAnsi" w:hAnsiTheme="majorHAnsi" w:cstheme="majorHAnsi"/>
        </w:rPr>
        <w:t>Puede solicitar que confirmemos si estamos procesando su Información Personal y, en caso afirmativo, podrá solicitar el acceso a dicha información, así como a otros detalles, incluyendo las razones por las que se está utilizando su información y para qué fines.</w:t>
      </w:r>
    </w:p>
    <w:p w14:paraId="03C52FFD" w14:textId="77777777"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c) </w:t>
      </w:r>
      <w:r w:rsidRPr="00814101">
        <w:rPr>
          <w:rFonts w:asciiTheme="majorHAnsi" w:hAnsiTheme="majorHAnsi" w:cstheme="majorHAnsi"/>
        </w:rPr>
        <w:t>Puede solicitar que corrijamos la Información Personal que tanto la Empresa como nosotros almacenamos, si esta no es correcta.</w:t>
      </w:r>
    </w:p>
    <w:p w14:paraId="68119A85" w14:textId="77777777"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d) </w:t>
      </w:r>
      <w:r w:rsidRPr="00814101">
        <w:rPr>
          <w:rFonts w:asciiTheme="majorHAnsi" w:hAnsiTheme="majorHAnsi" w:cstheme="majorHAnsi"/>
        </w:rPr>
        <w:t>Puede solicitar tanto a la Empresa como a nosotros que eliminemos su Información Personal.</w:t>
      </w:r>
    </w:p>
    <w:p w14:paraId="279CC982" w14:textId="77777777"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e) </w:t>
      </w:r>
      <w:r w:rsidRPr="00814101">
        <w:rPr>
          <w:rFonts w:asciiTheme="majorHAnsi" w:hAnsiTheme="majorHAnsi" w:cstheme="majorHAnsi"/>
        </w:rPr>
        <w:t>Puede solicitar tanto a la Empresa como a nosotros que limitemos el uso de su Información Personal.</w:t>
      </w:r>
    </w:p>
    <w:p w14:paraId="13B4724F" w14:textId="77777777" w:rsidR="006E5AB0"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f) </w:t>
      </w:r>
      <w:r w:rsidRPr="00814101">
        <w:rPr>
          <w:rFonts w:asciiTheme="majorHAnsi" w:hAnsiTheme="majorHAnsi" w:cstheme="majorHAnsi"/>
        </w:rPr>
        <w:t>Puede solicitar tanto a la Empresa como a nosotros que le ayudemos a transferir parte de su Información Personal a otras empresas. Para ayudar con esto, puede solicitar que la Empresa o nosotros facilitemos su Información Personal en un formato legible por máquina a otra empresa.</w:t>
      </w:r>
    </w:p>
    <w:p w14:paraId="0464721A" w14:textId="0C91F54D"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g) </w:t>
      </w:r>
      <w:r w:rsidRPr="00814101">
        <w:rPr>
          <w:rFonts w:asciiTheme="majorHAnsi" w:hAnsiTheme="majorHAnsi" w:cstheme="majorHAnsi"/>
        </w:rPr>
        <w:t>Puede solicitar tanto a la Empresa como a nosotros que no utilicemos su Información Personal, aunque solo en determinados casos. Esto se aplica en caso de que procesemos su información personal en función de un interés legítimo (o de terceros), y podrá oponerse a que se procese su información por esta razón. Sin embargo, tendremos el derecho de seguir utilizando su información conforme a nuestros intereses legítimos de peso.</w:t>
      </w:r>
    </w:p>
    <w:p w14:paraId="1C7A01CD" w14:textId="73335339" w:rsidR="005A4F4A" w:rsidRPr="00814101" w:rsidRDefault="005A4F4A" w:rsidP="006E5AB0">
      <w:pPr>
        <w:pStyle w:val="NormalWeb"/>
        <w:divId w:val="2130123363"/>
        <w:rPr>
          <w:rFonts w:asciiTheme="majorHAnsi" w:hAnsiTheme="majorHAnsi" w:cstheme="majorHAnsi"/>
        </w:rPr>
      </w:pPr>
      <w:r w:rsidRPr="00814101">
        <w:rPr>
          <w:rFonts w:asciiTheme="majorHAnsi" w:hAnsiTheme="majorHAnsi" w:cstheme="majorHAnsi"/>
        </w:rPr>
        <w:t xml:space="preserve">También tiene derecho a interponer una demanda ante una Autoridad supervisora. En los casos en los que actuemos como </w:t>
      </w:r>
      <w:r w:rsidR="005613D3">
        <w:rPr>
          <w:rFonts w:asciiTheme="majorHAnsi" w:hAnsiTheme="majorHAnsi" w:cstheme="majorHAnsi"/>
        </w:rPr>
        <w:t>responsables de tratamiento</w:t>
      </w:r>
      <w:r w:rsidRPr="00814101">
        <w:rPr>
          <w:rFonts w:asciiTheme="majorHAnsi" w:hAnsiTheme="majorHAnsi" w:cstheme="majorHAnsi"/>
        </w:rPr>
        <w:t xml:space="preserve">, podrá ponerse en contacto con la </w:t>
      </w:r>
      <w:r w:rsidR="006E5AB0">
        <w:rPr>
          <w:rFonts w:asciiTheme="majorHAnsi" w:hAnsiTheme="majorHAnsi" w:cstheme="majorHAnsi"/>
        </w:rPr>
        <w:t>Agencia Española de Protección de Datos</w:t>
      </w:r>
      <w:r w:rsidRPr="00814101">
        <w:rPr>
          <w:rFonts w:asciiTheme="majorHAnsi" w:hAnsiTheme="majorHAnsi" w:cstheme="majorHAnsi"/>
        </w:rPr>
        <w:t xml:space="preserve"> o con el regulador de protección de datos local en su jurisdicción.</w:t>
      </w:r>
    </w:p>
    <w:p w14:paraId="0FA3CB59" w14:textId="061E601A"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En los casos en los que la Empresa sea el </w:t>
      </w:r>
      <w:r w:rsidR="005613D3">
        <w:rPr>
          <w:rFonts w:asciiTheme="majorHAnsi" w:hAnsiTheme="majorHAnsi" w:cstheme="majorHAnsi"/>
        </w:rPr>
        <w:t>responsable de tratamiento</w:t>
      </w:r>
      <w:r w:rsidRPr="00814101">
        <w:rPr>
          <w:rFonts w:asciiTheme="majorHAnsi" w:hAnsiTheme="majorHAnsi" w:cstheme="majorHAnsi"/>
        </w:rPr>
        <w:t>, podrá ponerse en contacto con el regulador en la localidad en la que se encuentra la Empresa.</w:t>
      </w:r>
    </w:p>
    <w:p w14:paraId="19BCDFD0"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Preguntas o quejas</w:t>
      </w:r>
    </w:p>
    <w:p w14:paraId="7DE2F72A"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Las preguntas sobre los resultados de su evaluación o el uso por parte de la Empresa de su Información Personal se deben enviar directamente a la Empresa para la que está realizando la evaluación.</w:t>
      </w:r>
    </w:p>
    <w:p w14:paraId="19C1724C" w14:textId="34135B29" w:rsidR="006E5AB0" w:rsidRPr="00D65B4D" w:rsidRDefault="005A4F4A">
      <w:pPr>
        <w:pStyle w:val="NormalWeb"/>
        <w:divId w:val="2130123363"/>
        <w:rPr>
          <w:rStyle w:val="Textoennegrita"/>
          <w:rFonts w:asciiTheme="majorHAnsi" w:hAnsiTheme="majorHAnsi" w:cstheme="majorHAnsi"/>
          <w:b w:val="0"/>
          <w:bCs w:val="0"/>
        </w:rPr>
      </w:pPr>
      <w:r w:rsidRPr="00814101">
        <w:rPr>
          <w:rFonts w:asciiTheme="majorHAnsi" w:hAnsiTheme="majorHAnsi" w:cstheme="majorHAnsi"/>
        </w:rPr>
        <w:t xml:space="preserve">Si tiene alguna pregunta sobre este Aviso, póngase en contacto con el responsable de protección de datos de </w:t>
      </w:r>
      <w:r w:rsidR="002D22F2">
        <w:rPr>
          <w:rFonts w:asciiTheme="majorHAnsi" w:hAnsiTheme="majorHAnsi" w:cstheme="majorHAnsi"/>
        </w:rPr>
        <w:t>PEOPLE EXPERTS</w:t>
      </w:r>
      <w:r w:rsidRPr="00814101">
        <w:rPr>
          <w:rFonts w:asciiTheme="majorHAnsi" w:hAnsiTheme="majorHAnsi" w:cstheme="majorHAnsi"/>
        </w:rPr>
        <w:t xml:space="preserve"> en </w:t>
      </w:r>
      <w:hyperlink r:id="rId11" w:history="1">
        <w:r w:rsidR="002D22F2" w:rsidRPr="00D65B4D">
          <w:rPr>
            <w:rStyle w:val="Hipervnculo"/>
            <w:rFonts w:asciiTheme="majorHAnsi" w:hAnsiTheme="majorHAnsi" w:cstheme="majorHAnsi"/>
            <w:b/>
            <w:bCs/>
          </w:rPr>
          <w:t>dpd@people-experts.com</w:t>
        </w:r>
      </w:hyperlink>
      <w:r w:rsidRPr="00814101">
        <w:rPr>
          <w:rFonts w:asciiTheme="majorHAnsi" w:hAnsiTheme="majorHAnsi" w:cstheme="majorHAnsi"/>
        </w:rPr>
        <w:t xml:space="preserve"> o por medio de los datos de contacto que se facilitan al final de este Aviso.</w:t>
      </w:r>
    </w:p>
    <w:p w14:paraId="7EE00DE4" w14:textId="33388134"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lastRenderedPageBreak/>
        <w:t>Actualizaciones a este Aviso</w:t>
      </w:r>
    </w:p>
    <w:p w14:paraId="7481CEF9" w14:textId="77777777"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Este Aviso se actualizará de vez en cuando. Si actualizamos algún aspecto importante de este Aviso (la información que recopilamos, cómo la utilizamos o las razones), publicaremos un mensaje destacado para informar de tales cambios durante un plazo de tiempo razonable tras la actualización.</w:t>
      </w:r>
    </w:p>
    <w:p w14:paraId="32EE1D12" w14:textId="02677D84"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Si desea acceder a la versión anterior de este Aviso, póngase en contacto con el responsable de protección de datos de </w:t>
      </w:r>
      <w:r w:rsidR="002D22F2">
        <w:rPr>
          <w:rFonts w:asciiTheme="majorHAnsi" w:hAnsiTheme="majorHAnsi" w:cstheme="majorHAnsi"/>
        </w:rPr>
        <w:t>PEOPLE EXPERTS</w:t>
      </w:r>
      <w:r w:rsidRPr="00814101">
        <w:rPr>
          <w:rFonts w:asciiTheme="majorHAnsi" w:hAnsiTheme="majorHAnsi" w:cstheme="majorHAnsi"/>
        </w:rPr>
        <w:t xml:space="preserve"> en </w:t>
      </w:r>
      <w:hyperlink r:id="rId12" w:history="1">
        <w:r w:rsidR="002D22F2" w:rsidRPr="00D65B4D">
          <w:rPr>
            <w:rStyle w:val="Hipervnculo"/>
            <w:rFonts w:asciiTheme="majorHAnsi" w:hAnsiTheme="majorHAnsi" w:cstheme="majorHAnsi"/>
            <w:b/>
            <w:bCs/>
          </w:rPr>
          <w:t>dpd@people-experts.com</w:t>
        </w:r>
      </w:hyperlink>
      <w:r w:rsidRPr="00814101">
        <w:rPr>
          <w:rFonts w:asciiTheme="majorHAnsi" w:hAnsiTheme="majorHAnsi" w:cstheme="majorHAnsi"/>
        </w:rPr>
        <w:t xml:space="preserve"> o por medio de los datos de contacto que se facilitan al final de este Aviso.</w:t>
      </w:r>
    </w:p>
    <w:p w14:paraId="73DE03B1"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Otras políticas</w:t>
      </w:r>
    </w:p>
    <w:p w14:paraId="27409A6F" w14:textId="77777777"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Seguridad</w:t>
      </w:r>
    </w:p>
    <w:p w14:paraId="747154FC" w14:textId="1F240BF5" w:rsidR="005A4F4A" w:rsidRPr="00814101" w:rsidRDefault="005A4F4A">
      <w:pPr>
        <w:pStyle w:val="NormalWeb"/>
        <w:divId w:val="2130123363"/>
        <w:rPr>
          <w:rFonts w:asciiTheme="majorHAnsi" w:hAnsiTheme="majorHAnsi" w:cstheme="majorHAnsi"/>
        </w:rPr>
      </w:pPr>
      <w:r w:rsidRPr="00814101">
        <w:rPr>
          <w:rFonts w:asciiTheme="majorHAnsi" w:hAnsiTheme="majorHAnsi" w:cstheme="majorHAnsi"/>
        </w:rPr>
        <w:t xml:space="preserve">Nos comprometemos a almacenar su información personal de forma segura. Hemos adoptado medidas físicas, técnicas y administrativas para ayudar a prevenir accesos o usos no autorizados de su información. </w:t>
      </w:r>
    </w:p>
    <w:p w14:paraId="2AEFAE09" w14:textId="6F2729C2" w:rsidR="005A4F4A" w:rsidRPr="00814101" w:rsidRDefault="005A4F4A">
      <w:pPr>
        <w:pStyle w:val="NormalWeb"/>
        <w:divId w:val="2130123363"/>
        <w:rPr>
          <w:rFonts w:asciiTheme="majorHAnsi" w:hAnsiTheme="majorHAnsi" w:cstheme="majorHAnsi"/>
        </w:rPr>
      </w:pPr>
      <w:r w:rsidRPr="00814101">
        <w:rPr>
          <w:rStyle w:val="Textoennegrita"/>
          <w:rFonts w:asciiTheme="majorHAnsi" w:hAnsiTheme="majorHAnsi" w:cstheme="majorHAnsi"/>
        </w:rPr>
        <w:t xml:space="preserve">Datos de contacto del responsable de protección de datos de </w:t>
      </w:r>
      <w:r w:rsidR="002D22F2">
        <w:rPr>
          <w:rStyle w:val="Textoennegrita"/>
          <w:rFonts w:asciiTheme="majorHAnsi" w:hAnsiTheme="majorHAnsi" w:cstheme="majorHAnsi"/>
        </w:rPr>
        <w:t>PEOPLE EXPERTS</w:t>
      </w:r>
      <w:r w:rsidRPr="00814101">
        <w:rPr>
          <w:rFonts w:asciiTheme="majorHAnsi" w:hAnsiTheme="majorHAnsi" w:cstheme="majorHAnsi"/>
        </w:rPr>
        <w:t>:</w:t>
      </w:r>
    </w:p>
    <w:p w14:paraId="47F44CC9" w14:textId="6701C0D8" w:rsidR="005A4F4A" w:rsidRPr="002D22F2" w:rsidRDefault="005A4F4A">
      <w:pPr>
        <w:pStyle w:val="NormalWeb"/>
        <w:divId w:val="2130123363"/>
        <w:rPr>
          <w:rFonts w:asciiTheme="majorHAnsi" w:hAnsiTheme="majorHAnsi" w:cstheme="majorHAnsi"/>
        </w:rPr>
      </w:pPr>
      <w:r w:rsidRPr="002D22F2">
        <w:rPr>
          <w:rFonts w:asciiTheme="majorHAnsi" w:hAnsiTheme="majorHAnsi" w:cstheme="majorHAnsi"/>
        </w:rPr>
        <w:t>Correo electrónico: </w:t>
      </w:r>
      <w:hyperlink r:id="rId13" w:history="1">
        <w:r w:rsidR="002D22F2" w:rsidRPr="00D65B4D">
          <w:rPr>
            <w:rStyle w:val="Hipervnculo"/>
            <w:rFonts w:asciiTheme="majorHAnsi" w:hAnsiTheme="majorHAnsi" w:cstheme="majorHAnsi"/>
            <w:b/>
            <w:bCs/>
          </w:rPr>
          <w:t>dpd@people-experts.com</w:t>
        </w:r>
      </w:hyperlink>
    </w:p>
    <w:p w14:paraId="44616670" w14:textId="7101E543" w:rsidR="006E5AB0" w:rsidRPr="006E5AB0" w:rsidRDefault="005A4F4A" w:rsidP="006E5AB0">
      <w:pPr>
        <w:pStyle w:val="NormalWeb"/>
        <w:divId w:val="2130123363"/>
        <w:rPr>
          <w:rFonts w:asciiTheme="majorHAnsi" w:hAnsiTheme="majorHAnsi" w:cstheme="majorHAnsi"/>
        </w:rPr>
      </w:pPr>
      <w:r w:rsidRPr="006E5AB0">
        <w:rPr>
          <w:rFonts w:asciiTheme="majorHAnsi" w:hAnsiTheme="majorHAnsi" w:cstheme="majorHAnsi"/>
        </w:rPr>
        <w:t xml:space="preserve">Dirección postal: </w:t>
      </w:r>
      <w:r w:rsidR="006E5AB0" w:rsidRPr="006E5AB0">
        <w:rPr>
          <w:rFonts w:asciiTheme="majorHAnsi" w:hAnsiTheme="majorHAnsi" w:cstheme="majorHAnsi"/>
        </w:rPr>
        <w:t>PSICOLOGOS EMPRESARIALES y ASOCIADOS, S.A.</w:t>
      </w:r>
      <w:r w:rsidR="00E576D6">
        <w:rPr>
          <w:rFonts w:asciiTheme="majorHAnsi" w:hAnsiTheme="majorHAnsi" w:cstheme="majorHAnsi"/>
        </w:rPr>
        <w:t xml:space="preserve"> </w:t>
      </w:r>
      <w:r w:rsidR="006E5AB0">
        <w:rPr>
          <w:rFonts w:asciiTheme="majorHAnsi" w:hAnsiTheme="majorHAnsi" w:cstheme="majorHAnsi"/>
        </w:rPr>
        <w:t>(</w:t>
      </w:r>
      <w:r w:rsidR="006E5AB0" w:rsidRPr="006E5AB0">
        <w:rPr>
          <w:rFonts w:asciiTheme="majorHAnsi" w:hAnsiTheme="majorHAnsi" w:cstheme="majorHAnsi"/>
        </w:rPr>
        <w:t>PEOPLE EXPERTS</w:t>
      </w:r>
      <w:r w:rsidR="006E5AB0">
        <w:rPr>
          <w:rFonts w:asciiTheme="majorHAnsi" w:hAnsiTheme="majorHAnsi" w:cstheme="majorHAnsi"/>
        </w:rPr>
        <w:t>)</w:t>
      </w:r>
    </w:p>
    <w:p w14:paraId="6CDC5531" w14:textId="0FEB635F" w:rsidR="006E5AB0" w:rsidRPr="006E5AB0" w:rsidRDefault="006E5AB0" w:rsidP="006E5AB0">
      <w:pPr>
        <w:pStyle w:val="NormalWeb"/>
        <w:divId w:val="2130123363"/>
        <w:rPr>
          <w:rFonts w:asciiTheme="majorHAnsi" w:hAnsiTheme="majorHAnsi" w:cstheme="majorHAnsi"/>
        </w:rPr>
      </w:pPr>
      <w:r w:rsidRPr="006E5AB0">
        <w:rPr>
          <w:rFonts w:asciiTheme="majorHAnsi" w:hAnsiTheme="majorHAnsi" w:cstheme="majorHAnsi"/>
        </w:rPr>
        <w:t>Domicilio Social: PASEO PINTOR ROSALES 44 – 1º D 28008 MADRID- ESPAÑA</w:t>
      </w:r>
    </w:p>
    <w:p w14:paraId="2A3D19E9" w14:textId="2D9FEA75" w:rsidR="006E5AB0" w:rsidRDefault="006E5AB0">
      <w:pPr>
        <w:divId w:val="811871866"/>
        <w:rPr>
          <w:rStyle w:val="dpnmsg"/>
          <w:rFonts w:asciiTheme="majorHAnsi" w:eastAsia="Times New Roman" w:hAnsiTheme="majorHAnsi" w:cstheme="majorHAnsi"/>
          <w:highlight w:val="yellow"/>
        </w:rPr>
      </w:pPr>
    </w:p>
    <w:p w14:paraId="0F342EA7" w14:textId="77777777" w:rsidR="0067103C" w:rsidRDefault="0067103C">
      <w:pPr>
        <w:divId w:val="811871866"/>
        <w:rPr>
          <w:rStyle w:val="dpnmsg"/>
          <w:rFonts w:asciiTheme="majorHAnsi" w:eastAsia="Times New Roman" w:hAnsiTheme="majorHAnsi" w:cstheme="majorHAnsi"/>
          <w:highlight w:val="yellow"/>
        </w:rPr>
      </w:pPr>
    </w:p>
    <w:sectPr w:rsidR="0067103C">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DD630" w14:textId="77777777" w:rsidR="00861192" w:rsidRDefault="00861192" w:rsidP="001537CE">
      <w:r>
        <w:separator/>
      </w:r>
    </w:p>
  </w:endnote>
  <w:endnote w:type="continuationSeparator" w:id="0">
    <w:p w14:paraId="36C13539" w14:textId="77777777" w:rsidR="00861192" w:rsidRDefault="00861192" w:rsidP="0015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C1BAB" w14:textId="77777777" w:rsidR="001537CE" w:rsidRDefault="001537C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BBCE5D" w14:textId="77777777" w:rsidR="001537CE" w:rsidRDefault="001537CE" w:rsidP="001537C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4A471" w14:textId="77777777" w:rsidR="00861192" w:rsidRDefault="00861192" w:rsidP="001537CE">
      <w:r>
        <w:separator/>
      </w:r>
    </w:p>
  </w:footnote>
  <w:footnote w:type="continuationSeparator" w:id="0">
    <w:p w14:paraId="1E992209" w14:textId="77777777" w:rsidR="00861192" w:rsidRDefault="00861192" w:rsidP="00153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C3E"/>
    <w:multiLevelType w:val="multilevel"/>
    <w:tmpl w:val="4BA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20A"/>
    <w:multiLevelType w:val="multilevel"/>
    <w:tmpl w:val="40F8C8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EB4F52"/>
    <w:multiLevelType w:val="multilevel"/>
    <w:tmpl w:val="64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0838"/>
    <w:multiLevelType w:val="multilevel"/>
    <w:tmpl w:val="EC1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56A01"/>
    <w:multiLevelType w:val="multilevel"/>
    <w:tmpl w:val="FE2C7B3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41D7160"/>
    <w:multiLevelType w:val="multilevel"/>
    <w:tmpl w:val="6B8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339BD"/>
    <w:multiLevelType w:val="multilevel"/>
    <w:tmpl w:val="8D8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229F6"/>
    <w:multiLevelType w:val="multilevel"/>
    <w:tmpl w:val="F578BD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7CE2A40"/>
    <w:multiLevelType w:val="multilevel"/>
    <w:tmpl w:val="17DA7DB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8D91427"/>
    <w:multiLevelType w:val="multilevel"/>
    <w:tmpl w:val="C5B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250C6"/>
    <w:multiLevelType w:val="multilevel"/>
    <w:tmpl w:val="E91C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02616"/>
    <w:multiLevelType w:val="multilevel"/>
    <w:tmpl w:val="C38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D178E"/>
    <w:multiLevelType w:val="multilevel"/>
    <w:tmpl w:val="CCCA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7120C"/>
    <w:multiLevelType w:val="multilevel"/>
    <w:tmpl w:val="36F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A0FA5"/>
    <w:multiLevelType w:val="multilevel"/>
    <w:tmpl w:val="9B5A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2468F"/>
    <w:multiLevelType w:val="multilevel"/>
    <w:tmpl w:val="286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E1CB1"/>
    <w:multiLevelType w:val="multilevel"/>
    <w:tmpl w:val="C082B7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8E2A4B"/>
    <w:multiLevelType w:val="multilevel"/>
    <w:tmpl w:val="74C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F1E78"/>
    <w:multiLevelType w:val="multilevel"/>
    <w:tmpl w:val="0E8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04FB0"/>
    <w:multiLevelType w:val="multilevel"/>
    <w:tmpl w:val="A0C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101DA"/>
    <w:multiLevelType w:val="multilevel"/>
    <w:tmpl w:val="7FC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90495"/>
    <w:multiLevelType w:val="multilevel"/>
    <w:tmpl w:val="D97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55CFE"/>
    <w:multiLevelType w:val="multilevel"/>
    <w:tmpl w:val="7DD2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61EDD"/>
    <w:multiLevelType w:val="multilevel"/>
    <w:tmpl w:val="785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743F8"/>
    <w:multiLevelType w:val="multilevel"/>
    <w:tmpl w:val="837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300F4"/>
    <w:multiLevelType w:val="multilevel"/>
    <w:tmpl w:val="8CE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C623A"/>
    <w:multiLevelType w:val="multilevel"/>
    <w:tmpl w:val="3B1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45AC1"/>
    <w:multiLevelType w:val="multilevel"/>
    <w:tmpl w:val="D5E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22"/>
  </w:num>
  <w:num w:numId="4">
    <w:abstractNumId w:val="23"/>
  </w:num>
  <w:num w:numId="5">
    <w:abstractNumId w:val="15"/>
  </w:num>
  <w:num w:numId="6">
    <w:abstractNumId w:val="16"/>
  </w:num>
  <w:num w:numId="7">
    <w:abstractNumId w:val="19"/>
  </w:num>
  <w:num w:numId="8">
    <w:abstractNumId w:val="6"/>
  </w:num>
  <w:num w:numId="9">
    <w:abstractNumId w:val="10"/>
  </w:num>
  <w:num w:numId="10">
    <w:abstractNumId w:val="7"/>
  </w:num>
  <w:num w:numId="11">
    <w:abstractNumId w:val="2"/>
  </w:num>
  <w:num w:numId="12">
    <w:abstractNumId w:val="3"/>
  </w:num>
  <w:num w:numId="13">
    <w:abstractNumId w:val="17"/>
  </w:num>
  <w:num w:numId="14">
    <w:abstractNumId w:val="8"/>
  </w:num>
  <w:num w:numId="15">
    <w:abstractNumId w:val="18"/>
  </w:num>
  <w:num w:numId="16">
    <w:abstractNumId w:val="26"/>
  </w:num>
  <w:num w:numId="17">
    <w:abstractNumId w:val="9"/>
  </w:num>
  <w:num w:numId="18">
    <w:abstractNumId w:val="1"/>
  </w:num>
  <w:num w:numId="19">
    <w:abstractNumId w:val="27"/>
  </w:num>
  <w:num w:numId="20">
    <w:abstractNumId w:val="24"/>
  </w:num>
  <w:num w:numId="21">
    <w:abstractNumId w:val="21"/>
  </w:num>
  <w:num w:numId="22">
    <w:abstractNumId w:val="4"/>
  </w:num>
  <w:num w:numId="23">
    <w:abstractNumId w:val="5"/>
  </w:num>
  <w:num w:numId="24">
    <w:abstractNumId w:val="25"/>
  </w:num>
  <w:num w:numId="25">
    <w:abstractNumId w:val="13"/>
  </w:num>
  <w:num w:numId="26">
    <w:abstractNumId w:val="0"/>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01"/>
    <w:rsid w:val="00003FD9"/>
    <w:rsid w:val="0013633B"/>
    <w:rsid w:val="001537CE"/>
    <w:rsid w:val="002D22F2"/>
    <w:rsid w:val="002D6CCB"/>
    <w:rsid w:val="005613D3"/>
    <w:rsid w:val="00584B2E"/>
    <w:rsid w:val="005A4F4A"/>
    <w:rsid w:val="0067103C"/>
    <w:rsid w:val="006E5AB0"/>
    <w:rsid w:val="00814101"/>
    <w:rsid w:val="00861192"/>
    <w:rsid w:val="008E4046"/>
    <w:rsid w:val="00B372C7"/>
    <w:rsid w:val="00C46431"/>
    <w:rsid w:val="00C67A06"/>
    <w:rsid w:val="00D65B4D"/>
    <w:rsid w:val="00E576D6"/>
    <w:rsid w:val="00F0421E"/>
    <w:rsid w:val="00F11AF0"/>
    <w:rsid w:val="00F51646"/>
    <w:rsid w:val="00FD5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7C02E"/>
  <w15:chartTrackingRefBased/>
  <w15:docId w15:val="{9A8CF287-89BB-4B84-BC96-2BDF284C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cookieconsent-optin">
    <w:name w:val="cookieconsent-optin"/>
    <w:basedOn w:val="Normal"/>
    <w:pPr>
      <w:spacing w:before="100" w:beforeAutospacing="1" w:after="100" w:afterAutospacing="1"/>
    </w:pPr>
  </w:style>
  <w:style w:type="paragraph" w:customStyle="1" w:styleId="cookieconsent-optin-preferences">
    <w:name w:val="cookieconsent-optin-preferences"/>
    <w:basedOn w:val="Normal"/>
    <w:pPr>
      <w:spacing w:before="100" w:beforeAutospacing="1" w:after="100" w:afterAutospacing="1"/>
    </w:pPr>
  </w:style>
  <w:style w:type="paragraph" w:customStyle="1" w:styleId="cookieconsent-optin-statistics">
    <w:name w:val="cookieconsent-optin-statistics"/>
    <w:basedOn w:val="Normal"/>
    <w:pPr>
      <w:spacing w:before="100" w:beforeAutospacing="1" w:after="100" w:afterAutospacing="1"/>
    </w:pPr>
  </w:style>
  <w:style w:type="paragraph" w:customStyle="1" w:styleId="cookieconsent-optin-marketing">
    <w:name w:val="cookieconsent-optin-marketing"/>
    <w:basedOn w:val="Normal"/>
    <w:pPr>
      <w:spacing w:before="100" w:beforeAutospacing="1" w:after="100" w:afterAutospacing="1"/>
    </w:pPr>
  </w:style>
  <w:style w:type="paragraph" w:customStyle="1" w:styleId="cookieconsent-optout-preferences">
    <w:name w:val="cookieconsent-optout-preferences"/>
    <w:basedOn w:val="Normal"/>
    <w:pPr>
      <w:spacing w:before="100" w:beforeAutospacing="1" w:after="100" w:afterAutospacing="1"/>
    </w:pPr>
    <w:rPr>
      <w:vanish/>
    </w:rPr>
  </w:style>
  <w:style w:type="paragraph" w:customStyle="1" w:styleId="cookieconsent-optout-statistics">
    <w:name w:val="cookieconsent-optout-statistics"/>
    <w:basedOn w:val="Normal"/>
    <w:pPr>
      <w:spacing w:before="100" w:beforeAutospacing="1" w:after="100" w:afterAutospacing="1"/>
    </w:pPr>
    <w:rPr>
      <w:vanish/>
    </w:rPr>
  </w:style>
  <w:style w:type="paragraph" w:customStyle="1" w:styleId="cookieconsent-optout-marketing">
    <w:name w:val="cookieconsent-optout-marketing"/>
    <w:basedOn w:val="Normal"/>
    <w:pPr>
      <w:spacing w:before="100" w:beforeAutospacing="1" w:after="100" w:afterAutospacing="1"/>
    </w:pPr>
    <w:rPr>
      <w:vanish/>
    </w:rPr>
  </w:style>
  <w:style w:type="paragraph" w:customStyle="1" w:styleId="cookieconsent-optout">
    <w:name w:val="cookieconsent-optout"/>
    <w:basedOn w:val="Normal"/>
    <w:pPr>
      <w:spacing w:before="100" w:beforeAutospacing="1" w:after="100" w:afterAutospacing="1"/>
    </w:pPr>
    <w:rPr>
      <w:vanish/>
    </w:rPr>
  </w:style>
  <w:style w:type="paragraph" w:customStyle="1" w:styleId="hidden">
    <w:name w:val="hidden"/>
    <w:basedOn w:val="Normal"/>
    <w:pPr>
      <w:spacing w:before="100" w:beforeAutospacing="1" w:after="100" w:afterAutospacing="1"/>
    </w:pPr>
  </w:style>
  <w:style w:type="character" w:customStyle="1" w:styleId="navbar-brand">
    <w:name w:val="navbar-brand"/>
    <w:basedOn w:val="Fuentedeprrafopredete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customStyle="1" w:styleId="player-progress-menu-item">
    <w:name w:val="player-progress-menu-item"/>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caret">
    <w:name w:val="caret"/>
    <w:basedOn w:val="Fuentedeprrafopredeter"/>
  </w:style>
  <w:style w:type="paragraph" w:customStyle="1" w:styleId="header-browsercheck">
    <w:name w:val="header-browsercheck"/>
    <w:basedOn w:val="Normal"/>
    <w:pPr>
      <w:spacing w:before="100" w:beforeAutospacing="1" w:after="100" w:afterAutospacing="1"/>
    </w:pPr>
  </w:style>
  <w:style w:type="paragraph" w:customStyle="1" w:styleId="candidatehelp">
    <w:name w:val="candidatehelp"/>
    <w:basedOn w:val="Normal"/>
    <w:pPr>
      <w:spacing w:before="100" w:beforeAutospacing="1" w:after="100" w:afterAutospacing="1"/>
    </w:pPr>
  </w:style>
  <w:style w:type="paragraph" w:customStyle="1" w:styleId="margin-right-10">
    <w:name w:val="margin-right-10"/>
    <w:basedOn w:val="Normal"/>
    <w:pPr>
      <w:spacing w:before="100" w:beforeAutospacing="1" w:after="100" w:afterAutospacing="1"/>
    </w:pPr>
  </w:style>
  <w:style w:type="character" w:customStyle="1" w:styleId="hidden1">
    <w:name w:val="hidden1"/>
    <w:basedOn w:val="Fuentedeprrafopredeter"/>
  </w:style>
  <w:style w:type="character" w:customStyle="1" w:styleId="forradio">
    <w:name w:val="_forradio"/>
    <w:basedOn w:val="Fuentedeprrafopredeter"/>
  </w:style>
  <w:style w:type="character" w:customStyle="1" w:styleId="fleft">
    <w:name w:val="fleft"/>
    <w:basedOn w:val="Fuentedeprrafopredeter"/>
  </w:style>
  <w:style w:type="character" w:customStyle="1" w:styleId="radio">
    <w:name w:val="_radio"/>
    <w:basedOn w:val="Fuentedeprrafopredeter"/>
  </w:style>
  <w:style w:type="paragraph" w:customStyle="1" w:styleId="hidden-xs">
    <w:name w:val="hidden-xs"/>
    <w:basedOn w:val="Normal"/>
    <w:pPr>
      <w:spacing w:before="100" w:beforeAutospacing="1" w:after="100" w:afterAutospacing="1"/>
    </w:pPr>
  </w:style>
  <w:style w:type="character" w:customStyle="1" w:styleId="label">
    <w:name w:val="label"/>
    <w:basedOn w:val="Fuentedeprrafopredeter"/>
  </w:style>
  <w:style w:type="character" w:customStyle="1" w:styleId="text-muted">
    <w:name w:val="text-muted"/>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eastAsiaTheme="minorEastAsia"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eastAsiaTheme="minorEastAsia" w:hAnsi="Arial" w:cs="Arial"/>
      <w:vanish/>
      <w:sz w:val="16"/>
      <w:szCs w:val="16"/>
    </w:rPr>
  </w:style>
  <w:style w:type="character" w:customStyle="1" w:styleId="sr-only">
    <w:name w:val="sr-only"/>
    <w:basedOn w:val="Fuentedeprrafopredeter"/>
  </w:style>
  <w:style w:type="paragraph" w:customStyle="1" w:styleId="accessibility-dropdown-li">
    <w:name w:val="accessibility-dropdown-li"/>
    <w:basedOn w:val="Normal"/>
    <w:pPr>
      <w:spacing w:before="100" w:beforeAutospacing="1" w:after="100" w:afterAutospacing="1"/>
    </w:pPr>
  </w:style>
  <w:style w:type="paragraph" w:customStyle="1" w:styleId="mobilecandidatehelp">
    <w:name w:val="mobile_candidatehelp"/>
    <w:basedOn w:val="Normal"/>
    <w:pPr>
      <w:spacing w:before="100" w:beforeAutospacing="1" w:after="100" w:afterAutospacing="1"/>
    </w:pPr>
  </w:style>
  <w:style w:type="paragraph" w:customStyle="1" w:styleId="visible-xs">
    <w:name w:val="visible-xs"/>
    <w:basedOn w:val="Normal"/>
    <w:pPr>
      <w:spacing w:before="100" w:beforeAutospacing="1" w:after="100" w:afterAutospacing="1"/>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 w:type="paragraph" w:customStyle="1" w:styleId="gdprdpn">
    <w:name w:val="gdpr_dpn"/>
    <w:basedOn w:val="Normal"/>
    <w:pPr>
      <w:spacing w:before="100" w:beforeAutospacing="1" w:after="100" w:afterAutospacing="1"/>
    </w:pPr>
  </w:style>
  <w:style w:type="character" w:styleId="nfasis">
    <w:name w:val="Emphasis"/>
    <w:basedOn w:val="Fuentedeprrafopredeter"/>
    <w:uiPriority w:val="20"/>
    <w:qFormat/>
    <w:rPr>
      <w:i/>
      <w:iCs/>
    </w:rPr>
  </w:style>
  <w:style w:type="character" w:customStyle="1" w:styleId="col-xs-10">
    <w:name w:val="col-xs-10"/>
    <w:basedOn w:val="Fuentedeprrafopredeter"/>
  </w:style>
  <w:style w:type="character" w:customStyle="1" w:styleId="dpnmsg">
    <w:name w:val="dpnmsg"/>
    <w:basedOn w:val="Fuentedeprrafopredeter"/>
  </w:style>
  <w:style w:type="character" w:customStyle="1" w:styleId="off-screen">
    <w:name w:val="off-screen"/>
    <w:basedOn w:val="Fuentedeprrafopredeter"/>
  </w:style>
  <w:style w:type="character" w:customStyle="1" w:styleId="tbutton">
    <w:name w:val="_tbutton"/>
    <w:basedOn w:val="Fuentedeprrafopredeter"/>
  </w:style>
  <w:style w:type="character" w:customStyle="1" w:styleId="smallcircle">
    <w:name w:val="_smallcircle"/>
    <w:basedOn w:val="Fuentedeprrafopredeter"/>
  </w:style>
  <w:style w:type="character" w:customStyle="1" w:styleId="player-iconsback-to-top">
    <w:name w:val="player-icons_back-to-top"/>
    <w:basedOn w:val="Fuentedeprrafopredeter"/>
  </w:style>
  <w:style w:type="paragraph" w:customStyle="1" w:styleId="padding-10">
    <w:name w:val="padding-10"/>
    <w:basedOn w:val="Normal"/>
    <w:pPr>
      <w:spacing w:before="100" w:beforeAutospacing="1" w:after="100" w:afterAutospacing="1"/>
    </w:pPr>
  </w:style>
  <w:style w:type="character" w:customStyle="1" w:styleId="text-danger">
    <w:name w:val="text-danger"/>
    <w:basedOn w:val="Fuentedeprrafopredeter"/>
  </w:style>
  <w:style w:type="character" w:customStyle="1" w:styleId="error">
    <w:name w:val="error"/>
    <w:basedOn w:val="Fuentedeprrafopredeter"/>
  </w:style>
  <w:style w:type="paragraph" w:customStyle="1" w:styleId="text-muted1">
    <w:name w:val="text-muted1"/>
    <w:basedOn w:val="Normal"/>
    <w:pPr>
      <w:spacing w:before="100" w:beforeAutospacing="1" w:after="100" w:afterAutospacing="1"/>
    </w:pPr>
  </w:style>
  <w:style w:type="paragraph" w:customStyle="1" w:styleId="text-danger1">
    <w:name w:val="text-danger1"/>
    <w:basedOn w:val="Normal"/>
    <w:pPr>
      <w:spacing w:before="100" w:beforeAutospacing="1" w:after="100" w:afterAutospacing="1"/>
    </w:pPr>
  </w:style>
  <w:style w:type="character" w:customStyle="1" w:styleId="white">
    <w:name w:val="white"/>
    <w:basedOn w:val="Fuentedeprrafopredeter"/>
  </w:style>
  <w:style w:type="character" w:customStyle="1" w:styleId="modal-title">
    <w:name w:val="modal-title"/>
    <w:basedOn w:val="Fuentedeprrafopredete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col-sm-1">
    <w:name w:val="col-sm-1"/>
    <w:basedOn w:val="Fuentedeprrafopredeter"/>
  </w:style>
  <w:style w:type="character" w:customStyle="1" w:styleId="browsername">
    <w:name w:val="browsername"/>
    <w:basedOn w:val="Fuentedeprrafopredeter"/>
  </w:style>
  <w:style w:type="character" w:customStyle="1" w:styleId="shl-iconerror">
    <w:name w:val="shl-icon_error"/>
    <w:basedOn w:val="Fuentedeprrafopredeter"/>
  </w:style>
  <w:style w:type="character" w:customStyle="1" w:styleId="finalyear">
    <w:name w:val="_finalyear"/>
    <w:basedOn w:val="Fuentedeprrafopredeter"/>
  </w:style>
  <w:style w:type="paragraph" w:styleId="TtuloTDC">
    <w:name w:val="TOC Heading"/>
    <w:basedOn w:val="Ttulo1"/>
    <w:next w:val="Normal"/>
    <w:uiPriority w:val="39"/>
    <w:unhideWhenUsed/>
    <w:qFormat/>
    <w:rsid w:val="00003FD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03FD9"/>
    <w:pPr>
      <w:spacing w:after="100"/>
    </w:pPr>
  </w:style>
  <w:style w:type="paragraph" w:styleId="TDC2">
    <w:name w:val="toc 2"/>
    <w:basedOn w:val="Normal"/>
    <w:next w:val="Normal"/>
    <w:autoRedefine/>
    <w:uiPriority w:val="39"/>
    <w:unhideWhenUsed/>
    <w:rsid w:val="00003FD9"/>
    <w:pPr>
      <w:spacing w:after="100"/>
      <w:ind w:left="240"/>
    </w:pPr>
  </w:style>
  <w:style w:type="paragraph" w:styleId="Encabezado">
    <w:name w:val="header"/>
    <w:basedOn w:val="Normal"/>
    <w:link w:val="EncabezadoCar"/>
    <w:uiPriority w:val="99"/>
    <w:unhideWhenUsed/>
    <w:rsid w:val="001537CE"/>
    <w:pPr>
      <w:tabs>
        <w:tab w:val="center" w:pos="4252"/>
        <w:tab w:val="right" w:pos="8504"/>
      </w:tabs>
    </w:pPr>
  </w:style>
  <w:style w:type="character" w:customStyle="1" w:styleId="EncabezadoCar">
    <w:name w:val="Encabezado Car"/>
    <w:basedOn w:val="Fuentedeprrafopredeter"/>
    <w:link w:val="Encabezado"/>
    <w:uiPriority w:val="99"/>
    <w:rsid w:val="001537CE"/>
    <w:rPr>
      <w:rFonts w:eastAsiaTheme="minorEastAsia"/>
      <w:sz w:val="24"/>
      <w:szCs w:val="24"/>
    </w:rPr>
  </w:style>
  <w:style w:type="paragraph" w:styleId="Piedepgina">
    <w:name w:val="footer"/>
    <w:basedOn w:val="Normal"/>
    <w:link w:val="PiedepginaCar"/>
    <w:uiPriority w:val="99"/>
    <w:unhideWhenUsed/>
    <w:rsid w:val="001537CE"/>
    <w:pPr>
      <w:tabs>
        <w:tab w:val="center" w:pos="4252"/>
        <w:tab w:val="right" w:pos="8504"/>
      </w:tabs>
    </w:pPr>
  </w:style>
  <w:style w:type="character" w:customStyle="1" w:styleId="PiedepginaCar">
    <w:name w:val="Pie de página Car"/>
    <w:basedOn w:val="Fuentedeprrafopredeter"/>
    <w:link w:val="Piedepgina"/>
    <w:uiPriority w:val="99"/>
    <w:rsid w:val="001537CE"/>
    <w:rPr>
      <w:rFonts w:eastAsiaTheme="minorEastAsia"/>
      <w:sz w:val="24"/>
      <w:szCs w:val="24"/>
    </w:rPr>
  </w:style>
  <w:style w:type="character" w:styleId="Mencinsinresolver">
    <w:name w:val="Unresolved Mention"/>
    <w:basedOn w:val="Fuentedeprrafopredeter"/>
    <w:uiPriority w:val="99"/>
    <w:semiHidden/>
    <w:unhideWhenUsed/>
    <w:rsid w:val="00D65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39621">
      <w:marLeft w:val="0"/>
      <w:marRight w:val="0"/>
      <w:marTop w:val="0"/>
      <w:marBottom w:val="0"/>
      <w:divBdr>
        <w:top w:val="none" w:sz="0" w:space="0" w:color="auto"/>
        <w:left w:val="none" w:sz="0" w:space="0" w:color="auto"/>
        <w:bottom w:val="none" w:sz="0" w:space="0" w:color="auto"/>
        <w:right w:val="none" w:sz="0" w:space="0" w:color="auto"/>
      </w:divBdr>
      <w:divsChild>
        <w:div w:id="1303535635">
          <w:marLeft w:val="0"/>
          <w:marRight w:val="0"/>
          <w:marTop w:val="0"/>
          <w:marBottom w:val="0"/>
          <w:divBdr>
            <w:top w:val="none" w:sz="0" w:space="0" w:color="auto"/>
            <w:left w:val="none" w:sz="0" w:space="0" w:color="auto"/>
            <w:bottom w:val="none" w:sz="0" w:space="0" w:color="auto"/>
            <w:right w:val="none" w:sz="0" w:space="0" w:color="auto"/>
          </w:divBdr>
          <w:divsChild>
            <w:div w:id="359548765">
              <w:marLeft w:val="0"/>
              <w:marRight w:val="0"/>
              <w:marTop w:val="0"/>
              <w:marBottom w:val="0"/>
              <w:divBdr>
                <w:top w:val="none" w:sz="0" w:space="0" w:color="auto"/>
                <w:left w:val="none" w:sz="0" w:space="0" w:color="auto"/>
                <w:bottom w:val="none" w:sz="0" w:space="0" w:color="auto"/>
                <w:right w:val="none" w:sz="0" w:space="0" w:color="auto"/>
              </w:divBdr>
              <w:divsChild>
                <w:div w:id="2074621233">
                  <w:marLeft w:val="0"/>
                  <w:marRight w:val="0"/>
                  <w:marTop w:val="0"/>
                  <w:marBottom w:val="0"/>
                  <w:divBdr>
                    <w:top w:val="none" w:sz="0" w:space="0" w:color="auto"/>
                    <w:left w:val="none" w:sz="0" w:space="0" w:color="auto"/>
                    <w:bottom w:val="none" w:sz="0" w:space="0" w:color="auto"/>
                    <w:right w:val="none" w:sz="0" w:space="0" w:color="auto"/>
                  </w:divBdr>
                  <w:divsChild>
                    <w:div w:id="2408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1385">
          <w:marLeft w:val="0"/>
          <w:marRight w:val="0"/>
          <w:marTop w:val="0"/>
          <w:marBottom w:val="0"/>
          <w:divBdr>
            <w:top w:val="none" w:sz="0" w:space="0" w:color="auto"/>
            <w:left w:val="none" w:sz="0" w:space="0" w:color="auto"/>
            <w:bottom w:val="none" w:sz="0" w:space="0" w:color="auto"/>
            <w:right w:val="none" w:sz="0" w:space="0" w:color="auto"/>
          </w:divBdr>
          <w:divsChild>
            <w:div w:id="1778065096">
              <w:marLeft w:val="0"/>
              <w:marRight w:val="0"/>
              <w:marTop w:val="0"/>
              <w:marBottom w:val="0"/>
              <w:divBdr>
                <w:top w:val="none" w:sz="0" w:space="0" w:color="auto"/>
                <w:left w:val="none" w:sz="0" w:space="0" w:color="auto"/>
                <w:bottom w:val="none" w:sz="0" w:space="0" w:color="auto"/>
                <w:right w:val="none" w:sz="0" w:space="0" w:color="auto"/>
              </w:divBdr>
              <w:divsChild>
                <w:div w:id="1239750013">
                  <w:marLeft w:val="0"/>
                  <w:marRight w:val="0"/>
                  <w:marTop w:val="0"/>
                  <w:marBottom w:val="0"/>
                  <w:divBdr>
                    <w:top w:val="none" w:sz="0" w:space="0" w:color="auto"/>
                    <w:left w:val="none" w:sz="0" w:space="0" w:color="auto"/>
                    <w:bottom w:val="none" w:sz="0" w:space="0" w:color="auto"/>
                    <w:right w:val="none" w:sz="0" w:space="0" w:color="auto"/>
                  </w:divBdr>
                  <w:divsChild>
                    <w:div w:id="1352560997">
                      <w:marLeft w:val="0"/>
                      <w:marRight w:val="0"/>
                      <w:marTop w:val="0"/>
                      <w:marBottom w:val="0"/>
                      <w:divBdr>
                        <w:top w:val="none" w:sz="0" w:space="0" w:color="auto"/>
                        <w:left w:val="none" w:sz="0" w:space="0" w:color="auto"/>
                        <w:bottom w:val="none" w:sz="0" w:space="0" w:color="auto"/>
                        <w:right w:val="none" w:sz="0" w:space="0" w:color="auto"/>
                      </w:divBdr>
                      <w:divsChild>
                        <w:div w:id="1280531841">
                          <w:marLeft w:val="0"/>
                          <w:marRight w:val="0"/>
                          <w:marTop w:val="0"/>
                          <w:marBottom w:val="0"/>
                          <w:divBdr>
                            <w:top w:val="none" w:sz="0" w:space="0" w:color="auto"/>
                            <w:left w:val="none" w:sz="0" w:space="0" w:color="auto"/>
                            <w:bottom w:val="none" w:sz="0" w:space="0" w:color="auto"/>
                            <w:right w:val="none" w:sz="0" w:space="0" w:color="auto"/>
                          </w:divBdr>
                        </w:div>
                        <w:div w:id="1221019821">
                          <w:marLeft w:val="0"/>
                          <w:marRight w:val="0"/>
                          <w:marTop w:val="0"/>
                          <w:marBottom w:val="0"/>
                          <w:divBdr>
                            <w:top w:val="none" w:sz="0" w:space="0" w:color="auto"/>
                            <w:left w:val="none" w:sz="0" w:space="0" w:color="auto"/>
                            <w:bottom w:val="none" w:sz="0" w:space="0" w:color="auto"/>
                            <w:right w:val="none" w:sz="0" w:space="0" w:color="auto"/>
                          </w:divBdr>
                        </w:div>
                        <w:div w:id="907425316">
                          <w:marLeft w:val="0"/>
                          <w:marRight w:val="0"/>
                          <w:marTop w:val="0"/>
                          <w:marBottom w:val="0"/>
                          <w:divBdr>
                            <w:top w:val="none" w:sz="0" w:space="0" w:color="auto"/>
                            <w:left w:val="none" w:sz="0" w:space="0" w:color="auto"/>
                            <w:bottom w:val="none" w:sz="0" w:space="0" w:color="auto"/>
                            <w:right w:val="none" w:sz="0" w:space="0" w:color="auto"/>
                          </w:divBdr>
                        </w:div>
                        <w:div w:id="700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514">
              <w:marLeft w:val="0"/>
              <w:marRight w:val="0"/>
              <w:marTop w:val="0"/>
              <w:marBottom w:val="0"/>
              <w:divBdr>
                <w:top w:val="none" w:sz="0" w:space="0" w:color="auto"/>
                <w:left w:val="none" w:sz="0" w:space="0" w:color="auto"/>
                <w:bottom w:val="none" w:sz="0" w:space="0" w:color="auto"/>
                <w:right w:val="none" w:sz="0" w:space="0" w:color="auto"/>
              </w:divBdr>
              <w:divsChild>
                <w:div w:id="728960197">
                  <w:marLeft w:val="0"/>
                  <w:marRight w:val="0"/>
                  <w:marTop w:val="0"/>
                  <w:marBottom w:val="0"/>
                  <w:divBdr>
                    <w:top w:val="none" w:sz="0" w:space="0" w:color="auto"/>
                    <w:left w:val="none" w:sz="0" w:space="0" w:color="auto"/>
                    <w:bottom w:val="none" w:sz="0" w:space="0" w:color="auto"/>
                    <w:right w:val="none" w:sz="0" w:space="0" w:color="auto"/>
                  </w:divBdr>
                </w:div>
              </w:divsChild>
            </w:div>
            <w:div w:id="2016371410">
              <w:marLeft w:val="0"/>
              <w:marRight w:val="0"/>
              <w:marTop w:val="0"/>
              <w:marBottom w:val="0"/>
              <w:divBdr>
                <w:top w:val="none" w:sz="0" w:space="0" w:color="auto"/>
                <w:left w:val="none" w:sz="0" w:space="0" w:color="auto"/>
                <w:bottom w:val="none" w:sz="0" w:space="0" w:color="auto"/>
                <w:right w:val="none" w:sz="0" w:space="0" w:color="auto"/>
              </w:divBdr>
            </w:div>
          </w:divsChild>
        </w:div>
        <w:div w:id="862399922">
          <w:marLeft w:val="0"/>
          <w:marRight w:val="0"/>
          <w:marTop w:val="0"/>
          <w:marBottom w:val="0"/>
          <w:divBdr>
            <w:top w:val="none" w:sz="0" w:space="0" w:color="auto"/>
            <w:left w:val="none" w:sz="0" w:space="0" w:color="auto"/>
            <w:bottom w:val="none" w:sz="0" w:space="0" w:color="auto"/>
            <w:right w:val="none" w:sz="0" w:space="0" w:color="auto"/>
          </w:divBdr>
          <w:divsChild>
            <w:div w:id="557086066">
              <w:marLeft w:val="0"/>
              <w:marRight w:val="0"/>
              <w:marTop w:val="0"/>
              <w:marBottom w:val="0"/>
              <w:divBdr>
                <w:top w:val="none" w:sz="0" w:space="0" w:color="auto"/>
                <w:left w:val="none" w:sz="0" w:space="0" w:color="auto"/>
                <w:bottom w:val="none" w:sz="0" w:space="0" w:color="auto"/>
                <w:right w:val="none" w:sz="0" w:space="0" w:color="auto"/>
              </w:divBdr>
            </w:div>
          </w:divsChild>
        </w:div>
        <w:div w:id="1817143644">
          <w:marLeft w:val="0"/>
          <w:marRight w:val="0"/>
          <w:marTop w:val="0"/>
          <w:marBottom w:val="0"/>
          <w:divBdr>
            <w:top w:val="none" w:sz="0" w:space="0" w:color="auto"/>
            <w:left w:val="none" w:sz="0" w:space="0" w:color="auto"/>
            <w:bottom w:val="none" w:sz="0" w:space="0" w:color="auto"/>
            <w:right w:val="none" w:sz="0" w:space="0" w:color="auto"/>
          </w:divBdr>
          <w:divsChild>
            <w:div w:id="735013831">
              <w:marLeft w:val="0"/>
              <w:marRight w:val="0"/>
              <w:marTop w:val="0"/>
              <w:marBottom w:val="0"/>
              <w:divBdr>
                <w:top w:val="none" w:sz="0" w:space="0" w:color="auto"/>
                <w:left w:val="none" w:sz="0" w:space="0" w:color="auto"/>
                <w:bottom w:val="none" w:sz="0" w:space="0" w:color="auto"/>
                <w:right w:val="none" w:sz="0" w:space="0" w:color="auto"/>
              </w:divBdr>
              <w:divsChild>
                <w:div w:id="579408521">
                  <w:marLeft w:val="0"/>
                  <w:marRight w:val="0"/>
                  <w:marTop w:val="0"/>
                  <w:marBottom w:val="0"/>
                  <w:divBdr>
                    <w:top w:val="none" w:sz="0" w:space="0" w:color="auto"/>
                    <w:left w:val="none" w:sz="0" w:space="0" w:color="auto"/>
                    <w:bottom w:val="none" w:sz="0" w:space="0" w:color="auto"/>
                    <w:right w:val="none" w:sz="0" w:space="0" w:color="auto"/>
                  </w:divBdr>
                  <w:divsChild>
                    <w:div w:id="628820071">
                      <w:marLeft w:val="0"/>
                      <w:marRight w:val="0"/>
                      <w:marTop w:val="0"/>
                      <w:marBottom w:val="0"/>
                      <w:divBdr>
                        <w:top w:val="none" w:sz="0" w:space="0" w:color="auto"/>
                        <w:left w:val="none" w:sz="0" w:space="0" w:color="auto"/>
                        <w:bottom w:val="none" w:sz="0" w:space="0" w:color="auto"/>
                        <w:right w:val="none" w:sz="0" w:space="0" w:color="auto"/>
                      </w:divBdr>
                    </w:div>
                    <w:div w:id="1942763635">
                      <w:marLeft w:val="0"/>
                      <w:marRight w:val="0"/>
                      <w:marTop w:val="0"/>
                      <w:marBottom w:val="0"/>
                      <w:divBdr>
                        <w:top w:val="none" w:sz="0" w:space="0" w:color="auto"/>
                        <w:left w:val="none" w:sz="0" w:space="0" w:color="auto"/>
                        <w:bottom w:val="none" w:sz="0" w:space="0" w:color="auto"/>
                        <w:right w:val="none" w:sz="0" w:space="0" w:color="auto"/>
                      </w:divBdr>
                      <w:divsChild>
                        <w:div w:id="12001428">
                          <w:marLeft w:val="0"/>
                          <w:marRight w:val="0"/>
                          <w:marTop w:val="0"/>
                          <w:marBottom w:val="0"/>
                          <w:divBdr>
                            <w:top w:val="none" w:sz="0" w:space="0" w:color="auto"/>
                            <w:left w:val="none" w:sz="0" w:space="0" w:color="auto"/>
                            <w:bottom w:val="none" w:sz="0" w:space="0" w:color="auto"/>
                            <w:right w:val="none" w:sz="0" w:space="0" w:color="auto"/>
                          </w:divBdr>
                          <w:divsChild>
                            <w:div w:id="1547372568">
                              <w:marLeft w:val="0"/>
                              <w:marRight w:val="0"/>
                              <w:marTop w:val="0"/>
                              <w:marBottom w:val="0"/>
                              <w:divBdr>
                                <w:top w:val="none" w:sz="0" w:space="0" w:color="auto"/>
                                <w:left w:val="none" w:sz="0" w:space="0" w:color="auto"/>
                                <w:bottom w:val="none" w:sz="0" w:space="0" w:color="auto"/>
                                <w:right w:val="none" w:sz="0" w:space="0" w:color="auto"/>
                              </w:divBdr>
                              <w:divsChild>
                                <w:div w:id="2130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9170">
                          <w:marLeft w:val="0"/>
                          <w:marRight w:val="0"/>
                          <w:marTop w:val="0"/>
                          <w:marBottom w:val="0"/>
                          <w:divBdr>
                            <w:top w:val="none" w:sz="0" w:space="0" w:color="auto"/>
                            <w:left w:val="none" w:sz="0" w:space="0" w:color="auto"/>
                            <w:bottom w:val="none" w:sz="0" w:space="0" w:color="auto"/>
                            <w:right w:val="none" w:sz="0" w:space="0" w:color="auto"/>
                          </w:divBdr>
                        </w:div>
                        <w:div w:id="10787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878">
                  <w:marLeft w:val="0"/>
                  <w:marRight w:val="0"/>
                  <w:marTop w:val="0"/>
                  <w:marBottom w:val="0"/>
                  <w:divBdr>
                    <w:top w:val="none" w:sz="0" w:space="0" w:color="auto"/>
                    <w:left w:val="none" w:sz="0" w:space="0" w:color="auto"/>
                    <w:bottom w:val="none" w:sz="0" w:space="0" w:color="auto"/>
                    <w:right w:val="none" w:sz="0" w:space="0" w:color="auto"/>
                  </w:divBdr>
                  <w:divsChild>
                    <w:div w:id="1909536497">
                      <w:marLeft w:val="0"/>
                      <w:marRight w:val="0"/>
                      <w:marTop w:val="0"/>
                      <w:marBottom w:val="0"/>
                      <w:divBdr>
                        <w:top w:val="none" w:sz="0" w:space="0" w:color="auto"/>
                        <w:left w:val="none" w:sz="0" w:space="0" w:color="auto"/>
                        <w:bottom w:val="none" w:sz="0" w:space="0" w:color="auto"/>
                        <w:right w:val="none" w:sz="0" w:space="0" w:color="auto"/>
                      </w:divBdr>
                      <w:divsChild>
                        <w:div w:id="1401975532">
                          <w:marLeft w:val="0"/>
                          <w:marRight w:val="0"/>
                          <w:marTop w:val="0"/>
                          <w:marBottom w:val="0"/>
                          <w:divBdr>
                            <w:top w:val="none" w:sz="0" w:space="0" w:color="auto"/>
                            <w:left w:val="none" w:sz="0" w:space="0" w:color="auto"/>
                            <w:bottom w:val="none" w:sz="0" w:space="0" w:color="auto"/>
                            <w:right w:val="none" w:sz="0" w:space="0" w:color="auto"/>
                          </w:divBdr>
                          <w:divsChild>
                            <w:div w:id="293142850">
                              <w:marLeft w:val="0"/>
                              <w:marRight w:val="0"/>
                              <w:marTop w:val="0"/>
                              <w:marBottom w:val="0"/>
                              <w:divBdr>
                                <w:top w:val="none" w:sz="0" w:space="0" w:color="auto"/>
                                <w:left w:val="none" w:sz="0" w:space="0" w:color="auto"/>
                                <w:bottom w:val="none" w:sz="0" w:space="0" w:color="auto"/>
                                <w:right w:val="none" w:sz="0" w:space="0" w:color="auto"/>
                              </w:divBdr>
                              <w:divsChild>
                                <w:div w:id="8118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552">
                          <w:marLeft w:val="0"/>
                          <w:marRight w:val="0"/>
                          <w:marTop w:val="0"/>
                          <w:marBottom w:val="0"/>
                          <w:divBdr>
                            <w:top w:val="none" w:sz="0" w:space="0" w:color="auto"/>
                            <w:left w:val="none" w:sz="0" w:space="0" w:color="auto"/>
                            <w:bottom w:val="none" w:sz="0" w:space="0" w:color="auto"/>
                            <w:right w:val="none" w:sz="0" w:space="0" w:color="auto"/>
                          </w:divBdr>
                          <w:divsChild>
                            <w:div w:id="793254945">
                              <w:marLeft w:val="0"/>
                              <w:marRight w:val="0"/>
                              <w:marTop w:val="0"/>
                              <w:marBottom w:val="0"/>
                              <w:divBdr>
                                <w:top w:val="none" w:sz="0" w:space="0" w:color="auto"/>
                                <w:left w:val="none" w:sz="0" w:space="0" w:color="auto"/>
                                <w:bottom w:val="none" w:sz="0" w:space="0" w:color="auto"/>
                                <w:right w:val="none" w:sz="0" w:space="0" w:color="auto"/>
                              </w:divBdr>
                              <w:divsChild>
                                <w:div w:id="20175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4218">
          <w:marLeft w:val="0"/>
          <w:marRight w:val="0"/>
          <w:marTop w:val="0"/>
          <w:marBottom w:val="0"/>
          <w:divBdr>
            <w:top w:val="none" w:sz="0" w:space="0" w:color="auto"/>
            <w:left w:val="none" w:sz="0" w:space="0" w:color="auto"/>
            <w:bottom w:val="none" w:sz="0" w:space="0" w:color="auto"/>
            <w:right w:val="none" w:sz="0" w:space="0" w:color="auto"/>
          </w:divBdr>
          <w:divsChild>
            <w:div w:id="1760835420">
              <w:marLeft w:val="0"/>
              <w:marRight w:val="0"/>
              <w:marTop w:val="0"/>
              <w:marBottom w:val="0"/>
              <w:divBdr>
                <w:top w:val="none" w:sz="0" w:space="0" w:color="auto"/>
                <w:left w:val="none" w:sz="0" w:space="0" w:color="auto"/>
                <w:bottom w:val="none" w:sz="0" w:space="0" w:color="auto"/>
                <w:right w:val="none" w:sz="0" w:space="0" w:color="auto"/>
              </w:divBdr>
            </w:div>
          </w:divsChild>
        </w:div>
        <w:div w:id="2039352476">
          <w:marLeft w:val="0"/>
          <w:marRight w:val="0"/>
          <w:marTop w:val="0"/>
          <w:marBottom w:val="0"/>
          <w:divBdr>
            <w:top w:val="none" w:sz="0" w:space="0" w:color="auto"/>
            <w:left w:val="none" w:sz="0" w:space="0" w:color="auto"/>
            <w:bottom w:val="none" w:sz="0" w:space="0" w:color="auto"/>
            <w:right w:val="none" w:sz="0" w:space="0" w:color="auto"/>
          </w:divBdr>
        </w:div>
        <w:div w:id="1058745762">
          <w:marLeft w:val="0"/>
          <w:marRight w:val="0"/>
          <w:marTop w:val="0"/>
          <w:marBottom w:val="0"/>
          <w:divBdr>
            <w:top w:val="none" w:sz="0" w:space="0" w:color="auto"/>
            <w:left w:val="none" w:sz="0" w:space="0" w:color="auto"/>
            <w:bottom w:val="none" w:sz="0" w:space="0" w:color="auto"/>
            <w:right w:val="none" w:sz="0" w:space="0" w:color="auto"/>
          </w:divBdr>
          <w:divsChild>
            <w:div w:id="631404727">
              <w:marLeft w:val="0"/>
              <w:marRight w:val="0"/>
              <w:marTop w:val="0"/>
              <w:marBottom w:val="0"/>
              <w:divBdr>
                <w:top w:val="none" w:sz="0" w:space="0" w:color="auto"/>
                <w:left w:val="none" w:sz="0" w:space="0" w:color="auto"/>
                <w:bottom w:val="none" w:sz="0" w:space="0" w:color="auto"/>
                <w:right w:val="none" w:sz="0" w:space="0" w:color="auto"/>
              </w:divBdr>
              <w:divsChild>
                <w:div w:id="1509099752">
                  <w:marLeft w:val="0"/>
                  <w:marRight w:val="0"/>
                  <w:marTop w:val="0"/>
                  <w:marBottom w:val="0"/>
                  <w:divBdr>
                    <w:top w:val="none" w:sz="0" w:space="0" w:color="auto"/>
                    <w:left w:val="none" w:sz="0" w:space="0" w:color="auto"/>
                    <w:bottom w:val="none" w:sz="0" w:space="0" w:color="auto"/>
                    <w:right w:val="none" w:sz="0" w:space="0" w:color="auto"/>
                  </w:divBdr>
                  <w:divsChild>
                    <w:div w:id="571162425">
                      <w:marLeft w:val="0"/>
                      <w:marRight w:val="0"/>
                      <w:marTop w:val="0"/>
                      <w:marBottom w:val="0"/>
                      <w:divBdr>
                        <w:top w:val="none" w:sz="0" w:space="0" w:color="auto"/>
                        <w:left w:val="none" w:sz="0" w:space="0" w:color="auto"/>
                        <w:bottom w:val="none" w:sz="0" w:space="0" w:color="auto"/>
                        <w:right w:val="none" w:sz="0" w:space="0" w:color="auto"/>
                      </w:divBdr>
                      <w:divsChild>
                        <w:div w:id="1401833004">
                          <w:marLeft w:val="0"/>
                          <w:marRight w:val="0"/>
                          <w:marTop w:val="0"/>
                          <w:marBottom w:val="0"/>
                          <w:divBdr>
                            <w:top w:val="none" w:sz="0" w:space="0" w:color="auto"/>
                            <w:left w:val="none" w:sz="0" w:space="0" w:color="auto"/>
                            <w:bottom w:val="none" w:sz="0" w:space="0" w:color="auto"/>
                            <w:right w:val="none" w:sz="0" w:space="0" w:color="auto"/>
                          </w:divBdr>
                        </w:div>
                      </w:divsChild>
                    </w:div>
                    <w:div w:id="1891526969">
                      <w:marLeft w:val="0"/>
                      <w:marRight w:val="0"/>
                      <w:marTop w:val="0"/>
                      <w:marBottom w:val="0"/>
                      <w:divBdr>
                        <w:top w:val="none" w:sz="0" w:space="0" w:color="auto"/>
                        <w:left w:val="none" w:sz="0" w:space="0" w:color="auto"/>
                        <w:bottom w:val="none" w:sz="0" w:space="0" w:color="auto"/>
                        <w:right w:val="none" w:sz="0" w:space="0" w:color="auto"/>
                      </w:divBdr>
                      <w:divsChild>
                        <w:div w:id="100952313">
                          <w:marLeft w:val="0"/>
                          <w:marRight w:val="0"/>
                          <w:marTop w:val="0"/>
                          <w:marBottom w:val="0"/>
                          <w:divBdr>
                            <w:top w:val="none" w:sz="0" w:space="0" w:color="auto"/>
                            <w:left w:val="none" w:sz="0" w:space="0" w:color="auto"/>
                            <w:bottom w:val="none" w:sz="0" w:space="0" w:color="auto"/>
                            <w:right w:val="none" w:sz="0" w:space="0" w:color="auto"/>
                          </w:divBdr>
                        </w:div>
                        <w:div w:id="495808706">
                          <w:marLeft w:val="0"/>
                          <w:marRight w:val="0"/>
                          <w:marTop w:val="0"/>
                          <w:marBottom w:val="0"/>
                          <w:divBdr>
                            <w:top w:val="none" w:sz="0" w:space="0" w:color="auto"/>
                            <w:left w:val="none" w:sz="0" w:space="0" w:color="auto"/>
                            <w:bottom w:val="none" w:sz="0" w:space="0" w:color="auto"/>
                            <w:right w:val="none" w:sz="0" w:space="0" w:color="auto"/>
                          </w:divBdr>
                          <w:divsChild>
                            <w:div w:id="845172695">
                              <w:marLeft w:val="0"/>
                              <w:marRight w:val="0"/>
                              <w:marTop w:val="0"/>
                              <w:marBottom w:val="0"/>
                              <w:divBdr>
                                <w:top w:val="none" w:sz="0" w:space="0" w:color="auto"/>
                                <w:left w:val="none" w:sz="0" w:space="0" w:color="auto"/>
                                <w:bottom w:val="none" w:sz="0" w:space="0" w:color="auto"/>
                                <w:right w:val="none" w:sz="0" w:space="0" w:color="auto"/>
                              </w:divBdr>
                            </w:div>
                            <w:div w:id="1724014142">
                              <w:marLeft w:val="0"/>
                              <w:marRight w:val="0"/>
                              <w:marTop w:val="0"/>
                              <w:marBottom w:val="0"/>
                              <w:divBdr>
                                <w:top w:val="none" w:sz="0" w:space="0" w:color="auto"/>
                                <w:left w:val="none" w:sz="0" w:space="0" w:color="auto"/>
                                <w:bottom w:val="none" w:sz="0" w:space="0" w:color="auto"/>
                                <w:right w:val="none" w:sz="0" w:space="0" w:color="auto"/>
                              </w:divBdr>
                              <w:divsChild>
                                <w:div w:id="1009483666">
                                  <w:marLeft w:val="0"/>
                                  <w:marRight w:val="0"/>
                                  <w:marTop w:val="0"/>
                                  <w:marBottom w:val="0"/>
                                  <w:divBdr>
                                    <w:top w:val="none" w:sz="0" w:space="0" w:color="auto"/>
                                    <w:left w:val="none" w:sz="0" w:space="0" w:color="auto"/>
                                    <w:bottom w:val="none" w:sz="0" w:space="0" w:color="auto"/>
                                    <w:right w:val="none" w:sz="0" w:space="0" w:color="auto"/>
                                  </w:divBdr>
                                  <w:divsChild>
                                    <w:div w:id="171338526">
                                      <w:marLeft w:val="0"/>
                                      <w:marRight w:val="0"/>
                                      <w:marTop w:val="0"/>
                                      <w:marBottom w:val="0"/>
                                      <w:divBdr>
                                        <w:top w:val="none" w:sz="0" w:space="0" w:color="auto"/>
                                        <w:left w:val="none" w:sz="0" w:space="0" w:color="auto"/>
                                        <w:bottom w:val="none" w:sz="0" w:space="0" w:color="auto"/>
                                        <w:right w:val="none" w:sz="0" w:space="0" w:color="auto"/>
                                      </w:divBdr>
                                    </w:div>
                                    <w:div w:id="216164888">
                                      <w:marLeft w:val="0"/>
                                      <w:marRight w:val="0"/>
                                      <w:marTop w:val="0"/>
                                      <w:marBottom w:val="0"/>
                                      <w:divBdr>
                                        <w:top w:val="none" w:sz="0" w:space="0" w:color="auto"/>
                                        <w:left w:val="none" w:sz="0" w:space="0" w:color="auto"/>
                                        <w:bottom w:val="none" w:sz="0" w:space="0" w:color="auto"/>
                                        <w:right w:val="none" w:sz="0" w:space="0" w:color="auto"/>
                                      </w:divBdr>
                                    </w:div>
                                  </w:divsChild>
                                </w:div>
                                <w:div w:id="1048844586">
                                  <w:marLeft w:val="0"/>
                                  <w:marRight w:val="0"/>
                                  <w:marTop w:val="0"/>
                                  <w:marBottom w:val="0"/>
                                  <w:divBdr>
                                    <w:top w:val="none" w:sz="0" w:space="0" w:color="auto"/>
                                    <w:left w:val="none" w:sz="0" w:space="0" w:color="auto"/>
                                    <w:bottom w:val="none" w:sz="0" w:space="0" w:color="auto"/>
                                    <w:right w:val="none" w:sz="0" w:space="0" w:color="auto"/>
                                  </w:divBdr>
                                  <w:divsChild>
                                    <w:div w:id="558590588">
                                      <w:marLeft w:val="0"/>
                                      <w:marRight w:val="0"/>
                                      <w:marTop w:val="0"/>
                                      <w:marBottom w:val="0"/>
                                      <w:divBdr>
                                        <w:top w:val="none" w:sz="0" w:space="0" w:color="auto"/>
                                        <w:left w:val="none" w:sz="0" w:space="0" w:color="auto"/>
                                        <w:bottom w:val="none" w:sz="0" w:space="0" w:color="auto"/>
                                        <w:right w:val="none" w:sz="0" w:space="0" w:color="auto"/>
                                      </w:divBdr>
                                    </w:div>
                                  </w:divsChild>
                                </w:div>
                                <w:div w:id="1890460897">
                                  <w:marLeft w:val="0"/>
                                  <w:marRight w:val="0"/>
                                  <w:marTop w:val="0"/>
                                  <w:marBottom w:val="0"/>
                                  <w:divBdr>
                                    <w:top w:val="none" w:sz="0" w:space="0" w:color="auto"/>
                                    <w:left w:val="none" w:sz="0" w:space="0" w:color="auto"/>
                                    <w:bottom w:val="none" w:sz="0" w:space="0" w:color="auto"/>
                                    <w:right w:val="none" w:sz="0" w:space="0" w:color="auto"/>
                                  </w:divBdr>
                                  <w:divsChild>
                                    <w:div w:id="6251663">
                                      <w:marLeft w:val="0"/>
                                      <w:marRight w:val="0"/>
                                      <w:marTop w:val="0"/>
                                      <w:marBottom w:val="0"/>
                                      <w:divBdr>
                                        <w:top w:val="none" w:sz="0" w:space="0" w:color="auto"/>
                                        <w:left w:val="none" w:sz="0" w:space="0" w:color="auto"/>
                                        <w:bottom w:val="none" w:sz="0" w:space="0" w:color="auto"/>
                                        <w:right w:val="none" w:sz="0" w:space="0" w:color="auto"/>
                                      </w:divBdr>
                                    </w:div>
                                  </w:divsChild>
                                </w:div>
                                <w:div w:id="2004317107">
                                  <w:marLeft w:val="0"/>
                                  <w:marRight w:val="0"/>
                                  <w:marTop w:val="0"/>
                                  <w:marBottom w:val="0"/>
                                  <w:divBdr>
                                    <w:top w:val="none" w:sz="0" w:space="0" w:color="auto"/>
                                    <w:left w:val="none" w:sz="0" w:space="0" w:color="auto"/>
                                    <w:bottom w:val="none" w:sz="0" w:space="0" w:color="auto"/>
                                    <w:right w:val="none" w:sz="0" w:space="0" w:color="auto"/>
                                  </w:divBdr>
                                  <w:divsChild>
                                    <w:div w:id="1758284461">
                                      <w:marLeft w:val="0"/>
                                      <w:marRight w:val="0"/>
                                      <w:marTop w:val="0"/>
                                      <w:marBottom w:val="0"/>
                                      <w:divBdr>
                                        <w:top w:val="none" w:sz="0" w:space="0" w:color="auto"/>
                                        <w:left w:val="none" w:sz="0" w:space="0" w:color="auto"/>
                                        <w:bottom w:val="none" w:sz="0" w:space="0" w:color="auto"/>
                                        <w:right w:val="none" w:sz="0" w:space="0" w:color="auto"/>
                                      </w:divBdr>
                                    </w:div>
                                  </w:divsChild>
                                </w:div>
                                <w:div w:id="122967488">
                                  <w:marLeft w:val="0"/>
                                  <w:marRight w:val="0"/>
                                  <w:marTop w:val="0"/>
                                  <w:marBottom w:val="0"/>
                                  <w:divBdr>
                                    <w:top w:val="none" w:sz="0" w:space="0" w:color="auto"/>
                                    <w:left w:val="none" w:sz="0" w:space="0" w:color="auto"/>
                                    <w:bottom w:val="none" w:sz="0" w:space="0" w:color="auto"/>
                                    <w:right w:val="none" w:sz="0" w:space="0" w:color="auto"/>
                                  </w:divBdr>
                                  <w:divsChild>
                                    <w:div w:id="1194878223">
                                      <w:marLeft w:val="0"/>
                                      <w:marRight w:val="0"/>
                                      <w:marTop w:val="0"/>
                                      <w:marBottom w:val="0"/>
                                      <w:divBdr>
                                        <w:top w:val="none" w:sz="0" w:space="0" w:color="auto"/>
                                        <w:left w:val="none" w:sz="0" w:space="0" w:color="auto"/>
                                        <w:bottom w:val="none" w:sz="0" w:space="0" w:color="auto"/>
                                        <w:right w:val="none" w:sz="0" w:space="0" w:color="auto"/>
                                      </w:divBdr>
                                    </w:div>
                                  </w:divsChild>
                                </w:div>
                                <w:div w:id="1007437735">
                                  <w:marLeft w:val="0"/>
                                  <w:marRight w:val="0"/>
                                  <w:marTop w:val="0"/>
                                  <w:marBottom w:val="0"/>
                                  <w:divBdr>
                                    <w:top w:val="none" w:sz="0" w:space="0" w:color="auto"/>
                                    <w:left w:val="none" w:sz="0" w:space="0" w:color="auto"/>
                                    <w:bottom w:val="none" w:sz="0" w:space="0" w:color="auto"/>
                                    <w:right w:val="none" w:sz="0" w:space="0" w:color="auto"/>
                                  </w:divBdr>
                                  <w:divsChild>
                                    <w:div w:id="363597613">
                                      <w:marLeft w:val="0"/>
                                      <w:marRight w:val="0"/>
                                      <w:marTop w:val="0"/>
                                      <w:marBottom w:val="0"/>
                                      <w:divBdr>
                                        <w:top w:val="none" w:sz="0" w:space="0" w:color="auto"/>
                                        <w:left w:val="none" w:sz="0" w:space="0" w:color="auto"/>
                                        <w:bottom w:val="none" w:sz="0" w:space="0" w:color="auto"/>
                                        <w:right w:val="none" w:sz="0" w:space="0" w:color="auto"/>
                                      </w:divBdr>
                                    </w:div>
                                  </w:divsChild>
                                </w:div>
                                <w:div w:id="1318726771">
                                  <w:marLeft w:val="0"/>
                                  <w:marRight w:val="0"/>
                                  <w:marTop w:val="0"/>
                                  <w:marBottom w:val="0"/>
                                  <w:divBdr>
                                    <w:top w:val="none" w:sz="0" w:space="0" w:color="auto"/>
                                    <w:left w:val="none" w:sz="0" w:space="0" w:color="auto"/>
                                    <w:bottom w:val="none" w:sz="0" w:space="0" w:color="auto"/>
                                    <w:right w:val="none" w:sz="0" w:space="0" w:color="auto"/>
                                  </w:divBdr>
                                  <w:divsChild>
                                    <w:div w:id="1723284700">
                                      <w:marLeft w:val="0"/>
                                      <w:marRight w:val="0"/>
                                      <w:marTop w:val="0"/>
                                      <w:marBottom w:val="0"/>
                                      <w:divBdr>
                                        <w:top w:val="none" w:sz="0" w:space="0" w:color="auto"/>
                                        <w:left w:val="none" w:sz="0" w:space="0" w:color="auto"/>
                                        <w:bottom w:val="none" w:sz="0" w:space="0" w:color="auto"/>
                                        <w:right w:val="none" w:sz="0" w:space="0" w:color="auto"/>
                                      </w:divBdr>
                                    </w:div>
                                  </w:divsChild>
                                </w:div>
                                <w:div w:id="732511296">
                                  <w:marLeft w:val="0"/>
                                  <w:marRight w:val="0"/>
                                  <w:marTop w:val="0"/>
                                  <w:marBottom w:val="0"/>
                                  <w:divBdr>
                                    <w:top w:val="none" w:sz="0" w:space="0" w:color="auto"/>
                                    <w:left w:val="none" w:sz="0" w:space="0" w:color="auto"/>
                                    <w:bottom w:val="none" w:sz="0" w:space="0" w:color="auto"/>
                                    <w:right w:val="none" w:sz="0" w:space="0" w:color="auto"/>
                                  </w:divBdr>
                                  <w:divsChild>
                                    <w:div w:id="1742020001">
                                      <w:marLeft w:val="0"/>
                                      <w:marRight w:val="0"/>
                                      <w:marTop w:val="0"/>
                                      <w:marBottom w:val="0"/>
                                      <w:divBdr>
                                        <w:top w:val="none" w:sz="0" w:space="0" w:color="auto"/>
                                        <w:left w:val="none" w:sz="0" w:space="0" w:color="auto"/>
                                        <w:bottom w:val="none" w:sz="0" w:space="0" w:color="auto"/>
                                        <w:right w:val="none" w:sz="0" w:space="0" w:color="auto"/>
                                      </w:divBdr>
                                      <w:divsChild>
                                        <w:div w:id="1968970022">
                                          <w:marLeft w:val="0"/>
                                          <w:marRight w:val="0"/>
                                          <w:marTop w:val="0"/>
                                          <w:marBottom w:val="0"/>
                                          <w:divBdr>
                                            <w:top w:val="none" w:sz="0" w:space="0" w:color="auto"/>
                                            <w:left w:val="none" w:sz="0" w:space="0" w:color="auto"/>
                                            <w:bottom w:val="none" w:sz="0" w:space="0" w:color="auto"/>
                                            <w:right w:val="none" w:sz="0" w:space="0" w:color="auto"/>
                                          </w:divBdr>
                                          <w:divsChild>
                                            <w:div w:id="463042064">
                                              <w:marLeft w:val="0"/>
                                              <w:marRight w:val="0"/>
                                              <w:marTop w:val="0"/>
                                              <w:marBottom w:val="0"/>
                                              <w:divBdr>
                                                <w:top w:val="none" w:sz="0" w:space="0" w:color="auto"/>
                                                <w:left w:val="none" w:sz="0" w:space="0" w:color="auto"/>
                                                <w:bottom w:val="none" w:sz="0" w:space="0" w:color="auto"/>
                                                <w:right w:val="none" w:sz="0" w:space="0" w:color="auto"/>
                                              </w:divBdr>
                                              <w:divsChild>
                                                <w:div w:id="1459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18329">
                                  <w:marLeft w:val="0"/>
                                  <w:marRight w:val="0"/>
                                  <w:marTop w:val="0"/>
                                  <w:marBottom w:val="0"/>
                                  <w:divBdr>
                                    <w:top w:val="none" w:sz="0" w:space="0" w:color="auto"/>
                                    <w:left w:val="none" w:sz="0" w:space="0" w:color="auto"/>
                                    <w:bottom w:val="none" w:sz="0" w:space="0" w:color="auto"/>
                                    <w:right w:val="none" w:sz="0" w:space="0" w:color="auto"/>
                                  </w:divBdr>
                                  <w:divsChild>
                                    <w:div w:id="1875190827">
                                      <w:marLeft w:val="0"/>
                                      <w:marRight w:val="0"/>
                                      <w:marTop w:val="0"/>
                                      <w:marBottom w:val="0"/>
                                      <w:divBdr>
                                        <w:top w:val="none" w:sz="0" w:space="0" w:color="auto"/>
                                        <w:left w:val="none" w:sz="0" w:space="0" w:color="auto"/>
                                        <w:bottom w:val="none" w:sz="0" w:space="0" w:color="auto"/>
                                        <w:right w:val="none" w:sz="0" w:space="0" w:color="auto"/>
                                      </w:divBdr>
                                    </w:div>
                                  </w:divsChild>
                                </w:div>
                                <w:div w:id="956718840">
                                  <w:marLeft w:val="0"/>
                                  <w:marRight w:val="0"/>
                                  <w:marTop w:val="0"/>
                                  <w:marBottom w:val="0"/>
                                  <w:divBdr>
                                    <w:top w:val="none" w:sz="0" w:space="0" w:color="auto"/>
                                    <w:left w:val="none" w:sz="0" w:space="0" w:color="auto"/>
                                    <w:bottom w:val="none" w:sz="0" w:space="0" w:color="auto"/>
                                    <w:right w:val="none" w:sz="0" w:space="0" w:color="auto"/>
                                  </w:divBdr>
                                  <w:divsChild>
                                    <w:div w:id="12891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01697">
          <w:marLeft w:val="0"/>
          <w:marRight w:val="0"/>
          <w:marTop w:val="0"/>
          <w:marBottom w:val="0"/>
          <w:divBdr>
            <w:top w:val="none" w:sz="0" w:space="0" w:color="auto"/>
            <w:left w:val="none" w:sz="0" w:space="0" w:color="auto"/>
            <w:bottom w:val="none" w:sz="0" w:space="0" w:color="auto"/>
            <w:right w:val="none" w:sz="0" w:space="0" w:color="auto"/>
          </w:divBdr>
          <w:divsChild>
            <w:div w:id="1278488550">
              <w:marLeft w:val="0"/>
              <w:marRight w:val="0"/>
              <w:marTop w:val="0"/>
              <w:marBottom w:val="0"/>
              <w:divBdr>
                <w:top w:val="none" w:sz="0" w:space="0" w:color="auto"/>
                <w:left w:val="none" w:sz="0" w:space="0" w:color="auto"/>
                <w:bottom w:val="none" w:sz="0" w:space="0" w:color="auto"/>
                <w:right w:val="none" w:sz="0" w:space="0" w:color="auto"/>
              </w:divBdr>
              <w:divsChild>
                <w:div w:id="787621242">
                  <w:marLeft w:val="0"/>
                  <w:marRight w:val="0"/>
                  <w:marTop w:val="0"/>
                  <w:marBottom w:val="0"/>
                  <w:divBdr>
                    <w:top w:val="none" w:sz="0" w:space="0" w:color="auto"/>
                    <w:left w:val="none" w:sz="0" w:space="0" w:color="auto"/>
                    <w:bottom w:val="none" w:sz="0" w:space="0" w:color="auto"/>
                    <w:right w:val="none" w:sz="0" w:space="0" w:color="auto"/>
                  </w:divBdr>
                  <w:divsChild>
                    <w:div w:id="1170608111">
                      <w:marLeft w:val="0"/>
                      <w:marRight w:val="0"/>
                      <w:marTop w:val="0"/>
                      <w:marBottom w:val="0"/>
                      <w:divBdr>
                        <w:top w:val="none" w:sz="0" w:space="0" w:color="auto"/>
                        <w:left w:val="none" w:sz="0" w:space="0" w:color="auto"/>
                        <w:bottom w:val="none" w:sz="0" w:space="0" w:color="auto"/>
                        <w:right w:val="none" w:sz="0" w:space="0" w:color="auto"/>
                      </w:divBdr>
                    </w:div>
                    <w:div w:id="1125470091">
                      <w:marLeft w:val="0"/>
                      <w:marRight w:val="0"/>
                      <w:marTop w:val="0"/>
                      <w:marBottom w:val="0"/>
                      <w:divBdr>
                        <w:top w:val="none" w:sz="0" w:space="0" w:color="auto"/>
                        <w:left w:val="none" w:sz="0" w:space="0" w:color="auto"/>
                        <w:bottom w:val="none" w:sz="0" w:space="0" w:color="auto"/>
                        <w:right w:val="none" w:sz="0" w:space="0" w:color="auto"/>
                      </w:divBdr>
                    </w:div>
                    <w:div w:id="5353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5198">
          <w:marLeft w:val="0"/>
          <w:marRight w:val="0"/>
          <w:marTop w:val="0"/>
          <w:marBottom w:val="0"/>
          <w:divBdr>
            <w:top w:val="none" w:sz="0" w:space="0" w:color="auto"/>
            <w:left w:val="none" w:sz="0" w:space="0" w:color="auto"/>
            <w:bottom w:val="none" w:sz="0" w:space="0" w:color="auto"/>
            <w:right w:val="none" w:sz="0" w:space="0" w:color="auto"/>
          </w:divBdr>
          <w:divsChild>
            <w:div w:id="881747180">
              <w:marLeft w:val="0"/>
              <w:marRight w:val="0"/>
              <w:marTop w:val="0"/>
              <w:marBottom w:val="0"/>
              <w:divBdr>
                <w:top w:val="none" w:sz="0" w:space="0" w:color="auto"/>
                <w:left w:val="none" w:sz="0" w:space="0" w:color="auto"/>
                <w:bottom w:val="none" w:sz="0" w:space="0" w:color="auto"/>
                <w:right w:val="none" w:sz="0" w:space="0" w:color="auto"/>
              </w:divBdr>
              <w:divsChild>
                <w:div w:id="142086163">
                  <w:marLeft w:val="0"/>
                  <w:marRight w:val="0"/>
                  <w:marTop w:val="0"/>
                  <w:marBottom w:val="0"/>
                  <w:divBdr>
                    <w:top w:val="none" w:sz="0" w:space="0" w:color="auto"/>
                    <w:left w:val="none" w:sz="0" w:space="0" w:color="auto"/>
                    <w:bottom w:val="none" w:sz="0" w:space="0" w:color="auto"/>
                    <w:right w:val="none" w:sz="0" w:space="0" w:color="auto"/>
                  </w:divBdr>
                  <w:divsChild>
                    <w:div w:id="609124187">
                      <w:marLeft w:val="0"/>
                      <w:marRight w:val="0"/>
                      <w:marTop w:val="0"/>
                      <w:marBottom w:val="0"/>
                      <w:divBdr>
                        <w:top w:val="none" w:sz="0" w:space="0" w:color="auto"/>
                        <w:left w:val="none" w:sz="0" w:space="0" w:color="auto"/>
                        <w:bottom w:val="none" w:sz="0" w:space="0" w:color="auto"/>
                        <w:right w:val="none" w:sz="0" w:space="0" w:color="auto"/>
                      </w:divBdr>
                    </w:div>
                    <w:div w:id="1883713461">
                      <w:marLeft w:val="0"/>
                      <w:marRight w:val="0"/>
                      <w:marTop w:val="0"/>
                      <w:marBottom w:val="0"/>
                      <w:divBdr>
                        <w:top w:val="none" w:sz="0" w:space="0" w:color="auto"/>
                        <w:left w:val="none" w:sz="0" w:space="0" w:color="auto"/>
                        <w:bottom w:val="none" w:sz="0" w:space="0" w:color="auto"/>
                        <w:right w:val="none" w:sz="0" w:space="0" w:color="auto"/>
                      </w:divBdr>
                    </w:div>
                    <w:div w:id="10027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6358">
          <w:marLeft w:val="0"/>
          <w:marRight w:val="0"/>
          <w:marTop w:val="0"/>
          <w:marBottom w:val="0"/>
          <w:divBdr>
            <w:top w:val="none" w:sz="0" w:space="0" w:color="auto"/>
            <w:left w:val="none" w:sz="0" w:space="0" w:color="auto"/>
            <w:bottom w:val="none" w:sz="0" w:space="0" w:color="auto"/>
            <w:right w:val="none" w:sz="0" w:space="0" w:color="auto"/>
          </w:divBdr>
          <w:divsChild>
            <w:div w:id="1342778193">
              <w:marLeft w:val="0"/>
              <w:marRight w:val="0"/>
              <w:marTop w:val="0"/>
              <w:marBottom w:val="0"/>
              <w:divBdr>
                <w:top w:val="none" w:sz="0" w:space="0" w:color="auto"/>
                <w:left w:val="none" w:sz="0" w:space="0" w:color="auto"/>
                <w:bottom w:val="none" w:sz="0" w:space="0" w:color="auto"/>
                <w:right w:val="none" w:sz="0" w:space="0" w:color="auto"/>
              </w:divBdr>
              <w:divsChild>
                <w:div w:id="1754355743">
                  <w:marLeft w:val="0"/>
                  <w:marRight w:val="0"/>
                  <w:marTop w:val="0"/>
                  <w:marBottom w:val="0"/>
                  <w:divBdr>
                    <w:top w:val="none" w:sz="0" w:space="0" w:color="auto"/>
                    <w:left w:val="none" w:sz="0" w:space="0" w:color="auto"/>
                    <w:bottom w:val="none" w:sz="0" w:space="0" w:color="auto"/>
                    <w:right w:val="none" w:sz="0" w:space="0" w:color="auto"/>
                  </w:divBdr>
                  <w:divsChild>
                    <w:div w:id="1894075807">
                      <w:marLeft w:val="0"/>
                      <w:marRight w:val="0"/>
                      <w:marTop w:val="0"/>
                      <w:marBottom w:val="0"/>
                      <w:divBdr>
                        <w:top w:val="none" w:sz="0" w:space="0" w:color="auto"/>
                        <w:left w:val="none" w:sz="0" w:space="0" w:color="auto"/>
                        <w:bottom w:val="none" w:sz="0" w:space="0" w:color="auto"/>
                        <w:right w:val="none" w:sz="0" w:space="0" w:color="auto"/>
                      </w:divBdr>
                      <w:divsChild>
                        <w:div w:id="1588732142">
                          <w:marLeft w:val="0"/>
                          <w:marRight w:val="0"/>
                          <w:marTop w:val="0"/>
                          <w:marBottom w:val="0"/>
                          <w:divBdr>
                            <w:top w:val="none" w:sz="0" w:space="0" w:color="auto"/>
                            <w:left w:val="none" w:sz="0" w:space="0" w:color="auto"/>
                            <w:bottom w:val="none" w:sz="0" w:space="0" w:color="auto"/>
                            <w:right w:val="none" w:sz="0" w:space="0" w:color="auto"/>
                          </w:divBdr>
                        </w:div>
                        <w:div w:id="792217007">
                          <w:marLeft w:val="0"/>
                          <w:marRight w:val="0"/>
                          <w:marTop w:val="0"/>
                          <w:marBottom w:val="0"/>
                          <w:divBdr>
                            <w:top w:val="none" w:sz="0" w:space="0" w:color="auto"/>
                            <w:left w:val="none" w:sz="0" w:space="0" w:color="auto"/>
                            <w:bottom w:val="none" w:sz="0" w:space="0" w:color="auto"/>
                            <w:right w:val="none" w:sz="0" w:space="0" w:color="auto"/>
                          </w:divBdr>
                          <w:divsChild>
                            <w:div w:id="1822572583">
                              <w:marLeft w:val="0"/>
                              <w:marRight w:val="0"/>
                              <w:marTop w:val="0"/>
                              <w:marBottom w:val="0"/>
                              <w:divBdr>
                                <w:top w:val="none" w:sz="0" w:space="0" w:color="auto"/>
                                <w:left w:val="none" w:sz="0" w:space="0" w:color="auto"/>
                                <w:bottom w:val="none" w:sz="0" w:space="0" w:color="auto"/>
                                <w:right w:val="none" w:sz="0" w:space="0" w:color="auto"/>
                              </w:divBdr>
                            </w:div>
                            <w:div w:id="751438948">
                              <w:marLeft w:val="0"/>
                              <w:marRight w:val="0"/>
                              <w:marTop w:val="0"/>
                              <w:marBottom w:val="0"/>
                              <w:divBdr>
                                <w:top w:val="none" w:sz="0" w:space="0" w:color="auto"/>
                                <w:left w:val="none" w:sz="0" w:space="0" w:color="auto"/>
                                <w:bottom w:val="none" w:sz="0" w:space="0" w:color="auto"/>
                                <w:right w:val="none" w:sz="0" w:space="0" w:color="auto"/>
                              </w:divBdr>
                            </w:div>
                            <w:div w:id="560557221">
                              <w:marLeft w:val="0"/>
                              <w:marRight w:val="0"/>
                              <w:marTop w:val="0"/>
                              <w:marBottom w:val="0"/>
                              <w:divBdr>
                                <w:top w:val="none" w:sz="0" w:space="0" w:color="auto"/>
                                <w:left w:val="none" w:sz="0" w:space="0" w:color="auto"/>
                                <w:bottom w:val="none" w:sz="0" w:space="0" w:color="auto"/>
                                <w:right w:val="none" w:sz="0" w:space="0" w:color="auto"/>
                              </w:divBdr>
                              <w:divsChild>
                                <w:div w:id="1577590839">
                                  <w:marLeft w:val="0"/>
                                  <w:marRight w:val="0"/>
                                  <w:marTop w:val="0"/>
                                  <w:marBottom w:val="0"/>
                                  <w:divBdr>
                                    <w:top w:val="none" w:sz="0" w:space="0" w:color="auto"/>
                                    <w:left w:val="none" w:sz="0" w:space="0" w:color="auto"/>
                                    <w:bottom w:val="none" w:sz="0" w:space="0" w:color="auto"/>
                                    <w:right w:val="none" w:sz="0" w:space="0" w:color="auto"/>
                                  </w:divBdr>
                                </w:div>
                                <w:div w:id="1989360827">
                                  <w:marLeft w:val="0"/>
                                  <w:marRight w:val="0"/>
                                  <w:marTop w:val="0"/>
                                  <w:marBottom w:val="0"/>
                                  <w:divBdr>
                                    <w:top w:val="none" w:sz="0" w:space="0" w:color="auto"/>
                                    <w:left w:val="none" w:sz="0" w:space="0" w:color="auto"/>
                                    <w:bottom w:val="none" w:sz="0" w:space="0" w:color="auto"/>
                                    <w:right w:val="none" w:sz="0" w:space="0" w:color="auto"/>
                                  </w:divBdr>
                                </w:div>
                                <w:div w:id="1861822243">
                                  <w:marLeft w:val="0"/>
                                  <w:marRight w:val="0"/>
                                  <w:marTop w:val="0"/>
                                  <w:marBottom w:val="0"/>
                                  <w:divBdr>
                                    <w:top w:val="none" w:sz="0" w:space="0" w:color="auto"/>
                                    <w:left w:val="none" w:sz="0" w:space="0" w:color="auto"/>
                                    <w:bottom w:val="none" w:sz="0" w:space="0" w:color="auto"/>
                                    <w:right w:val="none" w:sz="0" w:space="0" w:color="auto"/>
                                  </w:divBdr>
                                </w:div>
                                <w:div w:id="46879352">
                                  <w:marLeft w:val="0"/>
                                  <w:marRight w:val="0"/>
                                  <w:marTop w:val="0"/>
                                  <w:marBottom w:val="0"/>
                                  <w:divBdr>
                                    <w:top w:val="none" w:sz="0" w:space="0" w:color="auto"/>
                                    <w:left w:val="none" w:sz="0" w:space="0" w:color="auto"/>
                                    <w:bottom w:val="none" w:sz="0" w:space="0" w:color="auto"/>
                                    <w:right w:val="none" w:sz="0" w:space="0" w:color="auto"/>
                                  </w:divBdr>
                                </w:div>
                                <w:div w:id="1586262717">
                                  <w:marLeft w:val="0"/>
                                  <w:marRight w:val="0"/>
                                  <w:marTop w:val="0"/>
                                  <w:marBottom w:val="0"/>
                                  <w:divBdr>
                                    <w:top w:val="none" w:sz="0" w:space="0" w:color="auto"/>
                                    <w:left w:val="none" w:sz="0" w:space="0" w:color="auto"/>
                                    <w:bottom w:val="none" w:sz="0" w:space="0" w:color="auto"/>
                                    <w:right w:val="none" w:sz="0" w:space="0" w:color="auto"/>
                                  </w:divBdr>
                                </w:div>
                                <w:div w:id="1693801867">
                                  <w:marLeft w:val="0"/>
                                  <w:marRight w:val="0"/>
                                  <w:marTop w:val="0"/>
                                  <w:marBottom w:val="0"/>
                                  <w:divBdr>
                                    <w:top w:val="none" w:sz="0" w:space="0" w:color="auto"/>
                                    <w:left w:val="none" w:sz="0" w:space="0" w:color="auto"/>
                                    <w:bottom w:val="none" w:sz="0" w:space="0" w:color="auto"/>
                                    <w:right w:val="none" w:sz="0" w:space="0" w:color="auto"/>
                                  </w:divBdr>
                                </w:div>
                                <w:div w:id="1200822902">
                                  <w:marLeft w:val="0"/>
                                  <w:marRight w:val="0"/>
                                  <w:marTop w:val="0"/>
                                  <w:marBottom w:val="0"/>
                                  <w:divBdr>
                                    <w:top w:val="none" w:sz="0" w:space="0" w:color="auto"/>
                                    <w:left w:val="none" w:sz="0" w:space="0" w:color="auto"/>
                                    <w:bottom w:val="none" w:sz="0" w:space="0" w:color="auto"/>
                                    <w:right w:val="none" w:sz="0" w:space="0" w:color="auto"/>
                                  </w:divBdr>
                                </w:div>
                              </w:divsChild>
                            </w:div>
                            <w:div w:id="601694371">
                              <w:marLeft w:val="0"/>
                              <w:marRight w:val="0"/>
                              <w:marTop w:val="0"/>
                              <w:marBottom w:val="0"/>
                              <w:divBdr>
                                <w:top w:val="none" w:sz="0" w:space="0" w:color="auto"/>
                                <w:left w:val="none" w:sz="0" w:space="0" w:color="auto"/>
                                <w:bottom w:val="none" w:sz="0" w:space="0" w:color="auto"/>
                                <w:right w:val="none" w:sz="0" w:space="0" w:color="auto"/>
                              </w:divBdr>
                            </w:div>
                            <w:div w:id="213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18762">
          <w:marLeft w:val="0"/>
          <w:marRight w:val="0"/>
          <w:marTop w:val="0"/>
          <w:marBottom w:val="0"/>
          <w:divBdr>
            <w:top w:val="none" w:sz="0" w:space="0" w:color="auto"/>
            <w:left w:val="none" w:sz="0" w:space="0" w:color="auto"/>
            <w:bottom w:val="none" w:sz="0" w:space="0" w:color="auto"/>
            <w:right w:val="none" w:sz="0" w:space="0" w:color="auto"/>
          </w:divBdr>
          <w:divsChild>
            <w:div w:id="560604786">
              <w:marLeft w:val="0"/>
              <w:marRight w:val="0"/>
              <w:marTop w:val="0"/>
              <w:marBottom w:val="0"/>
              <w:divBdr>
                <w:top w:val="none" w:sz="0" w:space="0" w:color="auto"/>
                <w:left w:val="none" w:sz="0" w:space="0" w:color="auto"/>
                <w:bottom w:val="none" w:sz="0" w:space="0" w:color="auto"/>
                <w:right w:val="none" w:sz="0" w:space="0" w:color="auto"/>
              </w:divBdr>
              <w:divsChild>
                <w:div w:id="532381542">
                  <w:marLeft w:val="0"/>
                  <w:marRight w:val="0"/>
                  <w:marTop w:val="0"/>
                  <w:marBottom w:val="0"/>
                  <w:divBdr>
                    <w:top w:val="none" w:sz="0" w:space="0" w:color="auto"/>
                    <w:left w:val="none" w:sz="0" w:space="0" w:color="auto"/>
                    <w:bottom w:val="none" w:sz="0" w:space="0" w:color="auto"/>
                    <w:right w:val="none" w:sz="0" w:space="0" w:color="auto"/>
                  </w:divBdr>
                  <w:divsChild>
                    <w:div w:id="1515805209">
                      <w:marLeft w:val="0"/>
                      <w:marRight w:val="0"/>
                      <w:marTop w:val="0"/>
                      <w:marBottom w:val="0"/>
                      <w:divBdr>
                        <w:top w:val="none" w:sz="0" w:space="0" w:color="auto"/>
                        <w:left w:val="none" w:sz="0" w:space="0" w:color="auto"/>
                        <w:bottom w:val="none" w:sz="0" w:space="0" w:color="auto"/>
                        <w:right w:val="none" w:sz="0" w:space="0" w:color="auto"/>
                      </w:divBdr>
                      <w:divsChild>
                        <w:div w:id="1190990133">
                          <w:marLeft w:val="0"/>
                          <w:marRight w:val="0"/>
                          <w:marTop w:val="0"/>
                          <w:marBottom w:val="0"/>
                          <w:divBdr>
                            <w:top w:val="none" w:sz="0" w:space="0" w:color="auto"/>
                            <w:left w:val="none" w:sz="0" w:space="0" w:color="auto"/>
                            <w:bottom w:val="none" w:sz="0" w:space="0" w:color="auto"/>
                            <w:right w:val="none" w:sz="0" w:space="0" w:color="auto"/>
                          </w:divBdr>
                        </w:div>
                        <w:div w:id="24673777">
                          <w:marLeft w:val="0"/>
                          <w:marRight w:val="0"/>
                          <w:marTop w:val="0"/>
                          <w:marBottom w:val="0"/>
                          <w:divBdr>
                            <w:top w:val="none" w:sz="0" w:space="0" w:color="auto"/>
                            <w:left w:val="none" w:sz="0" w:space="0" w:color="auto"/>
                            <w:bottom w:val="none" w:sz="0" w:space="0" w:color="auto"/>
                            <w:right w:val="none" w:sz="0" w:space="0" w:color="auto"/>
                          </w:divBdr>
                          <w:divsChild>
                            <w:div w:id="433399262">
                              <w:marLeft w:val="0"/>
                              <w:marRight w:val="0"/>
                              <w:marTop w:val="0"/>
                              <w:marBottom w:val="0"/>
                              <w:divBdr>
                                <w:top w:val="none" w:sz="0" w:space="0" w:color="auto"/>
                                <w:left w:val="none" w:sz="0" w:space="0" w:color="auto"/>
                                <w:bottom w:val="none" w:sz="0" w:space="0" w:color="auto"/>
                                <w:right w:val="none" w:sz="0" w:space="0" w:color="auto"/>
                              </w:divBdr>
                            </w:div>
                            <w:div w:id="808135644">
                              <w:marLeft w:val="0"/>
                              <w:marRight w:val="0"/>
                              <w:marTop w:val="0"/>
                              <w:marBottom w:val="0"/>
                              <w:divBdr>
                                <w:top w:val="none" w:sz="0" w:space="0" w:color="auto"/>
                                <w:left w:val="none" w:sz="0" w:space="0" w:color="auto"/>
                                <w:bottom w:val="none" w:sz="0" w:space="0" w:color="auto"/>
                                <w:right w:val="none" w:sz="0" w:space="0" w:color="auto"/>
                              </w:divBdr>
                              <w:divsChild>
                                <w:div w:id="1506742480">
                                  <w:marLeft w:val="0"/>
                                  <w:marRight w:val="0"/>
                                  <w:marTop w:val="0"/>
                                  <w:marBottom w:val="0"/>
                                  <w:divBdr>
                                    <w:top w:val="none" w:sz="0" w:space="0" w:color="auto"/>
                                    <w:left w:val="none" w:sz="0" w:space="0" w:color="auto"/>
                                    <w:bottom w:val="none" w:sz="0" w:space="0" w:color="auto"/>
                                    <w:right w:val="none" w:sz="0" w:space="0" w:color="auto"/>
                                  </w:divBdr>
                                </w:div>
                                <w:div w:id="283999583">
                                  <w:marLeft w:val="0"/>
                                  <w:marRight w:val="0"/>
                                  <w:marTop w:val="0"/>
                                  <w:marBottom w:val="0"/>
                                  <w:divBdr>
                                    <w:top w:val="none" w:sz="0" w:space="0" w:color="auto"/>
                                    <w:left w:val="none" w:sz="0" w:space="0" w:color="auto"/>
                                    <w:bottom w:val="none" w:sz="0" w:space="0" w:color="auto"/>
                                    <w:right w:val="none" w:sz="0" w:space="0" w:color="auto"/>
                                  </w:divBdr>
                                </w:div>
                                <w:div w:id="1258320825">
                                  <w:marLeft w:val="0"/>
                                  <w:marRight w:val="0"/>
                                  <w:marTop w:val="0"/>
                                  <w:marBottom w:val="0"/>
                                  <w:divBdr>
                                    <w:top w:val="none" w:sz="0" w:space="0" w:color="auto"/>
                                    <w:left w:val="none" w:sz="0" w:space="0" w:color="auto"/>
                                    <w:bottom w:val="none" w:sz="0" w:space="0" w:color="auto"/>
                                    <w:right w:val="none" w:sz="0" w:space="0" w:color="auto"/>
                                  </w:divBdr>
                                </w:div>
                                <w:div w:id="842549648">
                                  <w:marLeft w:val="0"/>
                                  <w:marRight w:val="0"/>
                                  <w:marTop w:val="0"/>
                                  <w:marBottom w:val="0"/>
                                  <w:divBdr>
                                    <w:top w:val="none" w:sz="0" w:space="0" w:color="auto"/>
                                    <w:left w:val="none" w:sz="0" w:space="0" w:color="auto"/>
                                    <w:bottom w:val="none" w:sz="0" w:space="0" w:color="auto"/>
                                    <w:right w:val="none" w:sz="0" w:space="0" w:color="auto"/>
                                  </w:divBdr>
                                </w:div>
                              </w:divsChild>
                            </w:div>
                            <w:div w:id="2134245716">
                              <w:marLeft w:val="0"/>
                              <w:marRight w:val="0"/>
                              <w:marTop w:val="0"/>
                              <w:marBottom w:val="0"/>
                              <w:divBdr>
                                <w:top w:val="none" w:sz="0" w:space="0" w:color="auto"/>
                                <w:left w:val="none" w:sz="0" w:space="0" w:color="auto"/>
                                <w:bottom w:val="none" w:sz="0" w:space="0" w:color="auto"/>
                                <w:right w:val="none" w:sz="0" w:space="0" w:color="auto"/>
                              </w:divBdr>
                              <w:divsChild>
                                <w:div w:id="731463592">
                                  <w:marLeft w:val="0"/>
                                  <w:marRight w:val="0"/>
                                  <w:marTop w:val="0"/>
                                  <w:marBottom w:val="0"/>
                                  <w:divBdr>
                                    <w:top w:val="none" w:sz="0" w:space="0" w:color="auto"/>
                                    <w:left w:val="none" w:sz="0" w:space="0" w:color="auto"/>
                                    <w:bottom w:val="none" w:sz="0" w:space="0" w:color="auto"/>
                                    <w:right w:val="none" w:sz="0" w:space="0" w:color="auto"/>
                                  </w:divBdr>
                                </w:div>
                                <w:div w:id="549922918">
                                  <w:marLeft w:val="0"/>
                                  <w:marRight w:val="0"/>
                                  <w:marTop w:val="0"/>
                                  <w:marBottom w:val="0"/>
                                  <w:divBdr>
                                    <w:top w:val="none" w:sz="0" w:space="0" w:color="auto"/>
                                    <w:left w:val="none" w:sz="0" w:space="0" w:color="auto"/>
                                    <w:bottom w:val="none" w:sz="0" w:space="0" w:color="auto"/>
                                    <w:right w:val="none" w:sz="0" w:space="0" w:color="auto"/>
                                  </w:divBdr>
                                </w:div>
                                <w:div w:id="1618217231">
                                  <w:marLeft w:val="0"/>
                                  <w:marRight w:val="0"/>
                                  <w:marTop w:val="0"/>
                                  <w:marBottom w:val="0"/>
                                  <w:divBdr>
                                    <w:top w:val="none" w:sz="0" w:space="0" w:color="auto"/>
                                    <w:left w:val="none" w:sz="0" w:space="0" w:color="auto"/>
                                    <w:bottom w:val="none" w:sz="0" w:space="0" w:color="auto"/>
                                    <w:right w:val="none" w:sz="0" w:space="0" w:color="auto"/>
                                  </w:divBdr>
                                </w:div>
                              </w:divsChild>
                            </w:div>
                            <w:div w:id="324356154">
                              <w:marLeft w:val="0"/>
                              <w:marRight w:val="0"/>
                              <w:marTop w:val="0"/>
                              <w:marBottom w:val="0"/>
                              <w:divBdr>
                                <w:top w:val="none" w:sz="0" w:space="0" w:color="auto"/>
                                <w:left w:val="none" w:sz="0" w:space="0" w:color="auto"/>
                                <w:bottom w:val="none" w:sz="0" w:space="0" w:color="auto"/>
                                <w:right w:val="none" w:sz="0" w:space="0" w:color="auto"/>
                              </w:divBdr>
                              <w:divsChild>
                                <w:div w:id="1974091127">
                                  <w:marLeft w:val="0"/>
                                  <w:marRight w:val="0"/>
                                  <w:marTop w:val="0"/>
                                  <w:marBottom w:val="0"/>
                                  <w:divBdr>
                                    <w:top w:val="none" w:sz="0" w:space="0" w:color="auto"/>
                                    <w:left w:val="none" w:sz="0" w:space="0" w:color="auto"/>
                                    <w:bottom w:val="none" w:sz="0" w:space="0" w:color="auto"/>
                                    <w:right w:val="none" w:sz="0" w:space="0" w:color="auto"/>
                                  </w:divBdr>
                                </w:div>
                                <w:div w:id="616448875">
                                  <w:marLeft w:val="0"/>
                                  <w:marRight w:val="0"/>
                                  <w:marTop w:val="0"/>
                                  <w:marBottom w:val="0"/>
                                  <w:divBdr>
                                    <w:top w:val="none" w:sz="0" w:space="0" w:color="auto"/>
                                    <w:left w:val="none" w:sz="0" w:space="0" w:color="auto"/>
                                    <w:bottom w:val="none" w:sz="0" w:space="0" w:color="auto"/>
                                    <w:right w:val="none" w:sz="0" w:space="0" w:color="auto"/>
                                  </w:divBdr>
                                </w:div>
                                <w:div w:id="2102338595">
                                  <w:marLeft w:val="0"/>
                                  <w:marRight w:val="0"/>
                                  <w:marTop w:val="0"/>
                                  <w:marBottom w:val="0"/>
                                  <w:divBdr>
                                    <w:top w:val="none" w:sz="0" w:space="0" w:color="auto"/>
                                    <w:left w:val="none" w:sz="0" w:space="0" w:color="auto"/>
                                    <w:bottom w:val="none" w:sz="0" w:space="0" w:color="auto"/>
                                    <w:right w:val="none" w:sz="0" w:space="0" w:color="auto"/>
                                  </w:divBdr>
                                </w:div>
                                <w:div w:id="1988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7200">
          <w:marLeft w:val="0"/>
          <w:marRight w:val="0"/>
          <w:marTop w:val="0"/>
          <w:marBottom w:val="0"/>
          <w:divBdr>
            <w:top w:val="none" w:sz="0" w:space="0" w:color="auto"/>
            <w:left w:val="none" w:sz="0" w:space="0" w:color="auto"/>
            <w:bottom w:val="none" w:sz="0" w:space="0" w:color="auto"/>
            <w:right w:val="none" w:sz="0" w:space="0" w:color="auto"/>
          </w:divBdr>
          <w:divsChild>
            <w:div w:id="911936821">
              <w:marLeft w:val="0"/>
              <w:marRight w:val="0"/>
              <w:marTop w:val="0"/>
              <w:marBottom w:val="0"/>
              <w:divBdr>
                <w:top w:val="none" w:sz="0" w:space="0" w:color="auto"/>
                <w:left w:val="none" w:sz="0" w:space="0" w:color="auto"/>
                <w:bottom w:val="none" w:sz="0" w:space="0" w:color="auto"/>
                <w:right w:val="none" w:sz="0" w:space="0" w:color="auto"/>
              </w:divBdr>
              <w:divsChild>
                <w:div w:id="1316757918">
                  <w:marLeft w:val="0"/>
                  <w:marRight w:val="0"/>
                  <w:marTop w:val="0"/>
                  <w:marBottom w:val="0"/>
                  <w:divBdr>
                    <w:top w:val="none" w:sz="0" w:space="0" w:color="auto"/>
                    <w:left w:val="none" w:sz="0" w:space="0" w:color="auto"/>
                    <w:bottom w:val="none" w:sz="0" w:space="0" w:color="auto"/>
                    <w:right w:val="none" w:sz="0" w:space="0" w:color="auto"/>
                  </w:divBdr>
                  <w:divsChild>
                    <w:div w:id="983584753">
                      <w:marLeft w:val="0"/>
                      <w:marRight w:val="0"/>
                      <w:marTop w:val="0"/>
                      <w:marBottom w:val="0"/>
                      <w:divBdr>
                        <w:top w:val="none" w:sz="0" w:space="0" w:color="auto"/>
                        <w:left w:val="none" w:sz="0" w:space="0" w:color="auto"/>
                        <w:bottom w:val="none" w:sz="0" w:space="0" w:color="auto"/>
                        <w:right w:val="none" w:sz="0" w:space="0" w:color="auto"/>
                      </w:divBdr>
                    </w:div>
                    <w:div w:id="1877808606">
                      <w:marLeft w:val="0"/>
                      <w:marRight w:val="0"/>
                      <w:marTop w:val="0"/>
                      <w:marBottom w:val="0"/>
                      <w:divBdr>
                        <w:top w:val="none" w:sz="0" w:space="0" w:color="auto"/>
                        <w:left w:val="none" w:sz="0" w:space="0" w:color="auto"/>
                        <w:bottom w:val="none" w:sz="0" w:space="0" w:color="auto"/>
                        <w:right w:val="none" w:sz="0" w:space="0" w:color="auto"/>
                      </w:divBdr>
                    </w:div>
                    <w:div w:id="21295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3754">
      <w:marLeft w:val="0"/>
      <w:marRight w:val="0"/>
      <w:marTop w:val="0"/>
      <w:marBottom w:val="0"/>
      <w:divBdr>
        <w:top w:val="none" w:sz="0" w:space="0" w:color="auto"/>
        <w:left w:val="none" w:sz="0" w:space="0" w:color="auto"/>
        <w:bottom w:val="none" w:sz="0" w:space="0" w:color="auto"/>
        <w:right w:val="none" w:sz="0" w:space="0" w:color="auto"/>
      </w:divBdr>
    </w:div>
    <w:div w:id="795174616">
      <w:marLeft w:val="0"/>
      <w:marRight w:val="0"/>
      <w:marTop w:val="0"/>
      <w:marBottom w:val="0"/>
      <w:divBdr>
        <w:top w:val="none" w:sz="0" w:space="0" w:color="auto"/>
        <w:left w:val="none" w:sz="0" w:space="0" w:color="auto"/>
        <w:bottom w:val="none" w:sz="0" w:space="0" w:color="auto"/>
        <w:right w:val="none" w:sz="0" w:space="0" w:color="auto"/>
      </w:divBdr>
    </w:div>
    <w:div w:id="1260522471">
      <w:marLeft w:val="0"/>
      <w:marRight w:val="0"/>
      <w:marTop w:val="0"/>
      <w:marBottom w:val="0"/>
      <w:divBdr>
        <w:top w:val="none" w:sz="0" w:space="0" w:color="auto"/>
        <w:left w:val="none" w:sz="0" w:space="0" w:color="auto"/>
        <w:bottom w:val="none" w:sz="0" w:space="0" w:color="auto"/>
        <w:right w:val="none" w:sz="0" w:space="0" w:color="auto"/>
      </w:divBdr>
    </w:div>
    <w:div w:id="1469281582">
      <w:marLeft w:val="0"/>
      <w:marRight w:val="0"/>
      <w:marTop w:val="0"/>
      <w:marBottom w:val="0"/>
      <w:divBdr>
        <w:top w:val="none" w:sz="0" w:space="0" w:color="auto"/>
        <w:left w:val="none" w:sz="0" w:space="0" w:color="auto"/>
        <w:bottom w:val="none" w:sz="0" w:space="0" w:color="auto"/>
        <w:right w:val="none" w:sz="0" w:space="0" w:color="auto"/>
      </w:divBdr>
      <w:divsChild>
        <w:div w:id="2031756096">
          <w:marLeft w:val="0"/>
          <w:marRight w:val="0"/>
          <w:marTop w:val="0"/>
          <w:marBottom w:val="0"/>
          <w:divBdr>
            <w:top w:val="none" w:sz="0" w:space="0" w:color="auto"/>
            <w:left w:val="none" w:sz="0" w:space="0" w:color="auto"/>
            <w:bottom w:val="none" w:sz="0" w:space="0" w:color="auto"/>
            <w:right w:val="none" w:sz="0" w:space="0" w:color="auto"/>
          </w:divBdr>
        </w:div>
      </w:divsChild>
    </w:div>
    <w:div w:id="208059461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d@people-experts.com" TargetMode="External"/><Relationship Id="rId13" Type="http://schemas.openxmlformats.org/officeDocument/2006/relationships/hyperlink" Target="mailto:dpd@people-exper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pd@people-expert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d@people-expert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pd@people-experts.com" TargetMode="External"/><Relationship Id="rId4" Type="http://schemas.openxmlformats.org/officeDocument/2006/relationships/settings" Target="settings.xml"/><Relationship Id="rId9" Type="http://schemas.openxmlformats.org/officeDocument/2006/relationships/hyperlink" Target="mailto:dpd@people-experts.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B204-9929-4766-8572-C6668C31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2363</Words>
  <Characters>12999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Aviso de Protección de Datos | TalentCentral-Portalparacandidatos</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Aviso de Protección de Datos | TalentCentral-Portalparacandidatos</dc:title>
  <dc:subject/>
  <dc:creator>ROBERTO DEL RIO CALVO</dc:creator>
  <cp:keywords/>
  <dc:description/>
  <cp:lastModifiedBy>Pedro Borregan</cp:lastModifiedBy>
  <cp:revision>5</cp:revision>
  <dcterms:created xsi:type="dcterms:W3CDTF">2020-11-27T11:10:00Z</dcterms:created>
  <dcterms:modified xsi:type="dcterms:W3CDTF">2021-03-11T10:15:00Z</dcterms:modified>
</cp:coreProperties>
</file>