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4824" w14:textId="4C7ADBE0" w:rsidR="00DC6B38" w:rsidRPr="00DC6B38" w:rsidRDefault="009A16E8" w:rsidP="00F44C3C">
      <w:pPr>
        <w:spacing w:after="1600"/>
        <w:rPr>
          <w:rStyle w:val="normaltextrun"/>
          <w:rFonts w:cs="Arial"/>
          <w:b/>
          <w:color w:val="FFFFFF" w:themeColor="background1"/>
          <w:sz w:val="20"/>
        </w:rPr>
      </w:pPr>
      <w:bookmarkStart w:id="0" w:name="_MacBuGuideStaticData_560V"/>
      <w:bookmarkStart w:id="1" w:name="_MacBuGuideStaticData_11280V"/>
      <w:bookmarkStart w:id="2" w:name="_MacBuGuideStaticData_510H"/>
      <w:r w:rsidRPr="00036933">
        <w:rPr>
          <w:noProof/>
          <w:highlight w:val="black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0404B41A" wp14:editId="0F1A5A3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435764"/>
            <wp:effectExtent l="0" t="0" r="0" b="0"/>
            <wp:wrapNone/>
            <wp:docPr id="19" name="Picture 19" descr="A black header banner with the UCL letters coloured white. In the top left corner is UCL's slogan written in Title Case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header banner with the UCL letters coloured white. In the top left corner is UCL's slogan written in Title Case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435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6B38">
        <w:rPr>
          <w:rFonts w:cs="Arial"/>
          <w:b/>
          <w:noProof/>
          <w:color w:val="FFFFFF" w:themeColor="background1"/>
          <w:sz w:val="20"/>
        </w:rPr>
        <mc:AlternateContent>
          <mc:Choice Requires="wps">
            <w:drawing>
              <wp:inline distT="0" distB="0" distL="0" distR="0" wp14:anchorId="152AA7CD" wp14:editId="282B68CC">
                <wp:extent cx="3240000" cy="432000"/>
                <wp:effectExtent l="0" t="0" r="0" b="0"/>
                <wp:docPr id="401076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0" cy="432000"/>
                        </a:xfrm>
                        <a:prstGeom prst="rect">
                          <a:avLst/>
                        </a:prstGeom>
                        <a:solidFill>
                          <a:srgbClr val="52C15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DDAE8A" w14:textId="1F663BC6" w:rsidR="00F44C3C" w:rsidRPr="00094F43" w:rsidRDefault="008D32DC" w:rsidP="00DC6B3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UCL Library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52AA7C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255.1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" fillcolor="#52c152" stroked="f" strokeweight=".5pt">
                <v:textbox inset="0,0,0,0">
                  <w:txbxContent>
                    <w:p w14:paraId="49DDAE8A" w14:textId="1F663BC6" w:rsidR="00F44C3C" w:rsidRPr="00094F43" w:rsidRDefault="008D32DC" w:rsidP="00DC6B38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UCL Library Services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bookmarkEnd w:id="1"/>
    <w:bookmarkEnd w:id="2"/>
    <w:p w14:paraId="017DC2CA" w14:textId="68BDFEBF" w:rsidR="009A16E8" w:rsidRDefault="001326CE" w:rsidP="008D32DC">
      <w:pPr>
        <w:pStyle w:val="Title"/>
        <w:rPr>
          <w:rStyle w:val="normaltextrun"/>
          <w:rFonts w:cs="Arial"/>
          <w:color w:val="000000"/>
        </w:rPr>
      </w:pPr>
      <w:r>
        <w:rPr>
          <w:rStyle w:val="normaltextrun"/>
          <w:rFonts w:cs="Arial"/>
          <w:color w:val="000000"/>
        </w:rPr>
        <w:t>UCL Data Management Plan Template</w:t>
      </w:r>
    </w:p>
    <w:p w14:paraId="1B757199" w14:textId="77777777" w:rsidR="00205C14" w:rsidRDefault="00205C14" w:rsidP="00205C14"/>
    <w:p w14:paraId="54B9F969" w14:textId="799BDAE6" w:rsidR="00205C14" w:rsidRPr="009D3C43" w:rsidRDefault="00205C14" w:rsidP="00205C14">
      <w:pPr>
        <w:rPr>
          <w:b/>
          <w:bCs/>
        </w:rPr>
      </w:pPr>
      <w:r w:rsidRPr="009D3C43">
        <w:rPr>
          <w:b/>
          <w:bCs/>
        </w:rPr>
        <w:t xml:space="preserve">Name of Researcher(s) and </w:t>
      </w:r>
      <w:r w:rsidR="00737A28">
        <w:rPr>
          <w:b/>
          <w:bCs/>
        </w:rPr>
        <w:t>affiliation(s)</w:t>
      </w:r>
      <w:r w:rsidRPr="009D3C43">
        <w:rPr>
          <w:b/>
          <w:bCs/>
        </w:rPr>
        <w:t>:</w:t>
      </w:r>
    </w:p>
    <w:p w14:paraId="3CB998E1" w14:textId="34F4EA80" w:rsidR="00205C14" w:rsidRPr="009D3C43" w:rsidRDefault="00205C14" w:rsidP="00205C14">
      <w:pPr>
        <w:rPr>
          <w:b/>
          <w:bCs/>
        </w:rPr>
      </w:pPr>
      <w:r w:rsidRPr="009D3C43">
        <w:rPr>
          <w:b/>
          <w:bCs/>
        </w:rPr>
        <w:t>Title of project:</w:t>
      </w:r>
    </w:p>
    <w:p w14:paraId="31622422" w14:textId="6F27C677" w:rsidR="00205C14" w:rsidRPr="009D3C43" w:rsidRDefault="00205C14" w:rsidP="00205C14">
      <w:pPr>
        <w:rPr>
          <w:b/>
          <w:bCs/>
        </w:rPr>
      </w:pPr>
      <w:r w:rsidRPr="009D3C43">
        <w:rPr>
          <w:b/>
          <w:bCs/>
        </w:rPr>
        <w:t>Funder (if applicable):</w:t>
      </w:r>
    </w:p>
    <w:p w14:paraId="73A38BAC" w14:textId="77777777" w:rsidR="001326CE" w:rsidRDefault="001326CE" w:rsidP="00FA380D"/>
    <w:p w14:paraId="23E2406D" w14:textId="77777777" w:rsidR="006871D1" w:rsidRDefault="00EA7CC9" w:rsidP="00EA7CC9">
      <w:r w:rsidRPr="00EA7CC9">
        <w:rPr>
          <w:b/>
          <w:bCs/>
        </w:rPr>
        <w:t>Note:</w:t>
      </w:r>
      <w:r w:rsidRPr="00EA7CC9">
        <w:t xml:space="preserve"> You should aim to use the bullet points </w:t>
      </w:r>
      <w:r w:rsidR="00125D64">
        <w:t xml:space="preserve">in the comments </w:t>
      </w:r>
      <w:r w:rsidRPr="00EA7CC9">
        <w:t xml:space="preserve">to guide your </w:t>
      </w:r>
      <w:proofErr w:type="gramStart"/>
      <w:r w:rsidRPr="00EA7CC9">
        <w:t>writing</w:t>
      </w:r>
      <w:r w:rsidR="00737A28">
        <w:t>.</w:t>
      </w:r>
      <w:r w:rsidRPr="00EA7CC9">
        <w:t>.</w:t>
      </w:r>
      <w:proofErr w:type="gramEnd"/>
      <w:r w:rsidRPr="00EA7CC9">
        <w:t xml:space="preserve"> If you would like for the RDM team to provide feedback where possible, please send your plan as a MS Word document to</w:t>
      </w:r>
      <w:r w:rsidRPr="00EA7CC9">
        <w:rPr>
          <w:b/>
        </w:rPr>
        <w:t xml:space="preserve"> </w:t>
      </w:r>
      <w:hyperlink r:id="rId8" w:history="1">
        <w:r w:rsidRPr="00EA7CC9">
          <w:rPr>
            <w:rStyle w:val="Hyperlink"/>
          </w:rPr>
          <w:t>lib-researchsupport@ucl.ac.uk</w:t>
        </w:r>
      </w:hyperlink>
      <w:r w:rsidRPr="00EA7CC9">
        <w:t xml:space="preserve">. </w:t>
      </w:r>
    </w:p>
    <w:p w14:paraId="12614E45" w14:textId="2ACD5FD5" w:rsidR="00EA7CC9" w:rsidRDefault="00EA7CC9" w:rsidP="00EA7CC9">
      <w:pPr>
        <w:rPr>
          <w:i/>
          <w:iCs/>
        </w:rPr>
      </w:pPr>
      <w:r w:rsidRPr="00EA7CC9">
        <w:t xml:space="preserve">For more information on managing research outputs, see here: </w:t>
      </w:r>
      <w:hyperlink r:id="rId9" w:history="1">
        <w:r w:rsidRPr="00EA7CC9">
          <w:rPr>
            <w:rStyle w:val="Hyperlink"/>
          </w:rPr>
          <w:t>https://www.ucl.ac.uk/library/open-science-research-support/research-data-management</w:t>
        </w:r>
      </w:hyperlink>
      <w:r w:rsidRPr="00EA7CC9">
        <w:rPr>
          <w:i/>
          <w:iCs/>
        </w:rPr>
        <w:t xml:space="preserve"> </w:t>
      </w:r>
    </w:p>
    <w:p w14:paraId="7BC26134" w14:textId="77777777" w:rsidR="00125D64" w:rsidRPr="00EA7CC9" w:rsidRDefault="00125D64" w:rsidP="00EA7CC9">
      <w:pPr>
        <w:rPr>
          <w:i/>
          <w:iCs/>
        </w:rPr>
      </w:pPr>
    </w:p>
    <w:p w14:paraId="0130537B" w14:textId="77777777" w:rsidR="00125D64" w:rsidRDefault="00125D64" w:rsidP="00125D64">
      <w:pPr>
        <w:pStyle w:val="Heading1"/>
      </w:pPr>
      <w:r w:rsidRPr="007318E6">
        <w:t xml:space="preserve">Section A: Collecting data and study </w:t>
      </w:r>
      <w:commentRangeStart w:id="3"/>
      <w:r w:rsidRPr="007318E6">
        <w:t>materials</w:t>
      </w:r>
      <w:commentRangeEnd w:id="3"/>
      <w:r w:rsidR="00D35388">
        <w:rPr>
          <w:rStyle w:val="CommentReference"/>
          <w:rFonts w:eastAsiaTheme="minorEastAsia" w:cs="Times New Roman"/>
          <w:b w:val="0"/>
          <w:color w:val="auto"/>
        </w:rPr>
        <w:commentReference w:id="3"/>
      </w:r>
    </w:p>
    <w:p w14:paraId="4AFF0364" w14:textId="77777777" w:rsidR="00EA7CC9" w:rsidRDefault="00EA7CC9" w:rsidP="00FA380D"/>
    <w:p w14:paraId="6015681C" w14:textId="7C359D4F" w:rsidR="00104FC5" w:rsidRDefault="00104FC5" w:rsidP="00FA380D">
      <w:r>
        <w:t>Type here…</w:t>
      </w:r>
    </w:p>
    <w:p w14:paraId="3857208E" w14:textId="77777777" w:rsidR="00D84F62" w:rsidRDefault="00871FB0" w:rsidP="00D84F62">
      <w:pPr>
        <w:pStyle w:val="Heading1"/>
      </w:pPr>
      <w:commentRangeStart w:id="4"/>
      <w:r>
        <w:t>Section B</w:t>
      </w:r>
      <w:commentRangeEnd w:id="4"/>
      <w:r w:rsidR="005D034A">
        <w:rPr>
          <w:rStyle w:val="CommentReference"/>
          <w:rFonts w:eastAsiaTheme="minorEastAsia" w:cs="Times New Roman"/>
          <w:b w:val="0"/>
          <w:color w:val="auto"/>
        </w:rPr>
        <w:commentReference w:id="4"/>
      </w:r>
      <w:r>
        <w:t>: Storage, security and backup</w:t>
      </w:r>
    </w:p>
    <w:p w14:paraId="2FC02A30" w14:textId="77777777" w:rsidR="00104FC5" w:rsidRDefault="00104FC5" w:rsidP="00104FC5"/>
    <w:p w14:paraId="00CC689B" w14:textId="6DDF6F5D" w:rsidR="00104FC5" w:rsidRDefault="00104FC5" w:rsidP="00104FC5">
      <w:r>
        <w:t>Type here…</w:t>
      </w:r>
    </w:p>
    <w:p w14:paraId="3120578A" w14:textId="6AFC5223" w:rsidR="00D84F62" w:rsidRPr="00D84F62" w:rsidRDefault="00871FB0" w:rsidP="00D84F62">
      <w:pPr>
        <w:pStyle w:val="Heading1"/>
      </w:pPr>
      <w:commentRangeStart w:id="5"/>
      <w:r w:rsidRPr="00D84F62">
        <w:t>Section C</w:t>
      </w:r>
      <w:commentRangeEnd w:id="5"/>
      <w:r w:rsidR="0037201E">
        <w:rPr>
          <w:rStyle w:val="CommentReference"/>
          <w:rFonts w:eastAsiaTheme="minorEastAsia" w:cs="Times New Roman"/>
          <w:b w:val="0"/>
          <w:color w:val="auto"/>
        </w:rPr>
        <w:commentReference w:id="5"/>
      </w:r>
      <w:r w:rsidRPr="00D84F62">
        <w:t xml:space="preserve">: Archiving, </w:t>
      </w:r>
      <w:r w:rsidR="007C0863">
        <w:t>preserving and curating</w:t>
      </w:r>
    </w:p>
    <w:p w14:paraId="2C0AE998" w14:textId="77777777" w:rsidR="00D84F62" w:rsidRDefault="00D84F62" w:rsidP="00D84F62"/>
    <w:p w14:paraId="48D616FA" w14:textId="77777777" w:rsidR="00104FC5" w:rsidRDefault="00104FC5" w:rsidP="00104FC5">
      <w:r>
        <w:t>Type here…</w:t>
      </w:r>
    </w:p>
    <w:p w14:paraId="1D81AC78" w14:textId="2AD20F5D" w:rsidR="00871FB0" w:rsidRPr="004B538B" w:rsidRDefault="00871FB0" w:rsidP="00D84F62">
      <w:pPr>
        <w:pStyle w:val="Heading1"/>
      </w:pPr>
      <w:commentRangeStart w:id="6"/>
      <w:r w:rsidRPr="004B538B">
        <w:t>Section D:</w:t>
      </w:r>
      <w:r w:rsidR="0049290D" w:rsidRPr="004B538B">
        <w:t xml:space="preserve"> </w:t>
      </w:r>
      <w:commentRangeEnd w:id="6"/>
      <w:r w:rsidR="00E66BF4">
        <w:rPr>
          <w:rStyle w:val="CommentReference"/>
          <w:rFonts w:eastAsiaTheme="minorEastAsia" w:cs="Times New Roman"/>
          <w:b w:val="0"/>
          <w:color w:val="auto"/>
        </w:rPr>
        <w:commentReference w:id="6"/>
      </w:r>
      <w:r w:rsidR="0049290D" w:rsidRPr="004B538B">
        <w:t xml:space="preserve">Discovery, </w:t>
      </w:r>
      <w:r w:rsidR="007C0863">
        <w:t>a</w:t>
      </w:r>
      <w:r w:rsidR="0049290D" w:rsidRPr="004B538B">
        <w:t>ccess and Sharing</w:t>
      </w:r>
    </w:p>
    <w:p w14:paraId="37F5BC38" w14:textId="77777777" w:rsidR="00D84F62" w:rsidRDefault="00D84F62" w:rsidP="00D84F62"/>
    <w:p w14:paraId="6F9CA367" w14:textId="77777777" w:rsidR="00104FC5" w:rsidRDefault="00104FC5" w:rsidP="00104FC5">
      <w:r>
        <w:t>Type here…</w:t>
      </w:r>
    </w:p>
    <w:p w14:paraId="7ADA921D" w14:textId="39B03533" w:rsidR="0049290D" w:rsidRPr="004B538B" w:rsidRDefault="004B538B" w:rsidP="00D84F62">
      <w:pPr>
        <w:pStyle w:val="Heading1"/>
      </w:pPr>
      <w:commentRangeStart w:id="7"/>
      <w:r w:rsidRPr="004B538B">
        <w:t>Section E</w:t>
      </w:r>
      <w:commentRangeEnd w:id="7"/>
      <w:r w:rsidR="005D441E">
        <w:rPr>
          <w:rStyle w:val="CommentReference"/>
          <w:rFonts w:eastAsiaTheme="minorEastAsia" w:cs="Times New Roman"/>
          <w:b w:val="0"/>
          <w:color w:val="auto"/>
        </w:rPr>
        <w:commentReference w:id="7"/>
      </w:r>
      <w:r w:rsidRPr="004B538B">
        <w:t>: Metadata</w:t>
      </w:r>
    </w:p>
    <w:p w14:paraId="39A4D445" w14:textId="77777777" w:rsidR="00D84F62" w:rsidRDefault="00D84F62" w:rsidP="00D84F62"/>
    <w:p w14:paraId="7B0D1019" w14:textId="77777777" w:rsidR="00104FC5" w:rsidRDefault="00104FC5" w:rsidP="00104FC5">
      <w:r>
        <w:t>Type here…</w:t>
      </w:r>
    </w:p>
    <w:p w14:paraId="6E47F443" w14:textId="51A863F4" w:rsidR="004B538B" w:rsidRDefault="004B538B" w:rsidP="00D84F62">
      <w:pPr>
        <w:pStyle w:val="Heading1"/>
      </w:pPr>
      <w:commentRangeStart w:id="8"/>
      <w:r w:rsidRPr="004B538B">
        <w:t>Section F</w:t>
      </w:r>
      <w:commentRangeEnd w:id="8"/>
      <w:r w:rsidR="00104FC5">
        <w:rPr>
          <w:rStyle w:val="CommentReference"/>
          <w:rFonts w:eastAsiaTheme="minorEastAsia" w:cs="Times New Roman"/>
          <w:b w:val="0"/>
          <w:color w:val="auto"/>
        </w:rPr>
        <w:commentReference w:id="8"/>
      </w:r>
      <w:r w:rsidRPr="004B538B">
        <w:t xml:space="preserve">: Roles and </w:t>
      </w:r>
      <w:r w:rsidR="007C0863">
        <w:t>r</w:t>
      </w:r>
      <w:r w:rsidRPr="004B538B">
        <w:t>esponsibilities</w:t>
      </w:r>
    </w:p>
    <w:p w14:paraId="537764A0" w14:textId="77777777" w:rsidR="00104FC5" w:rsidRDefault="00104FC5" w:rsidP="00104FC5"/>
    <w:p w14:paraId="37D507A5" w14:textId="0492D20B" w:rsidR="00104FC5" w:rsidRPr="00104FC5" w:rsidRDefault="00104FC5" w:rsidP="00104FC5">
      <w:r>
        <w:t>Type here…</w:t>
      </w:r>
    </w:p>
    <w:sectPr w:rsidR="00104FC5" w:rsidRPr="00104FC5" w:rsidSect="00D054F2">
      <w:footerReference w:type="first" r:id="rId14"/>
      <w:pgSz w:w="11900" w:h="16840"/>
      <w:pgMar w:top="567" w:right="851" w:bottom="851" w:left="851" w:header="0" w:footer="709" w:gutter="0"/>
      <w:cols w:space="708"/>
      <w:titlePg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cMahon, Christiana" w:date="2024-04-11T10:21:00Z" w:initials="CM">
    <w:p w14:paraId="035FE14E" w14:textId="77777777" w:rsidR="00A07860" w:rsidRDefault="00D35388" w:rsidP="00A07860">
      <w:pPr>
        <w:pStyle w:val="CommentText"/>
        <w:numPr>
          <w:ilvl w:val="0"/>
          <w:numId w:val="12"/>
        </w:numPr>
      </w:pPr>
      <w:r>
        <w:rPr>
          <w:rStyle w:val="CommentReference"/>
        </w:rPr>
        <w:annotationRef/>
      </w:r>
      <w:r w:rsidR="00A07860">
        <w:rPr>
          <w:b/>
          <w:bCs/>
        </w:rPr>
        <w:t>Are these new or existing data/materials?</w:t>
      </w:r>
    </w:p>
    <w:p w14:paraId="10530DDC" w14:textId="77777777" w:rsidR="00A07860" w:rsidRDefault="00A07860" w:rsidP="00A07860">
      <w:pPr>
        <w:pStyle w:val="CommentText"/>
        <w:numPr>
          <w:ilvl w:val="0"/>
          <w:numId w:val="12"/>
        </w:numPr>
      </w:pPr>
      <w:r>
        <w:rPr>
          <w:b/>
          <w:bCs/>
        </w:rPr>
        <w:t xml:space="preserve">Type(s) </w:t>
      </w:r>
      <w:r>
        <w:t>E.g. survey/questionnaires, audio-visual files, images, models, physical objects etc.</w:t>
      </w:r>
    </w:p>
    <w:p w14:paraId="5D475DF4" w14:textId="77777777" w:rsidR="00A07860" w:rsidRDefault="00A07860" w:rsidP="00A07860">
      <w:pPr>
        <w:pStyle w:val="CommentText"/>
        <w:numPr>
          <w:ilvl w:val="0"/>
          <w:numId w:val="12"/>
        </w:numPr>
      </w:pPr>
      <w:r>
        <w:rPr>
          <w:b/>
          <w:bCs/>
        </w:rPr>
        <w:t xml:space="preserve">Format(s) </w:t>
      </w:r>
      <w:r>
        <w:t xml:space="preserve">See </w:t>
      </w:r>
      <w:hyperlink r:id="rId1" w:history="1">
        <w:r w:rsidRPr="00A43CAD">
          <w:rPr>
            <w:rStyle w:val="Hyperlink"/>
          </w:rPr>
          <w:t xml:space="preserve">Choosing formats </w:t>
        </w:r>
      </w:hyperlink>
      <w:r>
        <w:t>for more information</w:t>
      </w:r>
    </w:p>
    <w:p w14:paraId="15EC39DA" w14:textId="77777777" w:rsidR="00A07860" w:rsidRDefault="00A07860" w:rsidP="00A07860">
      <w:pPr>
        <w:pStyle w:val="CommentText"/>
        <w:numPr>
          <w:ilvl w:val="0"/>
          <w:numId w:val="12"/>
        </w:numPr>
      </w:pPr>
      <w:r>
        <w:rPr>
          <w:b/>
          <w:bCs/>
        </w:rPr>
        <w:t xml:space="preserve">Expected volume </w:t>
      </w:r>
      <w:r>
        <w:t>e.g. approximately 1TB</w:t>
      </w:r>
    </w:p>
    <w:p w14:paraId="22741C5D" w14:textId="77777777" w:rsidR="00A07860" w:rsidRDefault="00A07860" w:rsidP="00A07860">
      <w:pPr>
        <w:pStyle w:val="CommentText"/>
        <w:numPr>
          <w:ilvl w:val="0"/>
          <w:numId w:val="12"/>
        </w:numPr>
      </w:pPr>
      <w:r>
        <w:rPr>
          <w:b/>
          <w:bCs/>
        </w:rPr>
        <w:t xml:space="preserve">Methods of data/materials collection </w:t>
      </w:r>
      <w:r>
        <w:t xml:space="preserve">See </w:t>
      </w:r>
      <w:hyperlink r:id="rId2" w:history="1">
        <w:r w:rsidRPr="00A43CAD">
          <w:rPr>
            <w:rStyle w:val="Hyperlink"/>
          </w:rPr>
          <w:t>Creating &amp; analysing data</w:t>
        </w:r>
      </w:hyperlink>
      <w:r>
        <w:t xml:space="preserve"> for more information</w:t>
      </w:r>
    </w:p>
    <w:p w14:paraId="474CD822" w14:textId="77777777" w:rsidR="00A07860" w:rsidRDefault="00A07860" w:rsidP="00A07860">
      <w:pPr>
        <w:pStyle w:val="CommentText"/>
        <w:numPr>
          <w:ilvl w:val="0"/>
          <w:numId w:val="12"/>
        </w:numPr>
      </w:pPr>
      <w:r>
        <w:rPr>
          <w:b/>
          <w:bCs/>
        </w:rPr>
        <w:t xml:space="preserve">Approaches to ensuring quality </w:t>
      </w:r>
      <w:r>
        <w:t>e.g. file naming conventions, peer review, controlled vocabularies, repeated measurements, data validation/verification rules</w:t>
      </w:r>
    </w:p>
  </w:comment>
  <w:comment w:id="4" w:author="McMahon, Christiana" w:date="2024-04-11T10:25:00Z" w:initials="CM">
    <w:p w14:paraId="0BCD6F4E" w14:textId="77777777" w:rsidR="00A07860" w:rsidRDefault="005D034A" w:rsidP="00A07860">
      <w:pPr>
        <w:pStyle w:val="CommentText"/>
        <w:numPr>
          <w:ilvl w:val="0"/>
          <w:numId w:val="13"/>
        </w:numPr>
      </w:pPr>
      <w:r>
        <w:rPr>
          <w:rStyle w:val="CommentReference"/>
        </w:rPr>
        <w:annotationRef/>
      </w:r>
      <w:r w:rsidR="00A07860">
        <w:rPr>
          <w:b/>
          <w:bCs/>
        </w:rPr>
        <w:t xml:space="preserve">Where will you store your data/study materials? </w:t>
      </w:r>
      <w:r w:rsidR="00A07860">
        <w:t xml:space="preserve">See a </w:t>
      </w:r>
      <w:hyperlink r:id="rId3" w:history="1">
        <w:r w:rsidR="00A07860" w:rsidRPr="004A1C84">
          <w:rPr>
            <w:rStyle w:val="Hyperlink"/>
          </w:rPr>
          <w:t>table comparing storage platforms at UCL</w:t>
        </w:r>
      </w:hyperlink>
      <w:r w:rsidR="00A07860">
        <w:t xml:space="preserve"> table for more information </w:t>
      </w:r>
    </w:p>
    <w:p w14:paraId="6333B7EF" w14:textId="77777777" w:rsidR="00A07860" w:rsidRDefault="00A07860" w:rsidP="00A07860">
      <w:pPr>
        <w:pStyle w:val="CommentText"/>
        <w:numPr>
          <w:ilvl w:val="0"/>
          <w:numId w:val="13"/>
        </w:numPr>
      </w:pPr>
      <w:r>
        <w:rPr>
          <w:b/>
          <w:bCs/>
        </w:rPr>
        <w:t xml:space="preserve">Approaches to securing data and study materials </w:t>
      </w:r>
      <w:r>
        <w:t>Consider how will you mitigate risks? If applicable, consider ways to secure your data/study materials whilst in transit</w:t>
      </w:r>
    </w:p>
    <w:p w14:paraId="5224394B" w14:textId="77777777" w:rsidR="00A07860" w:rsidRDefault="00A07860" w:rsidP="00A07860">
      <w:pPr>
        <w:pStyle w:val="CommentText"/>
        <w:numPr>
          <w:ilvl w:val="0"/>
          <w:numId w:val="13"/>
        </w:numPr>
      </w:pPr>
      <w:r>
        <w:rPr>
          <w:b/>
          <w:bCs/>
        </w:rPr>
        <w:t xml:space="preserve">What is your backup strategy? </w:t>
      </w:r>
      <w:r>
        <w:t>Think about who is responsible for backing up your data, how often, location of backup copies, etc.</w:t>
      </w:r>
    </w:p>
    <w:p w14:paraId="20BEAD8B" w14:textId="77777777" w:rsidR="00A07860" w:rsidRDefault="00A07860" w:rsidP="00A07860">
      <w:pPr>
        <w:pStyle w:val="CommentText"/>
        <w:numPr>
          <w:ilvl w:val="0"/>
          <w:numId w:val="13"/>
        </w:numPr>
      </w:pPr>
      <w:r>
        <w:rPr>
          <w:b/>
          <w:bCs/>
        </w:rPr>
        <w:t>Are you using any personal, identifiable or psuedonymised data? (If so, which data protection legislation apply to your research?</w:t>
      </w:r>
      <w:r>
        <w:t xml:space="preserve"> See </w:t>
      </w:r>
      <w:hyperlink r:id="rId4" w:history="1">
        <w:r w:rsidRPr="004A1C84">
          <w:rPr>
            <w:rStyle w:val="Hyperlink"/>
          </w:rPr>
          <w:t>Handling sensitive, personal &amp; special categories information</w:t>
        </w:r>
      </w:hyperlink>
    </w:p>
  </w:comment>
  <w:comment w:id="5" w:author="McMahon, Christiana" w:date="2024-04-11T10:26:00Z" w:initials="CM">
    <w:p w14:paraId="6B315AA4" w14:textId="77777777" w:rsidR="00A07860" w:rsidRDefault="0037201E" w:rsidP="00A07860">
      <w:pPr>
        <w:pStyle w:val="CommentText"/>
        <w:numPr>
          <w:ilvl w:val="0"/>
          <w:numId w:val="15"/>
        </w:numPr>
      </w:pPr>
      <w:r>
        <w:rPr>
          <w:rStyle w:val="CommentReference"/>
        </w:rPr>
        <w:annotationRef/>
      </w:r>
      <w:r w:rsidR="00A07860">
        <w:rPr>
          <w:b/>
          <w:bCs/>
        </w:rPr>
        <w:t>What data / physical items do you plan on archiving and preserving?</w:t>
      </w:r>
    </w:p>
    <w:p w14:paraId="5F6F3DE9" w14:textId="77777777" w:rsidR="00A07860" w:rsidRDefault="00A07860" w:rsidP="00A07860">
      <w:pPr>
        <w:pStyle w:val="CommentText"/>
        <w:numPr>
          <w:ilvl w:val="0"/>
          <w:numId w:val="15"/>
        </w:numPr>
      </w:pPr>
      <w:r>
        <w:rPr>
          <w:b/>
          <w:bCs/>
        </w:rPr>
        <w:t>How and where will you store these items?</w:t>
      </w:r>
      <w:r>
        <w:t xml:space="preserve"> Have you considered the formats of these items? Have you considered </w:t>
      </w:r>
      <w:hyperlink r:id="rId5" w:history="1">
        <w:r w:rsidRPr="00535BE8">
          <w:rPr>
            <w:rStyle w:val="Hyperlink"/>
          </w:rPr>
          <w:t>digitising</w:t>
        </w:r>
      </w:hyperlink>
      <w:r>
        <w:t xml:space="preserve"> physical items? What about </w:t>
      </w:r>
      <w:hyperlink r:id="rId6" w:history="1">
        <w:r w:rsidRPr="00535BE8">
          <w:rPr>
            <w:rStyle w:val="Hyperlink"/>
          </w:rPr>
          <w:t>software code</w:t>
        </w:r>
      </w:hyperlink>
      <w:r>
        <w:t>, simulated data, databases structures, etc.?</w:t>
      </w:r>
    </w:p>
    <w:p w14:paraId="49A7090F" w14:textId="77777777" w:rsidR="00A07860" w:rsidRDefault="00A07860" w:rsidP="00A07860">
      <w:pPr>
        <w:pStyle w:val="CommentText"/>
        <w:numPr>
          <w:ilvl w:val="0"/>
          <w:numId w:val="15"/>
        </w:numPr>
      </w:pPr>
      <w:r>
        <w:rPr>
          <w:b/>
          <w:bCs/>
        </w:rPr>
        <w:t>How long for will you preserve the data/output?</w:t>
      </w:r>
      <w:r>
        <w:t xml:space="preserve"> UCL expectation is 10 years, funders’ expectations can be found </w:t>
      </w:r>
      <w:hyperlink r:id="rId7" w:history="1">
        <w:r w:rsidRPr="00535BE8">
          <w:rPr>
            <w:rStyle w:val="Hyperlink"/>
          </w:rPr>
          <w:t>here</w:t>
        </w:r>
      </w:hyperlink>
    </w:p>
    <w:p w14:paraId="28135021" w14:textId="77777777" w:rsidR="00A07860" w:rsidRDefault="00A07860" w:rsidP="00A07860">
      <w:pPr>
        <w:pStyle w:val="CommentText"/>
        <w:numPr>
          <w:ilvl w:val="0"/>
          <w:numId w:val="15"/>
        </w:numPr>
      </w:pPr>
      <w:r>
        <w:rPr>
          <w:b/>
          <w:bCs/>
        </w:rPr>
        <w:t xml:space="preserve">Which unique identifiers do you plan on using? </w:t>
      </w:r>
      <w:hyperlink r:id="rId8" w:history="1">
        <w:r w:rsidRPr="00535BE8">
          <w:rPr>
            <w:rStyle w:val="Hyperlink"/>
          </w:rPr>
          <w:t>ORCID</w:t>
        </w:r>
      </w:hyperlink>
      <w:r>
        <w:t xml:space="preserve"> for researchers, DOIs for data, publications, metadata records, study protocols, posters, presentations, etc.)</w:t>
      </w:r>
    </w:p>
    <w:p w14:paraId="07F5C700" w14:textId="77777777" w:rsidR="00A07860" w:rsidRDefault="00A07860" w:rsidP="00A07860">
      <w:pPr>
        <w:pStyle w:val="CommentText"/>
        <w:numPr>
          <w:ilvl w:val="0"/>
          <w:numId w:val="15"/>
        </w:numPr>
      </w:pPr>
      <w:r>
        <w:rPr>
          <w:b/>
          <w:bCs/>
        </w:rPr>
        <w:t xml:space="preserve">How will you curate the data/research materials on a medium to longer-term basis? </w:t>
      </w:r>
    </w:p>
    <w:p w14:paraId="4934EAEE" w14:textId="77777777" w:rsidR="00A07860" w:rsidRDefault="00A07860" w:rsidP="00A07860">
      <w:pPr>
        <w:pStyle w:val="CommentText"/>
        <w:numPr>
          <w:ilvl w:val="0"/>
          <w:numId w:val="15"/>
        </w:numPr>
      </w:pPr>
      <w:r>
        <w:rPr>
          <w:b/>
          <w:bCs/>
        </w:rPr>
        <w:t>If applicable, how will you dispose of any research materials?</w:t>
      </w:r>
    </w:p>
  </w:comment>
  <w:comment w:id="6" w:author="McMahon, Christiana" w:date="2024-04-11T10:27:00Z" w:initials="CM">
    <w:p w14:paraId="4CC8C22B" w14:textId="77777777" w:rsidR="00A07860" w:rsidRDefault="00E66BF4" w:rsidP="00A07860">
      <w:pPr>
        <w:pStyle w:val="CommentText"/>
        <w:numPr>
          <w:ilvl w:val="0"/>
          <w:numId w:val="16"/>
        </w:numPr>
      </w:pPr>
      <w:r>
        <w:rPr>
          <w:rStyle w:val="CommentReference"/>
        </w:rPr>
        <w:annotationRef/>
      </w:r>
      <w:r w:rsidR="00A07860">
        <w:rPr>
          <w:b/>
          <w:bCs/>
        </w:rPr>
        <w:t>How do you plan on making your research discoverable?</w:t>
      </w:r>
      <w:r w:rsidR="00A07860">
        <w:t xml:space="preserve"> E.g. metadata record in online public facing catalogue, data citation, data publication, data access or sharing statement. See </w:t>
      </w:r>
      <w:hyperlink r:id="rId9" w:history="1">
        <w:r w:rsidR="00A07860" w:rsidRPr="00870A7D">
          <w:rPr>
            <w:rStyle w:val="Hyperlink"/>
          </w:rPr>
          <w:t>data discovery &amp; reuse</w:t>
        </w:r>
      </w:hyperlink>
      <w:r w:rsidR="00A07860">
        <w:t xml:space="preserve"> for more information</w:t>
      </w:r>
    </w:p>
    <w:p w14:paraId="4CCDC66F" w14:textId="77777777" w:rsidR="00A07860" w:rsidRDefault="00A07860" w:rsidP="00A07860">
      <w:pPr>
        <w:pStyle w:val="CommentText"/>
        <w:numPr>
          <w:ilvl w:val="0"/>
          <w:numId w:val="16"/>
        </w:numPr>
      </w:pPr>
      <w:r>
        <w:rPr>
          <w:b/>
          <w:bCs/>
        </w:rPr>
        <w:t>Are there any (potential) limits on data access and sharing</w:t>
      </w:r>
      <w:r>
        <w:t xml:space="preserve"> e.g. any ethical, legal and /or commercial constraints on </w:t>
      </w:r>
      <w:hyperlink r:id="rId10" w:history="1">
        <w:r w:rsidRPr="00870A7D">
          <w:rPr>
            <w:rStyle w:val="Hyperlink"/>
          </w:rPr>
          <w:t>data sharing</w:t>
        </w:r>
      </w:hyperlink>
      <w:r>
        <w:t xml:space="preserve">? </w:t>
      </w:r>
    </w:p>
    <w:p w14:paraId="132C2EBC" w14:textId="77777777" w:rsidR="00A07860" w:rsidRDefault="00A07860" w:rsidP="00A07860">
      <w:pPr>
        <w:pStyle w:val="CommentText"/>
        <w:numPr>
          <w:ilvl w:val="0"/>
          <w:numId w:val="16"/>
        </w:numPr>
      </w:pPr>
      <w:r>
        <w:rPr>
          <w:b/>
          <w:bCs/>
        </w:rPr>
        <w:t>Which usage license(s) do you plan on applying to items you plan on archiving?</w:t>
      </w:r>
      <w:r>
        <w:t xml:space="preserve"> See </w:t>
      </w:r>
      <w:hyperlink r:id="rId11" w:history="1">
        <w:r w:rsidRPr="00870A7D">
          <w:rPr>
            <w:rStyle w:val="Hyperlink"/>
          </w:rPr>
          <w:t>licenses for data sharing</w:t>
        </w:r>
      </w:hyperlink>
      <w:r>
        <w:t xml:space="preserve"> for more information</w:t>
      </w:r>
    </w:p>
  </w:comment>
  <w:comment w:id="7" w:author="McMahon, Christiana" w:date="2024-04-11T10:28:00Z" w:initials="CM">
    <w:p w14:paraId="68320E34" w14:textId="77777777" w:rsidR="00A07860" w:rsidRDefault="005D441E" w:rsidP="00A07860">
      <w:pPr>
        <w:pStyle w:val="CommentText"/>
        <w:numPr>
          <w:ilvl w:val="0"/>
          <w:numId w:val="17"/>
        </w:numPr>
      </w:pPr>
      <w:r>
        <w:rPr>
          <w:rStyle w:val="CommentReference"/>
        </w:rPr>
        <w:annotationRef/>
      </w:r>
      <w:r w:rsidR="00A07860">
        <w:rPr>
          <w:b/>
          <w:bCs/>
        </w:rPr>
        <w:t>What kinds of metadata do you plan on providing?</w:t>
      </w:r>
      <w:r w:rsidR="00A07860">
        <w:t xml:space="preserve"> E.g. data dictionaries, codebooks, readme files, technical descriptions, commentary for coding, audit trails etc. </w:t>
      </w:r>
    </w:p>
    <w:p w14:paraId="6357C631" w14:textId="77777777" w:rsidR="00A07860" w:rsidRDefault="00A07860" w:rsidP="00A07860">
      <w:pPr>
        <w:pStyle w:val="CommentText"/>
        <w:numPr>
          <w:ilvl w:val="0"/>
          <w:numId w:val="17"/>
        </w:numPr>
      </w:pPr>
      <w:r>
        <w:rPr>
          <w:b/>
          <w:bCs/>
        </w:rPr>
        <w:t>In which formats will metadata be available?</w:t>
      </w:r>
      <w:r>
        <w:t xml:space="preserve"> e.g. XML, PDF, .csv etc</w:t>
      </w:r>
    </w:p>
    <w:p w14:paraId="395B35D2" w14:textId="77777777" w:rsidR="00A07860" w:rsidRDefault="00A07860" w:rsidP="00A07860">
      <w:pPr>
        <w:pStyle w:val="CommentText"/>
        <w:numPr>
          <w:ilvl w:val="0"/>
          <w:numId w:val="17"/>
        </w:numPr>
      </w:pPr>
      <w:r>
        <w:rPr>
          <w:b/>
          <w:bCs/>
        </w:rPr>
        <w:t>What types of metadata will you provide?</w:t>
      </w:r>
      <w:r>
        <w:t xml:space="preserve"> E.g. administrative – refers to what is needed to open, read and use the data, software etc.; descriptive - refers to what is needed to understand and reuse the items, etc.</w:t>
      </w:r>
    </w:p>
    <w:p w14:paraId="7B2C81F7" w14:textId="77777777" w:rsidR="00A07860" w:rsidRDefault="00A07860" w:rsidP="00A07860">
      <w:pPr>
        <w:pStyle w:val="CommentText"/>
        <w:numPr>
          <w:ilvl w:val="0"/>
          <w:numId w:val="17"/>
        </w:numPr>
      </w:pPr>
      <w:r>
        <w:rPr>
          <w:b/>
          <w:bCs/>
        </w:rPr>
        <w:t xml:space="preserve">Will you apply a metadata standard? </w:t>
      </w:r>
      <w:r>
        <w:t>A list of metadata standards (and other research-related standards and policies) can be found here:</w:t>
      </w:r>
      <w:r>
        <w:rPr>
          <w:b/>
          <w:bCs/>
        </w:rPr>
        <w:t xml:space="preserve"> </w:t>
      </w:r>
      <w:hyperlink r:id="rId12" w:history="1">
        <w:r w:rsidRPr="003D0FFA">
          <w:rPr>
            <w:rStyle w:val="Hyperlink"/>
          </w:rPr>
          <w:t>https://fairsharing.org/</w:t>
        </w:r>
      </w:hyperlink>
      <w:r>
        <w:t xml:space="preserve"> </w:t>
      </w:r>
    </w:p>
    <w:p w14:paraId="05EAD78A" w14:textId="77777777" w:rsidR="00A07860" w:rsidRDefault="00A07860" w:rsidP="00A07860">
      <w:pPr>
        <w:pStyle w:val="CommentText"/>
        <w:numPr>
          <w:ilvl w:val="0"/>
          <w:numId w:val="17"/>
        </w:numPr>
      </w:pPr>
      <w:r>
        <w:rPr>
          <w:b/>
          <w:bCs/>
        </w:rPr>
        <w:t>Will there be any restrictions on the availability of the metadata?</w:t>
      </w:r>
      <w:r>
        <w:t xml:space="preserve"> E.g. embargo?</w:t>
      </w:r>
    </w:p>
  </w:comment>
  <w:comment w:id="8" w:author="McMahon, Christiana" w:date="2024-04-11T10:28:00Z" w:initials="CM">
    <w:p w14:paraId="32FB0DDF" w14:textId="77777777" w:rsidR="00A07860" w:rsidRDefault="00104FC5" w:rsidP="00A07860">
      <w:pPr>
        <w:pStyle w:val="CommentText"/>
      </w:pPr>
      <w:r>
        <w:rPr>
          <w:rStyle w:val="CommentReference"/>
        </w:rPr>
        <w:annotationRef/>
      </w:r>
      <w:r w:rsidR="00A07860">
        <w:rPr>
          <w:i/>
          <w:iCs/>
        </w:rPr>
        <w:t xml:space="preserve">Job title will suffice in this section </w:t>
      </w:r>
    </w:p>
    <w:p w14:paraId="6450050B" w14:textId="77777777" w:rsidR="00A07860" w:rsidRDefault="00A07860" w:rsidP="00A07860">
      <w:pPr>
        <w:pStyle w:val="CommentText"/>
        <w:numPr>
          <w:ilvl w:val="0"/>
          <w:numId w:val="18"/>
        </w:numPr>
      </w:pPr>
      <w:r>
        <w:rPr>
          <w:b/>
          <w:bCs/>
        </w:rPr>
        <w:t xml:space="preserve">Who is/are the Principal/Lead investigator(s)?, </w:t>
      </w:r>
    </w:p>
    <w:p w14:paraId="6CDE5973" w14:textId="77777777" w:rsidR="00A07860" w:rsidRDefault="00A07860" w:rsidP="00A07860">
      <w:pPr>
        <w:pStyle w:val="CommentText"/>
        <w:numPr>
          <w:ilvl w:val="0"/>
          <w:numId w:val="18"/>
        </w:numPr>
      </w:pPr>
      <w:r>
        <w:rPr>
          <w:b/>
          <w:bCs/>
        </w:rPr>
        <w:t xml:space="preserve">Who is/are the copyright owner(s)? </w:t>
      </w:r>
    </w:p>
    <w:p w14:paraId="291A848B" w14:textId="77777777" w:rsidR="00A07860" w:rsidRDefault="00A07860" w:rsidP="00A07860">
      <w:pPr>
        <w:pStyle w:val="CommentText"/>
        <w:numPr>
          <w:ilvl w:val="0"/>
          <w:numId w:val="18"/>
        </w:numPr>
      </w:pPr>
      <w:r>
        <w:rPr>
          <w:b/>
          <w:bCs/>
        </w:rPr>
        <w:t>Who will create and maintain the metadata?</w:t>
      </w:r>
    </w:p>
    <w:p w14:paraId="795B9465" w14:textId="77777777" w:rsidR="00A07860" w:rsidRDefault="00A07860" w:rsidP="00A07860">
      <w:pPr>
        <w:pStyle w:val="CommentText"/>
        <w:numPr>
          <w:ilvl w:val="0"/>
          <w:numId w:val="18"/>
        </w:numPr>
      </w:pPr>
      <w:r>
        <w:rPr>
          <w:b/>
          <w:bCs/>
        </w:rPr>
        <w:t>Who will manage the research data/study materials: a) during the project; b) once the project is complete?</w:t>
      </w:r>
    </w:p>
    <w:p w14:paraId="5D32F06B" w14:textId="77777777" w:rsidR="00A07860" w:rsidRDefault="00A07860" w:rsidP="00A07860">
      <w:pPr>
        <w:pStyle w:val="CommentText"/>
        <w:numPr>
          <w:ilvl w:val="0"/>
          <w:numId w:val="18"/>
        </w:numPr>
      </w:pPr>
      <w:r>
        <w:rPr>
          <w:b/>
          <w:bCs/>
        </w:rPr>
        <w:t>Who will oversee compliance with relevant applicable laws?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4CD822" w15:done="0"/>
  <w15:commentEx w15:paraId="20BEAD8B" w15:done="0"/>
  <w15:commentEx w15:paraId="4934EAEE" w15:done="0"/>
  <w15:commentEx w15:paraId="132C2EBC" w15:done="0"/>
  <w15:commentEx w15:paraId="05EAD78A" w15:done="0"/>
  <w15:commentEx w15:paraId="5D32F0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5D165A" w16cex:dateUtc="2024-04-11T09:21:00Z"/>
  <w16cex:commentExtensible w16cex:durableId="040B39C1" w16cex:dateUtc="2024-04-11T09:25:00Z"/>
  <w16cex:commentExtensible w16cex:durableId="6E13677A" w16cex:dateUtc="2024-04-11T09:26:00Z"/>
  <w16cex:commentExtensible w16cex:durableId="73A71832" w16cex:dateUtc="2024-04-11T09:27:00Z"/>
  <w16cex:commentExtensible w16cex:durableId="176C0B24" w16cex:dateUtc="2024-04-11T09:28:00Z"/>
  <w16cex:commentExtensible w16cex:durableId="4CC9444B" w16cex:dateUtc="2024-04-11T09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4CD822" w16cid:durableId="195D165A"/>
  <w16cid:commentId w16cid:paraId="20BEAD8B" w16cid:durableId="040B39C1"/>
  <w16cid:commentId w16cid:paraId="4934EAEE" w16cid:durableId="6E13677A"/>
  <w16cid:commentId w16cid:paraId="132C2EBC" w16cid:durableId="73A71832"/>
  <w16cid:commentId w16cid:paraId="05EAD78A" w16cid:durableId="176C0B24"/>
  <w16cid:commentId w16cid:paraId="5D32F06B" w16cid:durableId="4CC944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AF196" w14:textId="77777777" w:rsidR="00AB73A6" w:rsidRDefault="00AB73A6" w:rsidP="007C390F">
      <w:pPr>
        <w:spacing w:after="0"/>
      </w:pPr>
      <w:r>
        <w:separator/>
      </w:r>
    </w:p>
  </w:endnote>
  <w:endnote w:type="continuationSeparator" w:id="0">
    <w:p w14:paraId="6A0EA7CC" w14:textId="77777777" w:rsidR="00AB73A6" w:rsidRDefault="00AB73A6" w:rsidP="007C39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6077488"/>
      <w:docPartObj>
        <w:docPartGallery w:val="Page Numbers (Bottom of Page)"/>
        <w:docPartUnique/>
      </w:docPartObj>
    </w:sdtPr>
    <w:sdtContent>
      <w:p w14:paraId="1E97D0DF" w14:textId="04052059" w:rsidR="007C390F" w:rsidRDefault="007C390F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821BFE3" w14:textId="4C45B65A" w:rsidR="007C390F" w:rsidRDefault="007C39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64281" w14:textId="77777777" w:rsidR="00AB73A6" w:rsidRDefault="00AB73A6" w:rsidP="007C390F">
      <w:pPr>
        <w:spacing w:after="0"/>
      </w:pPr>
      <w:r>
        <w:separator/>
      </w:r>
    </w:p>
  </w:footnote>
  <w:footnote w:type="continuationSeparator" w:id="0">
    <w:p w14:paraId="713D1E12" w14:textId="77777777" w:rsidR="00AB73A6" w:rsidRDefault="00AB73A6" w:rsidP="007C39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869"/>
    <w:multiLevelType w:val="hybridMultilevel"/>
    <w:tmpl w:val="9B4E7CD0"/>
    <w:lvl w:ilvl="0" w:tplc="D80839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0CFE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6E20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46442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B124F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31AFB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D900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EE270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AA695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056949C3"/>
    <w:multiLevelType w:val="hybridMultilevel"/>
    <w:tmpl w:val="28D24FE0"/>
    <w:lvl w:ilvl="0" w:tplc="CAF0ED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B2B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14242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03C00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CC264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766C7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8C2E6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83A1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67E49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06A5124F"/>
    <w:multiLevelType w:val="hybridMultilevel"/>
    <w:tmpl w:val="0CC2B84A"/>
    <w:lvl w:ilvl="0" w:tplc="7A3A60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6488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652BC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90689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834CE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ED003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EC63C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D3883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25E1B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15DA0F72"/>
    <w:multiLevelType w:val="hybridMultilevel"/>
    <w:tmpl w:val="50A2E738"/>
    <w:lvl w:ilvl="0" w:tplc="FA204D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4E4F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2D82C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13E09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4A58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8FE9B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42AEC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E8AED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32E8F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181F14EA"/>
    <w:multiLevelType w:val="hybridMultilevel"/>
    <w:tmpl w:val="03AACCA6"/>
    <w:lvl w:ilvl="0" w:tplc="71FE9D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4469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B0E6E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BC048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2185E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A895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FBC52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978E9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374E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1A5C76C6"/>
    <w:multiLevelType w:val="hybridMultilevel"/>
    <w:tmpl w:val="9E8E49AE"/>
    <w:lvl w:ilvl="0" w:tplc="2D8CDE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DE71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21ABC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92218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27453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80877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82A42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9AA03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1E0F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2BA93EEA"/>
    <w:multiLevelType w:val="hybridMultilevel"/>
    <w:tmpl w:val="C11A7CEE"/>
    <w:lvl w:ilvl="0" w:tplc="284428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8E7F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6AAD3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0201D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C5602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EF5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1FAC0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F48A2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56635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" w15:restartNumberingAfterBreak="0">
    <w:nsid w:val="41220A0F"/>
    <w:multiLevelType w:val="hybridMultilevel"/>
    <w:tmpl w:val="10584156"/>
    <w:lvl w:ilvl="0" w:tplc="D9A8A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1A9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91438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A76E9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110BF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0A246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AB29F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45AD8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16AD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" w15:restartNumberingAfterBreak="0">
    <w:nsid w:val="448D13A9"/>
    <w:multiLevelType w:val="hybridMultilevel"/>
    <w:tmpl w:val="D7E2B9FC"/>
    <w:lvl w:ilvl="0" w:tplc="83B655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7C6D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47610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C10BC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9D4C5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E6A2D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0F6C0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F6E44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B601F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" w15:restartNumberingAfterBreak="0">
    <w:nsid w:val="45423375"/>
    <w:multiLevelType w:val="hybridMultilevel"/>
    <w:tmpl w:val="AC5CBE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442FF9"/>
    <w:multiLevelType w:val="hybridMultilevel"/>
    <w:tmpl w:val="56626CB6"/>
    <w:lvl w:ilvl="0" w:tplc="F65AA3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AEE5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8841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B140B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FE25D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4761F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B5262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098D0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3867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49EE0651"/>
    <w:multiLevelType w:val="hybridMultilevel"/>
    <w:tmpl w:val="18A0F6F8"/>
    <w:lvl w:ilvl="0" w:tplc="0E5077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6067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C281B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C88BC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B987F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430B5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9CC21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3BECF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7E861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58CE2160"/>
    <w:multiLevelType w:val="hybridMultilevel"/>
    <w:tmpl w:val="2DC06C46"/>
    <w:lvl w:ilvl="0" w:tplc="1CC05C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7AF9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59610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620F3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AEC1C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D2489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77ED2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596C0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7AA2B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6AC01651"/>
    <w:multiLevelType w:val="hybridMultilevel"/>
    <w:tmpl w:val="C03A170A"/>
    <w:lvl w:ilvl="0" w:tplc="51409A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7C5F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39846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BD0E1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B60E3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082E5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2B233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DB887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52284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4" w15:restartNumberingAfterBreak="0">
    <w:nsid w:val="70912F0E"/>
    <w:multiLevelType w:val="hybridMultilevel"/>
    <w:tmpl w:val="B482731E"/>
    <w:lvl w:ilvl="0" w:tplc="A0F8C0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CEF1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390C5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E4A1A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9A013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632AA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C0804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0DA15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62CA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74F34D40"/>
    <w:multiLevelType w:val="hybridMultilevel"/>
    <w:tmpl w:val="A5C4028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AEB5980"/>
    <w:multiLevelType w:val="hybridMultilevel"/>
    <w:tmpl w:val="B7049A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5D1F4F"/>
    <w:multiLevelType w:val="hybridMultilevel"/>
    <w:tmpl w:val="88905D90"/>
    <w:lvl w:ilvl="0" w:tplc="D37482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78FA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DB6A8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5A61F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B5C2B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AFC29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CF03F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D0867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22CB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896824207">
    <w:abstractNumId w:val="16"/>
  </w:num>
  <w:num w:numId="2" w16cid:durableId="1351839239">
    <w:abstractNumId w:val="9"/>
  </w:num>
  <w:num w:numId="3" w16cid:durableId="1031153832">
    <w:abstractNumId w:val="15"/>
  </w:num>
  <w:num w:numId="4" w16cid:durableId="852500859">
    <w:abstractNumId w:val="3"/>
  </w:num>
  <w:num w:numId="5" w16cid:durableId="142696424">
    <w:abstractNumId w:val="10"/>
  </w:num>
  <w:num w:numId="6" w16cid:durableId="1104768039">
    <w:abstractNumId w:val="13"/>
  </w:num>
  <w:num w:numId="7" w16cid:durableId="1011646315">
    <w:abstractNumId w:val="1"/>
  </w:num>
  <w:num w:numId="8" w16cid:durableId="1825462102">
    <w:abstractNumId w:val="12"/>
  </w:num>
  <w:num w:numId="9" w16cid:durableId="1753047147">
    <w:abstractNumId w:val="0"/>
  </w:num>
  <w:num w:numId="10" w16cid:durableId="1578589191">
    <w:abstractNumId w:val="11"/>
  </w:num>
  <w:num w:numId="11" w16cid:durableId="1729304752">
    <w:abstractNumId w:val="17"/>
  </w:num>
  <w:num w:numId="12" w16cid:durableId="1908496611">
    <w:abstractNumId w:val="5"/>
  </w:num>
  <w:num w:numId="13" w16cid:durableId="2123761482">
    <w:abstractNumId w:val="6"/>
  </w:num>
  <w:num w:numId="14" w16cid:durableId="1199779335">
    <w:abstractNumId w:val="8"/>
  </w:num>
  <w:num w:numId="15" w16cid:durableId="1132593794">
    <w:abstractNumId w:val="4"/>
  </w:num>
  <w:num w:numId="16" w16cid:durableId="1496384615">
    <w:abstractNumId w:val="7"/>
  </w:num>
  <w:num w:numId="17" w16cid:durableId="235627508">
    <w:abstractNumId w:val="14"/>
  </w:num>
  <w:num w:numId="18" w16cid:durableId="18948795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Mahon, Christiana">
    <w15:presenceInfo w15:providerId="AD" w15:userId="S::sejjcm7@ucl.ac.uk::c73e8a47-c263-45a2-9510-a0a1fb0f73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25"/>
    <w:rsid w:val="00036933"/>
    <w:rsid w:val="00063145"/>
    <w:rsid w:val="00066EF4"/>
    <w:rsid w:val="00094F43"/>
    <w:rsid w:val="00104FC5"/>
    <w:rsid w:val="00114651"/>
    <w:rsid w:val="00125D64"/>
    <w:rsid w:val="001326CE"/>
    <w:rsid w:val="001666EA"/>
    <w:rsid w:val="00205C14"/>
    <w:rsid w:val="002342E1"/>
    <w:rsid w:val="00266A46"/>
    <w:rsid w:val="00273183"/>
    <w:rsid w:val="00285C1E"/>
    <w:rsid w:val="002F0B88"/>
    <w:rsid w:val="00337CD7"/>
    <w:rsid w:val="0037201E"/>
    <w:rsid w:val="003A75C0"/>
    <w:rsid w:val="003B6863"/>
    <w:rsid w:val="003C6CE8"/>
    <w:rsid w:val="00440A71"/>
    <w:rsid w:val="004565F7"/>
    <w:rsid w:val="004724E6"/>
    <w:rsid w:val="0047522E"/>
    <w:rsid w:val="0049290D"/>
    <w:rsid w:val="004939A4"/>
    <w:rsid w:val="004B538B"/>
    <w:rsid w:val="004C72B3"/>
    <w:rsid w:val="00535775"/>
    <w:rsid w:val="0058747B"/>
    <w:rsid w:val="005B231E"/>
    <w:rsid w:val="005D034A"/>
    <w:rsid w:val="005D441E"/>
    <w:rsid w:val="005E4A27"/>
    <w:rsid w:val="00630095"/>
    <w:rsid w:val="00636D56"/>
    <w:rsid w:val="00655D0B"/>
    <w:rsid w:val="0067143D"/>
    <w:rsid w:val="006871D1"/>
    <w:rsid w:val="007318E6"/>
    <w:rsid w:val="00737A28"/>
    <w:rsid w:val="007B1DFB"/>
    <w:rsid w:val="007C0863"/>
    <w:rsid w:val="007C390F"/>
    <w:rsid w:val="007C529A"/>
    <w:rsid w:val="007F4C10"/>
    <w:rsid w:val="0083449E"/>
    <w:rsid w:val="00871FB0"/>
    <w:rsid w:val="00895BBD"/>
    <w:rsid w:val="008B2868"/>
    <w:rsid w:val="008B2C84"/>
    <w:rsid w:val="008D32DC"/>
    <w:rsid w:val="008F764B"/>
    <w:rsid w:val="00947A53"/>
    <w:rsid w:val="00952BEB"/>
    <w:rsid w:val="009A16E8"/>
    <w:rsid w:val="009C3E01"/>
    <w:rsid w:val="009D3C43"/>
    <w:rsid w:val="009D6CD9"/>
    <w:rsid w:val="00A07860"/>
    <w:rsid w:val="00A8407A"/>
    <w:rsid w:val="00A84928"/>
    <w:rsid w:val="00AB108F"/>
    <w:rsid w:val="00AB73A6"/>
    <w:rsid w:val="00B03107"/>
    <w:rsid w:val="00B430B8"/>
    <w:rsid w:val="00B55F04"/>
    <w:rsid w:val="00B82114"/>
    <w:rsid w:val="00B86F25"/>
    <w:rsid w:val="00BB080B"/>
    <w:rsid w:val="00C7082D"/>
    <w:rsid w:val="00D054F2"/>
    <w:rsid w:val="00D1020A"/>
    <w:rsid w:val="00D35388"/>
    <w:rsid w:val="00D84F62"/>
    <w:rsid w:val="00D863F9"/>
    <w:rsid w:val="00DC6B38"/>
    <w:rsid w:val="00E07557"/>
    <w:rsid w:val="00E2673D"/>
    <w:rsid w:val="00E66BF4"/>
    <w:rsid w:val="00E80DCE"/>
    <w:rsid w:val="00EA7CC9"/>
    <w:rsid w:val="00ED3ACB"/>
    <w:rsid w:val="00EF2F5E"/>
    <w:rsid w:val="00F3283A"/>
    <w:rsid w:val="00F44C3C"/>
    <w:rsid w:val="00FA380D"/>
    <w:rsid w:val="00FF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D8118"/>
  <w15:chartTrackingRefBased/>
  <w15:docId w15:val="{0BE01CE5-D577-413F-A791-61E7E3C0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825"/>
    <w:pPr>
      <w:spacing w:after="120" w:line="240" w:lineRule="auto"/>
    </w:pPr>
    <w:rPr>
      <w:rFonts w:ascii="Arial" w:eastAsiaTheme="minorEastAsia" w:hAnsi="Arial" w:cs="Times New Roman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B88"/>
    <w:pPr>
      <w:keepNext/>
      <w:keepLines/>
      <w:pBdr>
        <w:top w:val="single" w:sz="4" w:space="1" w:color="auto"/>
      </w:pBd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DCE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apline">
    <w:name w:val="strapline"/>
    <w:basedOn w:val="Normal"/>
    <w:qFormat/>
    <w:rsid w:val="0058747B"/>
    <w:pPr>
      <w:spacing w:after="0" w:line="230" w:lineRule="exact"/>
    </w:pPr>
    <w:rPr>
      <w:rFonts w:cs="Arial"/>
      <w:b/>
      <w:color w:val="FFFFFF" w:themeColor="background1"/>
      <w:sz w:val="20"/>
      <w:szCs w:val="20"/>
    </w:rPr>
  </w:style>
  <w:style w:type="table" w:styleId="TableGrid">
    <w:name w:val="Table Grid"/>
    <w:basedOn w:val="TableNormal"/>
    <w:uiPriority w:val="59"/>
    <w:rsid w:val="00114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F0B88"/>
    <w:rPr>
      <w:rFonts w:ascii="Arial" w:eastAsiaTheme="majorEastAsia" w:hAnsi="Arial" w:cstheme="majorBidi"/>
      <w:b/>
      <w:color w:val="000000" w:themeColor="text1"/>
      <w:sz w:val="32"/>
      <w:szCs w:val="32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895BBD"/>
    <w:pPr>
      <w:spacing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BBD"/>
    <w:rPr>
      <w:rFonts w:ascii="Arial" w:eastAsiaTheme="majorEastAsia" w:hAnsi="Arial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BBD"/>
    <w:pPr>
      <w:numPr>
        <w:ilvl w:val="1"/>
      </w:numPr>
      <w:spacing w:after="160"/>
    </w:pPr>
    <w:rPr>
      <w:rFonts w:cstheme="minorBidi"/>
      <w:color w:val="000000" w:themeColor="text1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95BBD"/>
    <w:rPr>
      <w:rFonts w:ascii="Arial" w:eastAsiaTheme="minorEastAsia" w:hAnsi="Arial"/>
      <w:color w:val="000000" w:themeColor="text1"/>
      <w:spacing w:val="15"/>
      <w:lang w:eastAsia="ja-JP"/>
    </w:rPr>
  </w:style>
  <w:style w:type="character" w:styleId="SubtleEmphasis">
    <w:name w:val="Subtle Emphasis"/>
    <w:basedOn w:val="DefaultParagraphFont"/>
    <w:uiPriority w:val="19"/>
    <w:qFormat/>
    <w:rsid w:val="00895BBD"/>
    <w:rPr>
      <w:rFonts w:ascii="Arial" w:hAnsi="Arial"/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895BB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BBD"/>
    <w:rPr>
      <w:rFonts w:ascii="Arial" w:eastAsiaTheme="minorEastAsia" w:hAnsi="Arial" w:cs="Times New Roman"/>
      <w:i/>
      <w:iCs/>
      <w:color w:val="404040" w:themeColor="text1" w:themeTint="BF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E80DCE"/>
    <w:rPr>
      <w:rFonts w:ascii="Arial" w:eastAsiaTheme="majorEastAsia" w:hAnsi="Arial" w:cstheme="majorBidi"/>
      <w:b/>
      <w:color w:val="404040" w:themeColor="text1" w:themeTint="BF"/>
      <w:sz w:val="26"/>
      <w:szCs w:val="26"/>
      <w:lang w:eastAsia="ja-JP"/>
    </w:rPr>
  </w:style>
  <w:style w:type="character" w:styleId="IntenseEmphasis">
    <w:name w:val="Intense Emphasis"/>
    <w:basedOn w:val="DefaultParagraphFont"/>
    <w:uiPriority w:val="21"/>
    <w:qFormat/>
    <w:rsid w:val="00895BBD"/>
    <w:rPr>
      <w:b/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895BBD"/>
    <w:rPr>
      <w:rFonts w:ascii="Arial" w:hAnsi="Arial"/>
      <w:caps w:val="0"/>
      <w:smallCaps w:val="0"/>
      <w:strike w:val="0"/>
      <w:dstrike w:val="0"/>
      <w:vanish w:val="0"/>
      <w:color w:val="5A5A5A" w:themeColor="text1" w:themeTint="A5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895BBD"/>
    <w:rPr>
      <w:rFonts w:ascii="Arial" w:hAnsi="Arial"/>
      <w:b/>
      <w:bCs/>
      <w:i w:val="0"/>
      <w:caps w:val="0"/>
      <w:smallCaps w:val="0"/>
      <w:strike w:val="0"/>
      <w:dstrike w:val="0"/>
      <w:vanish w:val="0"/>
      <w:color w:val="000000" w:themeColor="text1"/>
      <w:spacing w:val="5"/>
      <w:vertAlign w:val="baseline"/>
    </w:rPr>
  </w:style>
  <w:style w:type="character" w:styleId="BookTitle">
    <w:name w:val="Book Title"/>
    <w:basedOn w:val="DefaultParagraphFont"/>
    <w:uiPriority w:val="33"/>
    <w:qFormat/>
    <w:rsid w:val="00895BBD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895B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14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43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35775"/>
    <w:pPr>
      <w:spacing w:before="100" w:beforeAutospacing="1" w:after="100" w:afterAutospacing="1"/>
    </w:pPr>
    <w:rPr>
      <w:rFonts w:ascii="Times New Roman" w:eastAsia="Times New Roman" w:hAnsi="Times New Roman"/>
      <w:lang w:eastAsia="es-ES_tradnl"/>
    </w:rPr>
  </w:style>
  <w:style w:type="character" w:customStyle="1" w:styleId="normaltextrun">
    <w:name w:val="normaltextrun"/>
    <w:basedOn w:val="DefaultParagraphFont"/>
    <w:rsid w:val="00535775"/>
  </w:style>
  <w:style w:type="character" w:customStyle="1" w:styleId="eop">
    <w:name w:val="eop"/>
    <w:basedOn w:val="DefaultParagraphFont"/>
    <w:rsid w:val="00535775"/>
  </w:style>
  <w:style w:type="paragraph" w:styleId="NormalWeb">
    <w:name w:val="Normal (Web)"/>
    <w:basedOn w:val="Normal"/>
    <w:uiPriority w:val="99"/>
    <w:unhideWhenUsed/>
    <w:rsid w:val="00D1020A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D353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353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5388"/>
    <w:rPr>
      <w:rFonts w:ascii="Arial" w:eastAsiaTheme="minorEastAsia" w:hAnsi="Arial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3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388"/>
    <w:rPr>
      <w:rFonts w:ascii="Arial" w:eastAsiaTheme="minorEastAsia" w:hAnsi="Arial" w:cs="Times New Roman"/>
      <w:b/>
      <w:bCs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7C390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C390F"/>
    <w:rPr>
      <w:rFonts w:ascii="Arial" w:eastAsiaTheme="minorEastAsia" w:hAnsi="Arial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7C390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C390F"/>
    <w:rPr>
      <w:rFonts w:ascii="Arial" w:eastAsiaTheme="minorEastAsia" w:hAnsi="Arial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" TargetMode="External"/><Relationship Id="rId3" Type="http://schemas.openxmlformats.org/officeDocument/2006/relationships/hyperlink" Target="https://www.ucl.ac.uk/isd/sites/isd/files/ucl_data_storage_options.pdf" TargetMode="External"/><Relationship Id="rId7" Type="http://schemas.openxmlformats.org/officeDocument/2006/relationships/hyperlink" Target="https://www.ucl.ac.uk/library/research-support/research-data-management/policies/research-funders-research-data-policies" TargetMode="External"/><Relationship Id="rId12" Type="http://schemas.openxmlformats.org/officeDocument/2006/relationships/hyperlink" Target="https://fairsharing.org/" TargetMode="External"/><Relationship Id="rId2" Type="http://schemas.openxmlformats.org/officeDocument/2006/relationships/hyperlink" Target="https://www.ucl.ac.uk/library/research-support/research-data-management/best-practices/how-guides/creating-analysing-data" TargetMode="External"/><Relationship Id="rId1" Type="http://schemas.openxmlformats.org/officeDocument/2006/relationships/hyperlink" Target="https://www.ucl.ac.uk/library/research-support/research-data-management/best-practices/how-guides/choosing-file-formats" TargetMode="External"/><Relationship Id="rId6" Type="http://schemas.openxmlformats.org/officeDocument/2006/relationships/hyperlink" Target="https://www.ucl.ac.uk/library/research-support/research-data-management/best-practices/how-guides/software-sustainability" TargetMode="External"/><Relationship Id="rId11" Type="http://schemas.openxmlformats.org/officeDocument/2006/relationships/hyperlink" Target="https://www.ucl.ac.uk/library/research-support/research-data-management/licenses-data-sharing-creative-commons" TargetMode="External"/><Relationship Id="rId5" Type="http://schemas.openxmlformats.org/officeDocument/2006/relationships/hyperlink" Target="https://www.ucl.ac.uk/library/digital-collections/digitisation" TargetMode="External"/><Relationship Id="rId10" Type="http://schemas.openxmlformats.org/officeDocument/2006/relationships/hyperlink" Target="https://www.ucl.ac.uk/library/research-support/research-data-management/best-practices/how-guides/sharing-data" TargetMode="External"/><Relationship Id="rId4" Type="http://schemas.openxmlformats.org/officeDocument/2006/relationships/hyperlink" Target="https://www.ucl.ac.uk/library/research-support/research-data-management/best-practices/how-guides/handling-sensitive-personal" TargetMode="External"/><Relationship Id="rId9" Type="http://schemas.openxmlformats.org/officeDocument/2006/relationships/hyperlink" Target="https://www.ucl.ac.uk/library/research-support/research-data-management/best-practices/how-guides/data-discovery-re-use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b-researchsupport@ucl.ac.uk" TargetMode="External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https://www.ucl.ac.uk/library/open-science-research-support/research-data-managemen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134</Words>
  <Characters>835</Characters>
  <Application>Microsoft Office Word</Application>
  <DocSecurity>0</DocSecurity>
  <Lines>37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UCL VPEE </dc:creator>
  <cp:keywords/>
  <dc:description/>
  <cp:lastModifiedBy>Pereira Da Cruz, Joana</cp:lastModifiedBy>
  <cp:revision>6</cp:revision>
  <dcterms:created xsi:type="dcterms:W3CDTF">2024-04-16T10:07:00Z</dcterms:created>
  <dcterms:modified xsi:type="dcterms:W3CDTF">2025-12-17T18:53:00Z</dcterms:modified>
</cp:coreProperties>
</file>