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Метрики анализа возраста в датасете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deviation_from_median: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Отклонение от медианы = возраст - медианное значение возраста.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смысл: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Показывает, насколько возраст отклоняется от центрального значения в наборе данных. В нашем датасете медианное значение возраста составляет 67 лет.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Медианный возраст в датасете равен 67 лет. Если возраст определенного пациента 60 лет, то отклонение составит -7. Если возраст пациента 70 лет, то отклонение составит +3.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data['deviation_from_median'] = data['age'] - data[‘age'].median()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показателя: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 для определения асимметрии распределения и для выявления значений, которые могут быть далеки от центра.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age_percentile: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Процентный возраст = (количество людей с возрастом меньше возраста конкретного пациента / общее количество людей) * 100.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смысл: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каждого уникального значения возраста в датасете этот показатель указывает, какой процент людей в датасете имеет возраст, который меньше этого конкретного значения.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у конкретного пациента этот показатель равен 70, это означает, что он старше 70% людей в датасете.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data['age_percentile'] = data['age'].apply(lambda x: stats.percentileofscore(data['age'], x))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показателя: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 ранговое место конкретного значения среди всех данных, что полезно в больших наборах данных, чтобы быстро понять относительное положение значения.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age_quantile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Разделение всех данных на четыре равные части.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смысл: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Позволяет классифицировать возраст в одну из четырех групп.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значение показателя для пациента равно 3, это означает, что он старше примерно 75% людей в выборке и одновременно младше самых старших 25%.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data['age_quantile'] = pd.qcut(data['age'], q=4, labels=[1, 2, 3, 4])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показателя: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Применяется для сегментации данных на равные группы что помогает в разделении данных на категории, основанные на квантилях и упрощает интерпретацию и анализ.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is_elderly: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возраст больше порогового значения, то is_elderly = 1; иначе is_elderly = 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смысл: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Бинарная классификация, указывающая, превышает ли возраст определенный порог.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порог установлен на 70 лет и возраст человека 71 лет, то is_elderly будет равно 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Код: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threshold = 70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data['is_elderly'] = (data['age'] &gt; threshold).astype(int)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показателя: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 для быстрой бинарной классификации данных, особенно когда требуется отделить одну группу от другой на основе определенного порога.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age_density: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Плотность вероятности возраста = значение оценки ядерной плотности в точке возраста (stats.gaussian_kde).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смысл: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Оценка распространенности данного возраста в датасете.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Чем больше значение age_density для определенного возраста, тем больше людей этого возраста в датасете. Например, если age_density для 25 лет высок, это означает, что многие люди в выборке имеют такой возраст.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data['age_density'] = data['age'].apply(lambda x: float(stats.gaussian_kde(data[‘age'])(x)))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показателя: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Оценка плотности служит аналитическим инструментом для изучения распределения данных, выявления тенденций, пиковых значений и аномалий. Показатель используется в графической оценке, которая полезна при сравнении групп и заменяет гистограммы.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age_zscore: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Z-оценка = (возраст - средний возраст) / стандартное отклонение возраста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смысл: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Относительное отклонение возраста от среднего значения, выраженное в единицах стандартного отклонения.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Z-оценка равна 2, это означает, что возраст пациента на два стандартных отклонения выше среднего возраста в датасете. Если Z-оценка отрицательная, возраст ниже среднего. Если она близка к нулю, возраст примерно равен среднему.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mean_age = data['age'].mean() #средний возраст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std_age = data['age'].std() # стандартное отклонение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data['age_zscore'] = (data['age'] - mean_age) / std_age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показателя: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Z-оценка используется в статистике для определения отклонения от среднего, особенно когда нужно определить аномальные значения или сравнить разные наборы данных с разным масштабом и стандартными отклонениями.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720" w:header="720" w:footer="86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 Tkachev" w:id="0" w:date="2023-08-31T20:44:10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назвать age_quartile (т.к. делим данные на четыре части)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85" w:hanging="425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45" w:hanging="425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05" w:hanging="425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65" w:hanging="425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25" w:hanging="425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85" w:hanging="425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45" w:hanging="425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05" w:hanging="425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color="auto" w:fill="auto" w:val="clear"/>
      <w:tabs>
        <w:tab w:val="left" w:pos="115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Numbered">
    <w:name w:val="Numbere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7QdGeq2BIi5SGQN2Y/nLhrvsRA==">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