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30A8F" w14:textId="77777777" w:rsidR="002B7556" w:rsidRPr="00394C8E" w:rsidRDefault="00000000">
      <w:pPr>
        <w:jc w:val="center"/>
      </w:pPr>
      <w:r w:rsidRPr="00394C8E">
        <w:rPr>
          <w:b/>
          <w:color w:val="0F6645"/>
          <w:sz w:val="72"/>
        </w:rPr>
        <w:t>TERRALIX ERP</w:t>
      </w:r>
    </w:p>
    <w:p w14:paraId="26D8DA0E" w14:textId="77777777" w:rsidR="002B7556" w:rsidRPr="00394C8E" w:rsidRDefault="00000000">
      <w:pPr>
        <w:jc w:val="center"/>
      </w:pPr>
      <w:r w:rsidRPr="00394C8E">
        <w:rPr>
          <w:color w:val="333333"/>
          <w:sz w:val="48"/>
        </w:rPr>
        <w:t>Manual de Usuario</w:t>
      </w:r>
    </w:p>
    <w:p w14:paraId="68321736" w14:textId="7D23FF81" w:rsidR="002B7556" w:rsidRPr="00394C8E" w:rsidRDefault="00B467CA">
      <w:pPr>
        <w:jc w:val="center"/>
      </w:pPr>
      <w:r w:rsidRPr="00394C8E">
        <w:rPr>
          <w:color w:val="666666"/>
          <w:sz w:val="28"/>
        </w:rPr>
        <w:t>Versión</w:t>
      </w:r>
      <w:r w:rsidR="00000000" w:rsidRPr="00394C8E">
        <w:rPr>
          <w:color w:val="666666"/>
          <w:sz w:val="28"/>
        </w:rPr>
        <w:t xml:space="preserve"> 1.3.0</w:t>
      </w:r>
      <w:r w:rsidR="00000000" w:rsidRPr="00394C8E">
        <w:rPr>
          <w:color w:val="666666"/>
          <w:sz w:val="28"/>
        </w:rPr>
        <w:br/>
        <w:t>Marzo 2026</w:t>
      </w:r>
    </w:p>
    <w:p w14:paraId="64B1616F" w14:textId="561B0B22" w:rsidR="002B7556" w:rsidRPr="00394C8E" w:rsidRDefault="00B467CA">
      <w:pPr>
        <w:jc w:val="center"/>
      </w:pPr>
      <w:r w:rsidRPr="00394C8E">
        <w:rPr>
          <w:i/>
          <w:color w:val="666666"/>
          <w:sz w:val="24"/>
        </w:rPr>
        <w:t>Agrícola</w:t>
      </w:r>
      <w:r w:rsidR="00000000" w:rsidRPr="00394C8E">
        <w:rPr>
          <w:i/>
          <w:color w:val="666666"/>
          <w:sz w:val="24"/>
        </w:rPr>
        <w:t xml:space="preserve"> Las Tipuanas SPA</w:t>
      </w:r>
    </w:p>
    <w:p w14:paraId="03F3D1F8" w14:textId="77777777" w:rsidR="002B7556" w:rsidRPr="00394C8E" w:rsidRDefault="00000000">
      <w:r w:rsidRPr="00394C8E"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es-ES"/>
        </w:rPr>
        <w:id w:val="58533151"/>
        <w:docPartObj>
          <w:docPartGallery w:val="Table of Contents"/>
          <w:docPartUnique/>
        </w:docPartObj>
      </w:sdtPr>
      <w:sdtContent>
        <w:p w14:paraId="0B774D4B" w14:textId="16C60E94" w:rsidR="00394C8E" w:rsidRDefault="00394C8E">
          <w:pPr>
            <w:pStyle w:val="TtuloTDC"/>
          </w:pPr>
          <w:r>
            <w:rPr>
              <w:lang w:val="es-ES"/>
            </w:rPr>
            <w:t>Contenido</w:t>
          </w:r>
        </w:p>
        <w:p w14:paraId="4E822C1A" w14:textId="64533974" w:rsidR="00394C8E" w:rsidRDefault="00394C8E">
          <w:pPr>
            <w:pStyle w:val="TDC1"/>
            <w:tabs>
              <w:tab w:val="right" w:leader="dot" w:pos="8630"/>
            </w:tabs>
            <w:rPr>
              <w:noProof/>
            </w:rPr>
          </w:pPr>
          <w:r>
            <w:rPr>
              <w:lang w:val="en-US"/>
            </w:rPr>
            <w:fldChar w:fldCharType="begin"/>
          </w:r>
          <w:r>
            <w:instrText xml:space="preserve"> TOC \o "1-3" \h \z \u </w:instrText>
          </w:r>
          <w:r>
            <w:rPr>
              <w:lang w:val="en-US"/>
            </w:rPr>
            <w:fldChar w:fldCharType="separate"/>
          </w:r>
          <w:hyperlink w:anchor="_Toc225293734" w:history="1">
            <w:r w:rsidRPr="007911A8">
              <w:rPr>
                <w:rStyle w:val="Hipervnculo"/>
                <w:noProof/>
              </w:rPr>
              <w:t>1. Introduccion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_Toc225293734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2CA31" w14:textId="25FAA49C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35" w:history="1">
            <w:r w:rsidR="00394C8E" w:rsidRPr="007911A8">
              <w:rPr>
                <w:rStyle w:val="Hipervnculo"/>
                <w:noProof/>
              </w:rPr>
              <w:t>2. Requisitos del sistema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_Toc225293735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3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0173B776" w14:textId="41F845E1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36" w:history="1">
            <w:r w:rsidR="00394C8E" w:rsidRPr="007911A8">
              <w:rPr>
                <w:rStyle w:val="Hipervnculo"/>
                <w:noProof/>
              </w:rPr>
              <w:t>3. Instalacion y primera ejecucion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_Toc225293736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3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4F51CE82" w14:textId="23C23BE1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37" w:history="1">
            <w:r w:rsidR="00394C8E" w:rsidRPr="007911A8">
              <w:rPr>
                <w:rStyle w:val="Hipervnculo"/>
                <w:noProof/>
              </w:rPr>
              <w:t>3.1 Instalacion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_Toc225293737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3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06C2440" w14:textId="3C9B7168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38" w:history="1">
            <w:r w:rsidR="00394C8E" w:rsidRPr="007911A8">
              <w:rPr>
                <w:rStyle w:val="Hipervnculo"/>
                <w:noProof/>
              </w:rPr>
              <w:t>3.2 Primera ejecucion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_Toc225293738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3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FB77415" w14:textId="3551A960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39" w:history="1">
            <w:r w:rsidR="00394C8E" w:rsidRPr="007911A8">
              <w:rPr>
                <w:rStyle w:val="Hipervnculo"/>
                <w:noProof/>
              </w:rPr>
              <w:t>4. Inicio de sesion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_Toc225293739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4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5BED1262" w14:textId="5B173EDC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40" w:history="1">
            <w:r w:rsidR="00394C8E" w:rsidRPr="007911A8">
              <w:rPr>
                <w:rStyle w:val="Hipervnculo"/>
                <w:noProof/>
              </w:rPr>
              <w:t>5. Pantalla principal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_Toc225293740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4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30E721C1" w14:textId="5B57BE82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1" w:history="1">
            <w:r w:rsidR="00394C8E" w:rsidRPr="007911A8">
              <w:rPr>
                <w:rStyle w:val="Hipervnculo"/>
                <w:noProof/>
              </w:rPr>
              <w:t>5.1 Panel izquierdo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_Toc225293741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4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2E06AF06" w14:textId="5835C1C2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2" w:history="1">
            <w:r w:rsidR="00394C8E" w:rsidRPr="007911A8">
              <w:rPr>
                <w:rStyle w:val="Hipervnculo"/>
                <w:noProof/>
              </w:rPr>
              <w:t>5.2 Panel derecho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_Toc225293742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4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51753EB6" w14:textId="04CC8B15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3" w:history="1">
            <w:r w:rsidR="00394C8E" w:rsidRPr="007911A8">
              <w:rPr>
                <w:rStyle w:val="Hipervnculo"/>
                <w:noProof/>
              </w:rPr>
              <w:t>5.3 Barra de menu superior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_Toc225293743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4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9F3BB8A" w14:textId="1D15B712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44" w:history="1">
            <w:r w:rsidR="00394C8E" w:rsidRPr="007911A8">
              <w:rPr>
                <w:rStyle w:val="Hipervnculo"/>
                <w:noProof/>
              </w:rPr>
              <w:t>6. Actualizar Base de Datos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_Toc225293744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4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366E546E" w14:textId="2699E5FA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5" w:history="1">
            <w:r w:rsidR="00394C8E" w:rsidRPr="007911A8">
              <w:rPr>
                <w:rStyle w:val="Hipervnculo"/>
                <w:noProof/>
              </w:rPr>
              <w:t>Etapa 1: Descarga desde SII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_Toc225293745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41A9DBC0" w14:textId="66890F48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6" w:history="1">
            <w:r w:rsidR="00394C8E" w:rsidRPr="007911A8">
              <w:rPr>
                <w:rStyle w:val="Hipervnculo"/>
                <w:noProof/>
              </w:rPr>
              <w:t>Etapa 2: Lectura IA de PDFs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_Toc225293746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2C601BC9" w14:textId="648D37A4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7" w:history="1">
            <w:r w:rsidR="00394C8E" w:rsidRPr="007911A8">
              <w:rPr>
                <w:rStyle w:val="Hipervnculo"/>
                <w:noProof/>
              </w:rPr>
              <w:t>Etapa 3: Categorizacion contable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_Toc225293747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7E16A8FC" w14:textId="12456296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48" w:history="1">
            <w:r w:rsidR="00394C8E" w:rsidRPr="007911A8">
              <w:rPr>
                <w:rStyle w:val="Hipervnculo"/>
                <w:noProof/>
              </w:rPr>
              <w:t>7. Exportar Excel para revision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_Toc225293748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465DC9E0" w14:textId="719F3EFD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9" w:history="1">
            <w:r w:rsidR="00394C8E" w:rsidRPr="007911A8">
              <w:rPr>
                <w:rStyle w:val="Hipervnculo"/>
                <w:noProof/>
              </w:rPr>
              <w:t>Estructura del Excel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_Toc225293749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71679CF" w14:textId="23F92968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50" w:history="1">
            <w:r w:rsidR="00394C8E" w:rsidRPr="007911A8">
              <w:rPr>
                <w:rStyle w:val="Hipervnculo"/>
                <w:noProof/>
              </w:rPr>
              <w:t>Codificacion de colores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_Toc225293750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544BAF19" w14:textId="5E4A2436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51" w:history="1">
            <w:r w:rsidR="00394C8E" w:rsidRPr="007911A8">
              <w:rPr>
                <w:rStyle w:val="Hipervnculo"/>
                <w:noProof/>
              </w:rPr>
              <w:t>8. Correccion manual en Excel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_Toc225293751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6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7689350F" w14:textId="38DD1D17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52" w:history="1">
            <w:r w:rsidR="00394C8E" w:rsidRPr="007911A8">
              <w:rPr>
                <w:rStyle w:val="Hipervnculo"/>
                <w:noProof/>
              </w:rPr>
              <w:t>Consejos para categorizar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_Toc225293752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6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08C57EA2" w14:textId="492CADCC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53" w:history="1">
            <w:r w:rsidR="00394C8E" w:rsidRPr="007911A8">
              <w:rPr>
                <w:rStyle w:val="Hipervnculo"/>
                <w:noProof/>
              </w:rPr>
              <w:t>9. Importar Excel y reentrenar modelo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_Toc225293753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6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B97BBD6" w14:textId="320BA6FA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54" w:history="1">
            <w:r w:rsidR="00394C8E" w:rsidRPr="007911A8">
              <w:rPr>
                <w:rStyle w:val="Hipervnculo"/>
                <w:noProof/>
              </w:rPr>
              <w:t>10. Configurar rutas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_Toc225293754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6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270DAFF3" w14:textId="3CD6CAF9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55" w:history="1">
            <w:r w:rsidR="00394C8E" w:rsidRPr="007911A8">
              <w:rPr>
                <w:rStyle w:val="Hipervnculo"/>
                <w:noProof/>
              </w:rPr>
              <w:t>11. Conexion con Power BI / Excel externo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_Toc225293755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7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5323C163" w14:textId="19443386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56" w:history="1">
            <w:r w:rsidR="00394C8E" w:rsidRPr="007911A8">
              <w:rPr>
                <w:rStyle w:val="Hipervnculo"/>
                <w:noProof/>
              </w:rPr>
              <w:t>11.1 Conectar Excel a la base de datos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_Toc225293756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7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DBED114" w14:textId="62C36528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57" w:history="1">
            <w:r w:rsidR="00394C8E" w:rsidRPr="007911A8">
              <w:rPr>
                <w:rStyle w:val="Hipervnculo"/>
                <w:noProof/>
              </w:rPr>
              <w:t>11.2 Conectar Power BI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_Toc225293757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7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3C67A523" w14:textId="775A3FDE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58" w:history="1">
            <w:r w:rsidR="00394C8E" w:rsidRPr="007911A8">
              <w:rPr>
                <w:rStyle w:val="Hipervnculo"/>
                <w:noProof/>
              </w:rPr>
              <w:t>11.3 Metricas sugeridas para dashboards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_Toc225293758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7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6F370462" w14:textId="31ABA134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59" w:history="1">
            <w:r w:rsidR="00394C8E" w:rsidRPr="007911A8">
              <w:rPr>
                <w:rStyle w:val="Hipervnculo"/>
                <w:noProof/>
              </w:rPr>
              <w:t>12. Estructura de la base de datos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_Toc225293759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7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2CB0072F" w14:textId="578EF4CA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60" w:history="1">
            <w:r w:rsidR="00394C8E" w:rsidRPr="007911A8">
              <w:rPr>
                <w:rStyle w:val="Hipervnculo"/>
                <w:noProof/>
              </w:rPr>
              <w:t>12.1 Tabla documentos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_Toc225293760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7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781058FB" w14:textId="281FE610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61" w:history="1">
            <w:r w:rsidR="00394C8E" w:rsidRPr="007911A8">
              <w:rPr>
                <w:rStyle w:val="Hipervnculo"/>
                <w:noProof/>
              </w:rPr>
              <w:t>12.2 Tabla detalle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_Toc225293761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8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26329D41" w14:textId="2ACBC934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62" w:history="1">
            <w:r w:rsidR="00394C8E" w:rsidRPr="007911A8">
              <w:rPr>
                <w:rStyle w:val="Hipervnculo"/>
                <w:noProof/>
              </w:rPr>
              <w:t>12.3 Tabla catalogo_costos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_Toc225293762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9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7EC79B0E" w14:textId="03FFD79D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63" w:history="1">
            <w:r w:rsidR="00394C8E" w:rsidRPr="007911A8">
              <w:rPr>
                <w:rStyle w:val="Hipervnculo"/>
                <w:noProof/>
              </w:rPr>
              <w:t>13. Catalogo de costos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_Toc225293763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9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4A945D20" w14:textId="32167A4D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64" w:history="1">
            <w:r w:rsidR="00394C8E" w:rsidRPr="007911A8">
              <w:rPr>
                <w:rStyle w:val="Hipervnculo"/>
                <w:noProof/>
              </w:rPr>
              <w:t>Temporalidad de cosecha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_Toc225293764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9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38C563FA" w14:textId="04DF8CF3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65" w:history="1">
            <w:r w:rsidR="00394C8E" w:rsidRPr="007911A8">
              <w:rPr>
                <w:rStyle w:val="Hipervnculo"/>
                <w:noProof/>
              </w:rPr>
              <w:t>14. Preguntas frecuentes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_Toc225293765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394C8E">
              <w:rPr>
                <w:noProof/>
                <w:webHidden/>
              </w:rPr>
              <w:t>10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7ADCED77" w14:textId="0F2EF051" w:rsidR="00394C8E" w:rsidRDefault="00394C8E">
          <w:r>
            <w:rPr>
              <w:b/>
              <w:bCs/>
              <w:lang w:val="es-ES"/>
            </w:rPr>
            <w:fldChar w:fldCharType="end"/>
          </w:r>
        </w:p>
      </w:sdtContent>
    </w:sdt>
    <w:p w14:paraId="1F77B4C0" w14:textId="77777777" w:rsidR="002B7556" w:rsidRPr="00394C8E" w:rsidRDefault="00000000">
      <w:r w:rsidRPr="00394C8E">
        <w:br w:type="page"/>
      </w:r>
    </w:p>
    <w:p w14:paraId="4E5DDCB3" w14:textId="60A66491" w:rsidR="002B7556" w:rsidRPr="00394C8E" w:rsidRDefault="00000000">
      <w:pPr>
        <w:pStyle w:val="Ttulo1"/>
      </w:pPr>
      <w:bookmarkStart w:id="0" w:name="_Toc225293734"/>
      <w:r w:rsidRPr="00394C8E">
        <w:lastRenderedPageBreak/>
        <w:t xml:space="preserve">1. </w:t>
      </w:r>
      <w:bookmarkEnd w:id="0"/>
      <w:r w:rsidR="00B467CA" w:rsidRPr="00394C8E">
        <w:t>Introducción</w:t>
      </w:r>
    </w:p>
    <w:p w14:paraId="01E8ACA7" w14:textId="7FF5D26E" w:rsidR="002B7556" w:rsidRPr="00394C8E" w:rsidRDefault="00000000">
      <w:r w:rsidRPr="00394C8E">
        <w:t xml:space="preserve">Terralix ERP es una </w:t>
      </w:r>
      <w:r w:rsidR="00394C8E" w:rsidRPr="00394C8E">
        <w:t>aplicación</w:t>
      </w:r>
      <w:r w:rsidRPr="00394C8E">
        <w:t xml:space="preserve"> de escritorio desarrollada en Python para la </w:t>
      </w:r>
      <w:r w:rsidR="00394C8E" w:rsidRPr="00394C8E">
        <w:t>gestión</w:t>
      </w:r>
      <w:r w:rsidRPr="00394C8E">
        <w:t xml:space="preserve"> automatizada de documentos tributarios </w:t>
      </w:r>
      <w:r w:rsidR="00394C8E" w:rsidRPr="00394C8E">
        <w:t>electrónicos</w:t>
      </w:r>
      <w:r w:rsidRPr="00394C8E">
        <w:t xml:space="preserve"> (DTE) recibidos por </w:t>
      </w:r>
      <w:r w:rsidR="00394C8E" w:rsidRPr="00394C8E">
        <w:t>Agrícola</w:t>
      </w:r>
      <w:r w:rsidRPr="00394C8E">
        <w:t xml:space="preserve"> Las Tipuanas SPA.</w:t>
      </w:r>
    </w:p>
    <w:p w14:paraId="56342C2D" w14:textId="73231374" w:rsidR="002B7556" w:rsidRPr="00394C8E" w:rsidRDefault="00000000">
      <w:r w:rsidRPr="00394C8E">
        <w:t xml:space="preserve">La </w:t>
      </w:r>
      <w:r w:rsidR="00394C8E" w:rsidRPr="00394C8E">
        <w:t>aplicación</w:t>
      </w:r>
      <w:r w:rsidRPr="00394C8E">
        <w:t xml:space="preserve"> automatiza el ciclo completo de </w:t>
      </w:r>
      <w:r w:rsidR="00B467CA" w:rsidRPr="00394C8E">
        <w:t>gestión</w:t>
      </w:r>
      <w:r w:rsidRPr="00394C8E">
        <w:t xml:space="preserve"> de facturas y boletas:</w:t>
      </w:r>
    </w:p>
    <w:p w14:paraId="2A8FAC51" w14:textId="0CCEE141" w:rsidR="002B7556" w:rsidRPr="00394C8E" w:rsidRDefault="00000000">
      <w:pPr>
        <w:pStyle w:val="Listaconvietas"/>
      </w:pPr>
      <w:r w:rsidRPr="00394C8E">
        <w:t xml:space="preserve">Descarga </w:t>
      </w:r>
      <w:r w:rsidR="00394C8E" w:rsidRPr="00394C8E">
        <w:t>automática</w:t>
      </w:r>
      <w:r w:rsidRPr="00394C8E">
        <w:t xml:space="preserve"> desde el Servicio de Impuestos Internos (SII)</w:t>
      </w:r>
    </w:p>
    <w:p w14:paraId="64D27478" w14:textId="721B67EB" w:rsidR="002B7556" w:rsidRPr="00394C8E" w:rsidRDefault="00000000">
      <w:pPr>
        <w:pStyle w:val="Listaconvietas"/>
      </w:pPr>
      <w:r w:rsidRPr="00394C8E">
        <w:t xml:space="preserve">Lectura inteligente de PDFs mediante </w:t>
      </w:r>
      <w:r w:rsidR="00394C8E" w:rsidRPr="00394C8E">
        <w:t>visión</w:t>
      </w:r>
      <w:r w:rsidRPr="00394C8E">
        <w:t xml:space="preserve"> artificial (GPT-4o)</w:t>
      </w:r>
    </w:p>
    <w:p w14:paraId="78CAFFA6" w14:textId="3320FCB6" w:rsidR="002B7556" w:rsidRPr="00394C8E" w:rsidRDefault="00394C8E">
      <w:pPr>
        <w:pStyle w:val="Listaconvietas"/>
      </w:pPr>
      <w:r w:rsidRPr="00394C8E">
        <w:t>Categorización contable automática con modelo de Machine Learning local</w:t>
      </w:r>
    </w:p>
    <w:p w14:paraId="1EBE7E44" w14:textId="15FDB8D8" w:rsidR="002B7556" w:rsidRPr="00394C8E" w:rsidRDefault="00394C8E">
      <w:pPr>
        <w:pStyle w:val="Listaconvietas"/>
      </w:pPr>
      <w:r w:rsidRPr="00394C8E">
        <w:t>Exportación a Excel para revisión manual y corrección</w:t>
      </w:r>
    </w:p>
    <w:p w14:paraId="0CFEAD08" w14:textId="77777777" w:rsidR="002B7556" w:rsidRPr="00394C8E" w:rsidRDefault="00000000">
      <w:pPr>
        <w:pStyle w:val="Listaconvietas"/>
      </w:pPr>
      <w:r w:rsidRPr="00394C8E">
        <w:t>Aprendizaje continuo: las correcciones manuales reentrenan el modelo</w:t>
      </w:r>
    </w:p>
    <w:p w14:paraId="2140B378" w14:textId="05B71D58" w:rsidR="002B7556" w:rsidRPr="00394C8E" w:rsidRDefault="00394C8E">
      <w:pPr>
        <w:pStyle w:val="Listaconvietas"/>
      </w:pPr>
      <w:r w:rsidRPr="00394C8E">
        <w:t>Conexión directa con Power BI y Excel para análisis y reportes</w:t>
      </w:r>
    </w:p>
    <w:p w14:paraId="4A31D8D6" w14:textId="53072388" w:rsidR="002B7556" w:rsidRPr="00394C8E" w:rsidRDefault="00000000">
      <w:r w:rsidRPr="00394C8E">
        <w:t xml:space="preserve">El objetivo es que con un solo click se actualice toda la base de datos, </w:t>
      </w:r>
      <w:r w:rsidR="00394C8E" w:rsidRPr="00394C8E">
        <w:t>permitiéndote</w:t>
      </w:r>
      <w:r w:rsidRPr="00394C8E">
        <w:t xml:space="preserve"> enfocarte en el </w:t>
      </w:r>
      <w:r w:rsidR="00394C8E" w:rsidRPr="00394C8E">
        <w:t>análisis</w:t>
      </w:r>
      <w:r w:rsidRPr="00394C8E">
        <w:t xml:space="preserve"> y la </w:t>
      </w:r>
      <w:r w:rsidR="00394C8E" w:rsidRPr="00394C8E">
        <w:t>gestión</w:t>
      </w:r>
      <w:r w:rsidRPr="00394C8E">
        <w:t>, no en la carga manual de datos.</w:t>
      </w:r>
    </w:p>
    <w:p w14:paraId="75586633" w14:textId="77777777" w:rsidR="002B7556" w:rsidRDefault="00000000">
      <w:pPr>
        <w:pStyle w:val="Ttulo1"/>
      </w:pPr>
      <w:bookmarkStart w:id="1" w:name="_Toc225293735"/>
      <w:r>
        <w:t>2. Requisitos del sistema</w:t>
      </w:r>
      <w:bookmarkEnd w:id="1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654"/>
        <w:gridCol w:w="6202"/>
      </w:tblGrid>
      <w:tr w:rsidR="002B7556" w14:paraId="31F46C7B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shd w:val="clear" w:color="auto" w:fill="0F6645"/>
          </w:tcPr>
          <w:p w14:paraId="5B55B846" w14:textId="77777777" w:rsidR="002B7556" w:rsidRDefault="00000000">
            <w:r>
              <w:rPr>
                <w:color w:val="FFFFFF"/>
                <w:sz w:val="20"/>
              </w:rPr>
              <w:t>Componente</w:t>
            </w:r>
          </w:p>
        </w:tc>
        <w:tc>
          <w:tcPr>
            <w:tcW w:w="6803" w:type="dxa"/>
            <w:shd w:val="clear" w:color="auto" w:fill="0F6645"/>
          </w:tcPr>
          <w:p w14:paraId="028B381D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Requisito</w:t>
            </w:r>
          </w:p>
        </w:tc>
      </w:tr>
      <w:tr w:rsidR="002B7556" w14:paraId="48B066DE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8F26A27" w14:textId="77777777" w:rsidR="002B7556" w:rsidRDefault="00000000">
            <w:r>
              <w:rPr>
                <w:sz w:val="20"/>
              </w:rPr>
              <w:t>Sistema operativo</w:t>
            </w:r>
          </w:p>
        </w:tc>
        <w:tc>
          <w:tcPr>
            <w:tcW w:w="6803" w:type="dxa"/>
          </w:tcPr>
          <w:p w14:paraId="56DF1EE0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Windows 10 / 11 (64 bits)</w:t>
            </w:r>
          </w:p>
        </w:tc>
      </w:tr>
      <w:tr w:rsidR="002B7556" w:rsidRPr="00394C8E" w14:paraId="3E8D5446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2673747" w14:textId="77777777" w:rsidR="002B7556" w:rsidRDefault="00000000">
            <w:r>
              <w:rPr>
                <w:sz w:val="20"/>
              </w:rPr>
              <w:t>Python</w:t>
            </w:r>
          </w:p>
        </w:tc>
        <w:tc>
          <w:tcPr>
            <w:tcW w:w="6803" w:type="dxa"/>
          </w:tcPr>
          <w:p w14:paraId="3CC07676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3.11 o superior (incluido en el instalador)</w:t>
            </w:r>
          </w:p>
        </w:tc>
      </w:tr>
      <w:tr w:rsidR="002B7556" w14:paraId="7F079340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EE6DF3D" w14:textId="77777777" w:rsidR="002B7556" w:rsidRDefault="00000000">
            <w:r>
              <w:rPr>
                <w:sz w:val="20"/>
              </w:rPr>
              <w:t>RAM</w:t>
            </w:r>
          </w:p>
        </w:tc>
        <w:tc>
          <w:tcPr>
            <w:tcW w:w="6803" w:type="dxa"/>
          </w:tcPr>
          <w:p w14:paraId="0A0F10E3" w14:textId="6E2CBEB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4 GB </w:t>
            </w:r>
            <w:r w:rsidR="00B467CA">
              <w:rPr>
                <w:sz w:val="20"/>
              </w:rPr>
              <w:t>mínimo</w:t>
            </w:r>
            <w:r>
              <w:rPr>
                <w:sz w:val="20"/>
              </w:rPr>
              <w:t>, 8 GB recomendado</w:t>
            </w:r>
          </w:p>
        </w:tc>
      </w:tr>
      <w:tr w:rsidR="002B7556" w:rsidRPr="00394C8E" w14:paraId="7D3059CB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0A906B1" w14:textId="77777777" w:rsidR="002B7556" w:rsidRDefault="00000000">
            <w:r>
              <w:rPr>
                <w:sz w:val="20"/>
              </w:rPr>
              <w:t>Disco</w:t>
            </w:r>
          </w:p>
        </w:tc>
        <w:tc>
          <w:tcPr>
            <w:tcW w:w="6803" w:type="dxa"/>
          </w:tcPr>
          <w:p w14:paraId="4F72ABA9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500 MB para la app + espacio para PDFs</w:t>
            </w:r>
          </w:p>
        </w:tc>
      </w:tr>
      <w:tr w:rsidR="002B7556" w:rsidRPr="00394C8E" w14:paraId="7E192D57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2F1B410" w14:textId="77777777" w:rsidR="002B7556" w:rsidRDefault="00000000">
            <w:r>
              <w:rPr>
                <w:sz w:val="20"/>
              </w:rPr>
              <w:t>Internet</w:t>
            </w:r>
          </w:p>
        </w:tc>
        <w:tc>
          <w:tcPr>
            <w:tcW w:w="6803" w:type="dxa"/>
          </w:tcPr>
          <w:p w14:paraId="4D959245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Requerido para descarga SII y lectura IA</w:t>
            </w:r>
          </w:p>
        </w:tc>
      </w:tr>
      <w:tr w:rsidR="002B7556" w14:paraId="1AF6CD4E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6ED5F5D" w14:textId="77777777" w:rsidR="002B7556" w:rsidRDefault="00000000">
            <w:r>
              <w:rPr>
                <w:sz w:val="20"/>
              </w:rPr>
              <w:t>Navegador</w:t>
            </w:r>
          </w:p>
        </w:tc>
        <w:tc>
          <w:tcPr>
            <w:tcW w:w="6803" w:type="dxa"/>
          </w:tcPr>
          <w:p w14:paraId="7B7036E4" w14:textId="68688481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Chromium (instalado </w:t>
            </w:r>
            <w:r w:rsidR="00E167A6">
              <w:rPr>
                <w:sz w:val="20"/>
              </w:rPr>
              <w:t>automáticamente</w:t>
            </w:r>
            <w:r>
              <w:rPr>
                <w:sz w:val="20"/>
              </w:rPr>
              <w:t xml:space="preserve"> por Playwright)</w:t>
            </w:r>
          </w:p>
        </w:tc>
      </w:tr>
      <w:tr w:rsidR="002B7556" w:rsidRPr="00394C8E" w14:paraId="77A34450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92EE236" w14:textId="77777777" w:rsidR="002B7556" w:rsidRDefault="00000000">
            <w:r>
              <w:rPr>
                <w:sz w:val="20"/>
              </w:rPr>
              <w:t>Excel</w:t>
            </w:r>
          </w:p>
        </w:tc>
        <w:tc>
          <w:tcPr>
            <w:tcW w:w="6803" w:type="dxa"/>
          </w:tcPr>
          <w:p w14:paraId="66A8DFEC" w14:textId="5D5B179C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Microsoft Excel o LibreOffice Calc (para </w:t>
            </w:r>
            <w:r w:rsidR="00E167A6" w:rsidRPr="00394C8E">
              <w:rPr>
                <w:sz w:val="20"/>
              </w:rPr>
              <w:t>revisión</w:t>
            </w:r>
            <w:r w:rsidRPr="00394C8E">
              <w:rPr>
                <w:sz w:val="20"/>
              </w:rPr>
              <w:t>)</w:t>
            </w:r>
          </w:p>
        </w:tc>
      </w:tr>
    </w:tbl>
    <w:p w14:paraId="4D809A43" w14:textId="7282D2A0" w:rsidR="002B7556" w:rsidRPr="00394C8E" w:rsidRDefault="00000000">
      <w:pPr>
        <w:pStyle w:val="Ttulo1"/>
      </w:pPr>
      <w:bookmarkStart w:id="2" w:name="_Toc225293736"/>
      <w:r w:rsidRPr="00394C8E">
        <w:t xml:space="preserve">3. </w:t>
      </w:r>
      <w:r w:rsidR="00394C8E" w:rsidRPr="00394C8E">
        <w:t>Instalación</w:t>
      </w:r>
      <w:r w:rsidRPr="00394C8E">
        <w:t xml:space="preserve"> y primera </w:t>
      </w:r>
      <w:bookmarkEnd w:id="2"/>
      <w:r w:rsidR="00394C8E" w:rsidRPr="00394C8E">
        <w:t>ejecución</w:t>
      </w:r>
    </w:p>
    <w:p w14:paraId="59AAD714" w14:textId="2148321F" w:rsidR="002B7556" w:rsidRPr="00394C8E" w:rsidRDefault="00000000">
      <w:pPr>
        <w:pStyle w:val="Ttulo2"/>
      </w:pPr>
      <w:bookmarkStart w:id="3" w:name="_Toc225293737"/>
      <w:r w:rsidRPr="00394C8E">
        <w:t xml:space="preserve">3.1 </w:t>
      </w:r>
      <w:bookmarkEnd w:id="3"/>
      <w:r w:rsidR="00394C8E" w:rsidRPr="00394C8E">
        <w:t>Instalación</w:t>
      </w:r>
    </w:p>
    <w:p w14:paraId="0A09F2D6" w14:textId="77777777" w:rsidR="002B7556" w:rsidRPr="00394C8E" w:rsidRDefault="00000000">
      <w:r w:rsidRPr="00394C8E">
        <w:t>Descarga el instalador desde el repositorio o recibe el ejecutable directamente. Ejecuta TERRALIX.py o el acceso directo creado por el instalador.</w:t>
      </w:r>
    </w:p>
    <w:p w14:paraId="3AB5A3AE" w14:textId="4518C50A" w:rsidR="002B7556" w:rsidRPr="00394C8E" w:rsidRDefault="00000000">
      <w:pPr>
        <w:pStyle w:val="Ttulo2"/>
      </w:pPr>
      <w:bookmarkStart w:id="4" w:name="_Toc225293738"/>
      <w:r w:rsidRPr="00394C8E">
        <w:t xml:space="preserve">3.2 Primera </w:t>
      </w:r>
      <w:bookmarkEnd w:id="4"/>
      <w:r w:rsidR="00394C8E" w:rsidRPr="00394C8E">
        <w:t>ejecución</w:t>
      </w:r>
    </w:p>
    <w:p w14:paraId="65551CEE" w14:textId="2EF676D9" w:rsidR="002B7556" w:rsidRPr="00394C8E" w:rsidRDefault="00000000">
      <w:r w:rsidRPr="00394C8E">
        <w:t xml:space="preserve">En la primera </w:t>
      </w:r>
      <w:r w:rsidR="00394C8E" w:rsidRPr="00394C8E">
        <w:t>ejecución</w:t>
      </w:r>
      <w:r w:rsidRPr="00394C8E">
        <w:t xml:space="preserve">, la </w:t>
      </w:r>
      <w:r w:rsidR="00394C8E" w:rsidRPr="00394C8E">
        <w:t>aplicación</w:t>
      </w:r>
      <w:r w:rsidRPr="00394C8E">
        <w:t xml:space="preserve"> te </w:t>
      </w:r>
      <w:r w:rsidR="00394C8E" w:rsidRPr="00394C8E">
        <w:t>pedirá</w:t>
      </w:r>
      <w:r w:rsidRPr="00394C8E">
        <w:t xml:space="preserve"> configurar dos rutas:</w:t>
      </w:r>
    </w:p>
    <w:p w14:paraId="0D43C4AF" w14:textId="10933992" w:rsidR="002B7556" w:rsidRPr="00394C8E" w:rsidRDefault="00000000">
      <w:r w:rsidRPr="00394C8E">
        <w:rPr>
          <w:b/>
        </w:rPr>
        <w:t xml:space="preserve">Carpeta de PDFs: </w:t>
      </w:r>
      <w:r w:rsidRPr="00394C8E">
        <w:t xml:space="preserve">Donde se </w:t>
      </w:r>
      <w:r w:rsidR="00394C8E" w:rsidRPr="00394C8E">
        <w:t>guardarán</w:t>
      </w:r>
      <w:r w:rsidRPr="00394C8E">
        <w:t xml:space="preserve"> los documentos PDF descargados del SII. Ejemplo: C:\Users\cleme\Documents\DTE</w:t>
      </w:r>
    </w:p>
    <w:p w14:paraId="7BDD2877" w14:textId="565D6737" w:rsidR="002B7556" w:rsidRPr="00394C8E" w:rsidRDefault="00000000">
      <w:r w:rsidRPr="00394C8E">
        <w:rPr>
          <w:b/>
        </w:rPr>
        <w:t xml:space="preserve">Carpeta de Base de Datos: </w:t>
      </w:r>
      <w:r w:rsidRPr="00394C8E">
        <w:t xml:space="preserve">Donde se </w:t>
      </w:r>
      <w:r w:rsidR="00394C8E" w:rsidRPr="00394C8E">
        <w:t>creará</w:t>
      </w:r>
      <w:r w:rsidRPr="00394C8E">
        <w:t xml:space="preserve"> el archivo DteRecibidos_db.db. Ejemplo: C:\Users\cleme\Documents\Base</w:t>
      </w:r>
    </w:p>
    <w:p w14:paraId="6E665497" w14:textId="64729279" w:rsidR="002B7556" w:rsidRPr="00394C8E" w:rsidRDefault="00000000">
      <w:r w:rsidRPr="00394C8E">
        <w:lastRenderedPageBreak/>
        <w:t xml:space="preserve">Estas rutas se guardan en data/config.env y pueden cambiarse posteriormente desde el </w:t>
      </w:r>
      <w:r w:rsidR="00394C8E" w:rsidRPr="00394C8E">
        <w:t>botón</w:t>
      </w:r>
      <w:r w:rsidRPr="00394C8E">
        <w:t xml:space="preserve"> 'Configurar Rutas' o el </w:t>
      </w:r>
      <w:r w:rsidR="00394C8E" w:rsidRPr="00394C8E">
        <w:t>menú</w:t>
      </w:r>
      <w:r w:rsidRPr="00394C8E">
        <w:t xml:space="preserve"> Opciones.</w:t>
      </w:r>
    </w:p>
    <w:p w14:paraId="66C80C54" w14:textId="75C57738" w:rsidR="002B7556" w:rsidRPr="00394C8E" w:rsidRDefault="00000000">
      <w:pPr>
        <w:pStyle w:val="Ttulo1"/>
      </w:pPr>
      <w:bookmarkStart w:id="5" w:name="_Toc225293739"/>
      <w:r w:rsidRPr="00394C8E">
        <w:t xml:space="preserve">4. Inicio de </w:t>
      </w:r>
      <w:bookmarkEnd w:id="5"/>
      <w:r w:rsidR="00394C8E" w:rsidRPr="00394C8E">
        <w:t>sesión</w:t>
      </w:r>
    </w:p>
    <w:p w14:paraId="238DECE0" w14:textId="76D7F438" w:rsidR="002B7556" w:rsidRPr="00394C8E" w:rsidRDefault="00000000">
      <w:r w:rsidRPr="00394C8E">
        <w:t xml:space="preserve">Al abrir la </w:t>
      </w:r>
      <w:r w:rsidR="00394C8E" w:rsidRPr="00394C8E">
        <w:t>aplicación</w:t>
      </w:r>
      <w:r w:rsidRPr="00394C8E">
        <w:t xml:space="preserve"> aparece la ventana de ingreso. Escribe la </w:t>
      </w:r>
      <w:r w:rsidR="00394C8E" w:rsidRPr="00394C8E">
        <w:t>contraseña</w:t>
      </w:r>
      <w:r w:rsidRPr="00394C8E">
        <w:t xml:space="preserve"> configurada y presiona 'Continuar' o la tecla Enter.</w:t>
      </w:r>
    </w:p>
    <w:p w14:paraId="16C5189B" w14:textId="256FF5D5" w:rsidR="002B7556" w:rsidRPr="00394C8E" w:rsidRDefault="00000000">
      <w:r w:rsidRPr="00394C8E">
        <w:t xml:space="preserve">Si la </w:t>
      </w:r>
      <w:r w:rsidR="00394C8E" w:rsidRPr="00394C8E">
        <w:t>contraseña</w:t>
      </w:r>
      <w:r w:rsidRPr="00394C8E">
        <w:t xml:space="preserve"> es incorrecta, se muestra un mensaje de error. La </w:t>
      </w:r>
      <w:r w:rsidR="00394C8E" w:rsidRPr="00394C8E">
        <w:t>contraseña</w:t>
      </w:r>
      <w:r w:rsidRPr="00394C8E">
        <w:t xml:space="preserve"> se configura en el archivo data/config.env bajo la clave CLAVE_LOGIN.</w:t>
      </w:r>
    </w:p>
    <w:p w14:paraId="224DB3DF" w14:textId="77777777" w:rsidR="002B7556" w:rsidRPr="00394C8E" w:rsidRDefault="00000000">
      <w:r w:rsidRPr="00394C8E">
        <w:rPr>
          <w:b/>
        </w:rPr>
        <w:t xml:space="preserve">Atajos de teclado: </w:t>
      </w:r>
      <w:r w:rsidRPr="00394C8E">
        <w:t>Enter = Continuar | Escape = Salir</w:t>
      </w:r>
    </w:p>
    <w:p w14:paraId="19FA4961" w14:textId="77777777" w:rsidR="002B7556" w:rsidRPr="00394C8E" w:rsidRDefault="00000000">
      <w:pPr>
        <w:pStyle w:val="Ttulo1"/>
      </w:pPr>
      <w:bookmarkStart w:id="6" w:name="_Toc225293740"/>
      <w:r w:rsidRPr="00394C8E">
        <w:t>5. Pantalla principal</w:t>
      </w:r>
      <w:bookmarkEnd w:id="6"/>
    </w:p>
    <w:p w14:paraId="31DDE023" w14:textId="721540ED" w:rsidR="002B7556" w:rsidRPr="00394C8E" w:rsidRDefault="00000000">
      <w:r w:rsidRPr="00394C8E">
        <w:t xml:space="preserve">Tras iniciar </w:t>
      </w:r>
      <w:r w:rsidR="00394C8E" w:rsidRPr="00394C8E">
        <w:t>sesión</w:t>
      </w:r>
      <w:r w:rsidRPr="00394C8E">
        <w:t>, veras la pantalla principal con los siguientes elementos:</w:t>
      </w:r>
    </w:p>
    <w:p w14:paraId="27EC66A6" w14:textId="77777777" w:rsidR="002B7556" w:rsidRPr="00394C8E" w:rsidRDefault="00000000">
      <w:pPr>
        <w:pStyle w:val="Ttulo2"/>
      </w:pPr>
      <w:bookmarkStart w:id="7" w:name="_Toc225293741"/>
      <w:r w:rsidRPr="00394C8E">
        <w:t>5.1 Panel izquierdo</w:t>
      </w:r>
      <w:bookmarkEnd w:id="7"/>
    </w:p>
    <w:p w14:paraId="332AB02B" w14:textId="3B1A51B2" w:rsidR="002B7556" w:rsidRPr="00394C8E" w:rsidRDefault="00000000">
      <w:r w:rsidRPr="00394C8E">
        <w:t xml:space="preserve">Contiene el logo de Terralix y el </w:t>
      </w:r>
      <w:r w:rsidR="00394C8E" w:rsidRPr="00394C8E">
        <w:t>botón</w:t>
      </w:r>
      <w:r w:rsidRPr="00394C8E">
        <w:t xml:space="preserve"> principal 'Actualizar', que ejecuta el pipeline completo de descarga, lectura IA y </w:t>
      </w:r>
      <w:r w:rsidR="00394C8E" w:rsidRPr="00394C8E">
        <w:t>categorización</w:t>
      </w:r>
      <w:r w:rsidRPr="00394C8E">
        <w:t>.</w:t>
      </w:r>
    </w:p>
    <w:p w14:paraId="07B52E80" w14:textId="77777777" w:rsidR="002B7556" w:rsidRPr="00394C8E" w:rsidRDefault="00000000">
      <w:pPr>
        <w:pStyle w:val="Ttulo2"/>
      </w:pPr>
      <w:bookmarkStart w:id="8" w:name="_Toc225293742"/>
      <w:r w:rsidRPr="00394C8E">
        <w:t>5.2 Panel derecho</w:t>
      </w:r>
      <w:bookmarkEnd w:id="8"/>
    </w:p>
    <w:p w14:paraId="4CC5A5E9" w14:textId="1C043FF5" w:rsidR="002B7556" w:rsidRPr="00394C8E" w:rsidRDefault="00000000">
      <w:r w:rsidRPr="00394C8E">
        <w:t xml:space="preserve">Consola de salida que muestra el progreso de cada </w:t>
      </w:r>
      <w:r w:rsidR="00394C8E" w:rsidRPr="00394C8E">
        <w:t>operación</w:t>
      </w:r>
      <w:r w:rsidRPr="00394C8E">
        <w:t xml:space="preserve"> en tiempo real. Debajo hay dos barras de progreso: una para descargas y otra para lectura de PDFs.</w:t>
      </w:r>
    </w:p>
    <w:p w14:paraId="557ACB70" w14:textId="78BD8A47" w:rsidR="002B7556" w:rsidRPr="00394C8E" w:rsidRDefault="00000000">
      <w:pPr>
        <w:pStyle w:val="Ttulo2"/>
      </w:pPr>
      <w:bookmarkStart w:id="9" w:name="_Toc225293743"/>
      <w:r w:rsidRPr="00394C8E">
        <w:t xml:space="preserve">5.3 Barra de </w:t>
      </w:r>
      <w:r w:rsidR="00394C8E" w:rsidRPr="00394C8E">
        <w:t>menú</w:t>
      </w:r>
      <w:r w:rsidRPr="00394C8E">
        <w:t xml:space="preserve"> superior</w:t>
      </w:r>
      <w:bookmarkEnd w:id="9"/>
    </w:p>
    <w:p w14:paraId="62DB61D3" w14:textId="392F8FB6" w:rsidR="002B7556" w:rsidRPr="00394C8E" w:rsidRDefault="00000000">
      <w:r w:rsidRPr="00394C8E">
        <w:t xml:space="preserve">La barra de </w:t>
      </w:r>
      <w:r w:rsidR="00394C8E" w:rsidRPr="00394C8E">
        <w:t>menú</w:t>
      </w:r>
      <w:r w:rsidRPr="00394C8E">
        <w:t xml:space="preserve"> contiene todas las funciones adicionales de la </w:t>
      </w:r>
      <w:r w:rsidR="00394C8E" w:rsidRPr="00394C8E">
        <w:t>aplicación</w:t>
      </w:r>
      <w:r w:rsidRPr="00394C8E">
        <w:t>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612"/>
        <w:gridCol w:w="2121"/>
        <w:gridCol w:w="5123"/>
      </w:tblGrid>
      <w:tr w:rsidR="002B7556" w14:paraId="508F9C63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0F6645"/>
          </w:tcPr>
          <w:p w14:paraId="1544C933" w14:textId="77777777" w:rsidR="002B7556" w:rsidRDefault="00000000">
            <w:proofErr w:type="spellStart"/>
            <w:r>
              <w:rPr>
                <w:color w:val="FFFFFF"/>
                <w:sz w:val="20"/>
              </w:rPr>
              <w:t>Menu</w:t>
            </w:r>
            <w:proofErr w:type="spellEnd"/>
          </w:p>
        </w:tc>
        <w:tc>
          <w:tcPr>
            <w:tcW w:w="2268" w:type="dxa"/>
            <w:shd w:val="clear" w:color="auto" w:fill="0F6645"/>
          </w:tcPr>
          <w:p w14:paraId="0AE77270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Opcion</w:t>
            </w:r>
            <w:proofErr w:type="spellEnd"/>
          </w:p>
        </w:tc>
        <w:tc>
          <w:tcPr>
            <w:tcW w:w="5669" w:type="dxa"/>
            <w:shd w:val="clear" w:color="auto" w:fill="0F6645"/>
          </w:tcPr>
          <w:p w14:paraId="6C1DDC0C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Funcion</w:t>
            </w:r>
            <w:proofErr w:type="spellEnd"/>
          </w:p>
        </w:tc>
      </w:tr>
      <w:tr w:rsidR="002B7556" w:rsidRPr="00394C8E" w14:paraId="59FBE9B8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06F6EB0" w14:textId="77777777" w:rsidR="002B7556" w:rsidRDefault="00000000">
            <w:r>
              <w:rPr>
                <w:sz w:val="20"/>
              </w:rPr>
              <w:t>Excel</w:t>
            </w:r>
          </w:p>
        </w:tc>
        <w:tc>
          <w:tcPr>
            <w:tcW w:w="2268" w:type="dxa"/>
          </w:tcPr>
          <w:p w14:paraId="3DF61EEB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Exportar Excel</w:t>
            </w:r>
          </w:p>
        </w:tc>
        <w:tc>
          <w:tcPr>
            <w:tcW w:w="5669" w:type="dxa"/>
          </w:tcPr>
          <w:p w14:paraId="260CF411" w14:textId="3FD048BD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Genera un Excel con toda la base de datos para </w:t>
            </w:r>
            <w:r w:rsidR="00B467CA" w:rsidRPr="00394C8E">
              <w:rPr>
                <w:sz w:val="20"/>
              </w:rPr>
              <w:t>revisión</w:t>
            </w:r>
            <w:r w:rsidRPr="00394C8E">
              <w:rPr>
                <w:sz w:val="20"/>
              </w:rPr>
              <w:t xml:space="preserve"> manual</w:t>
            </w:r>
          </w:p>
        </w:tc>
      </w:tr>
      <w:tr w:rsidR="002B7556" w:rsidRPr="00394C8E" w14:paraId="78D58000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04224DE" w14:textId="77777777" w:rsidR="002B7556" w:rsidRDefault="00000000">
            <w:r>
              <w:rPr>
                <w:sz w:val="20"/>
              </w:rPr>
              <w:t>Excel</w:t>
            </w:r>
          </w:p>
        </w:tc>
        <w:tc>
          <w:tcPr>
            <w:tcW w:w="2268" w:type="dxa"/>
          </w:tcPr>
          <w:p w14:paraId="748D1723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Importar Excel</w:t>
            </w:r>
          </w:p>
        </w:tc>
        <w:tc>
          <w:tcPr>
            <w:tcW w:w="5669" w:type="dxa"/>
          </w:tcPr>
          <w:p w14:paraId="63BD8649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Lee las correcciones del Excel, actualiza DB y reentrena el modelo ML</w:t>
            </w:r>
          </w:p>
        </w:tc>
      </w:tr>
      <w:tr w:rsidR="002B7556" w:rsidRPr="00394C8E" w14:paraId="279E6572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19C65E7" w14:textId="77777777" w:rsidR="002B7556" w:rsidRDefault="00000000">
            <w:r>
              <w:rPr>
                <w:sz w:val="20"/>
              </w:rPr>
              <w:t>Opciones</w:t>
            </w:r>
          </w:p>
        </w:tc>
        <w:tc>
          <w:tcPr>
            <w:tcW w:w="2268" w:type="dxa"/>
          </w:tcPr>
          <w:p w14:paraId="57FE29F4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Configurar Rutas</w:t>
            </w:r>
          </w:p>
        </w:tc>
        <w:tc>
          <w:tcPr>
            <w:tcW w:w="5669" w:type="dxa"/>
          </w:tcPr>
          <w:p w14:paraId="4C9C6A14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Permite cambiar la carpeta de PDFs y la ruta de la base de datos</w:t>
            </w:r>
          </w:p>
        </w:tc>
      </w:tr>
      <w:tr w:rsidR="002B7556" w:rsidRPr="00394C8E" w14:paraId="3AD8BCAA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2A69AA3" w14:textId="77777777" w:rsidR="002B7556" w:rsidRDefault="00000000">
            <w:r>
              <w:rPr>
                <w:sz w:val="20"/>
              </w:rPr>
              <w:t>Ayuda</w:t>
            </w:r>
          </w:p>
        </w:tc>
        <w:tc>
          <w:tcPr>
            <w:tcW w:w="2268" w:type="dxa"/>
          </w:tcPr>
          <w:p w14:paraId="4C8718FC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Manual de usuario</w:t>
            </w:r>
          </w:p>
        </w:tc>
        <w:tc>
          <w:tcPr>
            <w:tcW w:w="5669" w:type="dxa"/>
          </w:tcPr>
          <w:p w14:paraId="75D6571C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Abre este manual de usuario en formato Word</w:t>
            </w:r>
          </w:p>
        </w:tc>
      </w:tr>
    </w:tbl>
    <w:p w14:paraId="27CAAA63" w14:textId="77777777" w:rsidR="002B7556" w:rsidRPr="00394C8E" w:rsidRDefault="00000000">
      <w:pPr>
        <w:pStyle w:val="Ttulo1"/>
      </w:pPr>
      <w:bookmarkStart w:id="10" w:name="_Toc225293744"/>
      <w:r w:rsidRPr="00394C8E">
        <w:t>6. Actualizar Base de Datos</w:t>
      </w:r>
      <w:bookmarkEnd w:id="10"/>
    </w:p>
    <w:p w14:paraId="24F76FA2" w14:textId="042A8ED0" w:rsidR="002B7556" w:rsidRPr="00394C8E" w:rsidRDefault="00000000">
      <w:r w:rsidRPr="00394C8E">
        <w:t xml:space="preserve">Este es el </w:t>
      </w:r>
      <w:r w:rsidR="00394C8E" w:rsidRPr="00394C8E">
        <w:t>botón</w:t>
      </w:r>
      <w:r w:rsidRPr="00394C8E">
        <w:t xml:space="preserve"> principal de la </w:t>
      </w:r>
      <w:r w:rsidR="00394C8E" w:rsidRPr="00394C8E">
        <w:t>aplicación</w:t>
      </w:r>
      <w:r w:rsidRPr="00394C8E">
        <w:t>. Con un solo click ejecuta las 3 etapas del pipeline:</w:t>
      </w:r>
    </w:p>
    <w:p w14:paraId="43826142" w14:textId="77777777" w:rsidR="002B7556" w:rsidRPr="00394C8E" w:rsidRDefault="00000000">
      <w:pPr>
        <w:pStyle w:val="Ttulo2"/>
      </w:pPr>
      <w:bookmarkStart w:id="11" w:name="_Toc225293745"/>
      <w:r w:rsidRPr="00394C8E">
        <w:lastRenderedPageBreak/>
        <w:t>Etapa 1: Descarga desde SII</w:t>
      </w:r>
      <w:bookmarkEnd w:id="11"/>
    </w:p>
    <w:p w14:paraId="7BD9FEC9" w14:textId="194A874C" w:rsidR="002B7556" w:rsidRPr="00394C8E" w:rsidRDefault="00000000">
      <w:r w:rsidRPr="00394C8E">
        <w:t xml:space="preserve">Se conecta </w:t>
      </w:r>
      <w:r w:rsidR="00394C8E" w:rsidRPr="00394C8E">
        <w:t>automáticamente</w:t>
      </w:r>
      <w:r w:rsidRPr="00394C8E">
        <w:t xml:space="preserve"> al Servicio de Impuestos Internos usando las credenciales configuradas en config.env (RUT y CLAVE). Descarga los PDFs de facturas y boletas recibidas que </w:t>
      </w:r>
      <w:r w:rsidR="00394C8E" w:rsidRPr="00394C8E">
        <w:t>aún</w:t>
      </w:r>
      <w:r w:rsidRPr="00394C8E">
        <w:t xml:space="preserve"> no </w:t>
      </w:r>
      <w:r w:rsidR="00394C8E" w:rsidRPr="00394C8E">
        <w:t>estén</w:t>
      </w:r>
      <w:r w:rsidRPr="00394C8E">
        <w:t xml:space="preserve"> en la carpeta local.</w:t>
      </w:r>
    </w:p>
    <w:p w14:paraId="75104EBE" w14:textId="77777777" w:rsidR="002B7556" w:rsidRPr="00394C8E" w:rsidRDefault="00000000">
      <w:r w:rsidRPr="00394C8E">
        <w:rPr>
          <w:b/>
        </w:rPr>
        <w:t xml:space="preserve">Nota: </w:t>
      </w:r>
      <w:r w:rsidRPr="00394C8E">
        <w:t>No cierres la ventana durante este proceso. La descarga puede tomar varios minutos.</w:t>
      </w:r>
    </w:p>
    <w:p w14:paraId="0DA9B441" w14:textId="77777777" w:rsidR="002B7556" w:rsidRPr="00394C8E" w:rsidRDefault="00000000">
      <w:pPr>
        <w:pStyle w:val="Ttulo2"/>
      </w:pPr>
      <w:bookmarkStart w:id="12" w:name="_Toc225293746"/>
      <w:r w:rsidRPr="00394C8E">
        <w:t>Etapa 2: Lectura IA de PDFs</w:t>
      </w:r>
      <w:bookmarkEnd w:id="12"/>
    </w:p>
    <w:p w14:paraId="4274E460" w14:textId="12171E35" w:rsidR="002B7556" w:rsidRPr="00394C8E" w:rsidRDefault="00000000">
      <w:r w:rsidRPr="00394C8E">
        <w:t xml:space="preserve">Cada PDF nuevo se </w:t>
      </w:r>
      <w:r w:rsidR="00394C8E" w:rsidRPr="00394C8E">
        <w:t>envía</w:t>
      </w:r>
      <w:r w:rsidRPr="00394C8E">
        <w:t xml:space="preserve"> a GPT-4o (</w:t>
      </w:r>
      <w:r w:rsidR="00E167A6" w:rsidRPr="00394C8E">
        <w:t>visión</w:t>
      </w:r>
      <w:r w:rsidRPr="00394C8E">
        <w:t xml:space="preserve">) que extrae la </w:t>
      </w:r>
      <w:r w:rsidR="00394C8E" w:rsidRPr="00394C8E">
        <w:t>información</w:t>
      </w:r>
      <w:r w:rsidRPr="00394C8E">
        <w:t xml:space="preserve"> estructurada: emisor, folio, fecha, montos y el </w:t>
      </w:r>
      <w:r w:rsidR="00394C8E" w:rsidRPr="00394C8E">
        <w:t>detalle líne</w:t>
      </w:r>
      <w:r w:rsidR="00394C8E">
        <w:t>a</w:t>
      </w:r>
      <w:r w:rsidRPr="00394C8E">
        <w:t xml:space="preserve"> por </w:t>
      </w:r>
      <w:r w:rsidR="00394C8E" w:rsidRPr="00394C8E">
        <w:t>línea</w:t>
      </w:r>
      <w:r w:rsidRPr="00394C8E">
        <w:t xml:space="preserve"> (</w:t>
      </w:r>
      <w:r w:rsidR="00394C8E" w:rsidRPr="00394C8E">
        <w:t>descripción</w:t>
      </w:r>
      <w:r w:rsidRPr="00394C8E">
        <w:t>, cantidad, precio unitario, monto). Los datos se guardan en las tablas 'documentos' y 'detalle'.</w:t>
      </w:r>
    </w:p>
    <w:p w14:paraId="196A0AA6" w14:textId="59BD3076" w:rsidR="002B7556" w:rsidRPr="00394C8E" w:rsidRDefault="00000000">
      <w:pPr>
        <w:pStyle w:val="Ttulo2"/>
      </w:pPr>
      <w:bookmarkStart w:id="13" w:name="_Toc225293747"/>
      <w:r w:rsidRPr="00394C8E">
        <w:t xml:space="preserve">Etapa 3: </w:t>
      </w:r>
      <w:r w:rsidR="00394C8E" w:rsidRPr="00394C8E">
        <w:t>Categorización</w:t>
      </w:r>
      <w:r w:rsidRPr="00394C8E">
        <w:t xml:space="preserve"> contable</w:t>
      </w:r>
      <w:bookmarkEnd w:id="13"/>
    </w:p>
    <w:p w14:paraId="142738A1" w14:textId="5F7EA11A" w:rsidR="002B7556" w:rsidRPr="00394C8E" w:rsidRDefault="00000000">
      <w:r w:rsidRPr="00394C8E">
        <w:t xml:space="preserve">Cada </w:t>
      </w:r>
      <w:r w:rsidR="00394C8E" w:rsidRPr="00394C8E">
        <w:t>línea</w:t>
      </w:r>
      <w:r w:rsidRPr="00394C8E">
        <w:t xml:space="preserve"> de detalle se clasifica </w:t>
      </w:r>
      <w:r w:rsidR="00394C8E" w:rsidRPr="00394C8E">
        <w:t>automáticamente</w:t>
      </w:r>
      <w:r w:rsidRPr="00394C8E">
        <w:t xml:space="preserve"> usando un sistema de 3 capas:</w:t>
      </w:r>
    </w:p>
    <w:p w14:paraId="3FB4466A" w14:textId="7D2ABBE2" w:rsidR="002B7556" w:rsidRPr="00394C8E" w:rsidRDefault="00000000">
      <w:r w:rsidRPr="00394C8E">
        <w:rPr>
          <w:b/>
        </w:rPr>
        <w:t xml:space="preserve">Capa 1 - Reglas locales: </w:t>
      </w:r>
      <w:r w:rsidRPr="00394C8E">
        <w:t xml:space="preserve">Patrones de proveedor y </w:t>
      </w:r>
      <w:r w:rsidR="00394C8E" w:rsidRPr="00394C8E">
        <w:t>descripción</w:t>
      </w:r>
      <w:r w:rsidRPr="00394C8E">
        <w:t xml:space="preserve"> (</w:t>
      </w:r>
      <w:r w:rsidR="00E167A6" w:rsidRPr="00394C8E">
        <w:t>ej.</w:t>
      </w:r>
      <w:r w:rsidRPr="00394C8E">
        <w:t xml:space="preserve">: si el proveedor es una autopista, la </w:t>
      </w:r>
      <w:r w:rsidR="00394C8E" w:rsidRPr="00394C8E">
        <w:t>categoría</w:t>
      </w:r>
      <w:r w:rsidRPr="00394C8E">
        <w:t xml:space="preserve"> es MANTENCION &gt; VEHICULOS &gt; PEAJES). Confianza: 90-95%.</w:t>
      </w:r>
    </w:p>
    <w:p w14:paraId="01FE26C1" w14:textId="6670601E" w:rsidR="002B7556" w:rsidRPr="00394C8E" w:rsidRDefault="00000000">
      <w:r w:rsidRPr="00394C8E">
        <w:rPr>
          <w:b/>
        </w:rPr>
        <w:t xml:space="preserve">Capa 2 - Mantenedor de proveedores: </w:t>
      </w:r>
      <w:r w:rsidRPr="00394C8E">
        <w:t xml:space="preserve">Si el proveedor ya fue clasificado antes con alta confianza, se reutiliza esa </w:t>
      </w:r>
      <w:r w:rsidR="00394C8E" w:rsidRPr="00394C8E">
        <w:t>categoría</w:t>
      </w:r>
      <w:r w:rsidRPr="00394C8E">
        <w:t>. Confianza: 92%.</w:t>
      </w:r>
    </w:p>
    <w:p w14:paraId="0E217037" w14:textId="115DC050" w:rsidR="002B7556" w:rsidRPr="00394C8E" w:rsidRDefault="00000000">
      <w:r w:rsidRPr="00394C8E">
        <w:rPr>
          <w:b/>
        </w:rPr>
        <w:t xml:space="preserve">Capa 3 - Modelo ML local: </w:t>
      </w:r>
      <w:r w:rsidRPr="00394C8E">
        <w:t xml:space="preserve">Un clasificador TF-IDF + LinearSVC entrenado con los datos </w:t>
      </w:r>
      <w:r w:rsidR="00394C8E" w:rsidRPr="00394C8E">
        <w:t>históricos</w:t>
      </w:r>
      <w:r w:rsidRPr="00394C8E">
        <w:t xml:space="preserve">. Usa la </w:t>
      </w:r>
      <w:r w:rsidR="00394C8E" w:rsidRPr="00394C8E">
        <w:t>descripción</w:t>
      </w:r>
      <w:r w:rsidRPr="00394C8E">
        <w:t xml:space="preserve">, proveedor, giro y temporada </w:t>
      </w:r>
      <w:r w:rsidR="00394C8E" w:rsidRPr="00394C8E">
        <w:t>agrícola</w:t>
      </w:r>
      <w:r w:rsidRPr="00394C8E">
        <w:t xml:space="preserve"> para predecir la </w:t>
      </w:r>
      <w:r w:rsidR="00394C8E" w:rsidRPr="00394C8E">
        <w:t>categoría</w:t>
      </w:r>
      <w:r w:rsidRPr="00394C8E">
        <w:t>. Funciona sin internet y sin costo de API.</w:t>
      </w:r>
    </w:p>
    <w:p w14:paraId="33DAA701" w14:textId="39FF087E" w:rsidR="002B7556" w:rsidRPr="00394C8E" w:rsidRDefault="00000000">
      <w:r w:rsidRPr="00394C8E">
        <w:t xml:space="preserve">Al finalizar, se genera un reporte de detalles sin clasificar que se abre </w:t>
      </w:r>
      <w:r w:rsidR="00394C8E" w:rsidRPr="00394C8E">
        <w:t>automáticamente</w:t>
      </w:r>
      <w:r w:rsidRPr="00394C8E">
        <w:t>.</w:t>
      </w:r>
    </w:p>
    <w:p w14:paraId="6645A49B" w14:textId="71BB7BEF" w:rsidR="002B7556" w:rsidRPr="00394C8E" w:rsidRDefault="00000000">
      <w:pPr>
        <w:pStyle w:val="Ttulo1"/>
      </w:pPr>
      <w:bookmarkStart w:id="14" w:name="_Toc225293748"/>
      <w:r w:rsidRPr="00394C8E">
        <w:t xml:space="preserve">7. Exportar Excel para </w:t>
      </w:r>
      <w:bookmarkEnd w:id="14"/>
      <w:r w:rsidR="00394C8E" w:rsidRPr="00394C8E">
        <w:t>revisión</w:t>
      </w:r>
    </w:p>
    <w:p w14:paraId="18C8C6F2" w14:textId="674AC13D" w:rsidR="002B7556" w:rsidRPr="00394C8E" w:rsidRDefault="00000000">
      <w:r w:rsidRPr="00394C8E">
        <w:t xml:space="preserve">Ve al </w:t>
      </w:r>
      <w:r w:rsidR="00394C8E" w:rsidRPr="00394C8E">
        <w:t>menú</w:t>
      </w:r>
      <w:r w:rsidRPr="00394C8E">
        <w:t xml:space="preserve"> Excel &gt; Exportar Excel. La </w:t>
      </w:r>
      <w:r w:rsidR="00394C8E" w:rsidRPr="00394C8E">
        <w:t>aplicación</w:t>
      </w:r>
      <w:r w:rsidRPr="00394C8E">
        <w:t xml:space="preserve"> genera un archivo DteRecibidos_revision.xlsx en la misma carpeta de la base de datos.</w:t>
      </w:r>
    </w:p>
    <w:p w14:paraId="6984F652" w14:textId="77777777" w:rsidR="002B7556" w:rsidRDefault="00000000">
      <w:pPr>
        <w:pStyle w:val="Ttulo2"/>
      </w:pPr>
      <w:bookmarkStart w:id="15" w:name="_Toc225293749"/>
      <w:r>
        <w:t>Estructura del Excel</w:t>
      </w:r>
      <w:bookmarkEnd w:id="15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618"/>
        <w:gridCol w:w="5184"/>
        <w:gridCol w:w="2054"/>
      </w:tblGrid>
      <w:tr w:rsidR="002B7556" w14:paraId="569CF2BB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0F6645"/>
          </w:tcPr>
          <w:p w14:paraId="2CEAA1C6" w14:textId="77777777" w:rsidR="002B7556" w:rsidRDefault="00000000">
            <w:r>
              <w:rPr>
                <w:color w:val="FFFFFF"/>
                <w:sz w:val="20"/>
              </w:rPr>
              <w:t>Hoja</w:t>
            </w:r>
          </w:p>
        </w:tc>
        <w:tc>
          <w:tcPr>
            <w:tcW w:w="5669" w:type="dxa"/>
            <w:shd w:val="clear" w:color="auto" w:fill="0F6645"/>
          </w:tcPr>
          <w:p w14:paraId="404CF7AE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Contenido</w:t>
            </w:r>
          </w:p>
        </w:tc>
        <w:tc>
          <w:tcPr>
            <w:tcW w:w="2268" w:type="dxa"/>
            <w:shd w:val="clear" w:color="auto" w:fill="0F6645"/>
          </w:tcPr>
          <w:p w14:paraId="63C6A460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Editable</w:t>
            </w:r>
          </w:p>
        </w:tc>
      </w:tr>
      <w:tr w:rsidR="002B7556" w14:paraId="49F246C6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E18D370" w14:textId="77777777" w:rsidR="002B7556" w:rsidRDefault="00000000">
            <w:r>
              <w:rPr>
                <w:sz w:val="20"/>
              </w:rPr>
              <w:t>detalle</w:t>
            </w:r>
          </w:p>
        </w:tc>
        <w:tc>
          <w:tcPr>
            <w:tcW w:w="5669" w:type="dxa"/>
          </w:tcPr>
          <w:p w14:paraId="797451EA" w14:textId="0F223B3A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Todas las </w:t>
            </w:r>
            <w:r w:rsidR="00382A70" w:rsidRPr="00394C8E">
              <w:rPr>
                <w:sz w:val="20"/>
              </w:rPr>
              <w:t>líneas</w:t>
            </w:r>
            <w:r w:rsidRPr="00394C8E">
              <w:rPr>
                <w:sz w:val="20"/>
              </w:rPr>
              <w:t xml:space="preserve"> de detalle con su </w:t>
            </w:r>
            <w:r w:rsidR="00382A70" w:rsidRPr="00394C8E">
              <w:rPr>
                <w:sz w:val="20"/>
              </w:rPr>
              <w:t>clasificación</w:t>
            </w:r>
          </w:p>
        </w:tc>
        <w:tc>
          <w:tcPr>
            <w:tcW w:w="2268" w:type="dxa"/>
          </w:tcPr>
          <w:p w14:paraId="7E77833A" w14:textId="748F7A4E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Si (columnas de </w:t>
            </w:r>
            <w:r w:rsidR="004F6A0F" w:rsidRPr="004F6A0F">
              <w:rPr>
                <w:sz w:val="20"/>
              </w:rPr>
              <w:t>categoría</w:t>
            </w:r>
            <w:r>
              <w:rPr>
                <w:sz w:val="20"/>
              </w:rPr>
              <w:t>)</w:t>
            </w:r>
          </w:p>
        </w:tc>
      </w:tr>
      <w:tr w:rsidR="002B7556" w14:paraId="34B6B67D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E91F9C3" w14:textId="77777777" w:rsidR="002B7556" w:rsidRDefault="00000000">
            <w:r>
              <w:rPr>
                <w:sz w:val="20"/>
              </w:rPr>
              <w:t>catalogo</w:t>
            </w:r>
          </w:p>
        </w:tc>
        <w:tc>
          <w:tcPr>
            <w:tcW w:w="5669" w:type="dxa"/>
          </w:tcPr>
          <w:p w14:paraId="712793E4" w14:textId="18F591E6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Las 142 combinaciones validas de </w:t>
            </w:r>
            <w:r w:rsidR="00B467CA" w:rsidRPr="00394C8E">
              <w:rPr>
                <w:sz w:val="20"/>
              </w:rPr>
              <w:t>categoría</w:t>
            </w:r>
            <w:r w:rsidRPr="00394C8E">
              <w:rPr>
                <w:sz w:val="20"/>
              </w:rPr>
              <w:t>/</w:t>
            </w:r>
            <w:r w:rsidR="00B467CA" w:rsidRPr="00394C8E">
              <w:rPr>
                <w:sz w:val="20"/>
              </w:rPr>
              <w:t>subcategoría</w:t>
            </w:r>
            <w:r w:rsidRPr="00394C8E">
              <w:rPr>
                <w:sz w:val="20"/>
              </w:rPr>
              <w:t>/tipo_gasto</w:t>
            </w:r>
          </w:p>
        </w:tc>
        <w:tc>
          <w:tcPr>
            <w:tcW w:w="2268" w:type="dxa"/>
          </w:tcPr>
          <w:p w14:paraId="16617AF5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No (solo </w:t>
            </w:r>
            <w:r w:rsidRPr="004F6A0F">
              <w:rPr>
                <w:sz w:val="20"/>
              </w:rPr>
              <w:t>referencia</w:t>
            </w:r>
            <w:r>
              <w:rPr>
                <w:sz w:val="20"/>
              </w:rPr>
              <w:t>)</w:t>
            </w:r>
          </w:p>
        </w:tc>
      </w:tr>
      <w:tr w:rsidR="002B7556" w14:paraId="71F65E98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08396B3" w14:textId="77777777" w:rsidR="002B7556" w:rsidRDefault="00000000">
            <w:r>
              <w:rPr>
                <w:sz w:val="20"/>
              </w:rPr>
              <w:t>documentos</w:t>
            </w:r>
          </w:p>
        </w:tc>
        <w:tc>
          <w:tcPr>
            <w:tcW w:w="5669" w:type="dxa"/>
          </w:tcPr>
          <w:p w14:paraId="33394132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Datos de los documentos: emisor, fecha, montos</w:t>
            </w:r>
          </w:p>
        </w:tc>
        <w:tc>
          <w:tcPr>
            <w:tcW w:w="2268" w:type="dxa"/>
          </w:tcPr>
          <w:p w14:paraId="3686F1C8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No (solo </w:t>
            </w:r>
            <w:r w:rsidRPr="004F6A0F">
              <w:rPr>
                <w:sz w:val="20"/>
              </w:rPr>
              <w:t>referencia</w:t>
            </w:r>
            <w:r>
              <w:rPr>
                <w:sz w:val="20"/>
              </w:rPr>
              <w:t>)</w:t>
            </w:r>
          </w:p>
        </w:tc>
      </w:tr>
    </w:tbl>
    <w:p w14:paraId="1397DE5D" w14:textId="2A11AA93" w:rsidR="002B7556" w:rsidRDefault="00B467CA">
      <w:pPr>
        <w:pStyle w:val="Ttulo2"/>
      </w:pPr>
      <w:bookmarkStart w:id="16" w:name="_Toc225293750"/>
      <w:r>
        <w:t>Codificación</w:t>
      </w:r>
      <w:r w:rsidR="00000000">
        <w:t xml:space="preserve"> de colores</w:t>
      </w:r>
      <w:bookmarkEnd w:id="16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6734"/>
      </w:tblGrid>
      <w:tr w:rsidR="002B7556" w14:paraId="6F4719BB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0F6645"/>
          </w:tcPr>
          <w:p w14:paraId="443A540D" w14:textId="77777777" w:rsidR="002B7556" w:rsidRDefault="00000000">
            <w:r>
              <w:rPr>
                <w:color w:val="FFFFFF"/>
                <w:sz w:val="20"/>
              </w:rPr>
              <w:t>Color</w:t>
            </w:r>
          </w:p>
        </w:tc>
        <w:tc>
          <w:tcPr>
            <w:tcW w:w="7370" w:type="dxa"/>
            <w:shd w:val="clear" w:color="auto" w:fill="0F6645"/>
          </w:tcPr>
          <w:p w14:paraId="0CB74E64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Significado</w:t>
            </w:r>
          </w:p>
        </w:tc>
      </w:tr>
      <w:tr w:rsidR="002B7556" w:rsidRPr="00394C8E" w14:paraId="5D2E9E8F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5B31F1C" w14:textId="77777777" w:rsidR="002B7556" w:rsidRDefault="00000000">
            <w:r>
              <w:rPr>
                <w:sz w:val="20"/>
              </w:rPr>
              <w:t>Amarillo</w:t>
            </w:r>
          </w:p>
        </w:tc>
        <w:tc>
          <w:tcPr>
            <w:tcW w:w="7370" w:type="dxa"/>
          </w:tcPr>
          <w:p w14:paraId="13BD3889" w14:textId="49C443D3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Filas marcadas como 'needs_review' - el modelo no </w:t>
            </w:r>
            <w:r w:rsidR="00382A70" w:rsidRPr="00394C8E">
              <w:rPr>
                <w:sz w:val="20"/>
              </w:rPr>
              <w:t>está</w:t>
            </w:r>
            <w:r w:rsidRPr="00394C8E">
              <w:rPr>
                <w:sz w:val="20"/>
              </w:rPr>
              <w:t xml:space="preserve"> seguro</w:t>
            </w:r>
          </w:p>
        </w:tc>
      </w:tr>
      <w:tr w:rsidR="002B7556" w:rsidRPr="00394C8E" w14:paraId="4E0FA273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085B607" w14:textId="77777777" w:rsidR="002B7556" w:rsidRDefault="00000000">
            <w:r>
              <w:rPr>
                <w:sz w:val="20"/>
              </w:rPr>
              <w:t>Rojo claro</w:t>
            </w:r>
          </w:p>
        </w:tc>
        <w:tc>
          <w:tcPr>
            <w:tcW w:w="7370" w:type="dxa"/>
          </w:tcPr>
          <w:p w14:paraId="04A521D5" w14:textId="64A943C9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Filas SIN_CLASIFICAR - no se pudo determinar la </w:t>
            </w:r>
            <w:r w:rsidR="00382A70" w:rsidRPr="00394C8E">
              <w:rPr>
                <w:sz w:val="20"/>
              </w:rPr>
              <w:t>categoría</w:t>
            </w:r>
          </w:p>
        </w:tc>
      </w:tr>
      <w:tr w:rsidR="002B7556" w:rsidRPr="00394C8E" w14:paraId="69FAF0B8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8D7E6D9" w14:textId="77777777" w:rsidR="002B7556" w:rsidRDefault="00000000">
            <w:r>
              <w:rPr>
                <w:sz w:val="20"/>
              </w:rPr>
              <w:lastRenderedPageBreak/>
              <w:t>Gris (texto)</w:t>
            </w:r>
          </w:p>
        </w:tc>
        <w:tc>
          <w:tcPr>
            <w:tcW w:w="7370" w:type="dxa"/>
          </w:tcPr>
          <w:p w14:paraId="1DC00134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Columnas de solo lectura (no editables)</w:t>
            </w:r>
          </w:p>
        </w:tc>
      </w:tr>
    </w:tbl>
    <w:p w14:paraId="5AF1B1F6" w14:textId="0A563EDD" w:rsidR="002B7556" w:rsidRPr="00394C8E" w:rsidRDefault="00000000">
      <w:r w:rsidRPr="00394C8E">
        <w:t>La columna '</w:t>
      </w:r>
      <w:r w:rsidR="00B467CA" w:rsidRPr="00394C8E">
        <w:t>categoría</w:t>
      </w:r>
      <w:r w:rsidRPr="00394C8E">
        <w:t xml:space="preserve">' tiene un dropdown con las </w:t>
      </w:r>
      <w:r w:rsidR="00B467CA" w:rsidRPr="00394C8E">
        <w:t>categorías</w:t>
      </w:r>
      <w:r w:rsidRPr="00394C8E">
        <w:t xml:space="preserve"> validas del </w:t>
      </w:r>
      <w:r w:rsidR="00B467CA" w:rsidRPr="00394C8E">
        <w:t>catálogo</w:t>
      </w:r>
      <w:r w:rsidRPr="00394C8E">
        <w:t>.</w:t>
      </w:r>
    </w:p>
    <w:p w14:paraId="05451285" w14:textId="07E248BD" w:rsidR="002B7556" w:rsidRPr="00394C8E" w:rsidRDefault="00000000">
      <w:pPr>
        <w:pStyle w:val="Ttulo1"/>
      </w:pPr>
      <w:bookmarkStart w:id="17" w:name="_Toc225293751"/>
      <w:r w:rsidRPr="00394C8E">
        <w:t xml:space="preserve">8. </w:t>
      </w:r>
      <w:r w:rsidR="00B467CA" w:rsidRPr="00394C8E">
        <w:t>Corrección</w:t>
      </w:r>
      <w:r w:rsidRPr="00394C8E">
        <w:t xml:space="preserve"> manual en Excel</w:t>
      </w:r>
      <w:bookmarkEnd w:id="17"/>
    </w:p>
    <w:p w14:paraId="45E43E39" w14:textId="5355F551" w:rsidR="002B7556" w:rsidRPr="00394C8E" w:rsidRDefault="00000000">
      <w:r w:rsidRPr="00394C8E">
        <w:t xml:space="preserve">Para corregir clasificaciones </w:t>
      </w:r>
      <w:r w:rsidR="00B467CA" w:rsidRPr="00394C8E">
        <w:t>erróneas</w:t>
      </w:r>
      <w:r w:rsidRPr="00394C8E">
        <w:t>:</w:t>
      </w:r>
    </w:p>
    <w:p w14:paraId="6033FC9A" w14:textId="77777777" w:rsidR="002B7556" w:rsidRPr="00394C8E" w:rsidRDefault="00000000">
      <w:r w:rsidRPr="00394C8E">
        <w:rPr>
          <w:b/>
        </w:rPr>
        <w:t xml:space="preserve">Paso 1: </w:t>
      </w:r>
      <w:r w:rsidRPr="00394C8E">
        <w:t>Abre el Excel generado (DteRecibidos_revision.xlsx)</w:t>
      </w:r>
    </w:p>
    <w:p w14:paraId="456E8F5D" w14:textId="4869D29A" w:rsidR="002B7556" w:rsidRPr="00394C8E" w:rsidRDefault="00000000">
      <w:r w:rsidRPr="00394C8E">
        <w:rPr>
          <w:b/>
        </w:rPr>
        <w:t xml:space="preserve">Paso 2: </w:t>
      </w:r>
      <w:r w:rsidRPr="00394C8E">
        <w:t xml:space="preserve">Usa los filtros para mostrar solo filas con needs_review=1 o </w:t>
      </w:r>
      <w:r w:rsidR="00E167A6" w:rsidRPr="00394C8E">
        <w:t>categoría</w:t>
      </w:r>
      <w:r w:rsidRPr="00394C8E">
        <w:t>='SIN_CLASIFICAR'</w:t>
      </w:r>
    </w:p>
    <w:p w14:paraId="3D7EC072" w14:textId="77777777" w:rsidR="002B7556" w:rsidRPr="00394C8E" w:rsidRDefault="00000000">
      <w:r w:rsidRPr="00394C8E">
        <w:rPr>
          <w:b/>
        </w:rPr>
        <w:t xml:space="preserve">Paso 3: </w:t>
      </w:r>
      <w:r w:rsidRPr="00394C8E">
        <w:t>Consulta la hoja 'catalogo' para ver las combinaciones validas</w:t>
      </w:r>
    </w:p>
    <w:p w14:paraId="42A9B134" w14:textId="5B627C78" w:rsidR="002B7556" w:rsidRPr="00394C8E" w:rsidRDefault="00000000">
      <w:r w:rsidRPr="00394C8E">
        <w:rPr>
          <w:b/>
        </w:rPr>
        <w:t xml:space="preserve">Paso 4: </w:t>
      </w:r>
      <w:r w:rsidRPr="00394C8E">
        <w:t>Modifica las columnas '</w:t>
      </w:r>
      <w:r w:rsidR="00B467CA" w:rsidRPr="00394C8E">
        <w:t>categoría</w:t>
      </w:r>
      <w:r w:rsidRPr="00394C8E">
        <w:t>', '</w:t>
      </w:r>
      <w:r w:rsidR="00B467CA" w:rsidRPr="00394C8E">
        <w:t>subcategoría</w:t>
      </w:r>
      <w:r w:rsidRPr="00394C8E">
        <w:t xml:space="preserve">' y 'tipo_gasto' </w:t>
      </w:r>
      <w:r w:rsidR="00B467CA" w:rsidRPr="00394C8E">
        <w:t>según</w:t>
      </w:r>
      <w:r w:rsidRPr="00394C8E">
        <w:t xml:space="preserve"> corresponda</w:t>
      </w:r>
    </w:p>
    <w:p w14:paraId="02FFDEED" w14:textId="77777777" w:rsidR="002B7556" w:rsidRPr="00394C8E" w:rsidRDefault="00000000">
      <w:r w:rsidRPr="00394C8E">
        <w:rPr>
          <w:b/>
        </w:rPr>
        <w:t xml:space="preserve">Paso 5: </w:t>
      </w:r>
      <w:r w:rsidRPr="00394C8E">
        <w:t>Guarda el archivo Excel (Ctrl+S)</w:t>
      </w:r>
    </w:p>
    <w:p w14:paraId="2D17E511" w14:textId="77777777" w:rsidR="002B7556" w:rsidRPr="00394C8E" w:rsidRDefault="00000000">
      <w:r w:rsidRPr="00394C8E">
        <w:rPr>
          <w:b/>
        </w:rPr>
        <w:t xml:space="preserve">Paso 6: </w:t>
      </w:r>
      <w:r w:rsidRPr="00394C8E">
        <w:t>Vuelve a Terralix y presiona 'Importar Excel'</w:t>
      </w:r>
    </w:p>
    <w:p w14:paraId="08BB9526" w14:textId="77777777" w:rsidR="002B7556" w:rsidRDefault="00000000">
      <w:pPr>
        <w:pStyle w:val="Ttulo2"/>
      </w:pPr>
      <w:bookmarkStart w:id="18" w:name="_Toc225293752"/>
      <w:r>
        <w:t>Consejos para categorizar</w:t>
      </w:r>
      <w:bookmarkEnd w:id="18"/>
    </w:p>
    <w:p w14:paraId="1F55805D" w14:textId="75916B2C" w:rsidR="002B7556" w:rsidRPr="00394C8E" w:rsidRDefault="00000000">
      <w:pPr>
        <w:pStyle w:val="Listaconvietas"/>
      </w:pPr>
      <w:r w:rsidRPr="00394C8E">
        <w:t xml:space="preserve">Revisa la </w:t>
      </w:r>
      <w:r w:rsidR="00B467CA" w:rsidRPr="00394C8E">
        <w:t>descripción</w:t>
      </w:r>
      <w:r w:rsidRPr="00394C8E">
        <w:t xml:space="preserve"> del </w:t>
      </w:r>
      <w:r w:rsidR="00E167A6" w:rsidRPr="00394C8E">
        <w:t>ítem</w:t>
      </w:r>
      <w:r w:rsidRPr="00394C8E">
        <w:t xml:space="preserve"> junto con el proveedor (razon_social) y su giro</w:t>
      </w:r>
    </w:p>
    <w:p w14:paraId="2E2A340C" w14:textId="3B7D40BB" w:rsidR="002B7556" w:rsidRPr="00394C8E" w:rsidRDefault="00000000">
      <w:pPr>
        <w:pStyle w:val="Listaconvietas"/>
      </w:pPr>
      <w:r w:rsidRPr="00394C8E">
        <w:t xml:space="preserve">La fecha de </w:t>
      </w:r>
      <w:r w:rsidR="00B467CA" w:rsidRPr="00394C8E">
        <w:t>emisión</w:t>
      </w:r>
      <w:r w:rsidRPr="00394C8E">
        <w:t xml:space="preserve"> ayuda a distinguir gastos de cosecha (nov-dic) vs trabajos de campo (resto del </w:t>
      </w:r>
      <w:r w:rsidR="00B467CA" w:rsidRPr="00394C8E">
        <w:t>año</w:t>
      </w:r>
      <w:r w:rsidRPr="00394C8E">
        <w:t>)</w:t>
      </w:r>
    </w:p>
    <w:p w14:paraId="241B760B" w14:textId="76CECAF2" w:rsidR="002B7556" w:rsidRPr="00394C8E" w:rsidRDefault="00000000">
      <w:pPr>
        <w:pStyle w:val="Listaconvietas"/>
      </w:pPr>
      <w:r w:rsidRPr="00394C8E">
        <w:t xml:space="preserve">Si no sabes la </w:t>
      </w:r>
      <w:r w:rsidR="00B467CA" w:rsidRPr="00394C8E">
        <w:t>subcategoría</w:t>
      </w:r>
      <w:r w:rsidRPr="00394C8E">
        <w:t xml:space="preserve"> exacta, usa 'OTRO' como tipo_gasto</w:t>
      </w:r>
    </w:p>
    <w:p w14:paraId="4C8C5AFD" w14:textId="73267A51" w:rsidR="002B7556" w:rsidRPr="00394C8E" w:rsidRDefault="00000000">
      <w:pPr>
        <w:pStyle w:val="Listaconvietas"/>
      </w:pPr>
      <w:r w:rsidRPr="00394C8E">
        <w:t xml:space="preserve">Cada </w:t>
      </w:r>
      <w:r w:rsidR="00B467CA" w:rsidRPr="00394C8E">
        <w:t>corrección</w:t>
      </w:r>
      <w:r w:rsidRPr="00394C8E">
        <w:t xml:space="preserve"> manual mejora el modelo ML para futuras clasificaciones</w:t>
      </w:r>
    </w:p>
    <w:p w14:paraId="3F8B7154" w14:textId="77777777" w:rsidR="002B7556" w:rsidRPr="00394C8E" w:rsidRDefault="00000000">
      <w:pPr>
        <w:pStyle w:val="Ttulo1"/>
      </w:pPr>
      <w:bookmarkStart w:id="19" w:name="_Toc225293753"/>
      <w:r w:rsidRPr="00394C8E">
        <w:t>9. Importar Excel y reentrenar modelo</w:t>
      </w:r>
      <w:bookmarkEnd w:id="19"/>
    </w:p>
    <w:p w14:paraId="6387800D" w14:textId="256B6A44" w:rsidR="002B7556" w:rsidRPr="00394C8E" w:rsidRDefault="00000000">
      <w:r w:rsidRPr="00394C8E">
        <w:t xml:space="preserve">Ve al </w:t>
      </w:r>
      <w:r w:rsidR="00B467CA" w:rsidRPr="00394C8E">
        <w:t>menú</w:t>
      </w:r>
      <w:r w:rsidRPr="00394C8E">
        <w:t xml:space="preserve"> Excel &gt; Importar Excel. La </w:t>
      </w:r>
      <w:r w:rsidR="00B467CA">
        <w:t>aplicación</w:t>
      </w:r>
      <w:r w:rsidRPr="00394C8E">
        <w:t>:</w:t>
      </w:r>
    </w:p>
    <w:p w14:paraId="60485913" w14:textId="77777777" w:rsidR="002B7556" w:rsidRPr="00394C8E" w:rsidRDefault="00000000">
      <w:r w:rsidRPr="00394C8E">
        <w:t>1. Te pide seleccionar el archivo Excel con las correcciones</w:t>
      </w:r>
    </w:p>
    <w:p w14:paraId="528E0C63" w14:textId="77777777" w:rsidR="002B7556" w:rsidRPr="00394C8E" w:rsidRDefault="00000000">
      <w:r w:rsidRPr="00394C8E">
        <w:t>2. Compara cada fila con la base de datos original (usa un hash oculto para detectar cambios)</w:t>
      </w:r>
    </w:p>
    <w:p w14:paraId="2E7E0DAE" w14:textId="77777777" w:rsidR="002B7556" w:rsidRPr="00394C8E" w:rsidRDefault="00000000">
      <w:r w:rsidRPr="00394C8E">
        <w:t>3. Solo actualiza las filas que realmente cambiaron</w:t>
      </w:r>
    </w:p>
    <w:p w14:paraId="34DF8C47" w14:textId="77777777" w:rsidR="002B7556" w:rsidRPr="00394C8E" w:rsidRDefault="00000000">
      <w:r w:rsidRPr="00394C8E">
        <w:t>4. Marca las filas corregidas con origen='MANUAL' y confianza=100%</w:t>
      </w:r>
    </w:p>
    <w:p w14:paraId="7F153EE1" w14:textId="40BBA676" w:rsidR="002B7556" w:rsidRPr="00394C8E" w:rsidRDefault="00000000">
      <w:r w:rsidRPr="00394C8E">
        <w:t xml:space="preserve">5. Valida que las combinaciones </w:t>
      </w:r>
      <w:r w:rsidR="00B467CA">
        <w:t>categoría</w:t>
      </w:r>
      <w:r w:rsidRPr="00394C8E">
        <w:t>/</w:t>
      </w:r>
      <w:r w:rsidR="00B467CA">
        <w:t>subcategoría</w:t>
      </w:r>
      <w:r w:rsidRPr="00394C8E">
        <w:t>/tipo_gasto existan en el catalogo</w:t>
      </w:r>
    </w:p>
    <w:p w14:paraId="6D1A3BB1" w14:textId="3591C112" w:rsidR="002B7556" w:rsidRPr="00394C8E" w:rsidRDefault="00000000">
      <w:r w:rsidRPr="00394C8E">
        <w:t xml:space="preserve">6. Reentrena </w:t>
      </w:r>
      <w:r w:rsidR="00B467CA">
        <w:t>automáticamente</w:t>
      </w:r>
      <w:r w:rsidRPr="00394C8E">
        <w:t xml:space="preserve"> el modelo ML con los datos corregidos</w:t>
      </w:r>
    </w:p>
    <w:p w14:paraId="2270DC2E" w14:textId="549FF8D3" w:rsidR="002B7556" w:rsidRPr="00394C8E" w:rsidRDefault="00000000">
      <w:r w:rsidRPr="00394C8E">
        <w:rPr>
          <w:b/>
          <w:color w:val="0F6645"/>
        </w:rPr>
        <w:t xml:space="preserve">Aprendizaje continuo: </w:t>
      </w:r>
      <w:r w:rsidRPr="00394C8E">
        <w:t xml:space="preserve">Cada vez que importas correcciones, el modelo aprende de tus decisiones. Con el tiempo, la </w:t>
      </w:r>
      <w:r w:rsidR="00B467CA">
        <w:t>categorización</w:t>
      </w:r>
      <w:r w:rsidRPr="00394C8E">
        <w:t xml:space="preserve"> </w:t>
      </w:r>
      <w:r w:rsidR="00B467CA">
        <w:t>automática</w:t>
      </w:r>
      <w:r w:rsidRPr="00394C8E">
        <w:t xml:space="preserve"> </w:t>
      </w:r>
      <w:r w:rsidR="00B467CA">
        <w:t>será</w:t>
      </w:r>
      <w:r w:rsidRPr="00394C8E">
        <w:t xml:space="preserve"> cada vez </w:t>
      </w:r>
      <w:r w:rsidR="00B467CA" w:rsidRPr="00394C8E">
        <w:t>más</w:t>
      </w:r>
      <w:r w:rsidRPr="00394C8E">
        <w:t xml:space="preserve"> precisa y necesitaras hacer menos correcciones manuales.</w:t>
      </w:r>
    </w:p>
    <w:p w14:paraId="5EBB9352" w14:textId="77777777" w:rsidR="002B7556" w:rsidRPr="00394C8E" w:rsidRDefault="00000000">
      <w:pPr>
        <w:pStyle w:val="Ttulo1"/>
      </w:pPr>
      <w:bookmarkStart w:id="20" w:name="_Toc225293754"/>
      <w:r w:rsidRPr="00394C8E">
        <w:t>10. Configurar rutas</w:t>
      </w:r>
      <w:bookmarkEnd w:id="20"/>
    </w:p>
    <w:p w14:paraId="5D0F9CFC" w14:textId="092E8D6B" w:rsidR="002B7556" w:rsidRDefault="00000000">
      <w:r w:rsidRPr="00394C8E">
        <w:t xml:space="preserve">Disponible desde el </w:t>
      </w:r>
      <w:r w:rsidR="00B467CA" w:rsidRPr="00394C8E">
        <w:t>menú</w:t>
      </w:r>
      <w:r w:rsidRPr="00394C8E">
        <w:t xml:space="preserve"> Opciones &gt; Configurar Rutas. </w:t>
      </w:r>
      <w:r>
        <w:t>Permite cambiar: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579"/>
        <w:gridCol w:w="4141"/>
        <w:gridCol w:w="3136"/>
      </w:tblGrid>
      <w:tr w:rsidR="002B7556" w14:paraId="6F59609E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0F6645"/>
          </w:tcPr>
          <w:p w14:paraId="3B06547A" w14:textId="77777777" w:rsidR="002B7556" w:rsidRDefault="00000000">
            <w:r>
              <w:rPr>
                <w:color w:val="FFFFFF"/>
                <w:sz w:val="20"/>
              </w:rPr>
              <w:lastRenderedPageBreak/>
              <w:t>Ruta</w:t>
            </w:r>
          </w:p>
        </w:tc>
        <w:tc>
          <w:tcPr>
            <w:tcW w:w="4535" w:type="dxa"/>
            <w:shd w:val="clear" w:color="auto" w:fill="0F6645"/>
          </w:tcPr>
          <w:p w14:paraId="7CE3997E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Descripcion</w:t>
            </w:r>
            <w:proofErr w:type="spellEnd"/>
          </w:p>
        </w:tc>
        <w:tc>
          <w:tcPr>
            <w:tcW w:w="3402" w:type="dxa"/>
            <w:shd w:val="clear" w:color="auto" w:fill="0F6645"/>
          </w:tcPr>
          <w:p w14:paraId="42847A6C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Ejemplo</w:t>
            </w:r>
          </w:p>
        </w:tc>
      </w:tr>
      <w:tr w:rsidR="002B7556" w14:paraId="1A4A8FAB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2DC7001" w14:textId="77777777" w:rsidR="002B7556" w:rsidRDefault="00000000">
            <w:r>
              <w:rPr>
                <w:sz w:val="20"/>
              </w:rPr>
              <w:t>Carpeta PDF</w:t>
            </w:r>
          </w:p>
        </w:tc>
        <w:tc>
          <w:tcPr>
            <w:tcW w:w="4535" w:type="dxa"/>
          </w:tcPr>
          <w:p w14:paraId="6DC1B1B3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Donde se guardan los PDFs descargados del SII</w:t>
            </w:r>
          </w:p>
        </w:tc>
        <w:tc>
          <w:tcPr>
            <w:tcW w:w="3402" w:type="dxa"/>
          </w:tcPr>
          <w:p w14:paraId="3ACB09FA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C:\Users\...\DTE</w:t>
            </w:r>
          </w:p>
        </w:tc>
      </w:tr>
      <w:tr w:rsidR="002B7556" w14:paraId="68CC2F26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976506A" w14:textId="77777777" w:rsidR="002B7556" w:rsidRDefault="00000000">
            <w:r>
              <w:rPr>
                <w:sz w:val="20"/>
              </w:rPr>
              <w:t>Base de datos</w:t>
            </w:r>
          </w:p>
        </w:tc>
        <w:tc>
          <w:tcPr>
            <w:tcW w:w="4535" w:type="dxa"/>
          </w:tcPr>
          <w:p w14:paraId="0AF7BC51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Carpeta donde esta DteRecibidos_db.db</w:t>
            </w:r>
          </w:p>
        </w:tc>
        <w:tc>
          <w:tcPr>
            <w:tcW w:w="3402" w:type="dxa"/>
          </w:tcPr>
          <w:p w14:paraId="5D001FAE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C:\Users\...\Base</w:t>
            </w:r>
          </w:p>
        </w:tc>
      </w:tr>
    </w:tbl>
    <w:p w14:paraId="7C39B5F1" w14:textId="266D3318" w:rsidR="002B7556" w:rsidRPr="00394C8E" w:rsidRDefault="00000000">
      <w:r w:rsidRPr="00394C8E">
        <w:t xml:space="preserve">Los cambios se guardan inmediatamente en config.env y aplican en la siguiente </w:t>
      </w:r>
      <w:r w:rsidR="00B467CA">
        <w:t>operación</w:t>
      </w:r>
      <w:r w:rsidRPr="00394C8E">
        <w:t>.</w:t>
      </w:r>
    </w:p>
    <w:p w14:paraId="4D05E964" w14:textId="38579587" w:rsidR="002B7556" w:rsidRPr="00394C8E" w:rsidRDefault="00000000">
      <w:pPr>
        <w:pStyle w:val="Ttulo1"/>
      </w:pPr>
      <w:bookmarkStart w:id="21" w:name="_Toc225293755"/>
      <w:r w:rsidRPr="00394C8E">
        <w:t xml:space="preserve">11. </w:t>
      </w:r>
      <w:r w:rsidR="00B467CA">
        <w:t>Conexión</w:t>
      </w:r>
      <w:r w:rsidRPr="00394C8E">
        <w:t xml:space="preserve"> con Power BI / Excel externo</w:t>
      </w:r>
      <w:bookmarkEnd w:id="21"/>
    </w:p>
    <w:p w14:paraId="76D7917E" w14:textId="77777777" w:rsidR="002B7556" w:rsidRPr="00394C8E" w:rsidRDefault="00000000">
      <w:pPr>
        <w:pStyle w:val="Ttulo2"/>
      </w:pPr>
      <w:bookmarkStart w:id="22" w:name="_Toc225293756"/>
      <w:r w:rsidRPr="00394C8E">
        <w:t>11.1 Conectar Excel a la base de datos</w:t>
      </w:r>
      <w:bookmarkEnd w:id="22"/>
    </w:p>
    <w:p w14:paraId="46F58BC1" w14:textId="77777777" w:rsidR="002B7556" w:rsidRPr="00394C8E" w:rsidRDefault="00000000">
      <w:r w:rsidRPr="00394C8E">
        <w:t>1. Abre Excel y ve a Datos &gt; Obtener datos &gt; De otras fuentes &gt; De ODBC</w:t>
      </w:r>
    </w:p>
    <w:p w14:paraId="54FF440D" w14:textId="6E71A1F9" w:rsidR="002B7556" w:rsidRPr="00394C8E" w:rsidRDefault="00000000">
      <w:r w:rsidRPr="00394C8E">
        <w:t xml:space="preserve">2. Si no tienes el driver ODBC de SQLite, </w:t>
      </w:r>
      <w:r w:rsidR="00B467CA">
        <w:t>descárgalo</w:t>
      </w:r>
      <w:r w:rsidRPr="00394C8E">
        <w:t xml:space="preserve"> desde sqliteodbc.ch</w:t>
      </w:r>
    </w:p>
    <w:p w14:paraId="5FE297DD" w14:textId="2A372E0C" w:rsidR="002B7556" w:rsidRPr="00394C8E" w:rsidRDefault="00000000">
      <w:r w:rsidRPr="00394C8E">
        <w:t xml:space="preserve">3. Alternativa </w:t>
      </w:r>
      <w:r w:rsidR="00B467CA" w:rsidRPr="00394C8E">
        <w:t>más</w:t>
      </w:r>
      <w:r w:rsidRPr="00394C8E">
        <w:t xml:space="preserve"> simple: Datos &gt; Obtener datos &gt; Desde un libro (abre el Excel exportado)</w:t>
      </w:r>
    </w:p>
    <w:p w14:paraId="12E8DDC4" w14:textId="77777777" w:rsidR="002B7556" w:rsidRPr="00394C8E" w:rsidRDefault="00000000">
      <w:r w:rsidRPr="00394C8E">
        <w:t>4. Selecciona las tablas que necesitas (detalle, documentos, catalogo)</w:t>
      </w:r>
    </w:p>
    <w:p w14:paraId="0A9071F0" w14:textId="4F6B0CAD" w:rsidR="002B7556" w:rsidRPr="00394C8E" w:rsidRDefault="00000000">
      <w:r w:rsidRPr="00394C8E">
        <w:t xml:space="preserve">5. Crea una tabla </w:t>
      </w:r>
      <w:r w:rsidR="00B467CA">
        <w:t>dinámica</w:t>
      </w:r>
      <w:r w:rsidRPr="00394C8E">
        <w:t xml:space="preserve"> con los datos importados</w:t>
      </w:r>
    </w:p>
    <w:p w14:paraId="626FAD79" w14:textId="77777777" w:rsidR="002B7556" w:rsidRPr="00394C8E" w:rsidRDefault="00000000">
      <w:pPr>
        <w:pStyle w:val="Ttulo2"/>
      </w:pPr>
      <w:bookmarkStart w:id="23" w:name="_Toc225293757"/>
      <w:r w:rsidRPr="00394C8E">
        <w:t>11.2 Conectar Power BI</w:t>
      </w:r>
      <w:bookmarkEnd w:id="23"/>
    </w:p>
    <w:p w14:paraId="715ED804" w14:textId="77777777" w:rsidR="002B7556" w:rsidRPr="00394C8E" w:rsidRDefault="00000000">
      <w:r w:rsidRPr="00394C8E">
        <w:t>1. Abre Power BI Desktop</w:t>
      </w:r>
    </w:p>
    <w:p w14:paraId="5E920238" w14:textId="77777777" w:rsidR="002B7556" w:rsidRPr="00394C8E" w:rsidRDefault="00000000">
      <w:r w:rsidRPr="00394C8E">
        <w:t>2. Inicio &gt; Obtener datos &gt; Mas &gt; Base de datos SQLite</w:t>
      </w:r>
    </w:p>
    <w:p w14:paraId="226C066C" w14:textId="77777777" w:rsidR="002B7556" w:rsidRPr="00394C8E" w:rsidRDefault="00000000">
      <w:r w:rsidRPr="00394C8E">
        <w:t>3. Navega a la ruta de DteRecibidos_db.db</w:t>
      </w:r>
    </w:p>
    <w:p w14:paraId="253F1C2D" w14:textId="77777777" w:rsidR="002B7556" w:rsidRPr="00394C8E" w:rsidRDefault="00000000">
      <w:r w:rsidRPr="00394C8E">
        <w:t>4. Selecciona las tablas: detalle, documentos, catalogo_costos</w:t>
      </w:r>
    </w:p>
    <w:p w14:paraId="0128B402" w14:textId="77777777" w:rsidR="002B7556" w:rsidRPr="00394C8E" w:rsidRDefault="00000000">
      <w:r w:rsidRPr="00394C8E">
        <w:t>5. Crea las relaciones: detalle.id_doc = documentos.id_doc y detalle.catalogo_costo_id = catalogo_costos.id</w:t>
      </w:r>
    </w:p>
    <w:p w14:paraId="118E530C" w14:textId="0EC0802D" w:rsidR="002B7556" w:rsidRPr="00394C8E" w:rsidRDefault="00000000">
      <w:r w:rsidRPr="00394C8E">
        <w:t xml:space="preserve">6. Ahora puedes crear dashboards con todas las </w:t>
      </w:r>
      <w:r w:rsidR="00B467CA">
        <w:t>métricas</w:t>
      </w:r>
      <w:r w:rsidRPr="00394C8E">
        <w:t xml:space="preserve"> de gastos</w:t>
      </w:r>
    </w:p>
    <w:p w14:paraId="1C14AE2F" w14:textId="080B98CD" w:rsidR="002B7556" w:rsidRDefault="00000000">
      <w:pPr>
        <w:pStyle w:val="Ttulo2"/>
      </w:pPr>
      <w:bookmarkStart w:id="24" w:name="_Toc225293758"/>
      <w:r>
        <w:t xml:space="preserve">11.3 </w:t>
      </w:r>
      <w:r w:rsidR="00B467CA">
        <w:t>Métricas</w:t>
      </w:r>
      <w:r>
        <w:t xml:space="preserve"> sugeridas para dashboards</w:t>
      </w:r>
      <w:bookmarkEnd w:id="24"/>
    </w:p>
    <w:p w14:paraId="606AF03D" w14:textId="357BC3D2" w:rsidR="002B7556" w:rsidRPr="00394C8E" w:rsidRDefault="00000000">
      <w:pPr>
        <w:pStyle w:val="Listaconvietas"/>
      </w:pPr>
      <w:r w:rsidRPr="00394C8E">
        <w:t xml:space="preserve">Gasto total por </w:t>
      </w:r>
      <w:r w:rsidR="00B467CA">
        <w:t>categoría</w:t>
      </w:r>
      <w:r w:rsidRPr="00394C8E">
        <w:t xml:space="preserve"> y mes</w:t>
      </w:r>
    </w:p>
    <w:p w14:paraId="018F4E56" w14:textId="77777777" w:rsidR="002B7556" w:rsidRDefault="00000000">
      <w:pPr>
        <w:pStyle w:val="Listaconvietas"/>
      </w:pPr>
      <w:r>
        <w:t>Top 10 proveedores por monto</w:t>
      </w:r>
    </w:p>
    <w:p w14:paraId="71BCDFE7" w14:textId="3D5DC506" w:rsidR="002B7556" w:rsidRPr="00394C8E" w:rsidRDefault="00B467CA">
      <w:pPr>
        <w:pStyle w:val="Listaconvietas"/>
      </w:pPr>
      <w:r>
        <w:t>Distribución</w:t>
      </w:r>
      <w:r w:rsidR="00000000" w:rsidRPr="00394C8E">
        <w:t xml:space="preserve"> de gastos: cosecha vs campo vs </w:t>
      </w:r>
      <w:r>
        <w:t>administración</w:t>
      </w:r>
    </w:p>
    <w:p w14:paraId="75E696A1" w14:textId="77777777" w:rsidR="002B7556" w:rsidRDefault="00000000">
      <w:pPr>
        <w:pStyle w:val="Listaconvietas"/>
      </w:pPr>
      <w:r>
        <w:t>Tendencia mensual de gastos</w:t>
      </w:r>
    </w:p>
    <w:p w14:paraId="2A2D91A8" w14:textId="5D04A557" w:rsidR="002B7556" w:rsidRPr="00394C8E" w:rsidRDefault="00000000">
      <w:pPr>
        <w:pStyle w:val="Listaconvietas"/>
      </w:pPr>
      <w:r w:rsidRPr="00394C8E">
        <w:t xml:space="preserve">Detalles sin clasificar pendientes de </w:t>
      </w:r>
      <w:r w:rsidR="00B467CA">
        <w:t>revisión</w:t>
      </w:r>
    </w:p>
    <w:p w14:paraId="3139948D" w14:textId="60991DF3" w:rsidR="002B7556" w:rsidRDefault="00000000">
      <w:pPr>
        <w:pStyle w:val="Listaconvietas"/>
      </w:pPr>
      <w:r>
        <w:t xml:space="preserve">Comparativo interanual por </w:t>
      </w:r>
      <w:r w:rsidR="00B467CA">
        <w:t>categoría</w:t>
      </w:r>
    </w:p>
    <w:p w14:paraId="0904B9BF" w14:textId="77777777" w:rsidR="002B7556" w:rsidRPr="00394C8E" w:rsidRDefault="00000000">
      <w:pPr>
        <w:pStyle w:val="Ttulo1"/>
      </w:pPr>
      <w:bookmarkStart w:id="25" w:name="_Toc225293759"/>
      <w:r w:rsidRPr="00394C8E">
        <w:t>12. Estructura de la base de datos</w:t>
      </w:r>
      <w:bookmarkEnd w:id="25"/>
    </w:p>
    <w:p w14:paraId="155683AB" w14:textId="77777777" w:rsidR="002B7556" w:rsidRPr="00394C8E" w:rsidRDefault="00000000">
      <w:r w:rsidRPr="00394C8E">
        <w:t>La base de datos SQLite (DteRecibidos_db.db) contiene las siguientes tablas:</w:t>
      </w:r>
    </w:p>
    <w:p w14:paraId="33060233" w14:textId="77777777" w:rsidR="002B7556" w:rsidRPr="00394C8E" w:rsidRDefault="00000000">
      <w:pPr>
        <w:pStyle w:val="Ttulo2"/>
      </w:pPr>
      <w:bookmarkStart w:id="26" w:name="_Toc225293760"/>
      <w:r w:rsidRPr="00394C8E">
        <w:t>12.1 Tabla documentos</w:t>
      </w:r>
      <w:bookmarkEnd w:id="26"/>
    </w:p>
    <w:p w14:paraId="088F3885" w14:textId="77777777" w:rsidR="002B7556" w:rsidRPr="00394C8E" w:rsidRDefault="00000000">
      <w:r w:rsidRPr="00394C8E">
        <w:t>Contiene un registro por cada factura o boleta recibida.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911"/>
        <w:gridCol w:w="1316"/>
        <w:gridCol w:w="5629"/>
      </w:tblGrid>
      <w:tr w:rsidR="002B7556" w14:paraId="54F3B40C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shd w:val="clear" w:color="auto" w:fill="0F6645"/>
          </w:tcPr>
          <w:p w14:paraId="7977FF8F" w14:textId="77777777" w:rsidR="002B7556" w:rsidRDefault="00000000">
            <w:r>
              <w:rPr>
                <w:color w:val="FFFFFF"/>
                <w:sz w:val="20"/>
              </w:rPr>
              <w:lastRenderedPageBreak/>
              <w:t>Columna</w:t>
            </w:r>
          </w:p>
        </w:tc>
        <w:tc>
          <w:tcPr>
            <w:tcW w:w="1417" w:type="dxa"/>
            <w:shd w:val="clear" w:color="auto" w:fill="0F6645"/>
          </w:tcPr>
          <w:p w14:paraId="0B940877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Tipo</w:t>
            </w:r>
          </w:p>
        </w:tc>
        <w:tc>
          <w:tcPr>
            <w:tcW w:w="6236" w:type="dxa"/>
            <w:shd w:val="clear" w:color="auto" w:fill="0F6645"/>
          </w:tcPr>
          <w:p w14:paraId="491565EB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Descripcion</w:t>
            </w:r>
            <w:proofErr w:type="spellEnd"/>
          </w:p>
        </w:tc>
      </w:tr>
      <w:tr w:rsidR="002B7556" w:rsidRPr="00394C8E" w14:paraId="1B7A960C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244F1BBC" w14:textId="77777777" w:rsidR="002B7556" w:rsidRDefault="00000000">
            <w:proofErr w:type="spellStart"/>
            <w:r>
              <w:rPr>
                <w:sz w:val="20"/>
              </w:rPr>
              <w:t>id_doc</w:t>
            </w:r>
            <w:proofErr w:type="spellEnd"/>
          </w:p>
        </w:tc>
        <w:tc>
          <w:tcPr>
            <w:tcW w:w="1417" w:type="dxa"/>
          </w:tcPr>
          <w:p w14:paraId="09E7B9F1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 (PK)</w:t>
            </w:r>
          </w:p>
        </w:tc>
        <w:tc>
          <w:tcPr>
            <w:tcW w:w="6236" w:type="dxa"/>
          </w:tcPr>
          <w:p w14:paraId="19D50056" w14:textId="48C770C3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Identificador </w:t>
            </w:r>
            <w:r w:rsidR="00B467CA" w:rsidRPr="00394C8E">
              <w:rPr>
                <w:sz w:val="20"/>
              </w:rPr>
              <w:t>único</w:t>
            </w:r>
            <w:r w:rsidRPr="00394C8E">
              <w:rPr>
                <w:sz w:val="20"/>
              </w:rPr>
              <w:t>: TIPO_RUT_FOLIO</w:t>
            </w:r>
          </w:p>
        </w:tc>
      </w:tr>
      <w:tr w:rsidR="002B7556" w:rsidRPr="00394C8E" w14:paraId="1965D099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8DB03AE" w14:textId="77777777" w:rsidR="002B7556" w:rsidRDefault="00000000">
            <w:proofErr w:type="spellStart"/>
            <w:r>
              <w:rPr>
                <w:sz w:val="20"/>
              </w:rPr>
              <w:t>tipo_doc</w:t>
            </w:r>
            <w:proofErr w:type="spellEnd"/>
          </w:p>
        </w:tc>
        <w:tc>
          <w:tcPr>
            <w:tcW w:w="1417" w:type="dxa"/>
          </w:tcPr>
          <w:p w14:paraId="15290254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614B1B5E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Tipo de documento (33=factura, 34=exenta, etc.)</w:t>
            </w:r>
          </w:p>
        </w:tc>
      </w:tr>
      <w:tr w:rsidR="002B7556" w:rsidRPr="00394C8E" w14:paraId="7802B9F6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72004330" w14:textId="77777777" w:rsidR="002B7556" w:rsidRDefault="00000000">
            <w:r>
              <w:rPr>
                <w:sz w:val="20"/>
              </w:rPr>
              <w:t>folio</w:t>
            </w:r>
          </w:p>
        </w:tc>
        <w:tc>
          <w:tcPr>
            <w:tcW w:w="1417" w:type="dxa"/>
          </w:tcPr>
          <w:p w14:paraId="0F1E7ED4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1FF43E32" w14:textId="2B0ED720" w:rsidR="002B7556" w:rsidRPr="00394C8E" w:rsidRDefault="00B467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Número</w:t>
            </w:r>
            <w:r w:rsidR="00000000" w:rsidRPr="00394C8E">
              <w:rPr>
                <w:sz w:val="20"/>
              </w:rPr>
              <w:t xml:space="preserve"> de folio del documento</w:t>
            </w:r>
          </w:p>
        </w:tc>
      </w:tr>
      <w:tr w:rsidR="002B7556" w14:paraId="14AFB5EC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BA4FC3E" w14:textId="77777777" w:rsidR="002B7556" w:rsidRDefault="00000000">
            <w:proofErr w:type="spellStart"/>
            <w:r>
              <w:rPr>
                <w:sz w:val="20"/>
              </w:rPr>
              <w:t>rut_emisor</w:t>
            </w:r>
            <w:proofErr w:type="spellEnd"/>
          </w:p>
        </w:tc>
        <w:tc>
          <w:tcPr>
            <w:tcW w:w="1417" w:type="dxa"/>
          </w:tcPr>
          <w:p w14:paraId="236DA354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401F87F6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RUT del proveedor</w:t>
            </w:r>
          </w:p>
        </w:tc>
      </w:tr>
      <w:tr w:rsidR="002B7556" w14:paraId="550B3673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33E2D223" w14:textId="77777777" w:rsidR="002B7556" w:rsidRDefault="00000000">
            <w:r>
              <w:rPr>
                <w:sz w:val="20"/>
              </w:rPr>
              <w:t>razon_social</w:t>
            </w:r>
          </w:p>
        </w:tc>
        <w:tc>
          <w:tcPr>
            <w:tcW w:w="1417" w:type="dxa"/>
          </w:tcPr>
          <w:p w14:paraId="1FA4536C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7E210D61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Nombre del proveedor</w:t>
            </w:r>
          </w:p>
        </w:tc>
      </w:tr>
      <w:tr w:rsidR="002B7556" w14:paraId="13A6B91E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2A34CF7E" w14:textId="77777777" w:rsidR="002B7556" w:rsidRDefault="00000000">
            <w:r>
              <w:rPr>
                <w:sz w:val="20"/>
              </w:rPr>
              <w:t>giro</w:t>
            </w:r>
          </w:p>
        </w:tc>
        <w:tc>
          <w:tcPr>
            <w:tcW w:w="1417" w:type="dxa"/>
          </w:tcPr>
          <w:p w14:paraId="4708D5F6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39051942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Giro comercial del proveedor</w:t>
            </w:r>
          </w:p>
        </w:tc>
      </w:tr>
      <w:tr w:rsidR="002B7556" w:rsidRPr="00394C8E" w14:paraId="437DB281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7E1879F4" w14:textId="77777777" w:rsidR="002B7556" w:rsidRDefault="00000000">
            <w:proofErr w:type="spellStart"/>
            <w:r>
              <w:rPr>
                <w:sz w:val="20"/>
              </w:rPr>
              <w:t>fecha_emision</w:t>
            </w:r>
            <w:proofErr w:type="spellEnd"/>
          </w:p>
        </w:tc>
        <w:tc>
          <w:tcPr>
            <w:tcW w:w="1417" w:type="dxa"/>
          </w:tcPr>
          <w:p w14:paraId="0C0B7F7A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DATE</w:t>
            </w:r>
          </w:p>
        </w:tc>
        <w:tc>
          <w:tcPr>
            <w:tcW w:w="6236" w:type="dxa"/>
          </w:tcPr>
          <w:p w14:paraId="30262C49" w14:textId="548CC89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Fecha de </w:t>
            </w:r>
            <w:r w:rsidR="00B467CA" w:rsidRPr="00394C8E">
              <w:rPr>
                <w:sz w:val="20"/>
              </w:rPr>
              <w:t>emisión</w:t>
            </w:r>
            <w:r w:rsidRPr="00394C8E">
              <w:rPr>
                <w:sz w:val="20"/>
              </w:rPr>
              <w:t xml:space="preserve"> del documento</w:t>
            </w:r>
          </w:p>
        </w:tc>
      </w:tr>
      <w:tr w:rsidR="002B7556" w14:paraId="11D35307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835CB5D" w14:textId="77777777" w:rsidR="002B7556" w:rsidRDefault="00000000">
            <w:proofErr w:type="spellStart"/>
            <w:r>
              <w:rPr>
                <w:sz w:val="20"/>
              </w:rPr>
              <w:t>monto_total</w:t>
            </w:r>
            <w:proofErr w:type="spellEnd"/>
          </w:p>
        </w:tc>
        <w:tc>
          <w:tcPr>
            <w:tcW w:w="1417" w:type="dxa"/>
          </w:tcPr>
          <w:p w14:paraId="52C79A15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REAL</w:t>
            </w:r>
          </w:p>
        </w:tc>
        <w:tc>
          <w:tcPr>
            <w:tcW w:w="6236" w:type="dxa"/>
          </w:tcPr>
          <w:p w14:paraId="4E6EF5AA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Monto total del documento</w:t>
            </w:r>
          </w:p>
        </w:tc>
      </w:tr>
      <w:tr w:rsidR="002B7556" w14:paraId="615443DB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7324E5F8" w14:textId="77777777" w:rsidR="002B7556" w:rsidRDefault="00000000">
            <w:r>
              <w:rPr>
                <w:sz w:val="20"/>
              </w:rPr>
              <w:t>IVA</w:t>
            </w:r>
          </w:p>
        </w:tc>
        <w:tc>
          <w:tcPr>
            <w:tcW w:w="1417" w:type="dxa"/>
          </w:tcPr>
          <w:p w14:paraId="69973E4C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REAL</w:t>
            </w:r>
          </w:p>
        </w:tc>
        <w:tc>
          <w:tcPr>
            <w:tcW w:w="6236" w:type="dxa"/>
          </w:tcPr>
          <w:p w14:paraId="6A3DD654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Monto del IVA</w:t>
            </w:r>
          </w:p>
        </w:tc>
      </w:tr>
      <w:tr w:rsidR="002B7556" w:rsidRPr="00394C8E" w14:paraId="63E636E4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78BC259C" w14:textId="77777777" w:rsidR="002B7556" w:rsidRDefault="00000000">
            <w:proofErr w:type="spellStart"/>
            <w:r>
              <w:rPr>
                <w:sz w:val="20"/>
              </w:rPr>
              <w:t>ruta_pdf</w:t>
            </w:r>
            <w:proofErr w:type="spellEnd"/>
          </w:p>
        </w:tc>
        <w:tc>
          <w:tcPr>
            <w:tcW w:w="1417" w:type="dxa"/>
          </w:tcPr>
          <w:p w14:paraId="64FBD7F1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2C982593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Ruta al archivo PDF local</w:t>
            </w:r>
          </w:p>
        </w:tc>
      </w:tr>
    </w:tbl>
    <w:p w14:paraId="11D4B567" w14:textId="77777777" w:rsidR="002B7556" w:rsidRPr="00394C8E" w:rsidRDefault="00000000">
      <w:pPr>
        <w:pStyle w:val="Ttulo2"/>
      </w:pPr>
      <w:bookmarkStart w:id="27" w:name="_Toc225293761"/>
      <w:r w:rsidRPr="00394C8E">
        <w:t>12.2 Tabla detalle</w:t>
      </w:r>
      <w:bookmarkEnd w:id="27"/>
    </w:p>
    <w:p w14:paraId="283FEB77" w14:textId="17BCA67B" w:rsidR="002B7556" w:rsidRPr="00394C8E" w:rsidRDefault="00000000">
      <w:r w:rsidRPr="00394C8E">
        <w:t xml:space="preserve">Contiene las </w:t>
      </w:r>
      <w:r w:rsidR="00B467CA" w:rsidRPr="00394C8E">
        <w:t>líneas</w:t>
      </w:r>
      <w:r w:rsidRPr="00394C8E">
        <w:t xml:space="preserve"> de cada documento (</w:t>
      </w:r>
      <w:r w:rsidR="00B467CA" w:rsidRPr="00394C8E">
        <w:t>ítems</w:t>
      </w:r>
      <w:r w:rsidRPr="00394C8E">
        <w:t xml:space="preserve"> facturados).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210"/>
        <w:gridCol w:w="1342"/>
        <w:gridCol w:w="5304"/>
      </w:tblGrid>
      <w:tr w:rsidR="002B7556" w14:paraId="35C377ED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0F6645"/>
          </w:tcPr>
          <w:p w14:paraId="3738ECCD" w14:textId="77777777" w:rsidR="002B7556" w:rsidRDefault="00000000">
            <w:r>
              <w:rPr>
                <w:color w:val="FFFFFF"/>
                <w:sz w:val="20"/>
              </w:rPr>
              <w:t>Columna</w:t>
            </w:r>
          </w:p>
        </w:tc>
        <w:tc>
          <w:tcPr>
            <w:tcW w:w="1417" w:type="dxa"/>
            <w:shd w:val="clear" w:color="auto" w:fill="0F6645"/>
          </w:tcPr>
          <w:p w14:paraId="1DE153A2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Tipo</w:t>
            </w:r>
          </w:p>
        </w:tc>
        <w:tc>
          <w:tcPr>
            <w:tcW w:w="5953" w:type="dxa"/>
            <w:shd w:val="clear" w:color="auto" w:fill="0F6645"/>
          </w:tcPr>
          <w:p w14:paraId="68523B8D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Descripcion</w:t>
            </w:r>
            <w:proofErr w:type="spellEnd"/>
          </w:p>
        </w:tc>
      </w:tr>
      <w:tr w:rsidR="002B7556" w:rsidRPr="00394C8E" w14:paraId="38C5F91A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6DC8190" w14:textId="77777777" w:rsidR="002B7556" w:rsidRDefault="00000000">
            <w:proofErr w:type="spellStart"/>
            <w:r>
              <w:rPr>
                <w:sz w:val="20"/>
              </w:rPr>
              <w:t>id_det</w:t>
            </w:r>
            <w:proofErr w:type="spellEnd"/>
          </w:p>
        </w:tc>
        <w:tc>
          <w:tcPr>
            <w:tcW w:w="1417" w:type="dxa"/>
          </w:tcPr>
          <w:p w14:paraId="74632935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 (PK)</w:t>
            </w:r>
          </w:p>
        </w:tc>
        <w:tc>
          <w:tcPr>
            <w:tcW w:w="5953" w:type="dxa"/>
          </w:tcPr>
          <w:p w14:paraId="1B30C36D" w14:textId="0B5BA02A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Identificador </w:t>
            </w:r>
            <w:r w:rsidR="00B467CA">
              <w:rPr>
                <w:sz w:val="20"/>
              </w:rPr>
              <w:t>único</w:t>
            </w:r>
            <w:r w:rsidRPr="00394C8E">
              <w:rPr>
                <w:sz w:val="20"/>
              </w:rPr>
              <w:t xml:space="preserve"> de la </w:t>
            </w:r>
            <w:r w:rsidR="00B467CA">
              <w:rPr>
                <w:sz w:val="20"/>
              </w:rPr>
              <w:t>línea</w:t>
            </w:r>
          </w:p>
        </w:tc>
      </w:tr>
      <w:tr w:rsidR="002B7556" w14:paraId="10C0E09B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DF21F62" w14:textId="77777777" w:rsidR="002B7556" w:rsidRDefault="00000000">
            <w:proofErr w:type="spellStart"/>
            <w:r>
              <w:rPr>
                <w:sz w:val="20"/>
              </w:rPr>
              <w:t>id_doc</w:t>
            </w:r>
            <w:proofErr w:type="spellEnd"/>
          </w:p>
        </w:tc>
        <w:tc>
          <w:tcPr>
            <w:tcW w:w="1417" w:type="dxa"/>
          </w:tcPr>
          <w:p w14:paraId="6CAAAA45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 (FK)</w:t>
            </w:r>
          </w:p>
        </w:tc>
        <w:tc>
          <w:tcPr>
            <w:tcW w:w="5953" w:type="dxa"/>
          </w:tcPr>
          <w:p w14:paraId="6A5317B1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Referencia al documento padre</w:t>
            </w:r>
          </w:p>
        </w:tc>
      </w:tr>
      <w:tr w:rsidR="002B7556" w:rsidRPr="00394C8E" w14:paraId="219D3797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2756516" w14:textId="77777777" w:rsidR="002B7556" w:rsidRDefault="00000000">
            <w:proofErr w:type="spellStart"/>
            <w:r>
              <w:rPr>
                <w:sz w:val="20"/>
              </w:rPr>
              <w:t>linea</w:t>
            </w:r>
            <w:proofErr w:type="spellEnd"/>
          </w:p>
        </w:tc>
        <w:tc>
          <w:tcPr>
            <w:tcW w:w="1417" w:type="dxa"/>
          </w:tcPr>
          <w:p w14:paraId="7CB3E178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5953" w:type="dxa"/>
          </w:tcPr>
          <w:p w14:paraId="1BDDA8B0" w14:textId="349A0F89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Numero de </w:t>
            </w:r>
            <w:r w:rsidR="00B467CA" w:rsidRPr="00394C8E">
              <w:rPr>
                <w:sz w:val="20"/>
              </w:rPr>
              <w:t>línea</w:t>
            </w:r>
            <w:r w:rsidRPr="00394C8E">
              <w:rPr>
                <w:sz w:val="20"/>
              </w:rPr>
              <w:t xml:space="preserve"> dentro del documento</w:t>
            </w:r>
          </w:p>
        </w:tc>
      </w:tr>
      <w:tr w:rsidR="002B7556" w14:paraId="161BA8FB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76A528E" w14:textId="77777777" w:rsidR="002B7556" w:rsidRDefault="00000000">
            <w:proofErr w:type="spellStart"/>
            <w:r>
              <w:rPr>
                <w:sz w:val="20"/>
              </w:rPr>
              <w:t>descripcion</w:t>
            </w:r>
            <w:proofErr w:type="spellEnd"/>
          </w:p>
        </w:tc>
        <w:tc>
          <w:tcPr>
            <w:tcW w:w="1417" w:type="dxa"/>
          </w:tcPr>
          <w:p w14:paraId="34EDDBFE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241D60EA" w14:textId="25CA3550" w:rsidR="002B7556" w:rsidRDefault="00B467C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Descripción</w:t>
            </w:r>
            <w:r w:rsidR="00000000">
              <w:rPr>
                <w:sz w:val="20"/>
              </w:rPr>
              <w:t xml:space="preserve"> del producto/servicio</w:t>
            </w:r>
          </w:p>
        </w:tc>
      </w:tr>
      <w:tr w:rsidR="002B7556" w14:paraId="4745F612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E2E72F6" w14:textId="77777777" w:rsidR="002B7556" w:rsidRDefault="00000000">
            <w:r>
              <w:rPr>
                <w:sz w:val="20"/>
              </w:rPr>
              <w:t>cantidad</w:t>
            </w:r>
          </w:p>
        </w:tc>
        <w:tc>
          <w:tcPr>
            <w:tcW w:w="1417" w:type="dxa"/>
          </w:tcPr>
          <w:p w14:paraId="16FD0FAD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REAL</w:t>
            </w:r>
          </w:p>
        </w:tc>
        <w:tc>
          <w:tcPr>
            <w:tcW w:w="5953" w:type="dxa"/>
          </w:tcPr>
          <w:p w14:paraId="054F1E31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Cantidad</w:t>
            </w:r>
          </w:p>
        </w:tc>
      </w:tr>
      <w:tr w:rsidR="002B7556" w14:paraId="1117B248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1FDFA30" w14:textId="77777777" w:rsidR="002B7556" w:rsidRDefault="00000000">
            <w:proofErr w:type="spellStart"/>
            <w:r>
              <w:rPr>
                <w:sz w:val="20"/>
              </w:rPr>
              <w:t>precio_unitario</w:t>
            </w:r>
            <w:proofErr w:type="spellEnd"/>
          </w:p>
        </w:tc>
        <w:tc>
          <w:tcPr>
            <w:tcW w:w="1417" w:type="dxa"/>
          </w:tcPr>
          <w:p w14:paraId="6773E19F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REAL</w:t>
            </w:r>
          </w:p>
        </w:tc>
        <w:tc>
          <w:tcPr>
            <w:tcW w:w="5953" w:type="dxa"/>
          </w:tcPr>
          <w:p w14:paraId="63A376F6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Precio por unidad</w:t>
            </w:r>
          </w:p>
        </w:tc>
      </w:tr>
      <w:tr w:rsidR="002B7556" w:rsidRPr="00394C8E" w14:paraId="5683DD23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51F31BF" w14:textId="77777777" w:rsidR="002B7556" w:rsidRDefault="00000000">
            <w:proofErr w:type="spellStart"/>
            <w:r>
              <w:rPr>
                <w:sz w:val="20"/>
              </w:rPr>
              <w:t>monto_item</w:t>
            </w:r>
            <w:proofErr w:type="spellEnd"/>
          </w:p>
        </w:tc>
        <w:tc>
          <w:tcPr>
            <w:tcW w:w="1417" w:type="dxa"/>
          </w:tcPr>
          <w:p w14:paraId="28C45211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REAL</w:t>
            </w:r>
          </w:p>
        </w:tc>
        <w:tc>
          <w:tcPr>
            <w:tcW w:w="5953" w:type="dxa"/>
          </w:tcPr>
          <w:p w14:paraId="0E8D1C50" w14:textId="1DDBC446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Monto total de la </w:t>
            </w:r>
            <w:r w:rsidR="00B467CA" w:rsidRPr="00394C8E">
              <w:rPr>
                <w:sz w:val="20"/>
              </w:rPr>
              <w:t>línea</w:t>
            </w:r>
          </w:p>
        </w:tc>
      </w:tr>
      <w:tr w:rsidR="002B7556" w14:paraId="4AFD9C50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BC76AC6" w14:textId="77777777" w:rsidR="002B7556" w:rsidRDefault="00000000">
            <w:proofErr w:type="spellStart"/>
            <w:r>
              <w:rPr>
                <w:sz w:val="20"/>
              </w:rPr>
              <w:t>categoria</w:t>
            </w:r>
            <w:proofErr w:type="spellEnd"/>
          </w:p>
        </w:tc>
        <w:tc>
          <w:tcPr>
            <w:tcW w:w="1417" w:type="dxa"/>
          </w:tcPr>
          <w:p w14:paraId="4C57E65A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632CDBEA" w14:textId="506770AD" w:rsidR="002B7556" w:rsidRDefault="00B467C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Categoría</w:t>
            </w:r>
            <w:r w:rsidR="00000000">
              <w:rPr>
                <w:sz w:val="20"/>
              </w:rPr>
              <w:t xml:space="preserve"> de costo asignada</w:t>
            </w:r>
          </w:p>
        </w:tc>
      </w:tr>
      <w:tr w:rsidR="002B7556" w14:paraId="3DF0F578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E629003" w14:textId="77777777" w:rsidR="002B7556" w:rsidRDefault="00000000">
            <w:proofErr w:type="spellStart"/>
            <w:r>
              <w:rPr>
                <w:sz w:val="20"/>
              </w:rPr>
              <w:t>subcategoria</w:t>
            </w:r>
            <w:proofErr w:type="spellEnd"/>
          </w:p>
        </w:tc>
        <w:tc>
          <w:tcPr>
            <w:tcW w:w="1417" w:type="dxa"/>
          </w:tcPr>
          <w:p w14:paraId="263BB2F6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5B4D422F" w14:textId="4BD52996" w:rsidR="002B7556" w:rsidRDefault="00B467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Subcategoría</w:t>
            </w:r>
            <w:r w:rsidR="00000000">
              <w:rPr>
                <w:sz w:val="20"/>
              </w:rPr>
              <w:t xml:space="preserve"> de costo</w:t>
            </w:r>
          </w:p>
        </w:tc>
      </w:tr>
      <w:tr w:rsidR="002B7556" w14:paraId="2907ABCE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005C1C0" w14:textId="77777777" w:rsidR="002B7556" w:rsidRDefault="00000000">
            <w:r>
              <w:rPr>
                <w:sz w:val="20"/>
              </w:rPr>
              <w:t>tipo_gasto</w:t>
            </w:r>
          </w:p>
        </w:tc>
        <w:tc>
          <w:tcPr>
            <w:tcW w:w="1417" w:type="dxa"/>
          </w:tcPr>
          <w:p w14:paraId="57E6D5B0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4DA0B334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Tipo especifico de gasto</w:t>
            </w:r>
          </w:p>
        </w:tc>
      </w:tr>
      <w:tr w:rsidR="002B7556" w:rsidRPr="00394C8E" w14:paraId="193096D0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656D67A" w14:textId="77777777" w:rsidR="002B7556" w:rsidRDefault="00000000">
            <w:proofErr w:type="spellStart"/>
            <w:r>
              <w:rPr>
                <w:sz w:val="20"/>
              </w:rPr>
              <w:t>catalogo_costo_id</w:t>
            </w:r>
            <w:proofErr w:type="spellEnd"/>
          </w:p>
        </w:tc>
        <w:tc>
          <w:tcPr>
            <w:tcW w:w="1417" w:type="dxa"/>
          </w:tcPr>
          <w:p w14:paraId="6C6EDB96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5953" w:type="dxa"/>
          </w:tcPr>
          <w:p w14:paraId="73EAFE74" w14:textId="158A56DC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ID del </w:t>
            </w:r>
            <w:r w:rsidR="00E167A6" w:rsidRPr="00394C8E">
              <w:rPr>
                <w:sz w:val="20"/>
              </w:rPr>
              <w:t>catálogo</w:t>
            </w:r>
            <w:r w:rsidRPr="00394C8E">
              <w:rPr>
                <w:sz w:val="20"/>
              </w:rPr>
              <w:t xml:space="preserve"> de costos</w:t>
            </w:r>
          </w:p>
        </w:tc>
      </w:tr>
      <w:tr w:rsidR="002B7556" w14:paraId="30109A67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81667FA" w14:textId="77777777" w:rsidR="002B7556" w:rsidRDefault="00000000">
            <w:proofErr w:type="spellStart"/>
            <w:r>
              <w:rPr>
                <w:sz w:val="20"/>
              </w:rPr>
              <w:t>confianza_categoria</w:t>
            </w:r>
            <w:proofErr w:type="spellEnd"/>
          </w:p>
        </w:tc>
        <w:tc>
          <w:tcPr>
            <w:tcW w:w="1417" w:type="dxa"/>
          </w:tcPr>
          <w:p w14:paraId="0E9FC76D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5953" w:type="dxa"/>
          </w:tcPr>
          <w:p w14:paraId="22B25FC4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Nivel de confianza (0-100)</w:t>
            </w:r>
          </w:p>
        </w:tc>
      </w:tr>
      <w:tr w:rsidR="002B7556" w14:paraId="086C8401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8001DBD" w14:textId="77777777" w:rsidR="002B7556" w:rsidRDefault="00000000">
            <w:r>
              <w:rPr>
                <w:sz w:val="20"/>
              </w:rPr>
              <w:t>needs_review</w:t>
            </w:r>
          </w:p>
        </w:tc>
        <w:tc>
          <w:tcPr>
            <w:tcW w:w="1417" w:type="dxa"/>
          </w:tcPr>
          <w:p w14:paraId="0781979B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5953" w:type="dxa"/>
          </w:tcPr>
          <w:p w14:paraId="11A1D4C7" w14:textId="7AA33805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1=necesita </w:t>
            </w:r>
            <w:r w:rsidR="00E167A6">
              <w:rPr>
                <w:sz w:val="20"/>
              </w:rPr>
              <w:t>revisión</w:t>
            </w:r>
            <w:r>
              <w:rPr>
                <w:sz w:val="20"/>
              </w:rPr>
              <w:t>, 0=ok</w:t>
            </w:r>
          </w:p>
        </w:tc>
      </w:tr>
      <w:tr w:rsidR="002B7556" w:rsidRPr="00394C8E" w14:paraId="411E441E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610C632" w14:textId="77777777" w:rsidR="002B7556" w:rsidRDefault="00000000">
            <w:proofErr w:type="spellStart"/>
            <w:r>
              <w:rPr>
                <w:sz w:val="20"/>
              </w:rPr>
              <w:t>origen_clasificacion</w:t>
            </w:r>
            <w:proofErr w:type="spellEnd"/>
          </w:p>
        </w:tc>
        <w:tc>
          <w:tcPr>
            <w:tcW w:w="1417" w:type="dxa"/>
          </w:tcPr>
          <w:p w14:paraId="0C904FF9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1758B4D6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Quien clasifico: REGLA_RS, ML_LOCAL, MANUAL</w:t>
            </w:r>
          </w:p>
        </w:tc>
      </w:tr>
      <w:tr w:rsidR="002B7556" w14:paraId="3B1782E3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1280C96" w14:textId="77777777" w:rsidR="002B7556" w:rsidRDefault="00000000">
            <w:r>
              <w:rPr>
                <w:sz w:val="20"/>
              </w:rPr>
              <w:t>razon_social</w:t>
            </w:r>
          </w:p>
        </w:tc>
        <w:tc>
          <w:tcPr>
            <w:tcW w:w="1417" w:type="dxa"/>
          </w:tcPr>
          <w:p w14:paraId="3877C097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6524427C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Nombre del proveedor (desnormalizado)</w:t>
            </w:r>
          </w:p>
        </w:tc>
      </w:tr>
      <w:tr w:rsidR="002B7556" w14:paraId="1B883211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0051144" w14:textId="77777777" w:rsidR="002B7556" w:rsidRDefault="00000000">
            <w:r>
              <w:rPr>
                <w:sz w:val="20"/>
              </w:rPr>
              <w:t>giro</w:t>
            </w:r>
          </w:p>
        </w:tc>
        <w:tc>
          <w:tcPr>
            <w:tcW w:w="1417" w:type="dxa"/>
          </w:tcPr>
          <w:p w14:paraId="2D74062A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571D5665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Giro del proveedor (desnormalizado)</w:t>
            </w:r>
          </w:p>
        </w:tc>
      </w:tr>
      <w:tr w:rsidR="002B7556" w14:paraId="5219BF08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2F573B1" w14:textId="77777777" w:rsidR="002B7556" w:rsidRDefault="00000000">
            <w:proofErr w:type="spellStart"/>
            <w:r>
              <w:rPr>
                <w:sz w:val="20"/>
              </w:rPr>
              <w:t>fecha_emision</w:t>
            </w:r>
            <w:proofErr w:type="spellEnd"/>
          </w:p>
        </w:tc>
        <w:tc>
          <w:tcPr>
            <w:tcW w:w="1417" w:type="dxa"/>
          </w:tcPr>
          <w:p w14:paraId="2D642C03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76F93957" w14:textId="0C1C88CA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Fecha de </w:t>
            </w:r>
            <w:r w:rsidR="00E167A6">
              <w:rPr>
                <w:sz w:val="20"/>
              </w:rPr>
              <w:t>emisión</w:t>
            </w:r>
            <w:r>
              <w:rPr>
                <w:sz w:val="20"/>
              </w:rPr>
              <w:t xml:space="preserve"> (desnormalizado)</w:t>
            </w:r>
          </w:p>
        </w:tc>
      </w:tr>
    </w:tbl>
    <w:p w14:paraId="40C27CA2" w14:textId="4314FBDB" w:rsidR="002B7556" w:rsidRDefault="00000000">
      <w:pPr>
        <w:pStyle w:val="Ttulo2"/>
      </w:pPr>
      <w:bookmarkStart w:id="28" w:name="_Toc225293762"/>
      <w:r>
        <w:lastRenderedPageBreak/>
        <w:t xml:space="preserve">12.3 Tabla </w:t>
      </w:r>
      <w:bookmarkEnd w:id="28"/>
      <w:r w:rsidR="00E167A6">
        <w:t>catalogo costos</w:t>
      </w:r>
    </w:p>
    <w:p w14:paraId="00342DD2" w14:textId="686DE6CE" w:rsidR="002B7556" w:rsidRPr="00394C8E" w:rsidRDefault="00000000">
      <w:r w:rsidRPr="00394C8E">
        <w:t xml:space="preserve">Define las 142 combinaciones validas de </w:t>
      </w:r>
      <w:r w:rsidR="00E167A6" w:rsidRPr="00394C8E">
        <w:t>clasificación</w:t>
      </w:r>
      <w:r w:rsidRPr="00394C8E"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95"/>
        <w:gridCol w:w="1333"/>
        <w:gridCol w:w="5328"/>
      </w:tblGrid>
      <w:tr w:rsidR="002B7556" w14:paraId="351C87E8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0F6645"/>
          </w:tcPr>
          <w:p w14:paraId="6CCE7208" w14:textId="77777777" w:rsidR="002B7556" w:rsidRDefault="00000000">
            <w:r>
              <w:rPr>
                <w:color w:val="FFFFFF"/>
                <w:sz w:val="20"/>
              </w:rPr>
              <w:t>Columna</w:t>
            </w:r>
          </w:p>
        </w:tc>
        <w:tc>
          <w:tcPr>
            <w:tcW w:w="1417" w:type="dxa"/>
            <w:shd w:val="clear" w:color="auto" w:fill="0F6645"/>
          </w:tcPr>
          <w:p w14:paraId="46F98535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Tipo</w:t>
            </w:r>
          </w:p>
        </w:tc>
        <w:tc>
          <w:tcPr>
            <w:tcW w:w="5953" w:type="dxa"/>
            <w:shd w:val="clear" w:color="auto" w:fill="0F6645"/>
          </w:tcPr>
          <w:p w14:paraId="6D78247C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Descripcion</w:t>
            </w:r>
            <w:proofErr w:type="spellEnd"/>
          </w:p>
        </w:tc>
      </w:tr>
      <w:tr w:rsidR="002B7556" w14:paraId="4DD57D26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296A7A0" w14:textId="77777777" w:rsidR="002B7556" w:rsidRDefault="00000000">
            <w:r>
              <w:rPr>
                <w:sz w:val="20"/>
              </w:rPr>
              <w:t>id</w:t>
            </w:r>
          </w:p>
        </w:tc>
        <w:tc>
          <w:tcPr>
            <w:tcW w:w="1417" w:type="dxa"/>
          </w:tcPr>
          <w:p w14:paraId="08A95E86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 (PK)</w:t>
            </w:r>
          </w:p>
        </w:tc>
        <w:tc>
          <w:tcPr>
            <w:tcW w:w="5953" w:type="dxa"/>
          </w:tcPr>
          <w:p w14:paraId="649BF366" w14:textId="32F74671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Identificador </w:t>
            </w:r>
            <w:r w:rsidR="00E167A6">
              <w:rPr>
                <w:sz w:val="20"/>
              </w:rPr>
              <w:t>único</w:t>
            </w:r>
          </w:p>
        </w:tc>
      </w:tr>
      <w:tr w:rsidR="002B7556" w14:paraId="57C31B7C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22F06A1" w14:textId="77777777" w:rsidR="002B7556" w:rsidRDefault="00000000">
            <w:proofErr w:type="spellStart"/>
            <w:r>
              <w:rPr>
                <w:sz w:val="20"/>
              </w:rPr>
              <w:t>categoria_costo</w:t>
            </w:r>
            <w:proofErr w:type="spellEnd"/>
          </w:p>
        </w:tc>
        <w:tc>
          <w:tcPr>
            <w:tcW w:w="1417" w:type="dxa"/>
          </w:tcPr>
          <w:p w14:paraId="311E1094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696EB92E" w14:textId="2D2B7E83" w:rsidR="002B7556" w:rsidRDefault="00E167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Categoría</w:t>
            </w:r>
            <w:r w:rsidR="00000000">
              <w:rPr>
                <w:sz w:val="20"/>
              </w:rPr>
              <w:t xml:space="preserve"> principal (</w:t>
            </w:r>
            <w:proofErr w:type="spellStart"/>
            <w:r w:rsidR="00000000">
              <w:rPr>
                <w:sz w:val="20"/>
              </w:rPr>
              <w:t>ej</w:t>
            </w:r>
            <w:proofErr w:type="spellEnd"/>
            <w:r w:rsidR="00000000">
              <w:rPr>
                <w:sz w:val="20"/>
              </w:rPr>
              <w:t>: COSECHA)</w:t>
            </w:r>
          </w:p>
        </w:tc>
      </w:tr>
      <w:tr w:rsidR="002B7556" w:rsidRPr="00394C8E" w14:paraId="73810739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30254F6" w14:textId="77777777" w:rsidR="002B7556" w:rsidRDefault="00000000">
            <w:proofErr w:type="spellStart"/>
            <w:r>
              <w:rPr>
                <w:sz w:val="20"/>
              </w:rPr>
              <w:t>subcategoria_costo</w:t>
            </w:r>
            <w:proofErr w:type="spellEnd"/>
          </w:p>
        </w:tc>
        <w:tc>
          <w:tcPr>
            <w:tcW w:w="1417" w:type="dxa"/>
          </w:tcPr>
          <w:p w14:paraId="3B82574E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125C2195" w14:textId="596CB7C4" w:rsidR="002B7556" w:rsidRPr="00394C8E" w:rsidRDefault="00E167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Subcategoría</w:t>
            </w:r>
            <w:r w:rsidR="00000000" w:rsidRPr="00394C8E">
              <w:rPr>
                <w:sz w:val="20"/>
              </w:rPr>
              <w:t xml:space="preserve"> (</w:t>
            </w:r>
            <w:proofErr w:type="spellStart"/>
            <w:r w:rsidR="00000000" w:rsidRPr="00394C8E">
              <w:rPr>
                <w:sz w:val="20"/>
              </w:rPr>
              <w:t>ej</w:t>
            </w:r>
            <w:proofErr w:type="spellEnd"/>
            <w:r w:rsidR="00000000" w:rsidRPr="00394C8E">
              <w:rPr>
                <w:sz w:val="20"/>
              </w:rPr>
              <w:t>: MANO_OBRA_COSECHA)</w:t>
            </w:r>
          </w:p>
        </w:tc>
      </w:tr>
      <w:tr w:rsidR="002B7556" w:rsidRPr="00394C8E" w14:paraId="14A74A0D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7FF1B74" w14:textId="77777777" w:rsidR="002B7556" w:rsidRDefault="00000000">
            <w:r>
              <w:rPr>
                <w:sz w:val="20"/>
              </w:rPr>
              <w:t>tipo_gasto</w:t>
            </w:r>
          </w:p>
        </w:tc>
        <w:tc>
          <w:tcPr>
            <w:tcW w:w="1417" w:type="dxa"/>
          </w:tcPr>
          <w:p w14:paraId="50CD13D2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667E4198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Tipo especifico (</w:t>
            </w:r>
            <w:proofErr w:type="spellStart"/>
            <w:r w:rsidRPr="00394C8E">
              <w:rPr>
                <w:sz w:val="20"/>
              </w:rPr>
              <w:t>ej</w:t>
            </w:r>
            <w:proofErr w:type="spellEnd"/>
            <w:r w:rsidRPr="00394C8E">
              <w:rPr>
                <w:sz w:val="20"/>
              </w:rPr>
              <w:t>: MANO_OBRA)</w:t>
            </w:r>
          </w:p>
        </w:tc>
      </w:tr>
    </w:tbl>
    <w:p w14:paraId="70D0826D" w14:textId="4B63022C" w:rsidR="002B7556" w:rsidRPr="00394C8E" w:rsidRDefault="00000000">
      <w:pPr>
        <w:pStyle w:val="Ttulo1"/>
      </w:pPr>
      <w:bookmarkStart w:id="29" w:name="_Toc225293763"/>
      <w:r w:rsidRPr="00394C8E">
        <w:t xml:space="preserve">13. </w:t>
      </w:r>
      <w:r w:rsidR="00E167A6" w:rsidRPr="00394C8E">
        <w:t>Catálogo</w:t>
      </w:r>
      <w:r w:rsidRPr="00394C8E">
        <w:t xml:space="preserve"> de costos</w:t>
      </w:r>
      <w:bookmarkEnd w:id="29"/>
    </w:p>
    <w:p w14:paraId="0A288829" w14:textId="2D5969B2" w:rsidR="002B7556" w:rsidRPr="00394C8E" w:rsidRDefault="00000000">
      <w:r w:rsidRPr="00394C8E">
        <w:t xml:space="preserve">El sistema utiliza 7 </w:t>
      </w:r>
      <w:r w:rsidR="00E167A6" w:rsidRPr="00394C8E">
        <w:t>categorías</w:t>
      </w:r>
      <w:r w:rsidRPr="00394C8E">
        <w:t xml:space="preserve"> principales para clasificar los gastos: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243"/>
        <w:gridCol w:w="2849"/>
        <w:gridCol w:w="3764"/>
      </w:tblGrid>
      <w:tr w:rsidR="002B7556" w14:paraId="34A3B0A1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0F6645"/>
          </w:tcPr>
          <w:p w14:paraId="4FFC4A69" w14:textId="77777777" w:rsidR="002B7556" w:rsidRDefault="00000000">
            <w:proofErr w:type="spellStart"/>
            <w:r>
              <w:rPr>
                <w:color w:val="FFFFFF"/>
                <w:sz w:val="20"/>
              </w:rPr>
              <w:t>Categoria</w:t>
            </w:r>
            <w:proofErr w:type="spellEnd"/>
          </w:p>
        </w:tc>
        <w:tc>
          <w:tcPr>
            <w:tcW w:w="3118" w:type="dxa"/>
            <w:shd w:val="clear" w:color="auto" w:fill="0F6645"/>
          </w:tcPr>
          <w:p w14:paraId="1CBF7CDB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Descripcion</w:t>
            </w:r>
            <w:proofErr w:type="spellEnd"/>
          </w:p>
        </w:tc>
        <w:tc>
          <w:tcPr>
            <w:tcW w:w="4252" w:type="dxa"/>
            <w:shd w:val="clear" w:color="auto" w:fill="0F6645"/>
          </w:tcPr>
          <w:p w14:paraId="7925A7CF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Ejemplos</w:t>
            </w:r>
          </w:p>
        </w:tc>
      </w:tr>
      <w:tr w:rsidR="002B7556" w14:paraId="78CBEA5F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6BBD0DB" w14:textId="77777777" w:rsidR="002B7556" w:rsidRDefault="00000000">
            <w:r>
              <w:rPr>
                <w:sz w:val="20"/>
              </w:rPr>
              <w:t>ADMINISTRACION</w:t>
            </w:r>
          </w:p>
        </w:tc>
        <w:tc>
          <w:tcPr>
            <w:tcW w:w="3118" w:type="dxa"/>
          </w:tcPr>
          <w:p w14:paraId="6E481628" w14:textId="1C588265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Gastos de oficina, personal, servicios </w:t>
            </w:r>
            <w:r w:rsidR="00E167A6" w:rsidRPr="00394C8E">
              <w:rPr>
                <w:sz w:val="20"/>
              </w:rPr>
              <w:t>básicos</w:t>
            </w:r>
            <w:r w:rsidRPr="00394C8E">
              <w:rPr>
                <w:sz w:val="20"/>
              </w:rPr>
              <w:t>, TI</w:t>
            </w:r>
          </w:p>
        </w:tc>
        <w:tc>
          <w:tcPr>
            <w:tcW w:w="4252" w:type="dxa"/>
          </w:tcPr>
          <w:p w14:paraId="5E86EA00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Contabilidad, sueldos, software, internet</w:t>
            </w:r>
          </w:p>
        </w:tc>
      </w:tr>
      <w:tr w:rsidR="002B7556" w:rsidRPr="00394C8E" w14:paraId="58797FF6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1EB3FB0" w14:textId="77777777" w:rsidR="002B7556" w:rsidRDefault="00000000">
            <w:r>
              <w:rPr>
                <w:sz w:val="20"/>
              </w:rPr>
              <w:t>COSECHA</w:t>
            </w:r>
          </w:p>
        </w:tc>
        <w:tc>
          <w:tcPr>
            <w:tcW w:w="3118" w:type="dxa"/>
          </w:tcPr>
          <w:p w14:paraId="78F72278" w14:textId="63A6EB62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Todo lo relacionado con la cosecha de </w:t>
            </w:r>
            <w:r w:rsidR="00E167A6">
              <w:rPr>
                <w:sz w:val="20"/>
              </w:rPr>
              <w:t>cerezas</w:t>
            </w:r>
          </w:p>
        </w:tc>
        <w:tc>
          <w:tcPr>
            <w:tcW w:w="4252" w:type="dxa"/>
          </w:tcPr>
          <w:p w14:paraId="3BF24623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Mano obra cosecha, </w:t>
            </w:r>
            <w:proofErr w:type="spellStart"/>
            <w:r w:rsidRPr="00394C8E">
              <w:rPr>
                <w:sz w:val="20"/>
              </w:rPr>
              <w:t>bins</w:t>
            </w:r>
            <w:proofErr w:type="spellEnd"/>
            <w:r w:rsidRPr="00394C8E">
              <w:rPr>
                <w:sz w:val="20"/>
              </w:rPr>
              <w:t>, flete, packing, abejas</w:t>
            </w:r>
          </w:p>
        </w:tc>
      </w:tr>
      <w:tr w:rsidR="002B7556" w14:paraId="62244227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82ED2A3" w14:textId="77777777" w:rsidR="002B7556" w:rsidRDefault="00000000">
            <w:r>
              <w:rPr>
                <w:sz w:val="20"/>
              </w:rPr>
              <w:t>ENERGIA</w:t>
            </w:r>
          </w:p>
        </w:tc>
        <w:tc>
          <w:tcPr>
            <w:tcW w:w="3118" w:type="dxa"/>
          </w:tcPr>
          <w:p w14:paraId="4753A1FD" w14:textId="5E6B8A63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Consumo </w:t>
            </w:r>
            <w:r w:rsidR="00E167A6" w:rsidRPr="00394C8E">
              <w:rPr>
                <w:sz w:val="20"/>
              </w:rPr>
              <w:t>eléctrico</w:t>
            </w:r>
            <w:r w:rsidRPr="00394C8E">
              <w:rPr>
                <w:sz w:val="20"/>
              </w:rPr>
              <w:t xml:space="preserve"> y servicios de luz</w:t>
            </w:r>
          </w:p>
        </w:tc>
        <w:tc>
          <w:tcPr>
            <w:tcW w:w="4252" w:type="dxa"/>
          </w:tcPr>
          <w:p w14:paraId="6E7A3A87" w14:textId="0EBC0F8B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Cuentas CGE, consumo </w:t>
            </w:r>
            <w:r w:rsidR="00E167A6">
              <w:rPr>
                <w:sz w:val="20"/>
              </w:rPr>
              <w:t>eléctrico</w:t>
            </w:r>
          </w:p>
        </w:tc>
      </w:tr>
      <w:tr w:rsidR="002B7556" w14:paraId="38BB85B9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40ACEC7" w14:textId="77777777" w:rsidR="002B7556" w:rsidRDefault="00000000">
            <w:r>
              <w:rPr>
                <w:sz w:val="20"/>
              </w:rPr>
              <w:t>GASTOS_FINANCIEROS</w:t>
            </w:r>
          </w:p>
        </w:tc>
        <w:tc>
          <w:tcPr>
            <w:tcW w:w="3118" w:type="dxa"/>
          </w:tcPr>
          <w:p w14:paraId="4DAB5E64" w14:textId="0C5E1A8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Bancos, </w:t>
            </w:r>
            <w:r w:rsidR="00E167A6" w:rsidRPr="00394C8E">
              <w:rPr>
                <w:sz w:val="20"/>
              </w:rPr>
              <w:t>créditos</w:t>
            </w:r>
            <w:r w:rsidRPr="00394C8E">
              <w:rPr>
                <w:sz w:val="20"/>
              </w:rPr>
              <w:t>, seguros, arriendos financieros</w:t>
            </w:r>
          </w:p>
        </w:tc>
        <w:tc>
          <w:tcPr>
            <w:tcW w:w="4252" w:type="dxa"/>
          </w:tcPr>
          <w:p w14:paraId="425101B6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Comisiones bancarias, intereses, seguros</w:t>
            </w:r>
          </w:p>
        </w:tc>
      </w:tr>
      <w:tr w:rsidR="002B7556" w14:paraId="794E53E3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D05E58C" w14:textId="77777777" w:rsidR="002B7556" w:rsidRDefault="00000000">
            <w:r>
              <w:rPr>
                <w:sz w:val="20"/>
              </w:rPr>
              <w:t>INSUMOS_AGRICOLAS</w:t>
            </w:r>
          </w:p>
        </w:tc>
        <w:tc>
          <w:tcPr>
            <w:tcW w:w="3118" w:type="dxa"/>
          </w:tcPr>
          <w:p w14:paraId="3643EF72" w14:textId="6CE1B29C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Fertilizantes, </w:t>
            </w:r>
            <w:r w:rsidR="00E167A6">
              <w:rPr>
                <w:sz w:val="20"/>
              </w:rPr>
              <w:t>agroquímicos</w:t>
            </w:r>
            <w:r>
              <w:rPr>
                <w:sz w:val="20"/>
              </w:rPr>
              <w:t>, herbicidas</w:t>
            </w:r>
          </w:p>
        </w:tc>
        <w:tc>
          <w:tcPr>
            <w:tcW w:w="4252" w:type="dxa"/>
          </w:tcPr>
          <w:p w14:paraId="6745BC1B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Fertilizantes, fungicidas, herbicidas</w:t>
            </w:r>
          </w:p>
        </w:tc>
      </w:tr>
      <w:tr w:rsidR="002B7556" w:rsidRPr="00394C8E" w14:paraId="7A4B82E4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CF523E0" w14:textId="77777777" w:rsidR="002B7556" w:rsidRDefault="00000000">
            <w:r>
              <w:rPr>
                <w:sz w:val="20"/>
              </w:rPr>
              <w:t>MANTENCION</w:t>
            </w:r>
          </w:p>
        </w:tc>
        <w:tc>
          <w:tcPr>
            <w:tcW w:w="3118" w:type="dxa"/>
          </w:tcPr>
          <w:p w14:paraId="736E1E51" w14:textId="4624E913" w:rsidR="002B7556" w:rsidRDefault="00E167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Vehículos</w:t>
            </w:r>
            <w:r w:rsidR="00000000">
              <w:rPr>
                <w:sz w:val="20"/>
              </w:rPr>
              <w:t>, riego, infraestructura, cercos</w:t>
            </w:r>
          </w:p>
        </w:tc>
        <w:tc>
          <w:tcPr>
            <w:tcW w:w="4252" w:type="dxa"/>
          </w:tcPr>
          <w:p w14:paraId="628DF060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Combustible, peajes, TAG, filtros riego, reparaciones</w:t>
            </w:r>
          </w:p>
        </w:tc>
      </w:tr>
      <w:tr w:rsidR="002B7556" w:rsidRPr="00394C8E" w14:paraId="718B8A1A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DE953DF" w14:textId="77777777" w:rsidR="002B7556" w:rsidRDefault="00000000">
            <w:r>
              <w:rPr>
                <w:sz w:val="20"/>
              </w:rPr>
              <w:t>TRABAJOS_CAMPO</w:t>
            </w:r>
          </w:p>
        </w:tc>
        <w:tc>
          <w:tcPr>
            <w:tcW w:w="3118" w:type="dxa"/>
          </w:tcPr>
          <w:p w14:paraId="3B437358" w14:textId="51ACB5E8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Labores </w:t>
            </w:r>
            <w:r w:rsidR="00E167A6" w:rsidRPr="00394C8E">
              <w:rPr>
                <w:sz w:val="20"/>
              </w:rPr>
              <w:t>agrícolas</w:t>
            </w:r>
            <w:r w:rsidRPr="00394C8E">
              <w:rPr>
                <w:sz w:val="20"/>
              </w:rPr>
              <w:t>, poda, servicios, mano obra</w:t>
            </w:r>
          </w:p>
        </w:tc>
        <w:tc>
          <w:tcPr>
            <w:tcW w:w="4252" w:type="dxa"/>
          </w:tcPr>
          <w:p w14:paraId="25ACCEF0" w14:textId="6E79C37F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Poda, tractorista, </w:t>
            </w:r>
            <w:r w:rsidR="00E167A6" w:rsidRPr="00394C8E">
              <w:rPr>
                <w:sz w:val="20"/>
              </w:rPr>
              <w:t>aplicación</w:t>
            </w:r>
            <w:r w:rsidRPr="00394C8E">
              <w:rPr>
                <w:sz w:val="20"/>
              </w:rPr>
              <w:t xml:space="preserve"> herbicida, jornales</w:t>
            </w:r>
          </w:p>
        </w:tc>
      </w:tr>
    </w:tbl>
    <w:p w14:paraId="113DFB23" w14:textId="77777777" w:rsidR="002B7556" w:rsidRPr="00394C8E" w:rsidRDefault="00000000">
      <w:pPr>
        <w:pStyle w:val="Ttulo2"/>
      </w:pPr>
      <w:bookmarkStart w:id="30" w:name="_Toc225293764"/>
      <w:r w:rsidRPr="00394C8E">
        <w:t>Temporalidad de cosecha</w:t>
      </w:r>
      <w:bookmarkEnd w:id="30"/>
    </w:p>
    <w:p w14:paraId="11D83294" w14:textId="2B3E9D09" w:rsidR="002B7556" w:rsidRPr="00394C8E" w:rsidRDefault="00000000">
      <w:r w:rsidRPr="00394C8E">
        <w:t xml:space="preserve">Para </w:t>
      </w:r>
      <w:r w:rsidR="00E167A6">
        <w:t>cerezas</w:t>
      </w:r>
      <w:r w:rsidRPr="00394C8E">
        <w:t xml:space="preserve"> en Chile, la cosecha ocurre principalmente entre noviembre y diciembre. El modelo ML considera la fecha de </w:t>
      </w:r>
      <w:r w:rsidR="00E167A6" w:rsidRPr="00394C8E">
        <w:t>emisión</w:t>
      </w:r>
      <w:r w:rsidRPr="00394C8E">
        <w:t xml:space="preserve"> para distinguir entre gastos de cosecha y trabajos de campo regulares.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26"/>
        <w:gridCol w:w="1638"/>
        <w:gridCol w:w="5092"/>
      </w:tblGrid>
      <w:tr w:rsidR="002B7556" w14:paraId="7F854C4E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0F6645"/>
          </w:tcPr>
          <w:p w14:paraId="2E190878" w14:textId="77777777" w:rsidR="002B7556" w:rsidRDefault="00000000">
            <w:r>
              <w:rPr>
                <w:color w:val="FFFFFF"/>
                <w:sz w:val="20"/>
              </w:rPr>
              <w:t>Mes</w:t>
            </w:r>
          </w:p>
        </w:tc>
        <w:tc>
          <w:tcPr>
            <w:tcW w:w="1701" w:type="dxa"/>
            <w:shd w:val="clear" w:color="auto" w:fill="0F6645"/>
          </w:tcPr>
          <w:p w14:paraId="1166BFFC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Temporada</w:t>
            </w:r>
          </w:p>
        </w:tc>
        <w:tc>
          <w:tcPr>
            <w:tcW w:w="5669" w:type="dxa"/>
            <w:shd w:val="clear" w:color="auto" w:fill="0F6645"/>
          </w:tcPr>
          <w:p w14:paraId="2DDFD89A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 xml:space="preserve">Efecto en </w:t>
            </w:r>
            <w:proofErr w:type="spellStart"/>
            <w:r>
              <w:rPr>
                <w:color w:val="FFFFFF"/>
                <w:sz w:val="20"/>
              </w:rPr>
              <w:t>clasificacion</w:t>
            </w:r>
            <w:proofErr w:type="spellEnd"/>
          </w:p>
        </w:tc>
      </w:tr>
      <w:tr w:rsidR="002B7556" w14:paraId="6CBF111E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7CD4DAA" w14:textId="77777777" w:rsidR="002B7556" w:rsidRDefault="00000000">
            <w:r>
              <w:rPr>
                <w:sz w:val="20"/>
              </w:rPr>
              <w:t>Enero - Febrero</w:t>
            </w:r>
          </w:p>
        </w:tc>
        <w:tc>
          <w:tcPr>
            <w:tcW w:w="1701" w:type="dxa"/>
          </w:tcPr>
          <w:p w14:paraId="5A293A03" w14:textId="56F2C87D" w:rsidR="002B7556" w:rsidRDefault="00E167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Postcosecha</w:t>
            </w:r>
          </w:p>
        </w:tc>
        <w:tc>
          <w:tcPr>
            <w:tcW w:w="5669" w:type="dxa"/>
          </w:tcPr>
          <w:p w14:paraId="7AA37B53" w14:textId="2CE6E376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Limpieza, </w:t>
            </w:r>
            <w:r w:rsidR="00E167A6">
              <w:rPr>
                <w:sz w:val="20"/>
              </w:rPr>
              <w:t>mantención</w:t>
            </w:r>
            <w:r>
              <w:rPr>
                <w:sz w:val="20"/>
              </w:rPr>
              <w:t xml:space="preserve"> </w:t>
            </w:r>
            <w:r w:rsidR="00E167A6">
              <w:rPr>
                <w:sz w:val="20"/>
              </w:rPr>
              <w:t>postcosecha</w:t>
            </w:r>
          </w:p>
        </w:tc>
      </w:tr>
      <w:tr w:rsidR="002B7556" w14:paraId="751046D8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9009060" w14:textId="77777777" w:rsidR="002B7556" w:rsidRDefault="00000000">
            <w:r>
              <w:rPr>
                <w:sz w:val="20"/>
              </w:rPr>
              <w:t>Marzo - Mayo</w:t>
            </w:r>
          </w:p>
        </w:tc>
        <w:tc>
          <w:tcPr>
            <w:tcW w:w="1701" w:type="dxa"/>
          </w:tcPr>
          <w:p w14:paraId="25AFA30B" w14:textId="602E0F55" w:rsidR="002B7556" w:rsidRDefault="00E167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Otoño</w:t>
            </w:r>
          </w:p>
        </w:tc>
        <w:tc>
          <w:tcPr>
            <w:tcW w:w="5669" w:type="dxa"/>
          </w:tcPr>
          <w:p w14:paraId="5E0EB3B0" w14:textId="6F807C9F" w:rsidR="002B7556" w:rsidRDefault="00E167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Preparación terrena</w:t>
            </w:r>
            <w:r w:rsidR="00000000">
              <w:rPr>
                <w:sz w:val="20"/>
              </w:rPr>
              <w:t>, poda</w:t>
            </w:r>
          </w:p>
        </w:tc>
      </w:tr>
      <w:tr w:rsidR="002B7556" w14:paraId="6833D0F1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C7AB97E" w14:textId="77777777" w:rsidR="002B7556" w:rsidRDefault="00000000">
            <w:r>
              <w:rPr>
                <w:sz w:val="20"/>
              </w:rPr>
              <w:t>Junio - Agosto</w:t>
            </w:r>
          </w:p>
        </w:tc>
        <w:tc>
          <w:tcPr>
            <w:tcW w:w="1701" w:type="dxa"/>
          </w:tcPr>
          <w:p w14:paraId="5B2AD556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Invierno</w:t>
            </w:r>
          </w:p>
        </w:tc>
        <w:tc>
          <w:tcPr>
            <w:tcW w:w="5669" w:type="dxa"/>
          </w:tcPr>
          <w:p w14:paraId="154737C9" w14:textId="2CF078D0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Poda invernal, </w:t>
            </w:r>
            <w:r w:rsidR="00E167A6">
              <w:rPr>
                <w:sz w:val="20"/>
              </w:rPr>
              <w:t>mantención</w:t>
            </w:r>
            <w:r>
              <w:rPr>
                <w:sz w:val="20"/>
              </w:rPr>
              <w:t xml:space="preserve"> riego</w:t>
            </w:r>
          </w:p>
        </w:tc>
      </w:tr>
      <w:tr w:rsidR="002B7556" w14:paraId="1293DF5C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6E38CDD" w14:textId="77777777" w:rsidR="002B7556" w:rsidRDefault="00000000">
            <w:r>
              <w:rPr>
                <w:sz w:val="20"/>
              </w:rPr>
              <w:t>Septiembre - Octubre</w:t>
            </w:r>
          </w:p>
        </w:tc>
        <w:tc>
          <w:tcPr>
            <w:tcW w:w="1701" w:type="dxa"/>
          </w:tcPr>
          <w:p w14:paraId="029FAF90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Primavera</w:t>
            </w:r>
          </w:p>
        </w:tc>
        <w:tc>
          <w:tcPr>
            <w:tcW w:w="5669" w:type="dxa"/>
          </w:tcPr>
          <w:p w14:paraId="431EE068" w14:textId="590B0EF2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Aplicaciones, </w:t>
            </w:r>
            <w:r w:rsidR="00E167A6">
              <w:rPr>
                <w:sz w:val="20"/>
              </w:rPr>
              <w:t>floración</w:t>
            </w:r>
          </w:p>
        </w:tc>
      </w:tr>
      <w:tr w:rsidR="002B7556" w:rsidRPr="00394C8E" w14:paraId="535EA23E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DEC9447" w14:textId="77777777" w:rsidR="002B7556" w:rsidRDefault="00000000">
            <w:r>
              <w:rPr>
                <w:sz w:val="20"/>
              </w:rPr>
              <w:t xml:space="preserve">Noviembre - </w:t>
            </w:r>
            <w:r>
              <w:rPr>
                <w:sz w:val="20"/>
              </w:rPr>
              <w:lastRenderedPageBreak/>
              <w:t>Diciembre</w:t>
            </w:r>
          </w:p>
        </w:tc>
        <w:tc>
          <w:tcPr>
            <w:tcW w:w="1701" w:type="dxa"/>
          </w:tcPr>
          <w:p w14:paraId="0801490E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Cosecha</w:t>
            </w:r>
          </w:p>
        </w:tc>
        <w:tc>
          <w:tcPr>
            <w:tcW w:w="5669" w:type="dxa"/>
          </w:tcPr>
          <w:p w14:paraId="345C48B9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Mano obra cosecha, transporte, packing</w:t>
            </w:r>
          </w:p>
        </w:tc>
      </w:tr>
    </w:tbl>
    <w:p w14:paraId="708317D6" w14:textId="77777777" w:rsidR="002B7556" w:rsidRPr="00394C8E" w:rsidRDefault="00000000">
      <w:pPr>
        <w:pStyle w:val="Ttulo1"/>
      </w:pPr>
      <w:bookmarkStart w:id="31" w:name="_Toc225293765"/>
      <w:r w:rsidRPr="00394C8E">
        <w:t>14. Preguntas frecuentes</w:t>
      </w:r>
      <w:bookmarkEnd w:id="31"/>
    </w:p>
    <w:p w14:paraId="70365B7C" w14:textId="77777777" w:rsidR="002B7556" w:rsidRPr="00394C8E" w:rsidRDefault="00000000">
      <w:r w:rsidRPr="00394C8E">
        <w:rPr>
          <w:b/>
        </w:rPr>
        <w:t>P: La app no puede conectarse al SII</w:t>
      </w:r>
    </w:p>
    <w:p w14:paraId="70608FDE" w14:textId="1583CE00" w:rsidR="002B7556" w:rsidRPr="00394C8E" w:rsidRDefault="00000000">
      <w:pPr>
        <w:spacing w:after="240"/>
      </w:pPr>
      <w:r w:rsidRPr="00394C8E">
        <w:t xml:space="preserve">R: Verifica que las credenciales en config.env (RUT, CLAVE) sean correctas. </w:t>
      </w:r>
      <w:r w:rsidR="009E37B2" w:rsidRPr="00394C8E">
        <w:t>Asegúrate</w:t>
      </w:r>
      <w:r w:rsidRPr="00394C8E">
        <w:t xml:space="preserve"> de tener </w:t>
      </w:r>
      <w:r w:rsidR="009E37B2" w:rsidRPr="00394C8E">
        <w:t>conexión</w:t>
      </w:r>
      <w:r w:rsidRPr="00394C8E">
        <w:t xml:space="preserve"> a internet estable.</w:t>
      </w:r>
    </w:p>
    <w:p w14:paraId="437C202C" w14:textId="77777777" w:rsidR="002B7556" w:rsidRPr="00394C8E" w:rsidRDefault="00000000">
      <w:r w:rsidRPr="00394C8E">
        <w:rPr>
          <w:b/>
        </w:rPr>
        <w:t>P: Un PDF no se lee correctamente</w:t>
      </w:r>
    </w:p>
    <w:p w14:paraId="0BEB20D0" w14:textId="798CA5D3" w:rsidR="002B7556" w:rsidRPr="00394C8E" w:rsidRDefault="00000000">
      <w:pPr>
        <w:spacing w:after="240"/>
      </w:pPr>
      <w:r w:rsidRPr="00394C8E">
        <w:t xml:space="preserve">R: Ejecuta nuevamente 'Actualizar Base de Datos' para reprocesar los PDFs pendientes. Si persiste, el PDF puede estar </w:t>
      </w:r>
      <w:r w:rsidR="009E37B2" w:rsidRPr="00394C8E">
        <w:t>dañado</w:t>
      </w:r>
      <w:r w:rsidRPr="00394C8E">
        <w:t xml:space="preserve"> o en formato no soportado.</w:t>
      </w:r>
    </w:p>
    <w:p w14:paraId="56568375" w14:textId="085FE118" w:rsidR="002B7556" w:rsidRPr="00394C8E" w:rsidRDefault="00000000">
      <w:r w:rsidRPr="00394C8E">
        <w:rPr>
          <w:b/>
        </w:rPr>
        <w:t xml:space="preserve">P: La </w:t>
      </w:r>
      <w:r w:rsidR="009E37B2" w:rsidRPr="00394C8E">
        <w:rPr>
          <w:b/>
        </w:rPr>
        <w:t>categorización</w:t>
      </w:r>
      <w:r w:rsidRPr="00394C8E">
        <w:rPr>
          <w:b/>
        </w:rPr>
        <w:t xml:space="preserve"> </w:t>
      </w:r>
      <w:r w:rsidR="009E37B2" w:rsidRPr="00394C8E">
        <w:rPr>
          <w:b/>
        </w:rPr>
        <w:t>está</w:t>
      </w:r>
      <w:r w:rsidRPr="00394C8E">
        <w:rPr>
          <w:b/>
        </w:rPr>
        <w:t xml:space="preserve"> equivocada</w:t>
      </w:r>
    </w:p>
    <w:p w14:paraId="4FFE0CAC" w14:textId="3DCBE058" w:rsidR="002B7556" w:rsidRPr="00394C8E" w:rsidRDefault="00000000">
      <w:pPr>
        <w:spacing w:after="240"/>
      </w:pPr>
      <w:r w:rsidRPr="00394C8E">
        <w:t xml:space="preserve">R: Exporta a Excel, corrige la </w:t>
      </w:r>
      <w:r w:rsidR="009E37B2" w:rsidRPr="00394C8E">
        <w:t>categoría</w:t>
      </w:r>
      <w:r w:rsidRPr="00394C8E">
        <w:t xml:space="preserve"> manualmente y reimporta. El modelo </w:t>
      </w:r>
      <w:r w:rsidR="009E37B2" w:rsidRPr="00394C8E">
        <w:t>aprenderá</w:t>
      </w:r>
      <w:r w:rsidRPr="00394C8E">
        <w:t xml:space="preserve"> de tu </w:t>
      </w:r>
      <w:r w:rsidR="009E37B2" w:rsidRPr="00394C8E">
        <w:t>corrección</w:t>
      </w:r>
      <w:r w:rsidRPr="00394C8E">
        <w:t xml:space="preserve"> para el futuro.</w:t>
      </w:r>
    </w:p>
    <w:p w14:paraId="60391546" w14:textId="58AE2B5C" w:rsidR="002B7556" w:rsidRPr="00394C8E" w:rsidRDefault="00000000">
      <w:r w:rsidRPr="00394C8E">
        <w:rPr>
          <w:b/>
        </w:rPr>
        <w:t xml:space="preserve">P: Quiero agregar una nueva </w:t>
      </w:r>
      <w:r w:rsidR="00E167A6" w:rsidRPr="00394C8E">
        <w:rPr>
          <w:b/>
        </w:rPr>
        <w:t>categoría</w:t>
      </w:r>
    </w:p>
    <w:p w14:paraId="08F202C3" w14:textId="439A5FB4" w:rsidR="002B7556" w:rsidRPr="00394C8E" w:rsidRDefault="00000000">
      <w:pPr>
        <w:spacing w:after="240"/>
      </w:pPr>
      <w:r w:rsidRPr="00394C8E">
        <w:t xml:space="preserve">R: Agrega la nueva </w:t>
      </w:r>
      <w:r w:rsidR="00E167A6" w:rsidRPr="00394C8E">
        <w:t>combinación</w:t>
      </w:r>
      <w:r w:rsidRPr="00394C8E">
        <w:t xml:space="preserve"> en la tabla </w:t>
      </w:r>
      <w:r w:rsidR="00E167A6" w:rsidRPr="00394C8E">
        <w:t>catalogo costos</w:t>
      </w:r>
      <w:r w:rsidRPr="00394C8E">
        <w:t xml:space="preserve"> de la base de datos usando un editor SQLite (como DB Browser </w:t>
      </w:r>
      <w:proofErr w:type="spellStart"/>
      <w:r w:rsidRPr="00394C8E">
        <w:t>for</w:t>
      </w:r>
      <w:proofErr w:type="spellEnd"/>
      <w:r w:rsidRPr="00394C8E">
        <w:t xml:space="preserve"> SQLite).</w:t>
      </w:r>
    </w:p>
    <w:p w14:paraId="4760AEA2" w14:textId="5DF2FDEE" w:rsidR="002B7556" w:rsidRPr="00394C8E" w:rsidRDefault="00000000">
      <w:r w:rsidRPr="00394C8E">
        <w:rPr>
          <w:b/>
        </w:rPr>
        <w:t xml:space="preserve">P: </w:t>
      </w:r>
      <w:r w:rsidR="00E167A6" w:rsidRPr="00394C8E">
        <w:rPr>
          <w:b/>
        </w:rPr>
        <w:t>¿Dónde está la base de datos?</w:t>
      </w:r>
    </w:p>
    <w:p w14:paraId="631854BE" w14:textId="77777777" w:rsidR="002B7556" w:rsidRPr="00394C8E" w:rsidRDefault="00000000">
      <w:pPr>
        <w:spacing w:after="240"/>
      </w:pPr>
      <w:r w:rsidRPr="00394C8E">
        <w:t>R: En la ruta configurada en config.env bajo DB_PATH_DTE_RECIBIDOS. Puedes verla y cambiarla desde 'Configurar Rutas'.</w:t>
      </w:r>
    </w:p>
    <w:p w14:paraId="3777D956" w14:textId="6622E39E" w:rsidR="002B7556" w:rsidRPr="00394C8E" w:rsidRDefault="00000000">
      <w:r w:rsidRPr="00394C8E">
        <w:rPr>
          <w:b/>
        </w:rPr>
        <w:t xml:space="preserve">P: </w:t>
      </w:r>
      <w:r w:rsidR="009E37B2" w:rsidRPr="00394C8E">
        <w:rPr>
          <w:b/>
        </w:rPr>
        <w:t>¿Puedo usar la app sin internet?</w:t>
      </w:r>
    </w:p>
    <w:p w14:paraId="0BD989B1" w14:textId="5B58D68C" w:rsidR="002B7556" w:rsidRPr="00394C8E" w:rsidRDefault="00000000">
      <w:pPr>
        <w:spacing w:after="240"/>
      </w:pPr>
      <w:r w:rsidRPr="00394C8E">
        <w:t xml:space="preserve">R: La descarga del SII y la lectura IA requieren internet. La </w:t>
      </w:r>
      <w:r w:rsidR="00E167A6" w:rsidRPr="00394C8E">
        <w:t>categorización</w:t>
      </w:r>
      <w:r w:rsidRPr="00394C8E">
        <w:t xml:space="preserve"> ML, </w:t>
      </w:r>
      <w:r w:rsidR="00E167A6" w:rsidRPr="00394C8E">
        <w:t>exportación</w:t>
      </w:r>
      <w:r w:rsidRPr="00394C8E">
        <w:t xml:space="preserve"> Excel e </w:t>
      </w:r>
      <w:r w:rsidR="00E167A6" w:rsidRPr="00394C8E">
        <w:t>importación</w:t>
      </w:r>
      <w:r w:rsidRPr="00394C8E">
        <w:t xml:space="preserve"> funcionan offline.</w:t>
      </w:r>
    </w:p>
    <w:p w14:paraId="33840FC9" w14:textId="2262E145" w:rsidR="002B7556" w:rsidRPr="00394C8E" w:rsidRDefault="00000000">
      <w:r w:rsidRPr="00394C8E">
        <w:rPr>
          <w:b/>
        </w:rPr>
        <w:t xml:space="preserve">P: </w:t>
      </w:r>
      <w:r w:rsidR="00E167A6" w:rsidRPr="00394C8E">
        <w:rPr>
          <w:b/>
        </w:rPr>
        <w:t>¿Como hago backup de mis datos?</w:t>
      </w:r>
    </w:p>
    <w:p w14:paraId="6C5E6C9B" w14:textId="1D60D9C3" w:rsidR="002B7556" w:rsidRPr="00394C8E" w:rsidRDefault="00000000">
      <w:pPr>
        <w:spacing w:after="240"/>
      </w:pPr>
      <w:r w:rsidRPr="00394C8E">
        <w:t xml:space="preserve">R: Copia el archivo DteRecibidos_db.db y la carpeta de PDFs a una </w:t>
      </w:r>
      <w:r w:rsidR="00E167A6" w:rsidRPr="00394C8E">
        <w:t>ubicación</w:t>
      </w:r>
      <w:r w:rsidRPr="00394C8E">
        <w:t xml:space="preserve"> segura. </w:t>
      </w:r>
      <w:r w:rsidR="00E167A6" w:rsidRPr="00394C8E">
        <w:t>También</w:t>
      </w:r>
      <w:r w:rsidRPr="00394C8E">
        <w:t xml:space="preserve"> puedes copiar data/classifier_dte.pkl para respaldar el modelo entrenado.</w:t>
      </w:r>
    </w:p>
    <w:p w14:paraId="7D79674C" w14:textId="77777777" w:rsidR="002B7556" w:rsidRPr="00394C8E" w:rsidRDefault="00000000">
      <w:r w:rsidRPr="00394C8E">
        <w:rPr>
          <w:b/>
        </w:rPr>
        <w:t>P: El modelo ML tiene baja confianza</w:t>
      </w:r>
    </w:p>
    <w:p w14:paraId="357CCB84" w14:textId="2A4A95B8" w:rsidR="002B7556" w:rsidRDefault="00000000">
      <w:pPr>
        <w:spacing w:after="240"/>
      </w:pPr>
      <w:r w:rsidRPr="00394C8E">
        <w:t xml:space="preserve">R: Esto es normal al inicio. A medida que corrijas </w:t>
      </w:r>
      <w:r w:rsidR="00E167A6" w:rsidRPr="00394C8E">
        <w:t>más</w:t>
      </w:r>
      <w:r w:rsidRPr="00394C8E">
        <w:t xml:space="preserve"> filas y reimportes, el modelo mejorara progresivamente. </w:t>
      </w:r>
      <w:r>
        <w:t>Con ~200 correcciones manuales veras una mejora significativa.</w:t>
      </w:r>
    </w:p>
    <w:sectPr w:rsidR="002B75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4634147">
    <w:abstractNumId w:val="8"/>
  </w:num>
  <w:num w:numId="2" w16cid:durableId="754208072">
    <w:abstractNumId w:val="6"/>
  </w:num>
  <w:num w:numId="3" w16cid:durableId="164564292">
    <w:abstractNumId w:val="5"/>
  </w:num>
  <w:num w:numId="4" w16cid:durableId="1341348687">
    <w:abstractNumId w:val="4"/>
  </w:num>
  <w:num w:numId="5" w16cid:durableId="1640302941">
    <w:abstractNumId w:val="7"/>
  </w:num>
  <w:num w:numId="6" w16cid:durableId="1132362321">
    <w:abstractNumId w:val="3"/>
  </w:num>
  <w:num w:numId="7" w16cid:durableId="1118640652">
    <w:abstractNumId w:val="2"/>
  </w:num>
  <w:num w:numId="8" w16cid:durableId="1696271880">
    <w:abstractNumId w:val="1"/>
  </w:num>
  <w:num w:numId="9" w16cid:durableId="1672679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7556"/>
    <w:rsid w:val="00326F90"/>
    <w:rsid w:val="00382A70"/>
    <w:rsid w:val="00394C8E"/>
    <w:rsid w:val="004F6A0F"/>
    <w:rsid w:val="00523892"/>
    <w:rsid w:val="00523F68"/>
    <w:rsid w:val="009E37B2"/>
    <w:rsid w:val="00AA1D8D"/>
    <w:rsid w:val="00B467CA"/>
    <w:rsid w:val="00B47730"/>
    <w:rsid w:val="00CB0664"/>
    <w:rsid w:val="00E167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C866A1"/>
  <w14:defaultImageDpi w14:val="300"/>
  <w15:docId w15:val="{ACA3D6CF-D85E-4454-8511-AC78E436C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6645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664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664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94C8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94C8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94C8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11</Pages>
  <Words>2482</Words>
  <Characters>13654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Clemente Gildemeister</cp:lastModifiedBy>
  <cp:revision>7</cp:revision>
  <dcterms:created xsi:type="dcterms:W3CDTF">2013-12-23T23:15:00Z</dcterms:created>
  <dcterms:modified xsi:type="dcterms:W3CDTF">2026-03-25T04:33:00Z</dcterms:modified>
  <cp:category/>
</cp:coreProperties>
</file>