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4B431B" w:rsidRPr="00A7528A" w:rsidRDefault="00B741F6" w:rsidP="00A752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Pr="00A7528A" w:rsidRDefault="004B431B" w:rsidP="00B741F6">
      <w:pPr>
        <w:rPr>
          <w:rFonts w:ascii="Arial" w:hAnsi="Arial" w:cs="Arial"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E</w:t>
      </w:r>
      <w:r w:rsidR="00A7528A">
        <w:rPr>
          <w:rFonts w:ascii="Arial" w:hAnsi="Arial" w:cs="Arial"/>
          <w:b/>
          <w:sz w:val="28"/>
          <w:szCs w:val="28"/>
        </w:rPr>
        <w:t>nunciado</w:t>
      </w:r>
      <w:r w:rsidRPr="00A7528A">
        <w:rPr>
          <w:rFonts w:ascii="Arial" w:hAnsi="Arial" w:cs="Arial"/>
          <w:sz w:val="28"/>
          <w:szCs w:val="28"/>
        </w:rPr>
        <w:t>: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Pr="00A7528A" w:rsidRDefault="004B431B" w:rsidP="004B431B">
      <w:pPr>
        <w:rPr>
          <w:rFonts w:ascii="Arial" w:hAnsi="Arial" w:cs="Arial"/>
          <w:b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Pede-se: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D526F6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A7528A" w:rsidRPr="00B741F6" w:rsidRDefault="00A7528A" w:rsidP="004B431B">
      <w:pPr>
        <w:rPr>
          <w:rFonts w:ascii="Arial" w:hAnsi="Arial" w:cs="Arial"/>
          <w:sz w:val="24"/>
          <w:szCs w:val="24"/>
        </w:rPr>
      </w:pPr>
    </w:p>
    <w:p w:rsidR="00230C18" w:rsidRPr="00A7528A" w:rsidRDefault="00230C18" w:rsidP="00A7528A">
      <w:pPr>
        <w:rPr>
          <w:rFonts w:ascii="Arial" w:hAnsi="Arial" w:cs="Arial"/>
          <w:b/>
          <w:sz w:val="32"/>
          <w:szCs w:val="32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Introdução</w:t>
      </w:r>
      <w:r w:rsidRPr="00A7528A">
        <w:rPr>
          <w:rFonts w:ascii="Arial" w:hAnsi="Arial" w:cs="Arial"/>
          <w:b/>
          <w:sz w:val="32"/>
          <w:szCs w:val="32"/>
        </w:rPr>
        <w:t>: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motores de indução</w:t>
      </w:r>
      <w:r w:rsidR="00A7528A">
        <w:rPr>
          <w:rFonts w:ascii="Arial" w:hAnsi="Arial" w:cs="Arial"/>
          <w:sz w:val="24"/>
          <w:szCs w:val="24"/>
        </w:rPr>
        <w:t xml:space="preserve"> (motores assíncronos, já que detém corrente</w:t>
      </w:r>
      <w:r w:rsidR="00971E8C">
        <w:rPr>
          <w:rFonts w:ascii="Arial" w:hAnsi="Arial" w:cs="Arial"/>
          <w:sz w:val="24"/>
          <w:szCs w:val="24"/>
        </w:rPr>
        <w:t xml:space="preserve"> alternada</w:t>
      </w:r>
      <w:r w:rsidR="00A7528A">
        <w:rPr>
          <w:rFonts w:ascii="Arial" w:hAnsi="Arial" w:cs="Arial"/>
          <w:sz w:val="24"/>
          <w:szCs w:val="24"/>
        </w:rPr>
        <w:t xml:space="preserve"> em ambos os seus enrolamentos – de campo e de armadura)</w:t>
      </w:r>
      <w:r>
        <w:rPr>
          <w:rFonts w:ascii="Arial" w:hAnsi="Arial" w:cs="Arial"/>
          <w:sz w:val="24"/>
          <w:szCs w:val="24"/>
        </w:rPr>
        <w:t xml:space="preserve">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grandiosidade é fruto do trabalho intenso e exemplar</w:t>
      </w:r>
      <w:r w:rsidR="00A7528A">
        <w:rPr>
          <w:rFonts w:ascii="Arial" w:hAnsi="Arial" w:cs="Arial"/>
          <w:sz w:val="24"/>
          <w:szCs w:val="24"/>
        </w:rPr>
        <w:t xml:space="preserve"> do engenheiro eletrotécnico Nic</w:t>
      </w:r>
      <w:r>
        <w:rPr>
          <w:rFonts w:ascii="Arial" w:hAnsi="Arial" w:cs="Arial"/>
          <w:sz w:val="24"/>
          <w:szCs w:val="24"/>
        </w:rPr>
        <w:t>ola Tesla, que no ano de 1887 apresentou um pequeno protótipo de sua máquina assíncrona que se tornaria a máquina mais usada do mundo.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r w:rsidR="00A752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A7528A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95925" cy="4050379"/>
            <wp:effectExtent l="0" t="0" r="0" b="7620"/>
            <wp:docPr id="3" name="Imagem 3" descr="C:\Users\User\Desktop\ABAAAA82gAA-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AAAA82gAA-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67" cy="4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8A" w:rsidRDefault="00A7528A" w:rsidP="00A7528A">
      <w:pPr>
        <w:spacing w:after="12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Desenho representativo dos componentes do Motor de Indução Trifásico.</w:t>
      </w: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7528A" w:rsidRPr="00A7528A" w:rsidRDefault="00230C18" w:rsidP="00A75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8A">
        <w:rPr>
          <w:rFonts w:ascii="Arial" w:hAnsi="Arial" w:cs="Arial"/>
          <w:sz w:val="24"/>
          <w:szCs w:val="24"/>
        </w:rPr>
        <w:t>Imagem 2: Nicola Tesla (10 julho de 1856 (</w:t>
      </w:r>
      <w:proofErr w:type="spellStart"/>
      <w:r w:rsidR="00A7528A">
        <w:rPr>
          <w:rFonts w:ascii="Arial" w:hAnsi="Arial" w:cs="Arial"/>
          <w:sz w:val="24"/>
          <w:szCs w:val="24"/>
        </w:rPr>
        <w:t>Smiljan</w:t>
      </w:r>
      <w:proofErr w:type="spellEnd"/>
      <w:r w:rsidR="00A7528A">
        <w:rPr>
          <w:rFonts w:ascii="Arial" w:hAnsi="Arial" w:cs="Arial"/>
          <w:sz w:val="24"/>
          <w:szCs w:val="24"/>
        </w:rPr>
        <w:t>, Croácia) – 7 de janeiro de 1943</w:t>
      </w:r>
      <w:r w:rsidR="00C76D0A">
        <w:rPr>
          <w:rFonts w:ascii="Arial" w:hAnsi="Arial" w:cs="Arial"/>
          <w:sz w:val="24"/>
          <w:szCs w:val="24"/>
        </w:rPr>
        <w:t xml:space="preserve"> (New York, USA</w:t>
      </w:r>
      <w:r w:rsidR="00A7528A">
        <w:rPr>
          <w:rFonts w:ascii="Arial" w:hAnsi="Arial" w:cs="Arial"/>
          <w:sz w:val="24"/>
          <w:szCs w:val="24"/>
        </w:rPr>
        <w:t xml:space="preserve">), considerado o pai da tecnologia moderna. </w:t>
      </w:r>
    </w:p>
    <w:p w:rsidR="00D526F6" w:rsidRPr="0028007F" w:rsidRDefault="007F3262" w:rsidP="007F3262">
      <w:pPr>
        <w:rPr>
          <w:rFonts w:ascii="Arial" w:hAnsi="Arial" w:cs="Arial"/>
          <w:b/>
          <w:sz w:val="24"/>
          <w:szCs w:val="24"/>
        </w:rPr>
      </w:pPr>
      <w:r w:rsidRPr="0028007F">
        <w:rPr>
          <w:rFonts w:ascii="Arial" w:hAnsi="Arial" w:cs="Arial"/>
          <w:b/>
          <w:sz w:val="24"/>
          <w:szCs w:val="24"/>
        </w:rPr>
        <w:lastRenderedPageBreak/>
        <w:t>A)</w:t>
      </w:r>
    </w:p>
    <w:p w:rsidR="00DF4C65" w:rsidRPr="0028007F" w:rsidRDefault="007F3262" w:rsidP="007F3262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hAnsi="Arial" w:cs="Arial"/>
          <w:b/>
          <w:sz w:val="28"/>
          <w:szCs w:val="24"/>
        </w:rPr>
        <w:t xml:space="preserve">B) </w:t>
      </w:r>
      <w:r w:rsidR="008D574D" w:rsidRPr="0028007F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28007F">
        <w:rPr>
          <w:rFonts w:ascii="Arial" w:hAnsi="Arial" w:cs="Arial"/>
          <w:b/>
          <w:i/>
          <w:sz w:val="28"/>
          <w:szCs w:val="24"/>
        </w:rPr>
        <w:t>Vth</w:t>
      </w:r>
      <w:proofErr w:type="spellEnd"/>
      <w:r w:rsidRPr="0028007F">
        <w:rPr>
          <w:rFonts w:ascii="Arial" w:hAnsi="Arial" w:cs="Arial"/>
          <w:b/>
          <w:i/>
          <w:sz w:val="28"/>
          <w:szCs w:val="24"/>
        </w:rPr>
        <w:t xml:space="preserve"> </w:t>
      </w:r>
      <w:proofErr w:type="gramStart"/>
      <w:r w:rsidRPr="0028007F">
        <w:rPr>
          <w:rFonts w:ascii="Arial" w:hAnsi="Arial" w:cs="Arial"/>
          <w:b/>
          <w:i/>
          <w:sz w:val="28"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4"/>
          </w:rPr>
          <m:t>V</m:t>
        </m:r>
        <m:r>
          <m:rPr>
            <m:sty m:val="bi"/>
          </m:rPr>
          <w:rPr>
            <w:rFonts w:ascii="Cambria Math" w:hAnsi="Cambria Math" w:cs="Arial"/>
            <w:sz w:val="28"/>
            <w:szCs w:val="24"/>
          </w:rPr>
          <m:t>1*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jXm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1+j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28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4"/>
                  </w:rPr>
                  <m:t>1+Xm</m:t>
                </m:r>
              </m:e>
            </m:d>
          </m:den>
        </m:f>
      </m:oMath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=</w:t>
      </w:r>
      <w:proofErr w:type="gramEnd"/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127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∠0°*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13.25∠90°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0.294+j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13.25</m:t>
            </m:r>
          </m:den>
        </m:f>
      </m:oMath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</w:p>
    <w:p w:rsidR="007F3262" w:rsidRPr="0028007F" w:rsidRDefault="00DF4C65" w:rsidP="007F3262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</w:t>
      </w:r>
      <w:r w:rsidR="008D574D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proofErr w:type="spell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Vth</w:t>
      </w:r>
      <w:proofErr w:type="spellEnd"/>
      <w:r w:rsidRPr="0028007F">
        <w:rPr>
          <w:rFonts w:ascii="Arial" w:eastAsiaTheme="minorEastAsia" w:hAnsi="Arial" w:cs="Arial"/>
          <w:b/>
          <w:i/>
          <w:sz w:val="28"/>
          <w:szCs w:val="24"/>
        </w:rPr>
        <w:t>= 122.4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∠12°</m:t>
        </m:r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>V</w:t>
      </w:r>
    </w:p>
    <w:p w:rsidR="007F3262" w:rsidRPr="0028007F" w:rsidRDefault="007F3262" w:rsidP="007F3262">
      <w:pPr>
        <w:rPr>
          <w:rFonts w:ascii="Arial" w:eastAsiaTheme="minorEastAsia" w:hAnsi="Arial" w:cs="Arial"/>
          <w:b/>
          <w:i/>
          <w:sz w:val="28"/>
          <w:szCs w:val="24"/>
        </w:rPr>
      </w:pPr>
    </w:p>
    <w:p w:rsidR="007F3262" w:rsidRPr="0028007F" w:rsidRDefault="007F3262" w:rsidP="007F3262">
      <w:pPr>
        <w:rPr>
          <w:rFonts w:ascii="Arial" w:eastAsiaTheme="minorEastAsia" w:hAnsi="Arial" w:cs="Arial"/>
          <w:b/>
          <w:i/>
          <w:sz w:val="28"/>
          <w:szCs w:val="24"/>
        </w:rPr>
      </w:pPr>
    </w:p>
    <w:p w:rsidR="00850BCB" w:rsidRPr="0028007F" w:rsidRDefault="007F3262" w:rsidP="00850BCB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</w:t>
      </w:r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="008D574D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proofErr w:type="spell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Zth</w:t>
      </w:r>
      <w:proofErr w:type="spellEnd"/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= (r1+jX1) // </w:t>
      </w:r>
      <w:proofErr w:type="spellStart"/>
      <w:proofErr w:type="gram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Xm</w:t>
      </w:r>
      <w:proofErr w:type="spellEnd"/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>.</w:t>
      </w:r>
      <w:proofErr w:type="gramEnd"/>
    </w:p>
    <w:p w:rsidR="00D526F6" w:rsidRPr="0028007F" w:rsidRDefault="00DF4C65" w:rsidP="00850BCB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</w:t>
      </w:r>
      <w:r w:rsidR="008D574D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(</w:t>
      </w:r>
      <w:proofErr w:type="gramStart"/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>r</w:t>
      </w:r>
      <w:proofErr w:type="gramEnd"/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>1</w:t>
      </w:r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>+jX1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) </w:t>
      </w:r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= 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0,294Ω+j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0,503 Ω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 xml:space="preserve"> </m:t>
        </m:r>
      </m:oMath>
      <w:r w:rsidR="00850BCB" w:rsidRPr="0028007F">
        <w:rPr>
          <w:rFonts w:ascii="Arial" w:eastAsiaTheme="minorEastAsia" w:hAnsi="Arial" w:cs="Arial"/>
          <w:b/>
          <w:i/>
          <w:sz w:val="28"/>
          <w:szCs w:val="24"/>
        </w:rPr>
        <w:t>0.583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 xml:space="preserve">∠59.69° </m:t>
        </m:r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>.</w:t>
      </w:r>
    </w:p>
    <w:p w:rsidR="00DF4C65" w:rsidRPr="0028007F" w:rsidRDefault="00DF4C65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 </w:t>
      </w:r>
      <w:r w:rsidR="008D574D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proofErr w:type="spell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Zth</w:t>
      </w:r>
      <w:proofErr w:type="spellEnd"/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=</w:t>
      </w:r>
      <w:r w:rsid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0.583∠59.69° * 13.25∠90°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0.294+j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0.503+j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13.25</m:t>
            </m:r>
          </m:den>
        </m:f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= 0.27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Ω</m:t>
        </m:r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+ j0.49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 xml:space="preserve">Ω </m:t>
        </m:r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>.</w:t>
      </w:r>
    </w:p>
    <w:p w:rsidR="00DF4C65" w:rsidRPr="0028007F" w:rsidRDefault="00DF4C65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</w:t>
      </w:r>
      <w:r w:rsidR="008D574D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</w:t>
      </w:r>
      <w:proofErr w:type="spell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Zth</w:t>
      </w:r>
      <w:proofErr w:type="spellEnd"/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proofErr w:type="gram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= </w:t>
      </w:r>
      <w:r w:rsid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>0.559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 xml:space="preserve">∠61.14°Ω </m:t>
        </m:r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>.</w:t>
      </w:r>
    </w:p>
    <w:p w:rsidR="00DF4C65" w:rsidRPr="0028007F" w:rsidRDefault="00DF4C65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</w:p>
    <w:p w:rsidR="008D574D" w:rsidRPr="0028007F" w:rsidRDefault="00DF4C65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>C)</w:t>
      </w:r>
    </w:p>
    <w:p w:rsidR="00DF4C65" w:rsidRPr="0028007F" w:rsidRDefault="008D574D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   </w:t>
      </w:r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Ir =</w:t>
      </w:r>
      <w:r w:rsid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="00DF4C65"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Vth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Zth+Zrotor</m:t>
            </m:r>
          </m:den>
        </m:f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proofErr w:type="gramStart"/>
      <w:r w:rsidRPr="0028007F">
        <w:rPr>
          <w:rFonts w:ascii="Arial" w:eastAsiaTheme="minorEastAsia" w:hAnsi="Arial" w:cs="Arial"/>
          <w:b/>
          <w:i/>
          <w:sz w:val="28"/>
          <w:szCs w:val="24"/>
        </w:rPr>
        <w:t>=</w:t>
      </w:r>
      <w:r w:rsid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Vth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(0.2+7.2)+(j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0.49+j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0.209)</m:t>
            </m:r>
          </m:den>
        </m:f>
      </m:oMath>
      <w:r w:rsidRPr="0028007F">
        <w:rPr>
          <w:rFonts w:ascii="Arial" w:eastAsiaTheme="minorEastAsia" w:hAnsi="Arial" w:cs="Arial"/>
          <w:b/>
          <w:i/>
          <w:sz w:val="28"/>
          <w:szCs w:val="24"/>
        </w:rPr>
        <w:t>=</w:t>
      </w:r>
      <w:proofErr w:type="gramEnd"/>
      <w:r w:rsidR="0028007F">
        <w:rPr>
          <w:rFonts w:ascii="Arial" w:eastAsiaTheme="minorEastAsia" w:hAnsi="Arial" w:cs="Arial"/>
          <w:b/>
          <w:i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122.4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(0.2+7.2)+(j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0.49+j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0.209)</m:t>
            </m:r>
          </m:den>
        </m:f>
      </m:oMath>
    </w:p>
    <w:p w:rsidR="008D574D" w:rsidRPr="0028007F" w:rsidRDefault="008D574D" w:rsidP="00DF4C65">
      <w:pPr>
        <w:rPr>
          <w:rFonts w:ascii="Arial" w:eastAsiaTheme="minorEastAsia" w:hAnsi="Arial" w:cs="Arial"/>
          <w:b/>
          <w:i/>
          <w:sz w:val="28"/>
          <w:szCs w:val="24"/>
        </w:rPr>
      </w:pPr>
      <w:r w:rsidRPr="0028007F">
        <w:rPr>
          <w:rFonts w:ascii="Arial" w:eastAsiaTheme="minorEastAsia" w:hAnsi="Arial" w:cs="Arial"/>
          <w:b/>
          <w:i/>
          <w:sz w:val="28"/>
          <w:szCs w:val="24"/>
        </w:rPr>
        <w:t xml:space="preserve">      Ir = 16.3A</w:t>
      </w:r>
    </w:p>
    <w:p w:rsidR="00DF4C65" w:rsidRPr="0028007F" w:rsidRDefault="00DF4C65" w:rsidP="00DF4C65">
      <w:pPr>
        <w:rPr>
          <w:rFonts w:ascii="Arial" w:eastAsiaTheme="minorEastAsia" w:hAnsi="Arial" w:cs="Arial"/>
          <w:sz w:val="24"/>
          <w:szCs w:val="24"/>
        </w:rPr>
      </w:pPr>
    </w:p>
    <w:p w:rsidR="008D574D" w:rsidRPr="0028007F" w:rsidRDefault="008D574D" w:rsidP="00DF4C65">
      <w:pPr>
        <w:rPr>
          <w:rFonts w:ascii="Arial" w:eastAsiaTheme="minorEastAsia" w:hAnsi="Arial" w:cs="Arial"/>
          <w:b/>
          <w:sz w:val="28"/>
          <w:szCs w:val="28"/>
        </w:rPr>
      </w:pPr>
      <w:r w:rsidRPr="0028007F">
        <w:rPr>
          <w:rFonts w:ascii="Arial" w:eastAsiaTheme="minorEastAsia" w:hAnsi="Arial" w:cs="Arial"/>
          <w:b/>
          <w:sz w:val="24"/>
          <w:szCs w:val="24"/>
        </w:rPr>
        <w:t xml:space="preserve">D) </w:t>
      </w:r>
      <w:proofErr w:type="spellStart"/>
      <w:r w:rsidRPr="0028007F">
        <w:rPr>
          <w:rFonts w:ascii="Arial" w:eastAsiaTheme="minorEastAsia" w:hAnsi="Arial" w:cs="Arial"/>
          <w:b/>
          <w:sz w:val="28"/>
          <w:szCs w:val="28"/>
        </w:rPr>
        <w:t>Td</w:t>
      </w:r>
      <w:proofErr w:type="spell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=</w:t>
      </w:r>
      <w:r w:rsid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gramStart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Pg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ωs</m:t>
            </m:r>
          </m:den>
        </m:f>
      </m:oMath>
      <w:r w:rsidRPr="0028007F">
        <w:rPr>
          <w:rFonts w:ascii="Arial" w:eastAsiaTheme="minorEastAsia" w:hAnsi="Arial" w:cs="Arial"/>
          <w:b/>
          <w:sz w:val="28"/>
          <w:szCs w:val="28"/>
        </w:rPr>
        <w:t xml:space="preserve"> .</w:t>
      </w:r>
      <w:proofErr w:type="gram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:rsidR="008D574D" w:rsidRPr="0028007F" w:rsidRDefault="008D574D" w:rsidP="00850BCB">
      <w:pPr>
        <w:rPr>
          <w:rFonts w:ascii="Arial" w:eastAsiaTheme="minorEastAsia" w:hAnsi="Arial" w:cs="Arial"/>
          <w:b/>
          <w:sz w:val="28"/>
          <w:szCs w:val="28"/>
        </w:rPr>
      </w:pPr>
      <w:r w:rsidRPr="0028007F">
        <w:rPr>
          <w:rFonts w:ascii="Arial" w:eastAsiaTheme="minorEastAsia" w:hAnsi="Arial" w:cs="Arial"/>
          <w:sz w:val="28"/>
          <w:szCs w:val="28"/>
        </w:rPr>
        <w:t xml:space="preserve">     </w:t>
      </w:r>
      <w:proofErr w:type="spellStart"/>
      <w:r w:rsidRPr="0028007F">
        <w:rPr>
          <w:rFonts w:ascii="Arial" w:eastAsiaTheme="minorEastAsia" w:hAnsi="Arial" w:cs="Arial"/>
          <w:b/>
          <w:sz w:val="28"/>
          <w:szCs w:val="28"/>
        </w:rPr>
        <w:t>Pg</w:t>
      </w:r>
      <w:proofErr w:type="spell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= Potência disponível para o rotor </w:t>
      </w:r>
      <w:proofErr w:type="gramStart"/>
      <w:r w:rsidRPr="0028007F">
        <w:rPr>
          <w:rFonts w:ascii="Arial" w:eastAsiaTheme="minorEastAsia" w:hAnsi="Arial" w:cs="Arial"/>
          <w:b/>
          <w:sz w:val="28"/>
          <w:szCs w:val="28"/>
        </w:rPr>
        <w:t>( já</w:t>
      </w:r>
      <w:proofErr w:type="gram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removida a parcela Pj1) </w:t>
      </w:r>
    </w:p>
    <w:p w:rsidR="00DF4C65" w:rsidRPr="0028007F" w:rsidRDefault="008D574D" w:rsidP="00850BCB">
      <w:pPr>
        <w:rPr>
          <w:rFonts w:ascii="Arial" w:eastAsiaTheme="minorEastAsia" w:hAnsi="Arial" w:cs="Arial"/>
          <w:b/>
          <w:sz w:val="28"/>
          <w:szCs w:val="28"/>
        </w:rPr>
      </w:pPr>
      <w:r w:rsidRPr="0028007F">
        <w:rPr>
          <w:rFonts w:ascii="Arial" w:eastAsiaTheme="minorEastAsia" w:hAnsi="Arial" w:cs="Arial"/>
          <w:b/>
          <w:sz w:val="28"/>
          <w:szCs w:val="28"/>
        </w:rPr>
        <w:t xml:space="preserve">     </w:t>
      </w:r>
      <w:proofErr w:type="spellStart"/>
      <w:r w:rsidRPr="0028007F">
        <w:rPr>
          <w:rFonts w:ascii="Arial" w:eastAsiaTheme="minorEastAsia" w:hAnsi="Arial" w:cs="Arial"/>
          <w:b/>
          <w:sz w:val="28"/>
          <w:szCs w:val="28"/>
        </w:rPr>
        <w:t>Pg</w:t>
      </w:r>
      <w:proofErr w:type="spell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q*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*I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</m:oMath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w:r w:rsidR="0028007F" w:rsidRPr="0028007F">
        <w:rPr>
          <w:rFonts w:ascii="Arial" w:eastAsiaTheme="minorEastAsia" w:hAnsi="Arial" w:cs="Arial"/>
          <w:b/>
          <w:sz w:val="28"/>
          <w:szCs w:val="28"/>
        </w:rPr>
        <w:t xml:space="preserve">                 </w:t>
      </w:r>
      <w:proofErr w:type="gramStart"/>
      <w:r w:rsidR="0028007F" w:rsidRPr="0028007F">
        <w:rPr>
          <w:rFonts w:ascii="Arial" w:eastAsiaTheme="minorEastAsia" w:hAnsi="Arial" w:cs="Arial"/>
          <w:b/>
          <w:sz w:val="28"/>
          <w:szCs w:val="28"/>
        </w:rPr>
        <w:t xml:space="preserve">   (</w:t>
      </w:r>
      <w:proofErr w:type="gramEnd"/>
      <w:r w:rsidR="0028007F" w:rsidRPr="0028007F">
        <w:rPr>
          <w:rFonts w:ascii="Arial" w:eastAsiaTheme="minorEastAsia" w:hAnsi="Arial" w:cs="Arial"/>
          <w:b/>
          <w:sz w:val="28"/>
          <w:szCs w:val="28"/>
        </w:rPr>
        <w:t xml:space="preserve"> I )</w:t>
      </w:r>
    </w:p>
    <w:p w:rsidR="008D574D" w:rsidRPr="0028007F" w:rsidRDefault="008D574D" w:rsidP="00850BCB">
      <w:pPr>
        <w:rPr>
          <w:rFonts w:ascii="Arial" w:eastAsiaTheme="minorEastAsia" w:hAnsi="Arial" w:cs="Arial"/>
          <w:b/>
          <w:sz w:val="24"/>
          <w:szCs w:val="24"/>
        </w:rPr>
      </w:pPr>
      <w:r w:rsidRPr="0028007F">
        <w:rPr>
          <w:rFonts w:ascii="Arial" w:eastAsiaTheme="minorEastAsia" w:hAnsi="Arial" w:cs="Arial"/>
          <w:b/>
          <w:sz w:val="28"/>
          <w:szCs w:val="28"/>
        </w:rPr>
        <w:t xml:space="preserve">     Ir =</w:t>
      </w:r>
      <w:r w:rsid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gramStart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Vth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Zth+Zrotor</m:t>
            </m:r>
          </m:den>
        </m:f>
      </m:oMath>
      <w:r w:rsidRPr="0028007F">
        <w:rPr>
          <w:rFonts w:ascii="Arial" w:eastAsiaTheme="minorEastAsia" w:hAnsi="Arial" w:cs="Arial"/>
          <w:b/>
          <w:sz w:val="28"/>
          <w:szCs w:val="28"/>
        </w:rPr>
        <w:t xml:space="preserve"> ,</w:t>
      </w:r>
      <w:proofErr w:type="gram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logo 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I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</m:oMath>
      <w:r w:rsidRPr="0028007F">
        <w:rPr>
          <w:rFonts w:ascii="Arial" w:eastAsiaTheme="minorEastAsia" w:hAnsi="Arial" w:cs="Arial"/>
          <w:b/>
          <w:sz w:val="28"/>
          <w:szCs w:val="28"/>
        </w:rPr>
        <w:t xml:space="preserve"> =</w:t>
      </w:r>
      <w:r w:rsid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Vt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Rth+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j(Xth+X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2)</m:t>
            </m:r>
          </m:den>
        </m:f>
      </m:oMath>
      <w:r w:rsidR="0028007F" w:rsidRPr="0028007F">
        <w:rPr>
          <w:rFonts w:ascii="Arial" w:eastAsiaTheme="minorEastAsia" w:hAnsi="Arial" w:cs="Arial"/>
          <w:b/>
          <w:sz w:val="24"/>
          <w:szCs w:val="24"/>
        </w:rPr>
        <w:t xml:space="preserve">  </w:t>
      </w:r>
      <w:r w:rsidR="0028007F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28007F" w:rsidRPr="0028007F">
        <w:rPr>
          <w:rFonts w:ascii="Arial" w:eastAsiaTheme="minorEastAsia" w:hAnsi="Arial" w:cs="Arial"/>
          <w:b/>
          <w:sz w:val="24"/>
          <w:szCs w:val="24"/>
        </w:rPr>
        <w:t>( II )</w:t>
      </w:r>
    </w:p>
    <w:p w:rsidR="0028007F" w:rsidRPr="0028007F" w:rsidRDefault="0028007F" w:rsidP="00850BCB">
      <w:pPr>
        <w:rPr>
          <w:rFonts w:ascii="Arial" w:eastAsiaTheme="minorEastAsia" w:hAnsi="Arial" w:cs="Arial"/>
          <w:b/>
          <w:sz w:val="24"/>
          <w:szCs w:val="24"/>
        </w:rPr>
      </w:pPr>
      <w:r w:rsidRPr="0028007F">
        <w:rPr>
          <w:rFonts w:ascii="Arial" w:eastAsiaTheme="minorEastAsia" w:hAnsi="Arial" w:cs="Arial"/>
          <w:b/>
          <w:sz w:val="24"/>
          <w:szCs w:val="24"/>
        </w:rPr>
        <w:t>Substituindo II em I:</w:t>
      </w:r>
    </w:p>
    <w:p w:rsidR="0028007F" w:rsidRPr="0028007F" w:rsidRDefault="0028007F" w:rsidP="00850BCB">
      <w:pPr>
        <w:rPr>
          <w:rFonts w:ascii="Arial" w:eastAsiaTheme="minorEastAsia" w:hAnsi="Arial" w:cs="Arial"/>
          <w:b/>
          <w:sz w:val="24"/>
          <w:szCs w:val="24"/>
        </w:rPr>
      </w:pPr>
      <w:r w:rsidRPr="0028007F"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28007F">
        <w:rPr>
          <w:rFonts w:ascii="Arial" w:eastAsiaTheme="minorEastAsia" w:hAnsi="Arial" w:cs="Arial"/>
          <w:b/>
          <w:sz w:val="24"/>
          <w:szCs w:val="24"/>
        </w:rPr>
        <w:t>Pg</w:t>
      </w:r>
      <w:proofErr w:type="spellEnd"/>
      <w:r w:rsidRPr="0028007F">
        <w:rPr>
          <w:rFonts w:ascii="Arial" w:eastAsiaTheme="minorEastAsia" w:hAnsi="Arial" w:cs="Arial"/>
          <w:b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q*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 xml:space="preserve">* 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Vt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(Rth+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)+j(Xth+X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2)</m:t>
            </m:r>
          </m:den>
        </m:f>
      </m:oMath>
    </w:p>
    <w:p w:rsidR="0028007F" w:rsidRPr="0028007F" w:rsidRDefault="0028007F" w:rsidP="00850BCB">
      <w:pPr>
        <w:rPr>
          <w:rFonts w:ascii="Arial" w:eastAsiaTheme="minorEastAsia" w:hAnsi="Arial" w:cs="Arial"/>
          <w:b/>
          <w:sz w:val="24"/>
          <w:szCs w:val="24"/>
        </w:rPr>
      </w:pPr>
      <w:r w:rsidRPr="0028007F">
        <w:rPr>
          <w:rFonts w:ascii="Arial" w:eastAsiaTheme="minorEastAsia" w:hAnsi="Arial" w:cs="Arial"/>
          <w:b/>
          <w:sz w:val="24"/>
          <w:szCs w:val="24"/>
        </w:rPr>
        <w:t xml:space="preserve">    Logo....</w:t>
      </w:r>
    </w:p>
    <w:p w:rsidR="0028007F" w:rsidRDefault="0028007F" w:rsidP="00850BCB">
      <w:pPr>
        <w:rPr>
          <w:rFonts w:ascii="Arial" w:eastAsiaTheme="minorEastAsia" w:hAnsi="Arial" w:cs="Arial"/>
          <w:b/>
          <w:sz w:val="24"/>
          <w:szCs w:val="24"/>
        </w:rPr>
      </w:pPr>
      <w:r w:rsidRPr="0028007F"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28007F">
        <w:rPr>
          <w:rFonts w:ascii="Arial" w:eastAsiaTheme="minorEastAsia" w:hAnsi="Arial" w:cs="Arial"/>
          <w:b/>
          <w:sz w:val="28"/>
          <w:szCs w:val="28"/>
        </w:rPr>
        <w:t>Td</w:t>
      </w:r>
      <w:proofErr w:type="spellEnd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=</w:t>
      </w:r>
      <w:r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gramStart"/>
      <w:r w:rsidRPr="0028007F">
        <w:rPr>
          <w:rFonts w:ascii="Arial" w:eastAsiaTheme="minorEastAsia" w:hAnsi="Arial" w:cs="Arial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ωs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>* q*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</w:rPr>
          <m:t xml:space="preserve">* 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Vt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(Rth+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)+j(Xth+X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2)</m:t>
            </m:r>
          </m:den>
        </m:f>
      </m:oMath>
      <w:r w:rsidRPr="0028007F">
        <w:rPr>
          <w:rFonts w:ascii="Arial" w:eastAsiaTheme="minorEastAsia" w:hAnsi="Arial" w:cs="Arial"/>
          <w:b/>
          <w:sz w:val="24"/>
          <w:szCs w:val="24"/>
        </w:rPr>
        <w:t xml:space="preserve"> .</w:t>
      </w:r>
      <w:proofErr w:type="gramEnd"/>
    </w:p>
    <w:p w:rsidR="00CB022F" w:rsidRDefault="00CB022F" w:rsidP="00850BCB">
      <w:pPr>
        <w:rPr>
          <w:rFonts w:ascii="Arial" w:eastAsiaTheme="minorEastAsia" w:hAnsi="Arial" w:cs="Arial"/>
          <w:b/>
          <w:sz w:val="24"/>
          <w:szCs w:val="24"/>
        </w:rPr>
      </w:pPr>
    </w:p>
    <w:p w:rsidR="0028007F" w:rsidRDefault="0028007F" w:rsidP="00850BCB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>E)</w:t>
      </w:r>
      <w:r w:rsidR="00753419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753419">
        <w:rPr>
          <w:rFonts w:ascii="Arial" w:eastAsiaTheme="minorEastAsia" w:hAnsi="Arial" w:cs="Arial"/>
          <w:b/>
          <w:sz w:val="24"/>
          <w:szCs w:val="24"/>
        </w:rPr>
        <w:t>Td</w:t>
      </w:r>
      <w:proofErr w:type="spellEnd"/>
      <w:r w:rsidR="00753419">
        <w:rPr>
          <w:rFonts w:ascii="Arial" w:eastAsiaTheme="minorEastAsia" w:hAnsi="Arial" w:cs="Arial"/>
          <w:b/>
          <w:sz w:val="24"/>
          <w:szCs w:val="24"/>
        </w:rPr>
        <w:t xml:space="preserve"> é proporcional a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Vt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CB022F" w:rsidRPr="00CB022F" w:rsidRDefault="00CB022F" w:rsidP="00850BCB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>
        <w:rPr>
          <w:rFonts w:ascii="Arial" w:eastAsiaTheme="minorEastAsia" w:hAnsi="Arial" w:cs="Arial"/>
          <w:b/>
          <w:sz w:val="24"/>
          <w:szCs w:val="24"/>
        </w:rPr>
        <w:t>Vth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 é proporcional a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V1</m:t>
        </m:r>
      </m:oMath>
    </w:p>
    <w:p w:rsidR="00CB022F" w:rsidRDefault="00CB022F" w:rsidP="00850BCB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Logo </w:t>
      </w:r>
      <w:proofErr w:type="spellStart"/>
      <w:r>
        <w:rPr>
          <w:rFonts w:ascii="Arial" w:eastAsiaTheme="minorEastAsia" w:hAnsi="Arial" w:cs="Arial"/>
          <w:b/>
          <w:sz w:val="24"/>
          <w:szCs w:val="24"/>
        </w:rPr>
        <w:t>Td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 é proporcional a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V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CB022F" w:rsidRDefault="00CB022F" w:rsidP="00850BCB">
      <w:pPr>
        <w:rPr>
          <w:rFonts w:ascii="Arial" w:eastAsiaTheme="minorEastAsia" w:hAnsi="Arial" w:cs="Arial"/>
          <w:b/>
          <w:sz w:val="24"/>
          <w:szCs w:val="24"/>
        </w:rPr>
      </w:pPr>
    </w:p>
    <w:p w:rsidR="00E31DD0" w:rsidRDefault="00CB022F" w:rsidP="00850BCB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F) </w:t>
      </w:r>
    </w:p>
    <w:p w:rsidR="00E31DD0" w:rsidRDefault="00CB022F" w:rsidP="00E31DD0">
      <w:pPr>
        <w:jc w:val="center"/>
        <w:rPr>
          <w:rFonts w:ascii="Arial" w:eastAsiaTheme="minorEastAsia" w:hAnsi="Arial" w:cs="Arial"/>
          <w:b/>
          <w:sz w:val="28"/>
          <w:szCs w:val="28"/>
        </w:rPr>
      </w:pPr>
      <w:proofErr w:type="spellStart"/>
      <w:r>
        <w:rPr>
          <w:rFonts w:ascii="Arial" w:eastAsiaTheme="minorEastAsia" w:hAnsi="Arial" w:cs="Arial"/>
          <w:b/>
          <w:sz w:val="24"/>
          <w:szCs w:val="24"/>
        </w:rPr>
        <w:t>Td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ωs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*Pg</m:t>
        </m:r>
      </m:oMath>
      <w:r>
        <w:rPr>
          <w:rFonts w:ascii="Arial" w:eastAsiaTheme="minorEastAsia" w:hAnsi="Arial" w:cs="Arial"/>
          <w:b/>
          <w:sz w:val="28"/>
          <w:szCs w:val="28"/>
        </w:rPr>
        <w:t>.</w:t>
      </w:r>
      <w:proofErr w:type="gramEnd"/>
    </w:p>
    <w:p w:rsidR="00E31DD0" w:rsidRDefault="00CB022F" w:rsidP="00850BCB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:rsidR="00CB022F" w:rsidRDefault="00CB022F" w:rsidP="00850BCB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Por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ωs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b/>
          <w:sz w:val="24"/>
          <w:szCs w:val="24"/>
        </w:rPr>
        <w:t>ser uma constante, o Torque Desenvolvido Máximo (</w:t>
      </w:r>
      <w:proofErr w:type="spellStart"/>
      <w:r>
        <w:rPr>
          <w:rFonts w:ascii="Arial" w:eastAsiaTheme="minorEastAsia" w:hAnsi="Arial" w:cs="Arial"/>
          <w:b/>
          <w:sz w:val="24"/>
          <w:szCs w:val="24"/>
        </w:rPr>
        <w:t>Tdmáx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>) ocorre no momento da Potência de Gap Máxima (</w:t>
      </w:r>
      <w:proofErr w:type="spellStart"/>
      <w:r>
        <w:rPr>
          <w:rFonts w:ascii="Arial" w:eastAsiaTheme="minorEastAsia" w:hAnsi="Arial" w:cs="Arial"/>
          <w:b/>
          <w:sz w:val="24"/>
          <w:szCs w:val="24"/>
        </w:rPr>
        <w:t>Pgmáx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>).</w:t>
      </w:r>
    </w:p>
    <w:p w:rsidR="00E31DD0" w:rsidRDefault="00E31DD0" w:rsidP="00850BCB">
      <w:pPr>
        <w:rPr>
          <w:rFonts w:ascii="Arial" w:eastAsiaTheme="minorEastAsia" w:hAnsi="Arial" w:cs="Arial"/>
          <w:b/>
          <w:sz w:val="24"/>
          <w:szCs w:val="24"/>
        </w:rPr>
      </w:pPr>
    </w:p>
    <w:p w:rsidR="00CB022F" w:rsidRDefault="00CB022F" w:rsidP="00850BCB">
      <w:pPr>
        <w:rPr>
          <w:rFonts w:ascii="Arial" w:eastAsiaTheme="minorEastAsia" w:hAnsi="Arial" w:cs="Arial"/>
          <w:b/>
          <w:sz w:val="24"/>
          <w:szCs w:val="24"/>
        </w:rPr>
      </w:pPr>
      <w:proofErr w:type="spellStart"/>
      <w:r>
        <w:rPr>
          <w:rFonts w:ascii="Arial" w:eastAsiaTheme="minorEastAsia" w:hAnsi="Arial" w:cs="Arial"/>
          <w:b/>
          <w:sz w:val="24"/>
          <w:szCs w:val="24"/>
        </w:rPr>
        <w:t>Pg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, no nosso circuito equivalente de </w:t>
      </w:r>
      <w:proofErr w:type="spellStart"/>
      <w:r>
        <w:rPr>
          <w:rFonts w:ascii="Arial" w:eastAsiaTheme="minorEastAsia" w:hAnsi="Arial" w:cs="Arial"/>
          <w:b/>
          <w:sz w:val="24"/>
          <w:szCs w:val="24"/>
        </w:rPr>
        <w:t>thévenin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, é a potência “dissipada” </w:t>
      </w:r>
      <w:proofErr w:type="gramStart"/>
      <w:r>
        <w:rPr>
          <w:rFonts w:ascii="Arial" w:eastAsiaTheme="minorEastAsia" w:hAnsi="Arial" w:cs="Arial"/>
          <w:b/>
          <w:sz w:val="24"/>
          <w:szCs w:val="24"/>
        </w:rPr>
        <w:t xml:space="preserve">no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den>
        </m:f>
      </m:oMath>
      <w:r>
        <w:rPr>
          <w:rFonts w:ascii="Arial" w:eastAsiaTheme="minorEastAsia" w:hAnsi="Arial" w:cs="Arial"/>
          <w:b/>
          <w:sz w:val="24"/>
          <w:szCs w:val="24"/>
        </w:rPr>
        <w:t>.</w:t>
      </w:r>
      <w:proofErr w:type="gramEnd"/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E31DD0" w:rsidRDefault="00E31DD0" w:rsidP="00850BCB">
      <w:pPr>
        <w:rPr>
          <w:rFonts w:ascii="Arial" w:eastAsiaTheme="minorEastAsia" w:hAnsi="Arial" w:cs="Arial"/>
          <w:b/>
          <w:sz w:val="24"/>
          <w:szCs w:val="24"/>
        </w:rPr>
      </w:pPr>
    </w:p>
    <w:p w:rsidR="00E31DD0" w:rsidRDefault="00CB022F" w:rsidP="00850BCB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Para </w:t>
      </w:r>
      <w:proofErr w:type="spellStart"/>
      <w:r>
        <w:rPr>
          <w:rFonts w:ascii="Arial" w:eastAsiaTheme="minorEastAsia" w:hAnsi="Arial" w:cs="Arial"/>
          <w:b/>
          <w:sz w:val="24"/>
          <w:szCs w:val="24"/>
        </w:rPr>
        <w:t>Pgmáx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E31DD0">
        <w:rPr>
          <w:rFonts w:ascii="Arial" w:eastAsiaTheme="minorEastAsia" w:hAnsi="Arial" w:cs="Arial"/>
          <w:b/>
          <w:sz w:val="24"/>
          <w:szCs w:val="24"/>
        </w:rPr>
        <w:t>(</w:t>
      </w:r>
      <w:r>
        <w:rPr>
          <w:rFonts w:ascii="Arial" w:eastAsiaTheme="minorEastAsia" w:hAnsi="Arial" w:cs="Arial"/>
          <w:b/>
          <w:sz w:val="24"/>
          <w:szCs w:val="24"/>
        </w:rPr>
        <w:t>utilizando teorema da máxima transferência de potência</w:t>
      </w:r>
      <w:r w:rsidR="00E31DD0">
        <w:rPr>
          <w:rFonts w:ascii="Arial" w:eastAsiaTheme="minorEastAsia" w:hAnsi="Arial" w:cs="Arial"/>
          <w:b/>
          <w:sz w:val="24"/>
          <w:szCs w:val="24"/>
        </w:rPr>
        <w:t>)</w:t>
      </w:r>
      <w:r>
        <w:rPr>
          <w:rFonts w:ascii="Arial" w:eastAsiaTheme="minorEastAsia" w:hAnsi="Arial" w:cs="Arial"/>
          <w:b/>
          <w:sz w:val="24"/>
          <w:szCs w:val="24"/>
        </w:rPr>
        <w:t xml:space="preserve"> o valor </w:t>
      </w:r>
      <w:proofErr w:type="gramStart"/>
      <w:r>
        <w:rPr>
          <w:rFonts w:ascii="Arial" w:eastAsiaTheme="minorEastAsia" w:hAnsi="Arial" w:cs="Arial"/>
          <w:b/>
          <w:sz w:val="24"/>
          <w:szCs w:val="24"/>
        </w:rPr>
        <w:t xml:space="preserve">de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den>
        </m:f>
      </m:oMath>
      <w:r>
        <w:rPr>
          <w:rFonts w:ascii="Arial" w:eastAsiaTheme="minorEastAsia" w:hAnsi="Arial" w:cs="Arial"/>
          <w:b/>
          <w:sz w:val="24"/>
          <w:szCs w:val="24"/>
        </w:rPr>
        <w:t xml:space="preserve"> (</w:t>
      </w:r>
      <w:proofErr w:type="gramEnd"/>
      <w:r>
        <w:rPr>
          <w:rFonts w:ascii="Arial" w:eastAsiaTheme="minorEastAsia" w:hAnsi="Arial" w:cs="Arial"/>
          <w:b/>
          <w:sz w:val="24"/>
          <w:szCs w:val="24"/>
        </w:rPr>
        <w:t xml:space="preserve">“carga da fonte”) deve ser igual a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Rth+j(Xth+X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2)</m:t>
        </m:r>
      </m:oMath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E31DD0">
        <w:rPr>
          <w:rFonts w:ascii="Arial" w:eastAsiaTheme="minorEastAsia" w:hAnsi="Arial" w:cs="Arial"/>
          <w:b/>
          <w:sz w:val="24"/>
          <w:szCs w:val="24"/>
        </w:rPr>
        <w:t xml:space="preserve">(“impedância da fonte”). </w:t>
      </w:r>
    </w:p>
    <w:p w:rsidR="00E31DD0" w:rsidRDefault="00E31DD0" w:rsidP="00850BCB">
      <w:pPr>
        <w:rPr>
          <w:rFonts w:ascii="Arial" w:eastAsiaTheme="minorEastAsia" w:hAnsi="Arial" w:cs="Arial"/>
          <w:b/>
          <w:sz w:val="24"/>
          <w:szCs w:val="24"/>
        </w:rPr>
      </w:pPr>
      <w:proofErr w:type="gramStart"/>
      <w:r>
        <w:rPr>
          <w:rFonts w:ascii="Arial" w:eastAsiaTheme="minorEastAsia" w:hAnsi="Arial" w:cs="Arial"/>
          <w:b/>
          <w:sz w:val="24"/>
          <w:szCs w:val="24"/>
        </w:rPr>
        <w:t xml:space="preserve">Logo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den>
        </m:f>
      </m:oMath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31DD0">
        <w:rPr>
          <w:rFonts w:ascii="Arial" w:eastAsiaTheme="minorEastAsia" w:hAnsi="Arial" w:cs="Arial"/>
          <w:b/>
          <w:sz w:val="24"/>
          <w:szCs w:val="24"/>
          <w:u w:val="single"/>
        </w:rPr>
        <w:t>deve</w:t>
      </w:r>
      <w:proofErr w:type="gramEnd"/>
      <w:r w:rsidRPr="00E31DD0">
        <w:rPr>
          <w:rFonts w:ascii="Arial" w:eastAsiaTheme="minorEastAsia" w:hAnsi="Arial" w:cs="Arial"/>
          <w:b/>
          <w:sz w:val="24"/>
          <w:szCs w:val="24"/>
          <w:u w:val="single"/>
        </w:rPr>
        <w:t xml:space="preserve"> ser igual a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Rth+j(Xth+X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2)</m:t>
        </m:r>
      </m:oMath>
      <w:r>
        <w:rPr>
          <w:rFonts w:ascii="Arial" w:eastAsiaTheme="minorEastAsia" w:hAnsi="Arial" w:cs="Arial"/>
          <w:b/>
          <w:sz w:val="24"/>
          <w:szCs w:val="24"/>
        </w:rPr>
        <w:t xml:space="preserve"> para </w:t>
      </w:r>
      <w:proofErr w:type="spellStart"/>
      <w:r>
        <w:rPr>
          <w:rFonts w:ascii="Arial" w:eastAsiaTheme="minorEastAsia" w:hAnsi="Arial" w:cs="Arial"/>
          <w:b/>
          <w:sz w:val="24"/>
          <w:szCs w:val="24"/>
        </w:rPr>
        <w:t>Pgmax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 e, portanto, </w:t>
      </w:r>
      <w:proofErr w:type="spellStart"/>
      <w:r>
        <w:rPr>
          <w:rFonts w:ascii="Arial" w:eastAsiaTheme="minorEastAsia" w:hAnsi="Arial" w:cs="Arial"/>
          <w:b/>
          <w:sz w:val="24"/>
          <w:szCs w:val="24"/>
        </w:rPr>
        <w:t>Tdmáx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>.</w:t>
      </w:r>
    </w:p>
    <w:p w:rsidR="00E31DD0" w:rsidRDefault="00E31DD0" w:rsidP="00850BCB">
      <w:pPr>
        <w:rPr>
          <w:rFonts w:ascii="Arial" w:eastAsiaTheme="minorEastAsia" w:hAnsi="Arial" w:cs="Arial"/>
          <w:b/>
          <w:sz w:val="24"/>
          <w:szCs w:val="24"/>
        </w:rPr>
      </w:pPr>
    </w:p>
    <w:p w:rsidR="00E31DD0" w:rsidRDefault="00E31DD0" w:rsidP="00850BCB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Perceba que o escorregamento será o </w:t>
      </w:r>
      <w:proofErr w:type="spellStart"/>
      <w:r>
        <w:rPr>
          <w:rFonts w:ascii="Arial" w:eastAsiaTheme="minorEastAsia" w:hAnsi="Arial" w:cs="Arial"/>
          <w:b/>
          <w:sz w:val="24"/>
          <w:szCs w:val="24"/>
        </w:rPr>
        <w:t>smt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 (escorregamento de máximo torque).</w:t>
      </w:r>
    </w:p>
    <w:p w:rsidR="00E31DD0" w:rsidRDefault="00E31DD0" w:rsidP="00E31DD0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Então: </w:t>
      </w:r>
    </w:p>
    <w:p w:rsidR="00E31DD0" w:rsidRDefault="00E31DD0" w:rsidP="00E31DD0">
      <w:pPr>
        <w:rPr>
          <w:rFonts w:ascii="Arial" w:eastAsiaTheme="minorEastAsia" w:hAnsi="Arial" w:cs="Arial"/>
          <w:b/>
          <w:sz w:val="24"/>
          <w:szCs w:val="24"/>
        </w:rPr>
      </w:pPr>
    </w:p>
    <w:p w:rsidR="00E31DD0" w:rsidRDefault="00E31DD0" w:rsidP="00E31DD0">
      <w:pPr>
        <w:jc w:val="center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mt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Rth+j(Xth+X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2)</m:t>
        </m:r>
      </m:oMath>
      <w:r>
        <w:rPr>
          <w:rFonts w:ascii="Arial" w:eastAsiaTheme="minorEastAsia" w:hAnsi="Arial" w:cs="Arial"/>
          <w:b/>
          <w:sz w:val="24"/>
          <w:szCs w:val="24"/>
        </w:rPr>
        <w:t xml:space="preserve"> , 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smt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Rth+j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Xth+X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</m:d>
          </m:den>
        </m:f>
      </m:oMath>
    </w:p>
    <w:p w:rsidR="00E31DD0" w:rsidRDefault="00E31DD0" w:rsidP="00E31DD0">
      <w:pPr>
        <w:jc w:val="center"/>
        <w:rPr>
          <w:rFonts w:ascii="Arial" w:eastAsiaTheme="minorEastAsia" w:hAnsi="Arial" w:cs="Arial"/>
          <w:b/>
          <w:sz w:val="24"/>
          <w:szCs w:val="24"/>
        </w:rPr>
      </w:pPr>
    </w:p>
    <w:p w:rsidR="00E31DD0" w:rsidRDefault="00E31DD0" w:rsidP="00E31DD0">
      <w:pPr>
        <w:jc w:val="center"/>
        <w:rPr>
          <w:rFonts w:ascii="Arial" w:eastAsiaTheme="minorEastAsia" w:hAnsi="Arial" w:cs="Arial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smt=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0.144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0.25+j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0.49+0.209</m:t>
                </m:r>
              </m:e>
            </m:d>
          </m:den>
        </m:f>
      </m:oMath>
      <w:r>
        <w:rPr>
          <w:rFonts w:ascii="Arial" w:eastAsiaTheme="minorEastAsia" w:hAnsi="Arial" w:cs="Arial"/>
          <w:b/>
          <w:sz w:val="24"/>
          <w:szCs w:val="24"/>
        </w:rPr>
        <w:t xml:space="preserve"> = 0.19  </w:t>
      </w:r>
    </w:p>
    <w:p w:rsidR="00E31DD0" w:rsidRDefault="00E31DD0" w:rsidP="00E31DD0">
      <w:pPr>
        <w:jc w:val="center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(</w:t>
      </w:r>
      <w:proofErr w:type="gramStart"/>
      <w:r>
        <w:rPr>
          <w:rFonts w:ascii="Arial" w:eastAsiaTheme="minorEastAsia" w:hAnsi="Arial" w:cs="Arial"/>
          <w:b/>
          <w:sz w:val="24"/>
          <w:szCs w:val="24"/>
        </w:rPr>
        <w:t>escorregamento</w:t>
      </w:r>
      <w:proofErr w:type="gramEnd"/>
      <w:r>
        <w:rPr>
          <w:rFonts w:ascii="Arial" w:eastAsiaTheme="minorEastAsia" w:hAnsi="Arial" w:cs="Arial"/>
          <w:b/>
          <w:sz w:val="24"/>
          <w:szCs w:val="24"/>
        </w:rPr>
        <w:t xml:space="preserve"> de máximo torque neste motor)</w:t>
      </w:r>
    </w:p>
    <w:p w:rsidR="00E31DD0" w:rsidRDefault="00E31DD0" w:rsidP="00E31DD0">
      <w:pPr>
        <w:jc w:val="center"/>
        <w:rPr>
          <w:rFonts w:ascii="Arial" w:eastAsiaTheme="minorEastAsia" w:hAnsi="Arial" w:cs="Arial"/>
          <w:b/>
          <w:sz w:val="24"/>
          <w:szCs w:val="24"/>
        </w:rPr>
      </w:pPr>
    </w:p>
    <w:p w:rsidR="00B77E86" w:rsidRDefault="00B77E86" w:rsidP="00E31DD0">
      <w:pPr>
        <w:rPr>
          <w:rFonts w:ascii="Arial" w:eastAsiaTheme="minorEastAsia" w:hAnsi="Arial" w:cs="Arial"/>
          <w:b/>
          <w:sz w:val="24"/>
          <w:szCs w:val="24"/>
        </w:rPr>
      </w:pPr>
    </w:p>
    <w:p w:rsidR="00B77E86" w:rsidRDefault="00B77E86" w:rsidP="00E31DD0">
      <w:pPr>
        <w:rPr>
          <w:rFonts w:ascii="Arial" w:eastAsiaTheme="minorEastAsia" w:hAnsi="Arial" w:cs="Arial"/>
          <w:b/>
          <w:sz w:val="24"/>
          <w:szCs w:val="24"/>
        </w:rPr>
      </w:pPr>
    </w:p>
    <w:p w:rsidR="00B77E86" w:rsidRDefault="00B77E86" w:rsidP="00E31DD0">
      <w:pPr>
        <w:rPr>
          <w:rFonts w:ascii="Arial" w:eastAsiaTheme="minorEastAsia" w:hAnsi="Arial" w:cs="Arial"/>
          <w:b/>
          <w:sz w:val="24"/>
          <w:szCs w:val="24"/>
        </w:rPr>
      </w:pPr>
    </w:p>
    <w:p w:rsidR="00E31DD0" w:rsidRDefault="00B77E86" w:rsidP="00E31DD0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>H)</w:t>
      </w:r>
    </w:p>
    <w:p w:rsidR="003F7984" w:rsidRPr="006C6AC7" w:rsidRDefault="006C6AC7" w:rsidP="00E31DD0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257175</wp:posOffset>
            </wp:positionV>
            <wp:extent cx="7553325" cy="3599180"/>
            <wp:effectExtent l="0" t="0" r="9525" b="1270"/>
            <wp:wrapThrough wrapText="bothSides">
              <wp:wrapPolygon edited="0">
                <wp:start x="0" y="0"/>
                <wp:lineTo x="0" y="21493"/>
                <wp:lineTo x="21573" y="21493"/>
                <wp:lineTo x="2157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que motor2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984" w:rsidRPr="006C6AC7">
        <w:rPr>
          <w:rFonts w:ascii="Arial" w:eastAsiaTheme="minorEastAsia" w:hAnsi="Arial" w:cs="Arial"/>
          <w:b/>
          <w:sz w:val="28"/>
          <w:szCs w:val="28"/>
        </w:rPr>
        <w:t>Torque Desenvolvido pelo Motor de Indução</w:t>
      </w:r>
      <w:r w:rsidRPr="006C6AC7">
        <w:rPr>
          <w:rFonts w:ascii="Arial" w:eastAsiaTheme="minorEastAsia" w:hAnsi="Arial" w:cs="Arial"/>
          <w:b/>
          <w:sz w:val="28"/>
          <w:szCs w:val="28"/>
        </w:rPr>
        <w:t xml:space="preserve"> (</w:t>
      </w:r>
      <w:proofErr w:type="spellStart"/>
      <w:r w:rsidRPr="006C6AC7">
        <w:rPr>
          <w:rFonts w:ascii="Arial" w:eastAsiaTheme="minorEastAsia" w:hAnsi="Arial" w:cs="Arial"/>
          <w:b/>
          <w:sz w:val="28"/>
          <w:szCs w:val="28"/>
        </w:rPr>
        <w:t>Td</w:t>
      </w:r>
      <w:proofErr w:type="spellEnd"/>
      <w:r w:rsidRPr="006C6AC7">
        <w:rPr>
          <w:rFonts w:ascii="Arial" w:eastAsiaTheme="minorEastAsia" w:hAnsi="Arial" w:cs="Arial"/>
          <w:b/>
          <w:sz w:val="28"/>
          <w:szCs w:val="28"/>
        </w:rPr>
        <w:t>)</w:t>
      </w:r>
      <w:r w:rsidR="003F7984" w:rsidRPr="006C6AC7">
        <w:rPr>
          <w:rFonts w:ascii="Arial" w:eastAsiaTheme="minorEastAsia" w:hAnsi="Arial" w:cs="Arial"/>
          <w:b/>
          <w:sz w:val="28"/>
          <w:szCs w:val="28"/>
        </w:rPr>
        <w:t>:</w:t>
      </w:r>
    </w:p>
    <w:p w:rsidR="003F7984" w:rsidRDefault="003F7984" w:rsidP="00E31DD0">
      <w:pPr>
        <w:rPr>
          <w:rFonts w:ascii="Arial" w:eastAsiaTheme="minorEastAsia" w:hAnsi="Arial" w:cs="Arial"/>
          <w:b/>
          <w:sz w:val="24"/>
          <w:szCs w:val="24"/>
        </w:rPr>
      </w:pPr>
    </w:p>
    <w:p w:rsidR="006C6AC7" w:rsidRDefault="006C6AC7" w:rsidP="00E31DD0">
      <w:pPr>
        <w:rPr>
          <w:rFonts w:ascii="Arial" w:eastAsiaTheme="minorEastAsia" w:hAnsi="Arial" w:cs="Arial"/>
          <w:b/>
          <w:sz w:val="28"/>
          <w:szCs w:val="28"/>
        </w:rPr>
      </w:pPr>
    </w:p>
    <w:p w:rsidR="006C6AC7" w:rsidRPr="006C6AC7" w:rsidRDefault="006C6AC7" w:rsidP="00E31DD0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255905</wp:posOffset>
            </wp:positionV>
            <wp:extent cx="7558405" cy="3602355"/>
            <wp:effectExtent l="0" t="0" r="4445" b="0"/>
            <wp:wrapTight wrapText="bothSides">
              <wp:wrapPolygon edited="0">
                <wp:start x="0" y="0"/>
                <wp:lineTo x="0" y="21474"/>
                <wp:lineTo x="21558" y="21474"/>
                <wp:lineTo x="2155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ga1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984" w:rsidRPr="006C6AC7">
        <w:rPr>
          <w:rFonts w:ascii="Arial" w:eastAsiaTheme="minorEastAsia" w:hAnsi="Arial" w:cs="Arial"/>
          <w:b/>
          <w:sz w:val="28"/>
          <w:szCs w:val="28"/>
        </w:rPr>
        <w:t>Conjugado Resistente da Carga Mecânica</w:t>
      </w:r>
      <w:r w:rsidRPr="006C6AC7">
        <w:rPr>
          <w:rFonts w:ascii="Arial" w:eastAsiaTheme="minorEastAsia" w:hAnsi="Arial" w:cs="Arial"/>
          <w:b/>
          <w:sz w:val="28"/>
          <w:szCs w:val="28"/>
        </w:rPr>
        <w:t xml:space="preserve"> (</w:t>
      </w:r>
      <w:proofErr w:type="spellStart"/>
      <w:r w:rsidRPr="006C6AC7">
        <w:rPr>
          <w:rFonts w:ascii="Arial" w:eastAsiaTheme="minorEastAsia" w:hAnsi="Arial" w:cs="Arial"/>
          <w:b/>
          <w:sz w:val="28"/>
          <w:szCs w:val="28"/>
        </w:rPr>
        <w:t>Tc</w:t>
      </w:r>
      <w:proofErr w:type="spellEnd"/>
      <w:proofErr w:type="gramStart"/>
      <w:r w:rsidRPr="006C6AC7">
        <w:rPr>
          <w:rFonts w:ascii="Arial" w:eastAsiaTheme="minorEastAsia" w:hAnsi="Arial" w:cs="Arial"/>
          <w:b/>
          <w:sz w:val="28"/>
          <w:szCs w:val="28"/>
        </w:rPr>
        <w:t>) :</w:t>
      </w:r>
      <w:proofErr w:type="gramEnd"/>
    </w:p>
    <w:p w:rsidR="00B77E86" w:rsidRDefault="006C6AC7" w:rsidP="00E31DD0">
      <w:pPr>
        <w:rPr>
          <w:rFonts w:ascii="Arial" w:eastAsiaTheme="minorEastAsia" w:hAnsi="Arial" w:cs="Arial"/>
          <w:b/>
          <w:sz w:val="24"/>
          <w:szCs w:val="24"/>
        </w:rPr>
      </w:pPr>
      <w:r w:rsidRPr="006C6AC7">
        <w:rPr>
          <w:rFonts w:ascii="Arial" w:eastAsiaTheme="minorEastAsia" w:hAnsi="Arial" w:cs="Arial"/>
          <w:b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7553325" cy="3599815"/>
            <wp:effectExtent l="0" t="0" r="9525" b="635"/>
            <wp:wrapThrough wrapText="bothSides">
              <wp:wrapPolygon edited="0">
                <wp:start x="0" y="0"/>
                <wp:lineTo x="0" y="21490"/>
                <wp:lineTo x="21573" y="21490"/>
                <wp:lineTo x="21573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rque carga e motor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AC7">
        <w:rPr>
          <w:rFonts w:ascii="Arial" w:eastAsiaTheme="minorEastAsia" w:hAnsi="Arial" w:cs="Arial"/>
          <w:b/>
          <w:sz w:val="28"/>
          <w:szCs w:val="28"/>
        </w:rPr>
        <w:t>Curvas do Conjugado do Motor e da Carga:</w:t>
      </w:r>
    </w:p>
    <w:p w:rsidR="003F7984" w:rsidRDefault="003F7984" w:rsidP="00E31DD0">
      <w:pPr>
        <w:rPr>
          <w:rFonts w:ascii="Arial" w:eastAsiaTheme="minorEastAsia" w:hAnsi="Arial" w:cs="Arial"/>
          <w:b/>
          <w:sz w:val="24"/>
          <w:szCs w:val="24"/>
        </w:rPr>
      </w:pPr>
    </w:p>
    <w:p w:rsidR="006C6AC7" w:rsidRDefault="006C6AC7" w:rsidP="00E31DD0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I) </w:t>
      </w:r>
    </w:p>
    <w:p w:rsidR="006C6AC7" w:rsidRDefault="006C6AC7" w:rsidP="00E31DD0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Torque Desenvolvido Máximo (</w:t>
      </w:r>
      <w:proofErr w:type="spellStart"/>
      <w:r>
        <w:rPr>
          <w:rFonts w:ascii="Arial" w:eastAsiaTheme="minorEastAsia" w:hAnsi="Arial" w:cs="Arial"/>
          <w:b/>
          <w:sz w:val="24"/>
          <w:szCs w:val="24"/>
        </w:rPr>
        <w:t>Tdmáx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>):</w:t>
      </w:r>
      <w:r>
        <w:rPr>
          <w:rFonts w:ascii="Arial" w:eastAsiaTheme="minorEastAsia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367030</wp:posOffset>
            </wp:positionV>
            <wp:extent cx="7553325" cy="3599815"/>
            <wp:effectExtent l="0" t="0" r="9525" b="635"/>
            <wp:wrapTight wrapText="bothSides">
              <wp:wrapPolygon edited="0">
                <wp:start x="0" y="0"/>
                <wp:lineTo x="0" y="21490"/>
                <wp:lineTo x="21573" y="21490"/>
                <wp:lineTo x="2157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rque maximo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6AC7" w:rsidRDefault="006C6AC7" w:rsidP="00E31DD0">
      <w:pPr>
        <w:rPr>
          <w:rFonts w:ascii="Arial" w:eastAsiaTheme="minorEastAsia" w:hAnsi="Arial" w:cs="Arial"/>
          <w:b/>
          <w:sz w:val="24"/>
          <w:szCs w:val="24"/>
        </w:rPr>
      </w:pPr>
    </w:p>
    <w:p w:rsidR="00E31DD0" w:rsidRDefault="006C6AC7" w:rsidP="00E31DD0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 xml:space="preserve">J) </w:t>
      </w:r>
    </w:p>
    <w:p w:rsidR="006C6AC7" w:rsidRDefault="006C6AC7" w:rsidP="00E31DD0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Momento da Partida</w:t>
      </w:r>
    </w:p>
    <w:p w:rsidR="00540CD5" w:rsidRDefault="006C6AC7" w:rsidP="00E31DD0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295275</wp:posOffset>
            </wp:positionV>
            <wp:extent cx="7561580" cy="3603625"/>
            <wp:effectExtent l="0" t="0" r="1270" b="0"/>
            <wp:wrapTight wrapText="bothSides">
              <wp:wrapPolygon edited="0">
                <wp:start x="0" y="0"/>
                <wp:lineTo x="0" y="21467"/>
                <wp:lineTo x="21549" y="21467"/>
                <wp:lineTo x="2154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IDA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212" w:rsidRDefault="008E0212" w:rsidP="00850BCB">
      <w:pPr>
        <w:rPr>
          <w:rFonts w:ascii="Arial" w:eastAsiaTheme="minorEastAsia" w:hAnsi="Arial" w:cs="Arial"/>
          <w:b/>
          <w:sz w:val="24"/>
          <w:szCs w:val="24"/>
        </w:rPr>
      </w:pPr>
    </w:p>
    <w:p w:rsidR="00E31DD0" w:rsidRDefault="006C6AC7" w:rsidP="00850BCB">
      <w:pPr>
        <w:rPr>
          <w:rFonts w:ascii="Arial" w:eastAsiaTheme="minorEastAsia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Theme="minorEastAsia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3971925</wp:posOffset>
            </wp:positionV>
            <wp:extent cx="7553325" cy="3599180"/>
            <wp:effectExtent l="0" t="0" r="9525" b="1270"/>
            <wp:wrapTight wrapText="bothSides">
              <wp:wrapPolygon edited="0">
                <wp:start x="0" y="0"/>
                <wp:lineTo x="0" y="21493"/>
                <wp:lineTo x="21573" y="21493"/>
                <wp:lineTo x="2157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tacao nominal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EastAsia" w:hAnsi="Arial" w:cs="Arial"/>
          <w:b/>
          <w:sz w:val="24"/>
          <w:szCs w:val="24"/>
        </w:rPr>
        <w:t>Momento estacionário de torque de aceleração nulo:</w:t>
      </w:r>
    </w:p>
    <w:p w:rsidR="006C6AC7" w:rsidRPr="0028007F" w:rsidRDefault="006C6AC7" w:rsidP="00850BCB">
      <w:pPr>
        <w:rPr>
          <w:rFonts w:ascii="Arial" w:eastAsiaTheme="minorEastAsia" w:hAnsi="Arial" w:cs="Arial"/>
          <w:b/>
          <w:sz w:val="24"/>
          <w:szCs w:val="24"/>
        </w:rPr>
      </w:pPr>
    </w:p>
    <w:sectPr w:rsidR="006C6AC7" w:rsidRPr="00280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0D18C2"/>
    <w:rsid w:val="00230C18"/>
    <w:rsid w:val="0028007F"/>
    <w:rsid w:val="003F7984"/>
    <w:rsid w:val="004B1827"/>
    <w:rsid w:val="004B431B"/>
    <w:rsid w:val="00540CD5"/>
    <w:rsid w:val="00632C0B"/>
    <w:rsid w:val="006C680D"/>
    <w:rsid w:val="006C6AC7"/>
    <w:rsid w:val="00753419"/>
    <w:rsid w:val="007F3262"/>
    <w:rsid w:val="00850BCB"/>
    <w:rsid w:val="008D574D"/>
    <w:rsid w:val="008E0212"/>
    <w:rsid w:val="00956629"/>
    <w:rsid w:val="00971E8C"/>
    <w:rsid w:val="00A2569E"/>
    <w:rsid w:val="00A7528A"/>
    <w:rsid w:val="00B741F6"/>
    <w:rsid w:val="00B77E86"/>
    <w:rsid w:val="00C76D0A"/>
    <w:rsid w:val="00CB022F"/>
    <w:rsid w:val="00D526F6"/>
    <w:rsid w:val="00DF4C65"/>
    <w:rsid w:val="00E31DD0"/>
    <w:rsid w:val="00E42519"/>
    <w:rsid w:val="00E744D0"/>
    <w:rsid w:val="00F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"/><Relationship Id="rId12" Type="http://schemas.openxmlformats.org/officeDocument/2006/relationships/image" Target="media/image9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tif"/><Relationship Id="rId5" Type="http://schemas.openxmlformats.org/officeDocument/2006/relationships/image" Target="media/image2.jpeg"/><Relationship Id="rId10" Type="http://schemas.openxmlformats.org/officeDocument/2006/relationships/image" Target="media/image7.tif"/><Relationship Id="rId4" Type="http://schemas.openxmlformats.org/officeDocument/2006/relationships/image" Target="media/image1.jpeg"/><Relationship Id="rId9" Type="http://schemas.openxmlformats.org/officeDocument/2006/relationships/image" Target="media/image6.t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986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Motta</cp:lastModifiedBy>
  <cp:revision>2</cp:revision>
  <dcterms:created xsi:type="dcterms:W3CDTF">2019-09-29T20:57:00Z</dcterms:created>
  <dcterms:modified xsi:type="dcterms:W3CDTF">2019-09-29T20:57:00Z</dcterms:modified>
</cp:coreProperties>
</file>