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5BD09" w14:textId="74D0DFBC" w:rsidR="00171472" w:rsidRDefault="00D40D68">
      <w:r>
        <w:t>May 24, 2018 Thursday</w:t>
      </w:r>
    </w:p>
    <w:p w14:paraId="0C242610" w14:textId="1FD07C60" w:rsidR="00D40D68" w:rsidRDefault="00D40D68">
      <w:r>
        <w:t>CSS Position</w:t>
      </w:r>
    </w:p>
    <w:p w14:paraId="1C4027E6" w14:textId="3096A0CA" w:rsidR="00B53251" w:rsidRDefault="00B53251">
      <w:r>
        <w:t>Fixed Postion</w:t>
      </w:r>
    </w:p>
    <w:p w14:paraId="069F06CC" w14:textId="5696BB36" w:rsidR="00D40D68" w:rsidRDefault="00D40D68">
      <w:r>
        <w:t>Adding fixed postion to the tag.</w:t>
      </w:r>
    </w:p>
    <w:p w14:paraId="208BBD95" w14:textId="0F567D5A" w:rsidR="00D40D68" w:rsidRDefault="00D40D68">
      <w:r>
        <w:t>.bluebox {</w:t>
      </w:r>
    </w:p>
    <w:p w14:paraId="041392FE" w14:textId="566BF972" w:rsidR="00B53251" w:rsidRDefault="00B53251">
      <w:r>
        <w:tab/>
        <w:t>position: fixed;</w:t>
      </w:r>
    </w:p>
    <w:p w14:paraId="074D617C" w14:textId="61BC7F57" w:rsidR="00B53251" w:rsidRDefault="00B53251">
      <w:r>
        <w:tab/>
        <w:t>top: 150px;</w:t>
      </w:r>
    </w:p>
    <w:p w14:paraId="176E1CB4" w14:textId="256A5750" w:rsidR="00B53251" w:rsidRDefault="00B53251">
      <w:r>
        <w:tab/>
        <w:t>left: 150px;</w:t>
      </w:r>
    </w:p>
    <w:p w14:paraId="07417429" w14:textId="7BA46CE1" w:rsidR="00D40D68" w:rsidRDefault="00D40D68">
      <w:r>
        <w:t>}</w:t>
      </w:r>
    </w:p>
    <w:p w14:paraId="6DF1E541" w14:textId="15D0D1CC" w:rsidR="00B53251" w:rsidRDefault="00B53251">
      <w:r>
        <w:t>This will fix the bluebox to the window in the browser.  It removes it from normal document flow.  This will stick it to the bluebox to the window.  It will scroll with browser window.</w:t>
      </w:r>
    </w:p>
    <w:p w14:paraId="070D2EFE" w14:textId="3031069F" w:rsidR="00B53251" w:rsidRDefault="00B53251"/>
    <w:p w14:paraId="63D7CB1D" w14:textId="68981111" w:rsidR="00106ADF" w:rsidRDefault="00106ADF"/>
    <w:p w14:paraId="13688CB0" w14:textId="52F70622" w:rsidR="00106ADF" w:rsidRDefault="00106ADF">
      <w:r>
        <w:t>Centering div horizontall</w:t>
      </w:r>
      <w:r w:rsidR="005E6681">
        <w:t>y</w:t>
      </w:r>
    </w:p>
    <w:p w14:paraId="69B33578" w14:textId="5FB8BFAD" w:rsidR="005E6681" w:rsidRDefault="005E6681">
      <w:r>
        <w:t>.bluebox{</w:t>
      </w:r>
    </w:p>
    <w:p w14:paraId="4D9E4389" w14:textId="3D926182" w:rsidR="005E6681" w:rsidRDefault="005E6681">
      <w:r>
        <w:tab/>
        <w:t xml:space="preserve">margin: </w:t>
      </w:r>
      <w:bookmarkStart w:id="0" w:name="_GoBack"/>
      <w:bookmarkEnd w:id="0"/>
    </w:p>
    <w:p w14:paraId="32FEEC57" w14:textId="78BDA1FD" w:rsidR="005E6681" w:rsidRDefault="005E6681">
      <w:r>
        <w:t>}</w:t>
      </w:r>
    </w:p>
    <w:p w14:paraId="11CECF7A" w14:textId="77777777" w:rsidR="00B53251" w:rsidRDefault="00B53251"/>
    <w:sectPr w:rsidR="00B5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61"/>
    <w:rsid w:val="00106ADF"/>
    <w:rsid w:val="002B5B6E"/>
    <w:rsid w:val="00316461"/>
    <w:rsid w:val="0055354D"/>
    <w:rsid w:val="005E6681"/>
    <w:rsid w:val="006F189F"/>
    <w:rsid w:val="00A03A83"/>
    <w:rsid w:val="00B00959"/>
    <w:rsid w:val="00B14025"/>
    <w:rsid w:val="00B53251"/>
    <w:rsid w:val="00D40D68"/>
    <w:rsid w:val="00E920DB"/>
    <w:rsid w:val="00F65187"/>
    <w:rsid w:val="00F67DFB"/>
    <w:rsid w:val="00F73368"/>
    <w:rsid w:val="00F8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DEB9"/>
  <w15:chartTrackingRefBased/>
  <w15:docId w15:val="{A475B130-C48B-479D-813E-FBA93FD1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A8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Mount</dc:creator>
  <cp:keywords/>
  <dc:description/>
  <cp:lastModifiedBy>Terrance Mount</cp:lastModifiedBy>
  <cp:revision>2</cp:revision>
  <dcterms:created xsi:type="dcterms:W3CDTF">2018-05-25T03:39:00Z</dcterms:created>
  <dcterms:modified xsi:type="dcterms:W3CDTF">2018-05-25T04:47:00Z</dcterms:modified>
</cp:coreProperties>
</file>