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79C7" w:rsidRDefault="008F3FCC" w:rsidP="008F3FCC">
      <w:pPr>
        <w:jc w:val="center"/>
      </w:pPr>
      <w:r>
        <w:t>Action Level Formatter</w:t>
      </w:r>
    </w:p>
    <w:p w:rsidR="008F3FCC" w:rsidRDefault="008F3FCC" w:rsidP="008F3FCC">
      <w:pPr>
        <w:jc w:val="center"/>
      </w:pPr>
      <w:r>
        <w:t>User Guide</w:t>
      </w:r>
    </w:p>
    <w:p w:rsidR="008F3FCC" w:rsidRDefault="008F3FCC" w:rsidP="008F3FCC">
      <w:pPr>
        <w:jc w:val="center"/>
      </w:pPr>
      <w:r>
        <w:t>By Terrance Mount</w:t>
      </w:r>
    </w:p>
    <w:p w:rsidR="008F3FCC" w:rsidRDefault="008F3FCC" w:rsidP="008F3FCC"/>
    <w:p w:rsidR="008F3FCC" w:rsidRDefault="008F3FCC" w:rsidP="008F3FCC">
      <w:r>
        <w:t xml:space="preserve">The purpose of this guide is to help a user add an action level to a </w:t>
      </w:r>
      <w:proofErr w:type="spellStart"/>
      <w:r>
        <w:t>SGS</w:t>
      </w:r>
      <w:proofErr w:type="spellEnd"/>
      <w:r>
        <w:t xml:space="preserve"> style worksheet in excel.  </w:t>
      </w:r>
      <w:r w:rsidR="00221B7D">
        <w:t xml:space="preserve">This guide will take you through the steps of downloading an </w:t>
      </w:r>
      <w:proofErr w:type="spellStart"/>
      <w:r w:rsidR="00221B7D">
        <w:t>SGS</w:t>
      </w:r>
      <w:proofErr w:type="spellEnd"/>
      <w:r w:rsidR="00221B7D">
        <w:t xml:space="preserve"> sheet from </w:t>
      </w:r>
      <w:r w:rsidR="00FC623E">
        <w:t>Engage</w:t>
      </w:r>
      <w:r w:rsidR="00221B7D">
        <w:t xml:space="preserve">, adding an action level and then formatting off that action level.  </w:t>
      </w:r>
    </w:p>
    <w:p w:rsidR="008F3FCC" w:rsidRDefault="008F3FCC" w:rsidP="008F3FCC">
      <w:r>
        <w:t xml:space="preserve"> Please follow these steps:</w:t>
      </w:r>
    </w:p>
    <w:p w:rsidR="008F3FCC" w:rsidRDefault="008F3FCC" w:rsidP="008F3FCC">
      <w:pPr>
        <w:pStyle w:val="ListParagraph"/>
        <w:numPr>
          <w:ilvl w:val="0"/>
          <w:numId w:val="1"/>
        </w:numPr>
      </w:pPr>
      <w:r>
        <w:t xml:space="preserve">Download a </w:t>
      </w:r>
      <w:proofErr w:type="spellStart"/>
      <w:r>
        <w:t>SGS</w:t>
      </w:r>
      <w:proofErr w:type="spellEnd"/>
      <w:r>
        <w:t xml:space="preserve"> Lab results from the </w:t>
      </w:r>
      <w:proofErr w:type="gramStart"/>
      <w:r>
        <w:t>Engage</w:t>
      </w:r>
      <w:proofErr w:type="gramEnd"/>
      <w:r>
        <w:t xml:space="preserve"> website.  </w:t>
      </w:r>
    </w:p>
    <w:p w:rsidR="008F3FCC" w:rsidRDefault="008F3FCC" w:rsidP="008F3FCC">
      <w:pPr>
        <w:pStyle w:val="ListParagraph"/>
        <w:numPr>
          <w:ilvl w:val="1"/>
          <w:numId w:val="1"/>
        </w:numPr>
      </w:pPr>
      <w:r>
        <w:t>Click the exclamation icon to have “Move Qualifier to Separate Column”. (red arrow)</w:t>
      </w:r>
    </w:p>
    <w:p w:rsidR="008F3FCC" w:rsidRDefault="008F3FCC" w:rsidP="008F3FCC">
      <w:pPr>
        <w:pStyle w:val="ListParagraph"/>
        <w:ind w:left="1440"/>
      </w:pPr>
      <w:r w:rsidRPr="008F3FCC">
        <w:rPr>
          <w:noProof/>
        </w:rPr>
        <w:drawing>
          <wp:anchor distT="0" distB="0" distL="114300" distR="114300" simplePos="0" relativeHeight="251659264" behindDoc="0" locked="0" layoutInCell="1" allowOverlap="1" wp14:anchorId="69CCD9C4" wp14:editId="72CB1994">
            <wp:simplePos x="0" y="0"/>
            <wp:positionH relativeFrom="column">
              <wp:posOffset>657225</wp:posOffset>
            </wp:positionH>
            <wp:positionV relativeFrom="paragraph">
              <wp:posOffset>69215</wp:posOffset>
            </wp:positionV>
            <wp:extent cx="916940" cy="914400"/>
            <wp:effectExtent l="19050" t="38100" r="35560" b="3810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rot="11038489">
                      <a:off x="0" y="0"/>
                      <a:ext cx="91694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1471B183" wp14:editId="68B3BE16">
            <wp:simplePos x="0" y="0"/>
            <wp:positionH relativeFrom="column">
              <wp:posOffset>4290695</wp:posOffset>
            </wp:positionH>
            <wp:positionV relativeFrom="paragraph">
              <wp:posOffset>124460</wp:posOffset>
            </wp:positionV>
            <wp:extent cx="889635" cy="887730"/>
            <wp:effectExtent l="0" t="95250" r="0" b="121920"/>
            <wp:wrapNone/>
            <wp:docPr id="3" name="Picture 3" descr="C:\Users\EMI-Consult\AppData\Local\Microsoft\Windows\Temporary Internet Files\Content.IE5\JMMUCFDY\arrow-156792_960_7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MI-Consult\AppData\Local\Microsoft\Windows\Temporary Internet Files\Content.IE5\JMMUCFDY\arrow-156792_960_720[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2039534">
                      <a:off x="0" y="0"/>
                      <a:ext cx="889635" cy="887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F3FCC" w:rsidRDefault="001D1950" w:rsidP="008F3FCC">
      <w:pPr>
        <w:ind w:left="720"/>
      </w:pPr>
      <w:r w:rsidRPr="001D1950">
        <w:drawing>
          <wp:anchor distT="0" distB="0" distL="114300" distR="114300" simplePos="0" relativeHeight="251660288" behindDoc="0" locked="0" layoutInCell="1" allowOverlap="1" wp14:anchorId="25DD0351" wp14:editId="2AD4FE03">
            <wp:simplePos x="0" y="0"/>
            <wp:positionH relativeFrom="column">
              <wp:posOffset>6010275</wp:posOffset>
            </wp:positionH>
            <wp:positionV relativeFrom="paragraph">
              <wp:posOffset>517525</wp:posOffset>
            </wp:positionV>
            <wp:extent cx="659765" cy="332105"/>
            <wp:effectExtent l="163830" t="45720" r="94615" b="184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7407808">
                      <a:off x="0" y="0"/>
                      <a:ext cx="659765" cy="332105"/>
                    </a:xfrm>
                    <a:prstGeom prst="rect">
                      <a:avLst/>
                    </a:prstGeom>
                    <a:noFill/>
                    <a:ln>
                      <a:noFill/>
                    </a:ln>
                  </pic:spPr>
                </pic:pic>
              </a:graphicData>
            </a:graphic>
            <wp14:sizeRelH relativeFrom="page">
              <wp14:pctWidth>0</wp14:pctWidth>
            </wp14:sizeRelH>
            <wp14:sizeRelV relativeFrom="page">
              <wp14:pctHeight>0</wp14:pctHeight>
            </wp14:sizeRelV>
          </wp:anchor>
        </w:drawing>
      </w:r>
      <w:r w:rsidR="008F3FCC">
        <w:rPr>
          <w:noProof/>
        </w:rPr>
        <w:drawing>
          <wp:inline distT="0" distB="0" distL="0" distR="0" wp14:anchorId="7871AFD2" wp14:editId="3C731442">
            <wp:extent cx="5943600" cy="2388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388235"/>
                    </a:xfrm>
                    <a:prstGeom prst="rect">
                      <a:avLst/>
                    </a:prstGeom>
                  </pic:spPr>
                </pic:pic>
              </a:graphicData>
            </a:graphic>
          </wp:inline>
        </w:drawing>
      </w:r>
    </w:p>
    <w:p w:rsidR="008F3FCC" w:rsidRDefault="008F3FCC" w:rsidP="008F3FCC">
      <w:pPr>
        <w:pStyle w:val="ListParagraph"/>
        <w:numPr>
          <w:ilvl w:val="1"/>
          <w:numId w:val="1"/>
        </w:numPr>
      </w:pPr>
      <w:r>
        <w:t>Please select the “Sample Crosstab” Icon (green arrow).</w:t>
      </w:r>
    </w:p>
    <w:p w:rsidR="001C5A12" w:rsidRDefault="001C5A12" w:rsidP="001C5A12">
      <w:pPr>
        <w:pStyle w:val="ListParagraph"/>
        <w:numPr>
          <w:ilvl w:val="1"/>
          <w:numId w:val="1"/>
        </w:numPr>
      </w:pPr>
      <w:r>
        <w:t>Click the download file icon (blue arrow).</w:t>
      </w:r>
    </w:p>
    <w:p w:rsidR="001C5A12" w:rsidRDefault="001C5A12" w:rsidP="001C5A12">
      <w:pPr>
        <w:pStyle w:val="ListParagraph"/>
        <w:numPr>
          <w:ilvl w:val="0"/>
          <w:numId w:val="1"/>
        </w:numPr>
      </w:pPr>
      <w:r>
        <w:t xml:space="preserve">Find the Sample Crosstab.xlsx in </w:t>
      </w:r>
      <w:proofErr w:type="gramStart"/>
      <w:r>
        <w:t>your downloads</w:t>
      </w:r>
      <w:proofErr w:type="gramEnd"/>
      <w:r>
        <w:t xml:space="preserve"> folder and open it.</w:t>
      </w:r>
    </w:p>
    <w:p w:rsidR="001C5A12" w:rsidRDefault="001C5A12" w:rsidP="001C5A12">
      <w:pPr>
        <w:pStyle w:val="ListParagraph"/>
      </w:pPr>
      <w:r>
        <w:rPr>
          <w:noProof/>
        </w:rPr>
        <w:drawing>
          <wp:anchor distT="0" distB="0" distL="114300" distR="114300" simplePos="0" relativeHeight="251665408" behindDoc="0" locked="0" layoutInCell="1" allowOverlap="1">
            <wp:simplePos x="0" y="0"/>
            <wp:positionH relativeFrom="column">
              <wp:posOffset>457200</wp:posOffset>
            </wp:positionH>
            <wp:positionV relativeFrom="paragraph">
              <wp:posOffset>63500</wp:posOffset>
            </wp:positionV>
            <wp:extent cx="5067300" cy="2273788"/>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067300" cy="2273788"/>
                    </a:xfrm>
                    <a:prstGeom prst="rect">
                      <a:avLst/>
                    </a:prstGeom>
                  </pic:spPr>
                </pic:pic>
              </a:graphicData>
            </a:graphic>
            <wp14:sizeRelH relativeFrom="page">
              <wp14:pctWidth>0</wp14:pctWidth>
            </wp14:sizeRelH>
            <wp14:sizeRelV relativeFrom="page">
              <wp14:pctHeight>0</wp14:pctHeight>
            </wp14:sizeRelV>
          </wp:anchor>
        </w:drawing>
      </w:r>
    </w:p>
    <w:p w:rsidR="001C5A12" w:rsidRDefault="001C5A12" w:rsidP="001C5A12">
      <w:pPr>
        <w:pStyle w:val="ListParagraph"/>
      </w:pPr>
    </w:p>
    <w:p w:rsidR="00221B7D" w:rsidRDefault="00221B7D" w:rsidP="001C5A12">
      <w:pPr>
        <w:pStyle w:val="ListParagraph"/>
      </w:pPr>
    </w:p>
    <w:p w:rsidR="00221B7D" w:rsidRDefault="00221B7D" w:rsidP="001C5A12">
      <w:pPr>
        <w:pStyle w:val="ListParagraph"/>
      </w:pPr>
    </w:p>
    <w:p w:rsidR="00221B7D" w:rsidRDefault="00221B7D" w:rsidP="001C5A12">
      <w:pPr>
        <w:pStyle w:val="ListParagraph"/>
      </w:pPr>
    </w:p>
    <w:p w:rsidR="00221B7D" w:rsidRDefault="00221B7D" w:rsidP="001C5A12">
      <w:pPr>
        <w:pStyle w:val="ListParagraph"/>
      </w:pPr>
    </w:p>
    <w:p w:rsidR="00221B7D" w:rsidRDefault="00221B7D" w:rsidP="001C5A12">
      <w:pPr>
        <w:pStyle w:val="ListParagraph"/>
      </w:pPr>
    </w:p>
    <w:p w:rsidR="00221B7D" w:rsidRDefault="00221B7D" w:rsidP="001C5A12">
      <w:pPr>
        <w:pStyle w:val="ListParagraph"/>
      </w:pPr>
    </w:p>
    <w:p w:rsidR="00221B7D" w:rsidRDefault="00221B7D" w:rsidP="001C5A12">
      <w:pPr>
        <w:pStyle w:val="ListParagraph"/>
      </w:pPr>
    </w:p>
    <w:p w:rsidR="00221B7D" w:rsidRDefault="00221B7D" w:rsidP="001C5A12">
      <w:pPr>
        <w:pStyle w:val="ListParagraph"/>
      </w:pPr>
    </w:p>
    <w:p w:rsidR="008F3FCC" w:rsidRDefault="001C5A12" w:rsidP="001C5A12">
      <w:pPr>
        <w:pStyle w:val="ListParagraph"/>
        <w:numPr>
          <w:ilvl w:val="0"/>
          <w:numId w:val="1"/>
        </w:numPr>
      </w:pPr>
      <w:r>
        <w:lastRenderedPageBreak/>
        <w:t xml:space="preserve">Delete the notes at the bottom of the sheet.  </w:t>
      </w:r>
    </w:p>
    <w:p w:rsidR="001C5A12" w:rsidRDefault="00A50875" w:rsidP="001C5A12">
      <w:r w:rsidRPr="00A50875">
        <w:drawing>
          <wp:anchor distT="0" distB="0" distL="114300" distR="114300" simplePos="0" relativeHeight="251661312" behindDoc="0" locked="0" layoutInCell="1" allowOverlap="1" wp14:anchorId="735CA97C" wp14:editId="44DEE3FF">
            <wp:simplePos x="0" y="0"/>
            <wp:positionH relativeFrom="column">
              <wp:posOffset>533400</wp:posOffset>
            </wp:positionH>
            <wp:positionV relativeFrom="paragraph">
              <wp:posOffset>147320</wp:posOffset>
            </wp:positionV>
            <wp:extent cx="4562475" cy="10287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62475"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1C5A12">
        <w:rPr>
          <w:noProof/>
        </w:rPr>
        <w:drawing>
          <wp:inline distT="0" distB="0" distL="0" distR="0" wp14:anchorId="288896F7" wp14:editId="447F720A">
            <wp:extent cx="5943600" cy="12312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1231265"/>
                    </a:xfrm>
                    <a:prstGeom prst="rect">
                      <a:avLst/>
                    </a:prstGeom>
                  </pic:spPr>
                </pic:pic>
              </a:graphicData>
            </a:graphic>
          </wp:inline>
        </w:drawing>
      </w:r>
    </w:p>
    <w:p w:rsidR="00A50875" w:rsidRDefault="00A50875" w:rsidP="00A50875">
      <w:pPr>
        <w:pStyle w:val="ListParagraph"/>
        <w:numPr>
          <w:ilvl w:val="0"/>
          <w:numId w:val="1"/>
        </w:numPr>
      </w:pPr>
      <w:r>
        <w:t>Add a Column where you want the Action Level and label the heading Action Level</w:t>
      </w:r>
    </w:p>
    <w:p w:rsidR="00A50875" w:rsidRDefault="00A50875" w:rsidP="00A50875">
      <w:pPr>
        <w:ind w:left="360"/>
      </w:pPr>
      <w:r>
        <w:rPr>
          <w:noProof/>
        </w:rPr>
        <w:drawing>
          <wp:inline distT="0" distB="0" distL="0" distR="0" wp14:anchorId="60F43F2F" wp14:editId="1528CBBD">
            <wp:extent cx="5943600" cy="29692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969260"/>
                    </a:xfrm>
                    <a:prstGeom prst="rect">
                      <a:avLst/>
                    </a:prstGeom>
                  </pic:spPr>
                </pic:pic>
              </a:graphicData>
            </a:graphic>
          </wp:inline>
        </w:drawing>
      </w:r>
    </w:p>
    <w:p w:rsidR="00A50875" w:rsidRDefault="00A50875" w:rsidP="00A50875">
      <w:pPr>
        <w:pStyle w:val="ListParagraph"/>
        <w:numPr>
          <w:ilvl w:val="0"/>
          <w:numId w:val="1"/>
        </w:numPr>
      </w:pPr>
      <w:r>
        <w:t>Open the Action Level Macro on the server (or on your desktop).</w:t>
      </w:r>
    </w:p>
    <w:p w:rsidR="00A50875" w:rsidRDefault="00A50875" w:rsidP="00A50875">
      <w:pPr>
        <w:pStyle w:val="ListParagraph"/>
      </w:pPr>
      <w:r>
        <w:rPr>
          <w:noProof/>
        </w:rPr>
        <w:drawing>
          <wp:inline distT="0" distB="0" distL="0" distR="0" wp14:anchorId="66AD0A26" wp14:editId="09607AF9">
            <wp:extent cx="5943600" cy="12788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278890"/>
                    </a:xfrm>
                    <a:prstGeom prst="rect">
                      <a:avLst/>
                    </a:prstGeom>
                  </pic:spPr>
                </pic:pic>
              </a:graphicData>
            </a:graphic>
          </wp:inline>
        </w:drawing>
      </w:r>
    </w:p>
    <w:p w:rsidR="00A50875" w:rsidRDefault="00A50875" w:rsidP="00A50875">
      <w:pPr>
        <w:pStyle w:val="ListParagraph"/>
        <w:numPr>
          <w:ilvl w:val="1"/>
          <w:numId w:val="1"/>
        </w:numPr>
      </w:pPr>
      <w:r>
        <w:t>It should switch to your already open sample crosstab.xlsx</w:t>
      </w:r>
    </w:p>
    <w:p w:rsidR="00A50875" w:rsidRDefault="00A50875" w:rsidP="00A50875">
      <w:pPr>
        <w:pStyle w:val="ListParagraph"/>
      </w:pPr>
    </w:p>
    <w:p w:rsidR="00A50875" w:rsidRDefault="00A50875" w:rsidP="00A50875">
      <w:pPr>
        <w:pStyle w:val="ListParagraph"/>
      </w:pPr>
    </w:p>
    <w:p w:rsidR="00A50875" w:rsidRDefault="00A50875" w:rsidP="00A50875">
      <w:pPr>
        <w:pStyle w:val="ListParagraph"/>
      </w:pPr>
    </w:p>
    <w:p w:rsidR="00A50875" w:rsidRDefault="00A50875" w:rsidP="00A50875">
      <w:pPr>
        <w:pStyle w:val="ListParagraph"/>
      </w:pPr>
    </w:p>
    <w:p w:rsidR="0067439C" w:rsidRDefault="0067439C" w:rsidP="00A50875">
      <w:pPr>
        <w:pStyle w:val="ListParagraph"/>
      </w:pPr>
    </w:p>
    <w:p w:rsidR="00A50875" w:rsidRDefault="00A50875" w:rsidP="00A50875">
      <w:pPr>
        <w:pStyle w:val="ListParagraph"/>
      </w:pPr>
    </w:p>
    <w:p w:rsidR="00A50875" w:rsidRDefault="00A50875" w:rsidP="00A50875">
      <w:pPr>
        <w:pStyle w:val="ListParagraph"/>
      </w:pPr>
    </w:p>
    <w:p w:rsidR="00A50875" w:rsidRDefault="00A50875" w:rsidP="00A50875">
      <w:pPr>
        <w:pStyle w:val="ListParagraph"/>
        <w:numPr>
          <w:ilvl w:val="0"/>
          <w:numId w:val="1"/>
        </w:numPr>
      </w:pPr>
      <w:r>
        <w:lastRenderedPageBreak/>
        <w:t xml:space="preserve">Select which Action </w:t>
      </w:r>
      <w:r w:rsidR="0067439C">
        <w:t>Level you</w:t>
      </w:r>
      <w:r>
        <w:t xml:space="preserve"> want. (A)</w:t>
      </w:r>
    </w:p>
    <w:p w:rsidR="00A50875" w:rsidRDefault="00007EFA" w:rsidP="00A50875">
      <w:pPr>
        <w:pStyle w:val="ListParagraph"/>
      </w:pPr>
      <w:r>
        <w:rPr>
          <w:noProof/>
        </w:rPr>
        <w:drawing>
          <wp:inline distT="0" distB="0" distL="0" distR="0" wp14:anchorId="2F60CCC3" wp14:editId="1EEC0FFB">
            <wp:extent cx="5943600" cy="580707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807075"/>
                    </a:xfrm>
                    <a:prstGeom prst="rect">
                      <a:avLst/>
                    </a:prstGeom>
                  </pic:spPr>
                </pic:pic>
              </a:graphicData>
            </a:graphic>
          </wp:inline>
        </w:drawing>
      </w:r>
    </w:p>
    <w:p w:rsidR="00007EFA" w:rsidRDefault="00007EFA" w:rsidP="00007EFA">
      <w:pPr>
        <w:pStyle w:val="ListParagraph"/>
        <w:numPr>
          <w:ilvl w:val="0"/>
          <w:numId w:val="1"/>
        </w:numPr>
      </w:pPr>
      <w:r>
        <w:t xml:space="preserve">Click Auto Set (B) or you can individually set the ranges by clicking each of the set buttons. </w:t>
      </w:r>
    </w:p>
    <w:p w:rsidR="00007EFA" w:rsidRDefault="00007EFA" w:rsidP="00007EFA">
      <w:pPr>
        <w:pStyle w:val="ListParagraph"/>
        <w:numPr>
          <w:ilvl w:val="1"/>
          <w:numId w:val="1"/>
        </w:numPr>
      </w:pPr>
      <w:r>
        <w:t>Make sure to check if the columns are correct for the Analyte, Units and Action level.</w:t>
      </w:r>
    </w:p>
    <w:p w:rsidR="00007EFA" w:rsidRDefault="00007EFA" w:rsidP="00007EFA">
      <w:r>
        <w:rPr>
          <w:noProof/>
        </w:rPr>
        <w:lastRenderedPageBreak/>
        <w:drawing>
          <wp:inline distT="0" distB="0" distL="0" distR="0" wp14:anchorId="78AAE77A" wp14:editId="5BD4A547">
            <wp:extent cx="4581525" cy="38957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81525" cy="3895725"/>
                    </a:xfrm>
                    <a:prstGeom prst="rect">
                      <a:avLst/>
                    </a:prstGeom>
                  </pic:spPr>
                </pic:pic>
              </a:graphicData>
            </a:graphic>
          </wp:inline>
        </w:drawing>
      </w:r>
    </w:p>
    <w:p w:rsidR="00007EFA" w:rsidRDefault="00007EFA" w:rsidP="00007EFA">
      <w:pPr>
        <w:pStyle w:val="ListParagraph"/>
        <w:numPr>
          <w:ilvl w:val="1"/>
          <w:numId w:val="1"/>
        </w:numPr>
      </w:pPr>
      <w:r>
        <w:t>B8:B59 means cell B8 to cell B59.  The header is not selected.  If the comment section was</w:t>
      </w:r>
      <w:r w:rsidR="0067439C">
        <w:t xml:space="preserve"> not deleted</w:t>
      </w:r>
      <w:r>
        <w:t xml:space="preserve"> in step three then it will also select that section too. (Hurts Auto Detection)</w:t>
      </w:r>
    </w:p>
    <w:p w:rsidR="00007EFA" w:rsidRDefault="00007EFA" w:rsidP="00007EFA">
      <w:pPr>
        <w:pStyle w:val="ListParagraph"/>
        <w:numPr>
          <w:ilvl w:val="0"/>
          <w:numId w:val="1"/>
        </w:numPr>
      </w:pPr>
      <w:r>
        <w:t xml:space="preserve">Once everything looks to be </w:t>
      </w:r>
      <w:r w:rsidR="001C6DB7">
        <w:t>in order</w:t>
      </w:r>
      <w:r>
        <w:t>, click Add Action Level Button.</w:t>
      </w:r>
    </w:p>
    <w:p w:rsidR="00007EFA" w:rsidRDefault="00007EFA" w:rsidP="00007EFA">
      <w:pPr>
        <w:pStyle w:val="ListParagraph"/>
      </w:pPr>
      <w:r>
        <w:rPr>
          <w:noProof/>
        </w:rPr>
        <w:drawing>
          <wp:anchor distT="0" distB="0" distL="114300" distR="114300" simplePos="0" relativeHeight="251662336" behindDoc="0" locked="0" layoutInCell="1" allowOverlap="1" wp14:anchorId="150A4977" wp14:editId="46B110A1">
            <wp:simplePos x="0" y="0"/>
            <wp:positionH relativeFrom="column">
              <wp:posOffset>2952750</wp:posOffset>
            </wp:positionH>
            <wp:positionV relativeFrom="paragraph">
              <wp:posOffset>1459230</wp:posOffset>
            </wp:positionV>
            <wp:extent cx="2114550" cy="2621915"/>
            <wp:effectExtent l="0" t="0" r="0" b="698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114550" cy="262191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6ED9E80" wp14:editId="04E66055">
            <wp:extent cx="1981200" cy="16846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81200" cy="1684638"/>
                    </a:xfrm>
                    <a:prstGeom prst="rect">
                      <a:avLst/>
                    </a:prstGeom>
                  </pic:spPr>
                </pic:pic>
              </a:graphicData>
            </a:graphic>
          </wp:inline>
        </w:drawing>
      </w:r>
    </w:p>
    <w:p w:rsidR="00007EFA" w:rsidRDefault="00007EFA" w:rsidP="00007EFA">
      <w:pPr>
        <w:pStyle w:val="ListParagraph"/>
        <w:numPr>
          <w:ilvl w:val="0"/>
          <w:numId w:val="1"/>
        </w:numPr>
      </w:pPr>
      <w:r>
        <w:t>Check the results.</w:t>
      </w:r>
    </w:p>
    <w:p w:rsidR="00F00972" w:rsidRDefault="00F00972" w:rsidP="00F00972">
      <w:pPr>
        <w:pStyle w:val="ListParagraph"/>
      </w:pPr>
    </w:p>
    <w:p w:rsidR="00F00972" w:rsidRDefault="00F00972" w:rsidP="00F00972">
      <w:pPr>
        <w:pStyle w:val="ListParagraph"/>
      </w:pPr>
    </w:p>
    <w:p w:rsidR="00F00972" w:rsidRDefault="00F00972" w:rsidP="00F00972">
      <w:pPr>
        <w:pStyle w:val="ListParagraph"/>
      </w:pPr>
    </w:p>
    <w:p w:rsidR="00F00972" w:rsidRDefault="00F00972" w:rsidP="00F00972">
      <w:pPr>
        <w:pStyle w:val="ListParagraph"/>
      </w:pPr>
    </w:p>
    <w:p w:rsidR="00F00972" w:rsidRDefault="00F00972" w:rsidP="00F00972">
      <w:pPr>
        <w:pStyle w:val="ListParagraph"/>
      </w:pPr>
    </w:p>
    <w:p w:rsidR="00F00972" w:rsidRDefault="00F00972" w:rsidP="00F00972">
      <w:pPr>
        <w:pStyle w:val="ListParagraph"/>
      </w:pPr>
    </w:p>
    <w:p w:rsidR="00F00972" w:rsidRDefault="00F00972" w:rsidP="00F00972">
      <w:pPr>
        <w:pStyle w:val="ListParagraph"/>
      </w:pPr>
    </w:p>
    <w:p w:rsidR="00F00972" w:rsidRDefault="00F00972" w:rsidP="00F00972">
      <w:pPr>
        <w:pStyle w:val="ListParagraph"/>
      </w:pPr>
    </w:p>
    <w:p w:rsidR="00F00972" w:rsidRDefault="00F00972" w:rsidP="00F00972">
      <w:pPr>
        <w:pStyle w:val="ListParagraph"/>
        <w:numPr>
          <w:ilvl w:val="0"/>
          <w:numId w:val="1"/>
        </w:numPr>
      </w:pPr>
      <w:r>
        <w:t>Switch to the Format tab.</w:t>
      </w:r>
    </w:p>
    <w:p w:rsidR="00F00972" w:rsidRDefault="00F00972" w:rsidP="00F00972">
      <w:pPr>
        <w:pStyle w:val="ListParagraph"/>
      </w:pPr>
    </w:p>
    <w:p w:rsidR="00007EFA" w:rsidRDefault="00F00972" w:rsidP="00007EFA">
      <w:pPr>
        <w:pStyle w:val="ListParagraph"/>
      </w:pPr>
      <w:r>
        <w:rPr>
          <w:noProof/>
        </w:rPr>
        <w:drawing>
          <wp:inline distT="0" distB="0" distL="0" distR="0" wp14:anchorId="4E8F3DA1" wp14:editId="681B288E">
            <wp:extent cx="5133975" cy="1781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133975" cy="1781175"/>
                    </a:xfrm>
                    <a:prstGeom prst="rect">
                      <a:avLst/>
                    </a:prstGeom>
                  </pic:spPr>
                </pic:pic>
              </a:graphicData>
            </a:graphic>
          </wp:inline>
        </w:drawing>
      </w:r>
    </w:p>
    <w:p w:rsidR="00F00972" w:rsidRDefault="00F00972" w:rsidP="00007EFA">
      <w:pPr>
        <w:pStyle w:val="ListParagraph"/>
      </w:pPr>
    </w:p>
    <w:p w:rsidR="00F00972" w:rsidRDefault="00F00972" w:rsidP="00F00972">
      <w:pPr>
        <w:pStyle w:val="ListParagraph"/>
        <w:numPr>
          <w:ilvl w:val="0"/>
          <w:numId w:val="1"/>
        </w:numPr>
      </w:pPr>
      <w:r>
        <w:t>If the ranges for action level are blank then click the auto set button.  Or click on each of the set buttons to set the range manually. (Note these should be filled in if you used the auto set feature on the last tab).</w:t>
      </w:r>
    </w:p>
    <w:p w:rsidR="00F00972" w:rsidRDefault="00F00972" w:rsidP="00F00972">
      <w:pPr>
        <w:pStyle w:val="ListParagraph"/>
        <w:numPr>
          <w:ilvl w:val="0"/>
          <w:numId w:val="1"/>
        </w:numPr>
      </w:pPr>
      <w:r>
        <w:t xml:space="preserve">Now set up the formats you want.  First specify the Qualifier to be used (note the qualifiers are in spate columns from </w:t>
      </w:r>
      <w:r w:rsidR="001C6DB7">
        <w:t>Engage</w:t>
      </w:r>
      <w:r>
        <w:t>).</w:t>
      </w:r>
      <w:r w:rsidR="0067439C">
        <w:t xml:space="preserve">  </w:t>
      </w:r>
    </w:p>
    <w:p w:rsidR="0067439C" w:rsidRDefault="0067439C" w:rsidP="0067439C">
      <w:pPr>
        <w:pStyle w:val="ListParagraph"/>
        <w:numPr>
          <w:ilvl w:val="1"/>
          <w:numId w:val="1"/>
        </w:numPr>
      </w:pPr>
      <w:r>
        <w:t xml:space="preserve">* is a special qualifier that stands for anything.  Case 1 will be applied first.  If qualifier is not found then it moves to case 2.  </w:t>
      </w:r>
    </w:p>
    <w:p w:rsidR="00F00972" w:rsidRDefault="00F00972" w:rsidP="00F00972">
      <w:pPr>
        <w:pStyle w:val="ListParagraph"/>
      </w:pPr>
    </w:p>
    <w:p w:rsidR="00F00972" w:rsidRDefault="00F00972" w:rsidP="00F00972">
      <w:pPr>
        <w:pStyle w:val="ListParagraph"/>
      </w:pPr>
      <w:r>
        <w:rPr>
          <w:noProof/>
        </w:rPr>
        <w:drawing>
          <wp:inline distT="0" distB="0" distL="0" distR="0" wp14:anchorId="11FB4D39" wp14:editId="70CE4FD5">
            <wp:extent cx="5391150" cy="1990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391150" cy="1990725"/>
                    </a:xfrm>
                    <a:prstGeom prst="rect">
                      <a:avLst/>
                    </a:prstGeom>
                  </pic:spPr>
                </pic:pic>
              </a:graphicData>
            </a:graphic>
          </wp:inline>
        </w:drawing>
      </w:r>
    </w:p>
    <w:p w:rsidR="00F00972" w:rsidRDefault="00F00972" w:rsidP="00F00972">
      <w:pPr>
        <w:pStyle w:val="ListParagraph"/>
        <w:numPr>
          <w:ilvl w:val="0"/>
          <w:numId w:val="1"/>
        </w:numPr>
      </w:pPr>
      <w:r>
        <w:t>You have three options</w:t>
      </w:r>
      <w:r w:rsidR="001C6DB7">
        <w:t xml:space="preserve">: </w:t>
      </w:r>
      <w:r w:rsidR="00D33FE3">
        <w:t xml:space="preserve"> a</w:t>
      </w:r>
      <w:r>
        <w:t>bove for when the s</w:t>
      </w:r>
      <w:r w:rsidR="001C6DB7">
        <w:t>ample is above the action level, below</w:t>
      </w:r>
      <w:r>
        <w:t xml:space="preserve"> for when it is e</w:t>
      </w:r>
      <w:r w:rsidR="001C6DB7">
        <w:t>qual to or below, or m</w:t>
      </w:r>
      <w:r>
        <w:t xml:space="preserve">issing for if there is no action level in the corresponding column.  </w:t>
      </w:r>
    </w:p>
    <w:p w:rsidR="00F00972" w:rsidRDefault="00F00972" w:rsidP="00F00972">
      <w:pPr>
        <w:pStyle w:val="ListParagraph"/>
        <w:numPr>
          <w:ilvl w:val="1"/>
          <w:numId w:val="1"/>
        </w:numPr>
      </w:pPr>
      <w:r>
        <w:t xml:space="preserve">Click the paint can </w:t>
      </w:r>
      <w:r w:rsidR="00BE0226">
        <w:t xml:space="preserve"> </w:t>
      </w:r>
      <w:r w:rsidR="00BE0226">
        <w:rPr>
          <w:noProof/>
        </w:rPr>
        <w:drawing>
          <wp:anchor distT="0" distB="0" distL="114300" distR="114300" simplePos="0" relativeHeight="251664384" behindDoc="0" locked="0" layoutInCell="1" allowOverlap="1" wp14:anchorId="1FCAF87D" wp14:editId="48AB92CD">
            <wp:simplePos x="0" y="0"/>
            <wp:positionH relativeFrom="column">
              <wp:posOffset>2019300</wp:posOffset>
            </wp:positionH>
            <wp:positionV relativeFrom="paragraph">
              <wp:posOffset>1270</wp:posOffset>
            </wp:positionV>
            <wp:extent cx="276225" cy="257175"/>
            <wp:effectExtent l="0" t="0" r="9525" b="952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76225" cy="257175"/>
                    </a:xfrm>
                    <a:prstGeom prst="rect">
                      <a:avLst/>
                    </a:prstGeom>
                  </pic:spPr>
                </pic:pic>
              </a:graphicData>
            </a:graphic>
            <wp14:sizeRelH relativeFrom="page">
              <wp14:pctWidth>0</wp14:pctWidth>
            </wp14:sizeRelH>
            <wp14:sizeRelV relativeFrom="page">
              <wp14:pctHeight>0</wp14:pctHeight>
            </wp14:sizeRelV>
          </wp:anchor>
        </w:drawing>
      </w:r>
      <w:r w:rsidR="00BE0226">
        <w:t xml:space="preserve">           </w:t>
      </w:r>
      <w:r w:rsidR="00D33FE3">
        <w:t>by each one to set the format for each.</w:t>
      </w:r>
    </w:p>
    <w:p w:rsidR="00F00972" w:rsidRDefault="00BE0226" w:rsidP="00F00972">
      <w:r>
        <w:rPr>
          <w:noProof/>
        </w:rPr>
        <w:drawing>
          <wp:anchor distT="0" distB="0" distL="114300" distR="114300" simplePos="0" relativeHeight="251663360" behindDoc="0" locked="0" layoutInCell="1" allowOverlap="1" wp14:anchorId="1715DBDB" wp14:editId="3CA02FC2">
            <wp:simplePos x="0" y="0"/>
            <wp:positionH relativeFrom="column">
              <wp:posOffset>457200</wp:posOffset>
            </wp:positionH>
            <wp:positionV relativeFrom="paragraph">
              <wp:posOffset>13970</wp:posOffset>
            </wp:positionV>
            <wp:extent cx="5019675" cy="18535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019675" cy="1853555"/>
                    </a:xfrm>
                    <a:prstGeom prst="rect">
                      <a:avLst/>
                    </a:prstGeom>
                  </pic:spPr>
                </pic:pic>
              </a:graphicData>
            </a:graphic>
            <wp14:sizeRelH relativeFrom="page">
              <wp14:pctWidth>0</wp14:pctWidth>
            </wp14:sizeRelH>
            <wp14:sizeRelV relativeFrom="page">
              <wp14:pctHeight>0</wp14:pctHeight>
            </wp14:sizeRelV>
          </wp:anchor>
        </w:drawing>
      </w:r>
    </w:p>
    <w:p w:rsidR="00F00972" w:rsidRDefault="00F00972" w:rsidP="00F00972"/>
    <w:p w:rsidR="00F00972" w:rsidRDefault="00F00972" w:rsidP="00F00972"/>
    <w:p w:rsidR="00F00972" w:rsidRDefault="00F00972" w:rsidP="00F00972"/>
    <w:p w:rsidR="00F00972" w:rsidRDefault="00F00972" w:rsidP="00F00972"/>
    <w:p w:rsidR="00F00972" w:rsidRDefault="00F00972" w:rsidP="00030BFD"/>
    <w:p w:rsidR="00D33FE3" w:rsidRDefault="00D33FE3" w:rsidP="00D33FE3">
      <w:pPr>
        <w:pStyle w:val="ListParagraph"/>
        <w:numPr>
          <w:ilvl w:val="0"/>
          <w:numId w:val="1"/>
        </w:numPr>
      </w:pPr>
      <w:r>
        <w:t>Choose options for Bold, Italic, Underline, Strikethrough, text color and back color.</w:t>
      </w:r>
    </w:p>
    <w:p w:rsidR="00D33FE3" w:rsidRDefault="00D33FE3" w:rsidP="00D33FE3">
      <w:pPr>
        <w:pStyle w:val="ListParagraph"/>
      </w:pPr>
      <w:r>
        <w:rPr>
          <w:noProof/>
        </w:rPr>
        <w:drawing>
          <wp:inline distT="0" distB="0" distL="0" distR="0" wp14:anchorId="21C3E47A" wp14:editId="51D57CF9">
            <wp:extent cx="2428875" cy="20478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428875" cy="2047875"/>
                    </a:xfrm>
                    <a:prstGeom prst="rect">
                      <a:avLst/>
                    </a:prstGeom>
                  </pic:spPr>
                </pic:pic>
              </a:graphicData>
            </a:graphic>
          </wp:inline>
        </w:drawing>
      </w:r>
    </w:p>
    <w:p w:rsidR="00D33FE3" w:rsidRDefault="00D33FE3" w:rsidP="00D33FE3">
      <w:pPr>
        <w:pStyle w:val="ListParagraph"/>
        <w:numPr>
          <w:ilvl w:val="1"/>
          <w:numId w:val="1"/>
        </w:numPr>
      </w:pPr>
      <w:r>
        <w:t xml:space="preserve">Press close when done.  </w:t>
      </w:r>
    </w:p>
    <w:p w:rsidR="00D33FE3" w:rsidRDefault="00D33FE3" w:rsidP="00D33FE3">
      <w:pPr>
        <w:pStyle w:val="ListParagraph"/>
        <w:numPr>
          <w:ilvl w:val="0"/>
          <w:numId w:val="1"/>
        </w:numPr>
      </w:pPr>
      <w:r>
        <w:t xml:space="preserve">Once you have specified all the formatting you want then press the Format button.  </w:t>
      </w:r>
    </w:p>
    <w:p w:rsidR="00D33FE3" w:rsidRDefault="00D33FE3" w:rsidP="00D33FE3">
      <w:pPr>
        <w:pStyle w:val="ListParagraph"/>
      </w:pPr>
      <w:r>
        <w:rPr>
          <w:noProof/>
        </w:rPr>
        <w:drawing>
          <wp:inline distT="0" distB="0" distL="0" distR="0" wp14:anchorId="22A7CDC6" wp14:editId="53AA664A">
            <wp:extent cx="4819650" cy="48291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19650" cy="4829175"/>
                    </a:xfrm>
                    <a:prstGeom prst="rect">
                      <a:avLst/>
                    </a:prstGeom>
                  </pic:spPr>
                </pic:pic>
              </a:graphicData>
            </a:graphic>
          </wp:inline>
        </w:drawing>
      </w:r>
    </w:p>
    <w:p w:rsidR="00D33FE3" w:rsidRDefault="00D33FE3" w:rsidP="00D33FE3">
      <w:pPr>
        <w:pStyle w:val="ListParagraph"/>
      </w:pPr>
    </w:p>
    <w:p w:rsidR="00D33FE3" w:rsidRDefault="00D33FE3" w:rsidP="00D33FE3">
      <w:pPr>
        <w:pStyle w:val="ListParagraph"/>
      </w:pPr>
    </w:p>
    <w:p w:rsidR="00D33FE3" w:rsidRDefault="00D33FE3" w:rsidP="00D33FE3">
      <w:pPr>
        <w:pStyle w:val="ListParagraph"/>
      </w:pPr>
    </w:p>
    <w:p w:rsidR="00D33FE3" w:rsidRDefault="00221B7D" w:rsidP="00221B7D">
      <w:pPr>
        <w:pStyle w:val="ListParagraph"/>
        <w:numPr>
          <w:ilvl w:val="0"/>
          <w:numId w:val="1"/>
        </w:numPr>
      </w:pPr>
      <w:r>
        <w:t>Double check the table for accuracy.  (</w:t>
      </w:r>
      <w:r w:rsidR="0067439C">
        <w:t>Look</w:t>
      </w:r>
      <w:r>
        <w:t xml:space="preserve"> for formatting).</w:t>
      </w:r>
    </w:p>
    <w:p w:rsidR="0067439C" w:rsidRDefault="0067439C" w:rsidP="0067439C">
      <w:pPr>
        <w:pStyle w:val="ListParagraph"/>
      </w:pPr>
      <w:r>
        <w:rPr>
          <w:noProof/>
        </w:rPr>
        <w:drawing>
          <wp:inline distT="0" distB="0" distL="0" distR="0" wp14:anchorId="3056F824" wp14:editId="54E443E2">
            <wp:extent cx="5495925" cy="1171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95925" cy="1171575"/>
                    </a:xfrm>
                    <a:prstGeom prst="rect">
                      <a:avLst/>
                    </a:prstGeom>
                  </pic:spPr>
                </pic:pic>
              </a:graphicData>
            </a:graphic>
          </wp:inline>
        </w:drawing>
      </w:r>
    </w:p>
    <w:p w:rsidR="0067439C" w:rsidRDefault="0067439C" w:rsidP="0067439C">
      <w:pPr>
        <w:pStyle w:val="ListParagraph"/>
      </w:pPr>
    </w:p>
    <w:p w:rsidR="00221B7D" w:rsidRDefault="0067439C" w:rsidP="00221B7D">
      <w:pPr>
        <w:pStyle w:val="ListParagraph"/>
        <w:numPr>
          <w:ilvl w:val="0"/>
          <w:numId w:val="1"/>
        </w:numPr>
      </w:pPr>
      <w:r>
        <w:t xml:space="preserve">(optional) </w:t>
      </w:r>
      <w:r w:rsidR="00221B7D">
        <w:t xml:space="preserve">If you want to save your format then click the save button by the preset pull down box. </w:t>
      </w:r>
    </w:p>
    <w:p w:rsidR="00221B7D" w:rsidRDefault="00221B7D" w:rsidP="00221B7D">
      <w:pPr>
        <w:pStyle w:val="ListParagraph"/>
      </w:pPr>
      <w:r>
        <w:rPr>
          <w:noProof/>
        </w:rPr>
        <w:drawing>
          <wp:inline distT="0" distB="0" distL="0" distR="0" wp14:anchorId="32C5C550" wp14:editId="7D58BE98">
            <wp:extent cx="3914775" cy="14573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914775" cy="1457325"/>
                    </a:xfrm>
                    <a:prstGeom prst="rect">
                      <a:avLst/>
                    </a:prstGeom>
                  </pic:spPr>
                </pic:pic>
              </a:graphicData>
            </a:graphic>
          </wp:inline>
        </w:drawing>
      </w:r>
      <w:bookmarkStart w:id="0" w:name="_GoBack"/>
      <w:bookmarkEnd w:id="0"/>
    </w:p>
    <w:p w:rsidR="00221B7D" w:rsidRDefault="00221B7D" w:rsidP="00221B7D">
      <w:pPr>
        <w:pStyle w:val="ListParagraph"/>
      </w:pPr>
    </w:p>
    <w:p w:rsidR="00221B7D" w:rsidRDefault="00221B7D" w:rsidP="00221B7D">
      <w:pPr>
        <w:pStyle w:val="ListParagraph"/>
      </w:pPr>
    </w:p>
    <w:p w:rsidR="00221B7D" w:rsidRDefault="0067439C" w:rsidP="00221B7D">
      <w:pPr>
        <w:pStyle w:val="ListParagraph"/>
        <w:numPr>
          <w:ilvl w:val="0"/>
          <w:numId w:val="1"/>
        </w:numPr>
      </w:pPr>
      <w:r>
        <w:t xml:space="preserve">(optional) </w:t>
      </w:r>
      <w:r w:rsidR="00221B7D">
        <w:t>Type in a name.</w:t>
      </w:r>
    </w:p>
    <w:p w:rsidR="00221B7D" w:rsidRDefault="00221B7D" w:rsidP="00221B7D">
      <w:pPr>
        <w:pStyle w:val="ListParagraph"/>
      </w:pPr>
      <w:r>
        <w:rPr>
          <w:noProof/>
        </w:rPr>
        <w:drawing>
          <wp:inline distT="0" distB="0" distL="0" distR="0" wp14:anchorId="5792B8D2" wp14:editId="6DDFFD70">
            <wp:extent cx="3895725" cy="1771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95725" cy="1771650"/>
                    </a:xfrm>
                    <a:prstGeom prst="rect">
                      <a:avLst/>
                    </a:prstGeom>
                  </pic:spPr>
                </pic:pic>
              </a:graphicData>
            </a:graphic>
          </wp:inline>
        </w:drawing>
      </w:r>
    </w:p>
    <w:p w:rsidR="00221B7D" w:rsidRDefault="00221B7D" w:rsidP="00221B7D">
      <w:pPr>
        <w:pStyle w:val="ListParagraph"/>
      </w:pPr>
    </w:p>
    <w:p w:rsidR="00221B7D" w:rsidRDefault="00221B7D" w:rsidP="00221B7D">
      <w:pPr>
        <w:pStyle w:val="ListParagraph"/>
        <w:numPr>
          <w:ilvl w:val="1"/>
          <w:numId w:val="1"/>
        </w:numPr>
      </w:pPr>
      <w:r>
        <w:t>Note: you will have to save this the macro workbook to keep the preset for future use.  (It writes the preset into a hidden table).</w:t>
      </w:r>
    </w:p>
    <w:p w:rsidR="0067439C" w:rsidRDefault="0067439C" w:rsidP="0067439C"/>
    <w:p w:rsidR="0067439C" w:rsidRDefault="0067439C" w:rsidP="0067439C"/>
    <w:p w:rsidR="0067439C" w:rsidRDefault="0067439C" w:rsidP="0067439C"/>
    <w:p w:rsidR="0067439C" w:rsidRDefault="0067439C" w:rsidP="0067439C"/>
    <w:p w:rsidR="0067439C" w:rsidRDefault="0067439C" w:rsidP="0067439C"/>
    <w:p w:rsidR="00221B7D" w:rsidRDefault="0067439C" w:rsidP="00221B7D">
      <w:pPr>
        <w:pStyle w:val="ListParagraph"/>
        <w:numPr>
          <w:ilvl w:val="0"/>
          <w:numId w:val="1"/>
        </w:numPr>
      </w:pPr>
      <w:r>
        <w:t xml:space="preserve">(optional) </w:t>
      </w:r>
      <w:r w:rsidR="00221B7D">
        <w:t>Use the clear button to remove all formatting from the text boxes.</w:t>
      </w:r>
    </w:p>
    <w:p w:rsidR="00221B7D" w:rsidRDefault="00221B7D" w:rsidP="00221B7D">
      <w:pPr>
        <w:pStyle w:val="ListParagraph"/>
      </w:pPr>
      <w:r>
        <w:rPr>
          <w:noProof/>
        </w:rPr>
        <w:drawing>
          <wp:inline distT="0" distB="0" distL="0" distR="0" wp14:anchorId="2634624D" wp14:editId="55A32661">
            <wp:extent cx="401002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010025" cy="2695575"/>
                    </a:xfrm>
                    <a:prstGeom prst="rect">
                      <a:avLst/>
                    </a:prstGeom>
                  </pic:spPr>
                </pic:pic>
              </a:graphicData>
            </a:graphic>
          </wp:inline>
        </w:drawing>
      </w:r>
    </w:p>
    <w:p w:rsidR="00221B7D" w:rsidRDefault="00221B7D" w:rsidP="00221B7D">
      <w:pPr>
        <w:pStyle w:val="ListParagraph"/>
      </w:pPr>
    </w:p>
    <w:p w:rsidR="00221B7D" w:rsidRDefault="00221B7D" w:rsidP="00221B7D">
      <w:pPr>
        <w:pStyle w:val="ListParagraph"/>
      </w:pPr>
    </w:p>
    <w:p w:rsidR="00221B7D" w:rsidRDefault="00221B7D" w:rsidP="00221B7D">
      <w:pPr>
        <w:pStyle w:val="ListParagraph"/>
        <w:numPr>
          <w:ilvl w:val="1"/>
          <w:numId w:val="1"/>
        </w:numPr>
      </w:pPr>
      <w:r>
        <w:t xml:space="preserve">This is useful to remove the formatting.  Press the Format button again to apply the cleared format.  </w:t>
      </w:r>
    </w:p>
    <w:p w:rsidR="00221B7D" w:rsidRDefault="00221B7D" w:rsidP="00221B7D">
      <w:pPr>
        <w:pStyle w:val="ListParagraph"/>
        <w:ind w:left="1440"/>
      </w:pPr>
      <w:r>
        <w:rPr>
          <w:noProof/>
        </w:rPr>
        <w:drawing>
          <wp:inline distT="0" distB="0" distL="0" distR="0" wp14:anchorId="39E5A5CB" wp14:editId="0235DECA">
            <wp:extent cx="4010025" cy="2686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010025" cy="2686050"/>
                    </a:xfrm>
                    <a:prstGeom prst="rect">
                      <a:avLst/>
                    </a:prstGeom>
                  </pic:spPr>
                </pic:pic>
              </a:graphicData>
            </a:graphic>
          </wp:inline>
        </w:drawing>
      </w:r>
    </w:p>
    <w:p w:rsidR="00221B7D" w:rsidRDefault="00221B7D" w:rsidP="00221B7D">
      <w:pPr>
        <w:pStyle w:val="ListParagraph"/>
        <w:ind w:left="1440"/>
      </w:pPr>
    </w:p>
    <w:p w:rsidR="00221B7D" w:rsidRDefault="00221B7D" w:rsidP="00221B7D">
      <w:pPr>
        <w:pStyle w:val="ListParagraph"/>
        <w:ind w:left="1440"/>
      </w:pPr>
    </w:p>
    <w:p w:rsidR="00221B7D" w:rsidRDefault="00221B7D" w:rsidP="00221B7D">
      <w:pPr>
        <w:pStyle w:val="ListParagraph"/>
        <w:ind w:left="0"/>
      </w:pPr>
      <w:r>
        <w:t xml:space="preserve">Hopefully this will get you through using this macro user interface.  I am planning on updating many more things to this interface soon.  If you have any question please don’t hesitate to ask.  </w:t>
      </w:r>
    </w:p>
    <w:p w:rsidR="00221B7D" w:rsidRDefault="00221B7D" w:rsidP="00221B7D">
      <w:pPr>
        <w:pStyle w:val="ListParagraph"/>
        <w:ind w:left="0"/>
      </w:pPr>
    </w:p>
    <w:p w:rsidR="00221B7D" w:rsidRDefault="00221B7D" w:rsidP="00221B7D">
      <w:pPr>
        <w:pStyle w:val="ListParagraph"/>
        <w:ind w:left="0"/>
      </w:pPr>
      <w:r>
        <w:t>Terrance</w:t>
      </w:r>
    </w:p>
    <w:sectPr w:rsidR="00221B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3152B7"/>
    <w:multiLevelType w:val="hybridMultilevel"/>
    <w:tmpl w:val="BADC38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3FCC"/>
    <w:rsid w:val="00007EFA"/>
    <w:rsid w:val="00030BFD"/>
    <w:rsid w:val="001979C7"/>
    <w:rsid w:val="001A1893"/>
    <w:rsid w:val="001C5A12"/>
    <w:rsid w:val="001C6DB7"/>
    <w:rsid w:val="001D1950"/>
    <w:rsid w:val="00221B7D"/>
    <w:rsid w:val="00437631"/>
    <w:rsid w:val="00650451"/>
    <w:rsid w:val="0067439C"/>
    <w:rsid w:val="008F3FCC"/>
    <w:rsid w:val="00A50875"/>
    <w:rsid w:val="00BE0226"/>
    <w:rsid w:val="00C350F6"/>
    <w:rsid w:val="00D33FE3"/>
    <w:rsid w:val="00F00972"/>
    <w:rsid w:val="00FC62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FCC"/>
    <w:pPr>
      <w:ind w:left="720"/>
      <w:contextualSpacing/>
    </w:pPr>
  </w:style>
  <w:style w:type="paragraph" w:styleId="BalloonText">
    <w:name w:val="Balloon Text"/>
    <w:basedOn w:val="Normal"/>
    <w:link w:val="BalloonTextChar"/>
    <w:uiPriority w:val="99"/>
    <w:semiHidden/>
    <w:unhideWhenUsed/>
    <w:rsid w:val="008F3F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FCC"/>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3FCC"/>
    <w:pPr>
      <w:ind w:left="720"/>
      <w:contextualSpacing/>
    </w:pPr>
  </w:style>
  <w:style w:type="paragraph" w:styleId="BalloonText">
    <w:name w:val="Balloon Text"/>
    <w:basedOn w:val="Normal"/>
    <w:link w:val="BalloonTextChar"/>
    <w:uiPriority w:val="99"/>
    <w:semiHidden/>
    <w:unhideWhenUsed/>
    <w:rsid w:val="008F3F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3FCC"/>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wmf"/><Relationship Id="rId11" Type="http://schemas.openxmlformats.org/officeDocument/2006/relationships/image" Target="media/image6.wmf"/><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470</Words>
  <Characters>2681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EMI-Consult</dc:creator>
  <cp:lastModifiedBy>EMI-Consult</cp:lastModifiedBy>
  <cp:revision>7</cp:revision>
  <dcterms:created xsi:type="dcterms:W3CDTF">2018-03-19T21:36:00Z</dcterms:created>
  <dcterms:modified xsi:type="dcterms:W3CDTF">2018-03-19T23:03:00Z</dcterms:modified>
</cp:coreProperties>
</file>