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6F2A" w:rsidRPr="00AB6F2A" w:rsidRDefault="00AB6F2A" w:rsidP="00AB6F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6F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WIND CRIES MARY</w:t>
      </w:r>
    </w:p>
    <w:p w:rsidR="00AB6F2A" w:rsidRPr="00AB6F2A" w:rsidRDefault="00AB6F2A" w:rsidP="00AB6F2A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</w:pPr>
      <w:r w:rsidRPr="00AB6F2A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AB6F2A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"http://www.chordie.com/song.php/songartist/Hendrix%2C+Jimi/index.html" </w:instrText>
      </w:r>
      <w:r w:rsidRPr="00AB6F2A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</w:p>
    <w:p w:rsidR="00AB6F2A" w:rsidRPr="00AB6F2A" w:rsidRDefault="00AB6F2A" w:rsidP="00AB6F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AB6F2A">
        <w:rPr>
          <w:rFonts w:ascii="Times New Roman" w:eastAsia="Times New Roman" w:hAnsi="Times New Roman" w:cs="Times New Roman"/>
          <w:b/>
          <w:bCs/>
          <w:color w:val="0000FF"/>
          <w:sz w:val="36"/>
          <w:szCs w:val="36"/>
          <w:u w:val="single"/>
        </w:rPr>
        <w:t>Jimi</w:t>
      </w:r>
      <w:proofErr w:type="spellEnd"/>
      <w:r w:rsidRPr="00AB6F2A">
        <w:rPr>
          <w:rFonts w:ascii="Times New Roman" w:eastAsia="Times New Roman" w:hAnsi="Times New Roman" w:cs="Times New Roman"/>
          <w:b/>
          <w:bCs/>
          <w:color w:val="0000FF"/>
          <w:sz w:val="36"/>
          <w:szCs w:val="36"/>
          <w:u w:val="single"/>
        </w:rPr>
        <w:t xml:space="preserve"> Hendrix</w:t>
      </w:r>
    </w:p>
    <w:p w:rsidR="00AB6F2A" w:rsidRPr="00AB6F2A" w:rsidRDefault="00AB6F2A" w:rsidP="00AB6F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F2A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2205"/>
        <w:gridCol w:w="2621"/>
        <w:gridCol w:w="1196"/>
      </w:tblGrid>
      <w:tr w:rsidR="00AB6F2A" w:rsidRPr="00AB6F2A" w:rsidTr="00AB6F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1967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AB6F2A" w:rsidRPr="00AB6F2A" w:rsidTr="00AB6F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                                    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                  668886 -&gt; -&gt;  x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0888x -&gt; -&gt;</w:t>
            </w:r>
          </w:p>
        </w:tc>
      </w:tr>
    </w:tbl>
    <w:p w:rsidR="00AB6F2A" w:rsidRPr="00AB6F2A" w:rsidRDefault="00AB6F2A" w:rsidP="00AB6F2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1803"/>
      </w:tblGrid>
      <w:tr w:rsidR="00AB6F2A" w:rsidRPr="00AB6F2A" w:rsidTr="00AB6F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|: </w:t>
            </w:r>
            <w:proofErr w:type="spellStart"/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Eb</w:t>
            </w:r>
            <w:proofErr w:type="spellEnd"/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 F </w:t>
            </w:r>
            <w:proofErr w:type="spellStart"/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Eb</w:t>
            </w:r>
            <w:proofErr w:type="spellEnd"/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 </w:t>
            </w:r>
            <w:proofErr w:type="gramStart"/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F :</w:t>
            </w:r>
            <w:proofErr w:type="gramEnd"/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|</w:t>
            </w:r>
          </w:p>
        </w:tc>
      </w:tr>
    </w:tbl>
    <w:p w:rsidR="00AB6F2A" w:rsidRPr="00AB6F2A" w:rsidRDefault="00AB6F2A" w:rsidP="00AB6F2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1005"/>
        <w:gridCol w:w="1250"/>
        <w:gridCol w:w="1683"/>
        <w:gridCol w:w="605"/>
      </w:tblGrid>
      <w:tr w:rsidR="00AB6F2A" w:rsidRPr="00AB6F2A" w:rsidTr="00AB6F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Bb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</w:tr>
      <w:tr w:rsidR="00AB6F2A" w:rsidRPr="00AB6F2A" w:rsidTr="00AB6F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                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After all the 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jacks are in their 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boxes</w:t>
            </w:r>
          </w:p>
        </w:tc>
      </w:tr>
    </w:tbl>
    <w:p w:rsidR="00AB6F2A" w:rsidRPr="00AB6F2A" w:rsidRDefault="00AB6F2A" w:rsidP="00AB6F2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1005"/>
        <w:gridCol w:w="2110"/>
        <w:gridCol w:w="1104"/>
        <w:gridCol w:w="392"/>
      </w:tblGrid>
      <w:tr w:rsidR="00AB6F2A" w:rsidRPr="00AB6F2A" w:rsidTr="00AB6F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Bb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</w:tr>
      <w:tr w:rsidR="00AB6F2A" w:rsidRPr="00AB6F2A" w:rsidTr="00AB6F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                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And the clowns have 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all gone to 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bed</w:t>
            </w:r>
          </w:p>
        </w:tc>
      </w:tr>
    </w:tbl>
    <w:p w:rsidR="00AB6F2A" w:rsidRPr="00AB6F2A" w:rsidRDefault="00AB6F2A" w:rsidP="00AB6F2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1005"/>
        <w:gridCol w:w="2376"/>
        <w:gridCol w:w="1390"/>
        <w:gridCol w:w="1512"/>
      </w:tblGrid>
      <w:tr w:rsidR="00AB6F2A" w:rsidRPr="00AB6F2A" w:rsidTr="00AB6F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Bb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</w:tr>
      <w:tr w:rsidR="00AB6F2A" w:rsidRPr="00AB6F2A" w:rsidTr="00AB6F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                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You can hear happiness 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staggering on 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down the street</w:t>
            </w:r>
          </w:p>
        </w:tc>
      </w:tr>
    </w:tbl>
    <w:p w:rsidR="00AB6F2A" w:rsidRPr="00AB6F2A" w:rsidRDefault="00AB6F2A" w:rsidP="00AB6F2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1005"/>
        <w:gridCol w:w="1011"/>
        <w:gridCol w:w="1057"/>
        <w:gridCol w:w="337"/>
        <w:gridCol w:w="177"/>
        <w:gridCol w:w="179"/>
      </w:tblGrid>
      <w:tr w:rsidR="00AB6F2A" w:rsidRPr="00AB6F2A" w:rsidTr="00AB6F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Bb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Eb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</w:tr>
      <w:tr w:rsidR="00AB6F2A" w:rsidRPr="00AB6F2A" w:rsidTr="00AB6F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                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Footsteps 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dressed in 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red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</w:tbl>
    <w:p w:rsidR="00AB6F2A" w:rsidRPr="00AB6F2A" w:rsidRDefault="00AB6F2A" w:rsidP="00AB6F2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1005"/>
        <w:gridCol w:w="857"/>
        <w:gridCol w:w="1484"/>
        <w:gridCol w:w="430"/>
        <w:gridCol w:w="177"/>
        <w:gridCol w:w="164"/>
        <w:gridCol w:w="297"/>
        <w:gridCol w:w="177"/>
        <w:gridCol w:w="179"/>
      </w:tblGrid>
      <w:tr w:rsidR="00AB6F2A" w:rsidRPr="00AB6F2A" w:rsidTr="00AB6F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Bb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Eb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Eb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</w:tr>
      <w:tr w:rsidR="00AB6F2A" w:rsidRPr="00AB6F2A" w:rsidTr="00AB6F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                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And the 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wind whispers 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Mar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</w:tbl>
    <w:p w:rsidR="00AB6F2A" w:rsidRPr="00AB6F2A" w:rsidRDefault="00AB6F2A" w:rsidP="00AB6F2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1005"/>
        <w:gridCol w:w="1170"/>
        <w:gridCol w:w="837"/>
        <w:gridCol w:w="952"/>
      </w:tblGrid>
      <w:tr w:rsidR="00AB6F2A" w:rsidRPr="00AB6F2A" w:rsidTr="00AB6F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Bb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</w:tr>
      <w:tr w:rsidR="00AB6F2A" w:rsidRPr="00AB6F2A" w:rsidTr="00AB6F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                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A broom is 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drearily 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sweeping</w:t>
            </w:r>
          </w:p>
        </w:tc>
      </w:tr>
    </w:tbl>
    <w:p w:rsidR="00AB6F2A" w:rsidRPr="00AB6F2A" w:rsidRDefault="00AB6F2A" w:rsidP="00AB6F2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1005"/>
        <w:gridCol w:w="2383"/>
        <w:gridCol w:w="1147"/>
        <w:gridCol w:w="365"/>
      </w:tblGrid>
      <w:tr w:rsidR="00AB6F2A" w:rsidRPr="00AB6F2A" w:rsidTr="00AB6F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Bb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</w:tr>
      <w:tr w:rsidR="00AB6F2A" w:rsidRPr="00AB6F2A" w:rsidTr="00AB6F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                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Up the broken </w:t>
            </w:r>
            <w:proofErr w:type="spellStart"/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peices</w:t>
            </w:r>
            <w:proofErr w:type="spellEnd"/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of 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yesterday's 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life</w:t>
            </w:r>
          </w:p>
        </w:tc>
      </w:tr>
    </w:tbl>
    <w:p w:rsidR="00AB6F2A" w:rsidRPr="00AB6F2A" w:rsidRDefault="00AB6F2A" w:rsidP="00AB6F2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1005"/>
        <w:gridCol w:w="1390"/>
        <w:gridCol w:w="884"/>
        <w:gridCol w:w="859"/>
      </w:tblGrid>
      <w:tr w:rsidR="00AB6F2A" w:rsidRPr="00AB6F2A" w:rsidTr="00AB6F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Bb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</w:tr>
      <w:tr w:rsidR="00AB6F2A" w:rsidRPr="00AB6F2A" w:rsidTr="00AB6F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                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Somewhere a 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queen is 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weeping</w:t>
            </w:r>
          </w:p>
        </w:tc>
      </w:tr>
    </w:tbl>
    <w:p w:rsidR="00AB6F2A" w:rsidRPr="00AB6F2A" w:rsidRDefault="00AB6F2A" w:rsidP="00AB6F2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1005"/>
        <w:gridCol w:w="1390"/>
        <w:gridCol w:w="1197"/>
        <w:gridCol w:w="350"/>
        <w:gridCol w:w="177"/>
        <w:gridCol w:w="179"/>
      </w:tblGrid>
      <w:tr w:rsidR="00AB6F2A" w:rsidRPr="00AB6F2A" w:rsidTr="00AB6F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Bb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Eb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</w:tr>
      <w:tr w:rsidR="00AB6F2A" w:rsidRPr="00AB6F2A" w:rsidTr="00AB6F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                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Somewhere a 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king has no 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wif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</w:tbl>
    <w:p w:rsidR="00AB6F2A" w:rsidRPr="00AB6F2A" w:rsidRDefault="00AB6F2A" w:rsidP="00AB6F2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1005"/>
        <w:gridCol w:w="1397"/>
        <w:gridCol w:w="544"/>
        <w:gridCol w:w="430"/>
        <w:gridCol w:w="177"/>
        <w:gridCol w:w="164"/>
        <w:gridCol w:w="297"/>
        <w:gridCol w:w="177"/>
        <w:gridCol w:w="179"/>
      </w:tblGrid>
      <w:tr w:rsidR="00AB6F2A" w:rsidRPr="00AB6F2A" w:rsidTr="00AB6F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Bb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Eb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Eb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</w:tr>
      <w:tr w:rsidR="00AB6F2A" w:rsidRPr="00AB6F2A" w:rsidTr="00AB6F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                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And the wind 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cries 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Mar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</w:tbl>
    <w:p w:rsidR="00AB6F2A" w:rsidRPr="00AB6F2A" w:rsidRDefault="00AB6F2A" w:rsidP="00AB6F2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3683"/>
      </w:tblGrid>
      <w:tr w:rsidR="00AB6F2A" w:rsidRPr="00AB6F2A" w:rsidTr="00AB6F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LEAD |: F </w:t>
            </w:r>
            <w:proofErr w:type="spellStart"/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Eb</w:t>
            </w:r>
            <w:proofErr w:type="spellEnd"/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Bb </w:t>
            </w:r>
            <w:proofErr w:type="spellStart"/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Ab</w:t>
            </w:r>
            <w:proofErr w:type="spellEnd"/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:| 3x G Bb Db F</w:t>
            </w:r>
          </w:p>
        </w:tc>
      </w:tr>
    </w:tbl>
    <w:p w:rsidR="00AB6F2A" w:rsidRPr="00AB6F2A" w:rsidRDefault="00AB6F2A" w:rsidP="00AB6F2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1005"/>
        <w:gridCol w:w="2150"/>
        <w:gridCol w:w="690"/>
        <w:gridCol w:w="805"/>
      </w:tblGrid>
      <w:tr w:rsidR="00AB6F2A" w:rsidRPr="00AB6F2A" w:rsidTr="00AB6F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Bb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</w:tr>
      <w:tr w:rsidR="00AB6F2A" w:rsidRPr="00AB6F2A" w:rsidTr="00AB6F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                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The traffic lights turn 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blue to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morrow</w:t>
            </w:r>
          </w:p>
        </w:tc>
      </w:tr>
    </w:tbl>
    <w:p w:rsidR="00AB6F2A" w:rsidRPr="00AB6F2A" w:rsidRDefault="00AB6F2A" w:rsidP="00AB6F2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1005"/>
        <w:gridCol w:w="2497"/>
        <w:gridCol w:w="1290"/>
        <w:gridCol w:w="392"/>
      </w:tblGrid>
      <w:tr w:rsidR="00AB6F2A" w:rsidRPr="00AB6F2A" w:rsidTr="00AB6F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Bb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</w:tr>
      <w:tr w:rsidR="00AB6F2A" w:rsidRPr="00AB6F2A" w:rsidTr="00AB6F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                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And shine the </w:t>
            </w:r>
            <w:proofErr w:type="spellStart"/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emptyness</w:t>
            </w:r>
            <w:proofErr w:type="spellEnd"/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down on my 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bed</w:t>
            </w:r>
          </w:p>
        </w:tc>
      </w:tr>
    </w:tbl>
    <w:p w:rsidR="00AB6F2A" w:rsidRPr="00AB6F2A" w:rsidRDefault="00AB6F2A" w:rsidP="00AB6F2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1005"/>
        <w:gridCol w:w="1530"/>
        <w:gridCol w:w="504"/>
        <w:gridCol w:w="1219"/>
      </w:tblGrid>
      <w:tr w:rsidR="00AB6F2A" w:rsidRPr="00AB6F2A" w:rsidTr="00AB6F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Bb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</w:tr>
      <w:tr w:rsidR="00AB6F2A" w:rsidRPr="00AB6F2A" w:rsidTr="00AB6F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                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The tiny island 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sags 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downstream</w:t>
            </w:r>
          </w:p>
        </w:tc>
      </w:tr>
    </w:tbl>
    <w:p w:rsidR="00AB6F2A" w:rsidRPr="00AB6F2A" w:rsidRDefault="00AB6F2A" w:rsidP="00AB6F2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1005"/>
        <w:gridCol w:w="1800"/>
        <w:gridCol w:w="30"/>
        <w:gridCol w:w="833"/>
        <w:gridCol w:w="400"/>
        <w:gridCol w:w="30"/>
        <w:gridCol w:w="304"/>
        <w:gridCol w:w="30"/>
        <w:gridCol w:w="134"/>
        <w:gridCol w:w="156"/>
        <w:gridCol w:w="141"/>
        <w:gridCol w:w="147"/>
        <w:gridCol w:w="30"/>
        <w:gridCol w:w="179"/>
      </w:tblGrid>
      <w:tr w:rsidR="00AB6F2A" w:rsidRPr="00AB6F2A" w:rsidTr="00AB6F2A">
        <w:trPr>
          <w:gridAfter w:val="2"/>
          <w:tblCellSpacing w:w="15" w:type="dxa"/>
        </w:trPr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Bb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Eb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</w:tr>
      <w:tr w:rsidR="00AB6F2A" w:rsidRPr="00AB6F2A" w:rsidTr="00AB6F2A">
        <w:trPr>
          <w:gridAfter w:val="2"/>
          <w:tblCellSpacing w:w="15" w:type="dxa"/>
        </w:trPr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                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Cause the life that 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lived is 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dea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AB6F2A" w:rsidRPr="00AB6F2A" w:rsidTr="00AB6F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Bb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Eb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Eb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</w:tr>
      <w:tr w:rsidR="00AB6F2A" w:rsidRPr="00AB6F2A" w:rsidTr="00AB6F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                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And the wind 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screams 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Mar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</w:tbl>
    <w:p w:rsidR="00AB6F2A" w:rsidRPr="00AB6F2A" w:rsidRDefault="00AB6F2A" w:rsidP="00AB6F2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1005"/>
        <w:gridCol w:w="1410"/>
        <w:gridCol w:w="690"/>
        <w:gridCol w:w="832"/>
      </w:tblGrid>
      <w:tr w:rsidR="00AB6F2A" w:rsidRPr="00AB6F2A" w:rsidTr="00AB6F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Bb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</w:tr>
      <w:tr w:rsidR="00AB6F2A" w:rsidRPr="00AB6F2A" w:rsidTr="00AB6F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                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Will the wind 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ever re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member</w:t>
            </w:r>
          </w:p>
        </w:tc>
      </w:tr>
    </w:tbl>
    <w:p w:rsidR="00AB6F2A" w:rsidRPr="00AB6F2A" w:rsidRDefault="00AB6F2A" w:rsidP="00AB6F2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1005"/>
        <w:gridCol w:w="1710"/>
        <w:gridCol w:w="1290"/>
        <w:gridCol w:w="432"/>
      </w:tblGrid>
      <w:tr w:rsidR="00AB6F2A" w:rsidRPr="00AB6F2A" w:rsidTr="00AB6F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Bb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</w:tr>
      <w:tr w:rsidR="00AB6F2A" w:rsidRPr="00AB6F2A" w:rsidTr="00AB6F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                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The names it has 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blown in the 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past</w:t>
            </w:r>
          </w:p>
        </w:tc>
      </w:tr>
    </w:tbl>
    <w:p w:rsidR="00AB6F2A" w:rsidRPr="00AB6F2A" w:rsidRDefault="00AB6F2A" w:rsidP="00AB6F2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1005"/>
        <w:gridCol w:w="2230"/>
        <w:gridCol w:w="1177"/>
        <w:gridCol w:w="806"/>
      </w:tblGrid>
      <w:tr w:rsidR="00AB6F2A" w:rsidRPr="00AB6F2A" w:rsidTr="00AB6F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Bb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</w:tr>
      <w:tr w:rsidR="00AB6F2A" w:rsidRPr="00AB6F2A" w:rsidTr="00AB6F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                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With its crutch, its old 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age, and its 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wisdom</w:t>
            </w:r>
          </w:p>
        </w:tc>
      </w:tr>
    </w:tbl>
    <w:p w:rsidR="00AB6F2A" w:rsidRPr="00AB6F2A" w:rsidRDefault="00AB6F2A" w:rsidP="00AB6F2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1005"/>
        <w:gridCol w:w="2350"/>
        <w:gridCol w:w="670"/>
        <w:gridCol w:w="297"/>
        <w:gridCol w:w="177"/>
        <w:gridCol w:w="179"/>
      </w:tblGrid>
      <w:tr w:rsidR="00AB6F2A" w:rsidRPr="00AB6F2A" w:rsidTr="00AB6F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Bb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Eb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</w:tr>
      <w:tr w:rsidR="00AB6F2A" w:rsidRPr="00AB6F2A" w:rsidTr="00AB6F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                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It whispers no, this will 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be the 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las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</w:tbl>
    <w:p w:rsidR="00AB6F2A" w:rsidRPr="00AB6F2A" w:rsidRDefault="00AB6F2A" w:rsidP="00AB6F2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1005"/>
        <w:gridCol w:w="1397"/>
        <w:gridCol w:w="544"/>
        <w:gridCol w:w="430"/>
        <w:gridCol w:w="177"/>
        <w:gridCol w:w="164"/>
        <w:gridCol w:w="297"/>
        <w:gridCol w:w="177"/>
        <w:gridCol w:w="164"/>
        <w:gridCol w:w="297"/>
        <w:gridCol w:w="177"/>
        <w:gridCol w:w="164"/>
        <w:gridCol w:w="297"/>
        <w:gridCol w:w="177"/>
        <w:gridCol w:w="179"/>
      </w:tblGrid>
      <w:tr w:rsidR="00AB6F2A" w:rsidRPr="00AB6F2A" w:rsidTr="00AB6F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Bb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Eb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Eb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Eb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Eb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</w:tr>
      <w:tr w:rsidR="00AB6F2A" w:rsidRPr="00AB6F2A" w:rsidTr="00AB6F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                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And the wind 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cries 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Mar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F2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AB6F2A" w:rsidRPr="00AB6F2A" w:rsidRDefault="00AB6F2A" w:rsidP="00AB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3B02A6" w:rsidRPr="00AB6F2A" w:rsidRDefault="003B02A6" w:rsidP="00AB6F2A">
      <w:pPr>
        <w:rPr>
          <w:szCs w:val="20"/>
        </w:rPr>
      </w:pPr>
    </w:p>
    <w:sectPr w:rsidR="003B02A6" w:rsidRPr="00AB6F2A" w:rsidSect="00A5752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0F392A"/>
    <w:rsid w:val="000C1162"/>
    <w:rsid w:val="000F392A"/>
    <w:rsid w:val="001A5699"/>
    <w:rsid w:val="003162CA"/>
    <w:rsid w:val="003B02A6"/>
    <w:rsid w:val="00593E75"/>
    <w:rsid w:val="005D6EE2"/>
    <w:rsid w:val="006667EB"/>
    <w:rsid w:val="00760196"/>
    <w:rsid w:val="007A22B9"/>
    <w:rsid w:val="008015E2"/>
    <w:rsid w:val="00A15936"/>
    <w:rsid w:val="00A5752F"/>
    <w:rsid w:val="00AB6F2A"/>
    <w:rsid w:val="00C702D4"/>
    <w:rsid w:val="00DC17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02A6"/>
  </w:style>
  <w:style w:type="paragraph" w:styleId="Heading1">
    <w:name w:val="heading 1"/>
    <w:basedOn w:val="Normal"/>
    <w:link w:val="Heading1Char"/>
    <w:uiPriority w:val="9"/>
    <w:qFormat/>
    <w:rsid w:val="007601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601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39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392A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75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752F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76019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60196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semiHidden/>
    <w:unhideWhenUsed/>
    <w:rsid w:val="00760196"/>
    <w:rPr>
      <w:color w:val="0000FF"/>
      <w:u w:val="single"/>
    </w:rPr>
  </w:style>
  <w:style w:type="character" w:customStyle="1" w:styleId="comment">
    <w:name w:val="comment"/>
    <w:basedOn w:val="DefaultParagraphFont"/>
    <w:rsid w:val="0076019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626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2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7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57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7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9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03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10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4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90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47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8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118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718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2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13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9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00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90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14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6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11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35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253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Terrance Schadler</dc:creator>
  <cp:lastModifiedBy>Terrance Schadler</cp:lastModifiedBy>
  <cp:revision>2</cp:revision>
  <dcterms:created xsi:type="dcterms:W3CDTF">2011-03-06T01:14:00Z</dcterms:created>
  <dcterms:modified xsi:type="dcterms:W3CDTF">2011-03-06T01:14:00Z</dcterms:modified>
</cp:coreProperties>
</file>