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38" w:rsidRDefault="0040401C" w:rsidP="00237238">
      <w:pPr>
        <w:jc w:val="center"/>
        <w:rPr>
          <w:b/>
          <w:lang w:val="en-US"/>
        </w:rPr>
      </w:pPr>
      <w:r>
        <w:rPr>
          <w:b/>
          <w:lang w:val="en-US"/>
        </w:rPr>
        <w:t>Case #3</w:t>
      </w:r>
    </w:p>
    <w:p w:rsidR="0040401C" w:rsidRPr="00237238" w:rsidRDefault="0040401C" w:rsidP="00237238">
      <w:pPr>
        <w:jc w:val="center"/>
        <w:rPr>
          <w:b/>
          <w:lang w:val="en-US"/>
        </w:rPr>
      </w:pPr>
      <w:r>
        <w:rPr>
          <w:b/>
          <w:lang w:val="en-US"/>
        </w:rPr>
        <w:t>Well, Pipeline, Separator and Finances…</w:t>
      </w:r>
    </w:p>
    <w:p w:rsidR="00237238" w:rsidRDefault="00237238" w:rsidP="00237238">
      <w:pPr>
        <w:rPr>
          <w:lang w:val="en-US"/>
        </w:rPr>
      </w:pPr>
      <w:r>
        <w:rPr>
          <w:lang w:val="en-US"/>
        </w:rPr>
        <w:t>You</w:t>
      </w:r>
      <w:r w:rsidR="0040401C">
        <w:rPr>
          <w:lang w:val="en-US"/>
        </w:rPr>
        <w:t>r company is</w:t>
      </w:r>
      <w:r>
        <w:rPr>
          <w:lang w:val="en-US"/>
        </w:rPr>
        <w:t xml:space="preserve"> thinking of acquiring a land of 48km^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(Length = 8</w:t>
      </w:r>
      <w:r w:rsidR="00F55F1B">
        <w:rPr>
          <w:lang w:val="en-US"/>
        </w:rPr>
        <w:t>km, Width = 6km) and to drill 4</w:t>
      </w:r>
      <w:r>
        <w:rPr>
          <w:lang w:val="en-US"/>
        </w:rPr>
        <w:t xml:space="preserve"> wells on the corners of the rectangle and to buy a separator (put it right in the middle of the land). </w:t>
      </w:r>
    </w:p>
    <w:p w:rsidR="00237238" w:rsidRDefault="00237238" w:rsidP="00237238">
      <w:pPr>
        <w:rPr>
          <w:lang w:val="en-US"/>
        </w:rPr>
      </w:pPr>
      <w:r>
        <w:rPr>
          <w:lang w:val="en-US"/>
        </w:rPr>
        <w:t>But before making that decision you need to analyze this investment.</w:t>
      </w:r>
      <w:r w:rsidR="008D15B0">
        <w:rPr>
          <w:lang w:val="en-US"/>
        </w:rPr>
        <w:t xml:space="preserve"> You have the following data:</w:t>
      </w:r>
    </w:p>
    <w:p w:rsidR="00237238" w:rsidRDefault="00237238">
      <w:pPr>
        <w:rPr>
          <w:lang w:val="en-US"/>
        </w:rPr>
      </w:pPr>
      <w:r w:rsidRPr="00237238">
        <w:rPr>
          <w:u w:val="single"/>
          <w:lang w:val="en-US"/>
        </w:rPr>
        <w:t>Well data: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 Static Well Head Pressure of all wells is equal to 2000psi.  Surface Well Productivity Index: Well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- 5bopd/psi, Well 2 - 10 </w:t>
      </w:r>
      <w:proofErr w:type="spellStart"/>
      <w:r>
        <w:rPr>
          <w:lang w:val="en-US"/>
        </w:rPr>
        <w:t>bopd</w:t>
      </w:r>
      <w:proofErr w:type="spellEnd"/>
      <w:r>
        <w:rPr>
          <w:lang w:val="en-US"/>
        </w:rPr>
        <w:t xml:space="preserve">/psi, Well 3 - 15 </w:t>
      </w:r>
      <w:proofErr w:type="spellStart"/>
      <w:r>
        <w:rPr>
          <w:lang w:val="en-US"/>
        </w:rPr>
        <w:t>bopd</w:t>
      </w:r>
      <w:proofErr w:type="spellEnd"/>
      <w:r>
        <w:rPr>
          <w:lang w:val="en-US"/>
        </w:rPr>
        <w:t xml:space="preserve">/psi, Well 4 - 20 </w:t>
      </w:r>
      <w:proofErr w:type="spellStart"/>
      <w:r>
        <w:rPr>
          <w:lang w:val="en-US"/>
        </w:rPr>
        <w:t>bopd</w:t>
      </w:r>
      <w:proofErr w:type="spellEnd"/>
      <w:r>
        <w:rPr>
          <w:lang w:val="en-US"/>
        </w:rPr>
        <w:t>/psi.</w:t>
      </w:r>
    </w:p>
    <w:p w:rsidR="00237238" w:rsidRDefault="00237238">
      <w:pPr>
        <w:rPr>
          <w:lang w:val="en-US"/>
        </w:rPr>
      </w:pPr>
      <w:r w:rsidRPr="008D15B0">
        <w:rPr>
          <w:u w:val="single"/>
          <w:lang w:val="en-US"/>
        </w:rPr>
        <w:t>Fluid Properties:</w:t>
      </w:r>
      <w:r>
        <w:rPr>
          <w:lang w:val="en-US"/>
        </w:rPr>
        <w:t xml:space="preserve"> Oil density = 900kg/m3, oil viscosity = 50cP, </w:t>
      </w:r>
      <w:r w:rsidR="008D15B0">
        <w:rPr>
          <w:lang w:val="en-US"/>
        </w:rPr>
        <w:t>GOR=2000CFD/BBL, Z factor - 0.85, gas density = 3.5lb/ft3.</w:t>
      </w:r>
    </w:p>
    <w:p w:rsidR="008D15B0" w:rsidRPr="008D15B0" w:rsidRDefault="008D15B0">
      <w:pPr>
        <w:rPr>
          <w:lang w:val="en-US"/>
        </w:rPr>
      </w:pPr>
      <w:r>
        <w:rPr>
          <w:u w:val="single"/>
          <w:lang w:val="en-US"/>
        </w:rPr>
        <w:t xml:space="preserve">Separator: </w:t>
      </w:r>
      <w:r>
        <w:rPr>
          <w:lang w:val="en-US"/>
        </w:rPr>
        <w:t xml:space="preserve"> Operating Pressure = 1000psi, Operating Temperature = 60F, Droplet size = 140micron, retention time = 3 min.</w:t>
      </w:r>
      <w:bookmarkStart w:id="0" w:name="_GoBack"/>
      <w:bookmarkEnd w:id="0"/>
    </w:p>
    <w:p w:rsidR="00237238" w:rsidRDefault="00F55F1B" w:rsidP="00237238">
      <w:pPr>
        <w:rPr>
          <w:lang w:val="en-US"/>
        </w:rPr>
      </w:pPr>
      <w:r>
        <w:rPr>
          <w:lang w:val="en-US"/>
        </w:rPr>
        <w:t>In the market</w:t>
      </w:r>
      <w:r w:rsidR="008D15B0">
        <w:rPr>
          <w:lang w:val="en-US"/>
        </w:rPr>
        <w:t>, only pipelines with 150mm diameter available</w:t>
      </w:r>
      <w:r w:rsidR="00237238">
        <w:rPr>
          <w:lang w:val="en-US"/>
        </w:rPr>
        <w:t>.</w:t>
      </w:r>
    </w:p>
    <w:p w:rsidR="00237238" w:rsidRDefault="008D15B0">
      <w:pPr>
        <w:rPr>
          <w:lang w:val="en-US"/>
        </w:rPr>
      </w:pPr>
      <w:r>
        <w:rPr>
          <w:lang w:val="en-US"/>
        </w:rPr>
        <w:t>The Static Well Head Pressure decreases by 200psi annually.</w:t>
      </w:r>
    </w:p>
    <w:p w:rsidR="00867475" w:rsidRDefault="00867475">
      <w:pPr>
        <w:rPr>
          <w:lang w:val="en-US"/>
        </w:rPr>
      </w:pPr>
      <w:r>
        <w:rPr>
          <w:lang w:val="en-US"/>
        </w:rPr>
        <w:t>For pressure drop calculation along the pipes, consider liquid to be single phase incompressible fluid.</w:t>
      </w:r>
    </w:p>
    <w:p w:rsidR="000C6CB6" w:rsidRDefault="000C6CB6">
      <w:pPr>
        <w:rPr>
          <w:lang w:val="en-US"/>
        </w:rPr>
      </w:pPr>
    </w:p>
    <w:tbl>
      <w:tblPr>
        <w:tblW w:w="9400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5"/>
        <w:gridCol w:w="3686"/>
        <w:gridCol w:w="2149"/>
      </w:tblGrid>
      <w:tr w:rsidR="008D15B0" w:rsidRPr="00237238" w:rsidTr="008D15B0">
        <w:trPr>
          <w:trHeight w:val="300"/>
        </w:trPr>
        <w:tc>
          <w:tcPr>
            <w:tcW w:w="3565" w:type="dxa"/>
            <w:shd w:val="clear" w:color="auto" w:fill="auto"/>
            <w:vAlign w:val="bottom"/>
            <w:hideMark/>
          </w:tcPr>
          <w:p w:rsidR="008D15B0" w:rsidRPr="00237238" w:rsidRDefault="008D15B0" w:rsidP="002372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Given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  <w:proofErr w:type="spellEnd"/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8D15B0" w:rsidRPr="00237238" w:rsidRDefault="008D15B0" w:rsidP="002372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Corresponding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Units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or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  <w:proofErr w:type="spellEnd"/>
          </w:p>
        </w:tc>
        <w:tc>
          <w:tcPr>
            <w:tcW w:w="2149" w:type="dxa"/>
            <w:shd w:val="clear" w:color="auto" w:fill="auto"/>
            <w:vAlign w:val="bottom"/>
            <w:hideMark/>
          </w:tcPr>
          <w:p w:rsidR="008D15B0" w:rsidRPr="00237238" w:rsidRDefault="008D15B0" w:rsidP="002372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Timing</w:t>
            </w:r>
            <w:proofErr w:type="spellEnd"/>
          </w:p>
        </w:tc>
      </w:tr>
      <w:tr w:rsidR="008D15B0" w:rsidRPr="00237238" w:rsidTr="008D15B0">
        <w:trPr>
          <w:trHeight w:val="600"/>
        </w:trPr>
        <w:tc>
          <w:tcPr>
            <w:tcW w:w="3565" w:type="dxa"/>
            <w:shd w:val="clear" w:color="auto" w:fill="auto"/>
            <w:vAlign w:val="bottom"/>
            <w:hideMark/>
          </w:tcPr>
          <w:p w:rsidR="008D15B0" w:rsidRPr="00237238" w:rsidRDefault="008D15B0" w:rsidP="002372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Oil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, $/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bbl</w:t>
            </w:r>
            <w:proofErr w:type="spellEnd"/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37238">
              <w:rPr>
                <w:rFonts w:ascii="Calibri" w:eastAsia="Times New Roman" w:hAnsi="Calibri" w:cs="Calibri"/>
                <w:color w:val="000000"/>
                <w:lang w:val="en-US"/>
              </w:rPr>
              <w:t>100$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/bbl</w:t>
            </w:r>
            <w:r w:rsidRPr="0023723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first year, then falling </w:t>
            </w:r>
            <w:proofErr w:type="spellStart"/>
            <w:r w:rsidRPr="00237238">
              <w:rPr>
                <w:rFonts w:ascii="Calibri" w:eastAsia="Times New Roman" w:hAnsi="Calibri" w:cs="Calibri"/>
                <w:color w:val="000000"/>
                <w:lang w:val="en-US"/>
              </w:rPr>
              <w:t>annualy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at 10%</w:t>
            </w:r>
          </w:p>
        </w:tc>
        <w:tc>
          <w:tcPr>
            <w:tcW w:w="2149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End-of-Year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</w:tr>
      <w:tr w:rsidR="008D15B0" w:rsidRPr="008D15B0" w:rsidTr="008D15B0">
        <w:trPr>
          <w:trHeight w:val="600"/>
        </w:trPr>
        <w:tc>
          <w:tcPr>
            <w:tcW w:w="3565" w:type="dxa"/>
            <w:shd w:val="clear" w:color="auto" w:fill="auto"/>
            <w:vAlign w:val="bottom"/>
            <w:hideMark/>
          </w:tcPr>
          <w:p w:rsidR="008D15B0" w:rsidRPr="00237238" w:rsidRDefault="008D15B0" w:rsidP="008D15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Gas Price, $/MCFD</w:t>
            </w:r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30 $/MCFD the first year, then falling annually at 10%</w:t>
            </w:r>
          </w:p>
        </w:tc>
        <w:tc>
          <w:tcPr>
            <w:tcW w:w="2149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End-of-Year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</w:tr>
      <w:tr w:rsidR="008D15B0" w:rsidRPr="00237238" w:rsidTr="008D15B0">
        <w:trPr>
          <w:trHeight w:val="300"/>
        </w:trPr>
        <w:tc>
          <w:tcPr>
            <w:tcW w:w="3565" w:type="dxa"/>
            <w:shd w:val="clear" w:color="auto" w:fill="auto"/>
            <w:vAlign w:val="bottom"/>
            <w:hideMark/>
          </w:tcPr>
          <w:p w:rsidR="008D15B0" w:rsidRPr="00237238" w:rsidRDefault="008D15B0" w:rsidP="008D15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3723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Cost of drilling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</w:t>
            </w:r>
            <w:r w:rsidRPr="0023723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well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</w:t>
            </w:r>
            <w:r w:rsidRPr="0023723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buying a separator</w:t>
            </w:r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  <w:r w:rsidRPr="00237238">
              <w:rPr>
                <w:rFonts w:ascii="Calibri" w:eastAsia="Times New Roman" w:hAnsi="Calibri" w:cs="Calibri"/>
                <w:color w:val="000000"/>
              </w:rPr>
              <w:t xml:space="preserve"> 000 000 $</w:t>
            </w:r>
          </w:p>
        </w:tc>
        <w:tc>
          <w:tcPr>
            <w:tcW w:w="2149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Now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year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0)</w:t>
            </w:r>
          </w:p>
        </w:tc>
      </w:tr>
      <w:tr w:rsidR="008D15B0" w:rsidRPr="00237238" w:rsidTr="008D15B0">
        <w:trPr>
          <w:trHeight w:val="300"/>
        </w:trPr>
        <w:tc>
          <w:tcPr>
            <w:tcW w:w="3565" w:type="dxa"/>
            <w:shd w:val="clear" w:color="auto" w:fill="auto"/>
            <w:vAlign w:val="bottom"/>
            <w:hideMark/>
          </w:tcPr>
          <w:p w:rsidR="008D15B0" w:rsidRPr="00237238" w:rsidRDefault="008D15B0" w:rsidP="0046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Straight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line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depreciation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expense</w:t>
            </w:r>
            <w:proofErr w:type="spellEnd"/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  <w:r w:rsidRPr="00237238">
              <w:rPr>
                <w:rFonts w:ascii="Calibri" w:eastAsia="Times New Roman" w:hAnsi="Calibri" w:cs="Calibri"/>
                <w:color w:val="000000"/>
              </w:rPr>
              <w:t>00 000 $</w:t>
            </w:r>
          </w:p>
        </w:tc>
        <w:tc>
          <w:tcPr>
            <w:tcW w:w="2149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End-of-Year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</w:tr>
      <w:tr w:rsidR="008D15B0" w:rsidRPr="00237238" w:rsidTr="008D15B0">
        <w:trPr>
          <w:trHeight w:val="300"/>
        </w:trPr>
        <w:tc>
          <w:tcPr>
            <w:tcW w:w="3565" w:type="dxa"/>
            <w:shd w:val="clear" w:color="auto" w:fill="auto"/>
            <w:vAlign w:val="bottom"/>
            <w:hideMark/>
          </w:tcPr>
          <w:p w:rsidR="008D15B0" w:rsidRPr="00237238" w:rsidRDefault="008D15B0" w:rsidP="0046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3723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Direct labor cost per unit, $/bbl</w:t>
            </w:r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5$</w:t>
            </w:r>
          </w:p>
        </w:tc>
        <w:tc>
          <w:tcPr>
            <w:tcW w:w="2149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End-of-Year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</w:tr>
      <w:tr w:rsidR="008D15B0" w:rsidRPr="00237238" w:rsidTr="008D15B0">
        <w:trPr>
          <w:trHeight w:val="300"/>
        </w:trPr>
        <w:tc>
          <w:tcPr>
            <w:tcW w:w="3565" w:type="dxa"/>
            <w:shd w:val="clear" w:color="auto" w:fill="auto"/>
            <w:vAlign w:val="bottom"/>
            <w:hideMark/>
          </w:tcPr>
          <w:p w:rsidR="008D15B0" w:rsidRPr="00237238" w:rsidRDefault="008D15B0" w:rsidP="0046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3723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Energy cost per unit, $/bbl</w:t>
            </w:r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5$</w:t>
            </w:r>
          </w:p>
        </w:tc>
        <w:tc>
          <w:tcPr>
            <w:tcW w:w="2149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End-of-Year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</w:tr>
      <w:tr w:rsidR="008D15B0" w:rsidRPr="00237238" w:rsidTr="008D15B0">
        <w:trPr>
          <w:trHeight w:val="300"/>
        </w:trPr>
        <w:tc>
          <w:tcPr>
            <w:tcW w:w="3565" w:type="dxa"/>
            <w:shd w:val="clear" w:color="auto" w:fill="auto"/>
            <w:vAlign w:val="bottom"/>
            <w:hideMark/>
          </w:tcPr>
          <w:p w:rsidR="008D15B0" w:rsidRPr="00237238" w:rsidRDefault="008D15B0" w:rsidP="0046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Tax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expenses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on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Income</w:t>
            </w:r>
            <w:proofErr w:type="spellEnd"/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Pr="00237238">
              <w:rPr>
                <w:rFonts w:ascii="Calibri" w:eastAsia="Times New Roman" w:hAnsi="Calibri" w:cs="Calibri"/>
                <w:color w:val="000000"/>
              </w:rPr>
              <w:t xml:space="preserve">0% </w:t>
            </w: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of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pre-tax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profit</w:t>
            </w:r>
            <w:proofErr w:type="spellEnd"/>
          </w:p>
        </w:tc>
        <w:tc>
          <w:tcPr>
            <w:tcW w:w="2149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End-of-Year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</w:tr>
      <w:tr w:rsidR="008D15B0" w:rsidRPr="00237238" w:rsidTr="008D15B0">
        <w:trPr>
          <w:trHeight w:val="300"/>
        </w:trPr>
        <w:tc>
          <w:tcPr>
            <w:tcW w:w="3565" w:type="dxa"/>
            <w:shd w:val="clear" w:color="auto" w:fill="auto"/>
            <w:vAlign w:val="bottom"/>
            <w:hideMark/>
          </w:tcPr>
          <w:p w:rsidR="008D15B0" w:rsidRPr="00237238" w:rsidRDefault="008D15B0" w:rsidP="00462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of</w:t>
            </w:r>
            <w:proofErr w:type="spellEnd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37238">
              <w:rPr>
                <w:rFonts w:ascii="Calibri" w:eastAsia="Times New Roman" w:hAnsi="Calibri" w:cs="Calibri"/>
                <w:b/>
                <w:bCs/>
                <w:color w:val="000000"/>
              </w:rPr>
              <w:t>capital</w:t>
            </w:r>
            <w:proofErr w:type="spellEnd"/>
          </w:p>
        </w:tc>
        <w:tc>
          <w:tcPr>
            <w:tcW w:w="3686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2149" w:type="dxa"/>
            <w:shd w:val="clear" w:color="auto" w:fill="auto"/>
            <w:vAlign w:val="bottom"/>
            <w:hideMark/>
          </w:tcPr>
          <w:p w:rsidR="008D15B0" w:rsidRPr="00237238" w:rsidRDefault="008D15B0" w:rsidP="00914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End-of-Year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237238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237238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</w:tr>
    </w:tbl>
    <w:p w:rsidR="008D15B0" w:rsidRDefault="008D15B0">
      <w:pPr>
        <w:rPr>
          <w:lang w:val="en-US"/>
        </w:rPr>
      </w:pPr>
    </w:p>
    <w:p w:rsidR="00237238" w:rsidRPr="008D15B0" w:rsidRDefault="00864579">
      <w:pPr>
        <w:rPr>
          <w:b/>
          <w:lang w:val="en-US"/>
        </w:rPr>
      </w:pPr>
      <w:r>
        <w:rPr>
          <w:b/>
          <w:lang w:val="en-US"/>
        </w:rPr>
        <w:t>Task:</w:t>
      </w:r>
    </w:p>
    <w:p w:rsidR="008D15B0" w:rsidRPr="008D15B0" w:rsidRDefault="008D15B0">
      <w:pPr>
        <w:rPr>
          <w:b/>
          <w:lang w:val="en-US"/>
        </w:rPr>
      </w:pPr>
      <w:r w:rsidRPr="008D15B0">
        <w:rPr>
          <w:b/>
          <w:lang w:val="en-US"/>
        </w:rPr>
        <w:t>1) Determine the Separator Size</w:t>
      </w:r>
    </w:p>
    <w:p w:rsidR="008D15B0" w:rsidRPr="008D15B0" w:rsidRDefault="008D15B0">
      <w:pPr>
        <w:rPr>
          <w:b/>
          <w:lang w:val="en-US"/>
        </w:rPr>
      </w:pPr>
      <w:r w:rsidRPr="008D15B0">
        <w:rPr>
          <w:b/>
          <w:lang w:val="en-US"/>
        </w:rPr>
        <w:t>2) Conduct DCF Analysis and Estimate NPV, Pay-Back-Period and IRR</w:t>
      </w:r>
    </w:p>
    <w:p w:rsidR="00237238" w:rsidRPr="00867475" w:rsidRDefault="00237238">
      <w:pPr>
        <w:rPr>
          <w:b/>
          <w:lang w:val="en-US"/>
        </w:rPr>
      </w:pPr>
    </w:p>
    <w:p w:rsidR="00237238" w:rsidRPr="00867475" w:rsidRDefault="00864579">
      <w:pPr>
        <w:rPr>
          <w:b/>
          <w:lang w:val="en-US"/>
        </w:rPr>
      </w:pPr>
      <w:r w:rsidRPr="00867475">
        <w:rPr>
          <w:b/>
          <w:lang w:val="en-US"/>
        </w:rPr>
        <w:t>Requirements:</w:t>
      </w:r>
    </w:p>
    <w:p w:rsidR="00864579" w:rsidRPr="00867475" w:rsidRDefault="00864579" w:rsidP="00864579">
      <w:pPr>
        <w:pStyle w:val="a3"/>
        <w:numPr>
          <w:ilvl w:val="0"/>
          <w:numId w:val="1"/>
        </w:numPr>
        <w:rPr>
          <w:b/>
          <w:lang w:val="en-US"/>
        </w:rPr>
      </w:pPr>
      <w:r w:rsidRPr="00867475">
        <w:rPr>
          <w:b/>
          <w:lang w:val="en-US"/>
        </w:rPr>
        <w:t>Show your calculations in PPT or Excel format</w:t>
      </w:r>
    </w:p>
    <w:p w:rsidR="00237238" w:rsidRPr="00237238" w:rsidRDefault="00237238">
      <w:pPr>
        <w:rPr>
          <w:lang w:val="en-US"/>
        </w:rPr>
      </w:pPr>
    </w:p>
    <w:sectPr w:rsidR="00237238" w:rsidRPr="00237238" w:rsidSect="008D15B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C64AE"/>
    <w:multiLevelType w:val="hybridMultilevel"/>
    <w:tmpl w:val="87069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37238"/>
    <w:rsid w:val="000C6CB6"/>
    <w:rsid w:val="00237238"/>
    <w:rsid w:val="0040401C"/>
    <w:rsid w:val="00864579"/>
    <w:rsid w:val="00867475"/>
    <w:rsid w:val="008C5AD5"/>
    <w:rsid w:val="008D15B0"/>
    <w:rsid w:val="00914A5D"/>
    <w:rsid w:val="00ED69B9"/>
    <w:rsid w:val="00F5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1302B9-F46F-4BC9-A81C-8A1DE822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d.kuralkhanov</dc:creator>
  <cp:keywords/>
  <dc:description/>
  <cp:lastModifiedBy>Admin</cp:lastModifiedBy>
  <cp:revision>8</cp:revision>
  <dcterms:created xsi:type="dcterms:W3CDTF">2015-11-19T13:00:00Z</dcterms:created>
  <dcterms:modified xsi:type="dcterms:W3CDTF">2018-02-20T10:17:00Z</dcterms:modified>
</cp:coreProperties>
</file>