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3AFC" w14:textId="77777777" w:rsidR="004A3455" w:rsidRPr="004A3455" w:rsidRDefault="004A3455" w:rsidP="004A3455">
      <w:pPr>
        <w:rPr>
          <w:rFonts w:asciiTheme="minorHAnsi" w:hAnsiTheme="minorHAnsi"/>
        </w:rPr>
      </w:pPr>
    </w:p>
    <w:p w14:paraId="6EDD838D" w14:textId="77777777" w:rsidR="004A3455" w:rsidRPr="004A3455" w:rsidRDefault="004A3455" w:rsidP="004A3455">
      <w:pPr>
        <w:rPr>
          <w:rFonts w:asciiTheme="minorHAnsi" w:hAnsiTheme="minorHAnsi"/>
        </w:rPr>
      </w:pPr>
      <w:r w:rsidRPr="004A3455">
        <w:rPr>
          <w:rFonts w:asciiTheme="minorHAnsi" w:hAnsiTheme="minorHAnsi"/>
        </w:rPr>
        <w:t xml:space="preserve"> Lo primero fue preparar la base de datos. Hice un archivo </w:t>
      </w:r>
      <w:proofErr w:type="spellStart"/>
      <w:proofErr w:type="gramStart"/>
      <w:r w:rsidRPr="004A3455">
        <w:rPr>
          <w:rFonts w:asciiTheme="minorHAnsi" w:hAnsiTheme="minorHAnsi"/>
        </w:rPr>
        <w:t>db.json</w:t>
      </w:r>
      <w:proofErr w:type="spellEnd"/>
      <w:proofErr w:type="gramEnd"/>
      <w:r w:rsidRPr="004A3455">
        <w:rPr>
          <w:rFonts w:asciiTheme="minorHAnsi" w:hAnsiTheme="minorHAnsi"/>
        </w:rPr>
        <w:t xml:space="preserve"> y le añadí un servidor de prueba. Después, arranqué el servidor desde la terminal con el comando </w:t>
      </w:r>
      <w:proofErr w:type="spellStart"/>
      <w:r w:rsidRPr="004A3455">
        <w:rPr>
          <w:rFonts w:asciiTheme="minorHAnsi" w:hAnsiTheme="minorHAnsi"/>
        </w:rPr>
        <w:t>json</w:t>
      </w:r>
      <w:proofErr w:type="spellEnd"/>
      <w:r w:rsidRPr="004A3455">
        <w:rPr>
          <w:rFonts w:asciiTheme="minorHAnsi" w:hAnsiTheme="minorHAnsi"/>
        </w:rPr>
        <w:t xml:space="preserve">-server para que todo funcionara y se conectara por el puerto 3000. </w:t>
      </w:r>
    </w:p>
    <w:p w14:paraId="10B8FCA0" w14:textId="77777777" w:rsidR="004A3455" w:rsidRPr="004A3455" w:rsidRDefault="004A3455" w:rsidP="004A3455">
      <w:pPr>
        <w:rPr>
          <w:rFonts w:asciiTheme="minorHAnsi" w:hAnsiTheme="minorHAnsi"/>
        </w:rPr>
      </w:pPr>
    </w:p>
    <w:p w14:paraId="430CA64B" w14:textId="77777777" w:rsidR="004A3455" w:rsidRPr="004A3455" w:rsidRDefault="004A3455" w:rsidP="004A3455">
      <w:pPr>
        <w:rPr>
          <w:rFonts w:asciiTheme="minorHAnsi" w:hAnsiTheme="minorHAnsi"/>
        </w:rPr>
      </w:pPr>
      <w:r w:rsidRPr="004A3455">
        <w:rPr>
          <w:rFonts w:asciiTheme="minorHAnsi" w:hAnsiTheme="minorHAnsi"/>
        </w:rPr>
        <w:t xml:space="preserve">Visualmente, usé Bootstrap para que la página se viera limpia y moderna. La dividí en dos columnas, para que la visualización de los servidores registrados fuera más </w:t>
      </w:r>
      <w:proofErr w:type="spellStart"/>
      <w:r w:rsidRPr="004A3455">
        <w:rPr>
          <w:rFonts w:asciiTheme="minorHAnsi" w:hAnsiTheme="minorHAnsi"/>
        </w:rPr>
        <w:t>comoda</w:t>
      </w:r>
      <w:proofErr w:type="spellEnd"/>
      <w:r w:rsidRPr="004A3455">
        <w:rPr>
          <w:rFonts w:asciiTheme="minorHAnsi" w:hAnsiTheme="minorHAnsi"/>
        </w:rPr>
        <w:t xml:space="preserve">. En la columna de la izquierda, coloqué un formulario donde se puede introducir el nombre del servidor, cuantos núcleos serían necesarios, la RAM, el almacenamiento y el presupuesto que maneja. La columna de la derecha la dejé para que ahí aparecieran las tarjetas de los servidores que se fueran registrando. </w:t>
      </w:r>
    </w:p>
    <w:p w14:paraId="210CB382" w14:textId="77777777" w:rsidR="004A3455" w:rsidRPr="004A3455" w:rsidRDefault="004A3455" w:rsidP="004A3455">
      <w:pPr>
        <w:rPr>
          <w:rFonts w:asciiTheme="minorHAnsi" w:hAnsiTheme="minorHAnsi"/>
        </w:rPr>
      </w:pPr>
    </w:p>
    <w:p w14:paraId="57545EA4" w14:textId="77777777" w:rsidR="004A3455" w:rsidRPr="004A3455" w:rsidRDefault="004A3455" w:rsidP="004A3455">
      <w:pPr>
        <w:rPr>
          <w:rFonts w:asciiTheme="minorHAnsi" w:hAnsiTheme="minorHAnsi"/>
        </w:rPr>
      </w:pPr>
      <w:r w:rsidRPr="004A3455">
        <w:rPr>
          <w:rFonts w:asciiTheme="minorHAnsi" w:hAnsiTheme="minorHAnsi"/>
        </w:rPr>
        <w:t xml:space="preserve">Todo el funcionamiento lo programé en el archivo app.js. Lo hice así: </w:t>
      </w:r>
    </w:p>
    <w:p w14:paraId="5ABF99C9" w14:textId="77777777" w:rsidR="004A3455" w:rsidRDefault="004A3455" w:rsidP="004A3455">
      <w:pPr>
        <w:rPr>
          <w:rFonts w:asciiTheme="minorHAnsi" w:hAnsiTheme="minorHAnsi"/>
        </w:rPr>
      </w:pPr>
      <w:r w:rsidRPr="004A3455">
        <w:rPr>
          <w:rFonts w:asciiTheme="minorHAnsi" w:hAnsiTheme="minorHAnsi"/>
        </w:rPr>
        <w:t>Para mostrar los datos (</w:t>
      </w:r>
      <w:r w:rsidRPr="004A3455">
        <w:rPr>
          <w:rFonts w:asciiTheme="minorHAnsi" w:hAnsiTheme="minorHAnsi"/>
          <w:b/>
          <w:bCs/>
        </w:rPr>
        <w:t>GET</w:t>
      </w:r>
      <w:r w:rsidRPr="004A3455">
        <w:rPr>
          <w:rFonts w:asciiTheme="minorHAnsi" w:hAnsiTheme="minorHAnsi"/>
        </w:rPr>
        <w:t xml:space="preserve">): Cuando la página se carga, el código va al servidor, recoge los servidores y los dibuja en la pantalla. Añadí un detalle visual: si </w:t>
      </w:r>
      <w:proofErr w:type="spellStart"/>
      <w:r w:rsidRPr="004A3455">
        <w:rPr>
          <w:rFonts w:asciiTheme="minorHAnsi" w:hAnsiTheme="minorHAnsi"/>
        </w:rPr>
        <w:t>esl</w:t>
      </w:r>
      <w:proofErr w:type="spellEnd"/>
      <w:r w:rsidRPr="004A3455">
        <w:rPr>
          <w:rFonts w:asciiTheme="minorHAnsi" w:hAnsiTheme="minorHAnsi"/>
        </w:rPr>
        <w:t xml:space="preserve"> servidor tiene el almacenamiento HDD, el borde de la tarjeta sale con un tono azul, y, por el contrario, si el almacenamiento es SSD, el borde será verde. </w:t>
      </w:r>
    </w:p>
    <w:p w14:paraId="1D7C96C5" w14:textId="77777777" w:rsidR="004A3455" w:rsidRPr="004A3455" w:rsidRDefault="004A3455" w:rsidP="004A3455">
      <w:pPr>
        <w:rPr>
          <w:rFonts w:asciiTheme="minorHAnsi" w:hAnsiTheme="minorHAnsi"/>
        </w:rPr>
      </w:pPr>
    </w:p>
    <w:p w14:paraId="037B968E" w14:textId="77777777" w:rsidR="004A3455" w:rsidRDefault="004A3455" w:rsidP="004A3455">
      <w:pPr>
        <w:rPr>
          <w:rFonts w:asciiTheme="minorHAnsi" w:hAnsiTheme="minorHAnsi"/>
        </w:rPr>
      </w:pPr>
      <w:r w:rsidRPr="004A3455">
        <w:rPr>
          <w:rFonts w:asciiTheme="minorHAnsi" w:hAnsiTheme="minorHAnsi"/>
        </w:rPr>
        <w:t>Para guardar visitantes nuevos (</w:t>
      </w:r>
      <w:r w:rsidRPr="004A3455">
        <w:rPr>
          <w:rFonts w:asciiTheme="minorHAnsi" w:hAnsiTheme="minorHAnsi"/>
          <w:b/>
          <w:bCs/>
        </w:rPr>
        <w:t>POST</w:t>
      </w:r>
      <w:r w:rsidRPr="004A3455">
        <w:rPr>
          <w:rFonts w:asciiTheme="minorHAnsi" w:hAnsiTheme="minorHAnsi"/>
        </w:rPr>
        <w:t xml:space="preserve">): Al rellenar el formulario y pulsar el botón de registrar, JavaScript toma esos datos y los envía al archivo </w:t>
      </w:r>
      <w:proofErr w:type="spellStart"/>
      <w:proofErr w:type="gramStart"/>
      <w:r w:rsidRPr="004A3455">
        <w:rPr>
          <w:rFonts w:asciiTheme="minorHAnsi" w:hAnsiTheme="minorHAnsi"/>
        </w:rPr>
        <w:t>db.json</w:t>
      </w:r>
      <w:proofErr w:type="spellEnd"/>
      <w:proofErr w:type="gramEnd"/>
      <w:r w:rsidRPr="004A3455">
        <w:rPr>
          <w:rFonts w:asciiTheme="minorHAnsi" w:hAnsiTheme="minorHAnsi"/>
        </w:rPr>
        <w:t xml:space="preserve"> para que queden guardados. Además, el formulario se vacía y la nueva tarjeta aparece en la derecha enseguida, sin que la página tenga que recargarse. </w:t>
      </w:r>
    </w:p>
    <w:p w14:paraId="49B2CF6F" w14:textId="77777777" w:rsidR="004A3455" w:rsidRPr="004A3455" w:rsidRDefault="004A3455" w:rsidP="004A3455">
      <w:pPr>
        <w:rPr>
          <w:rFonts w:asciiTheme="minorHAnsi" w:hAnsiTheme="minorHAnsi"/>
        </w:rPr>
      </w:pPr>
    </w:p>
    <w:p w14:paraId="4660F6C6" w14:textId="374B7398" w:rsidR="00FE779B" w:rsidRDefault="004A3455" w:rsidP="004A3455">
      <w:pPr>
        <w:rPr>
          <w:rFonts w:asciiTheme="minorHAnsi" w:hAnsiTheme="minorHAnsi"/>
        </w:rPr>
      </w:pPr>
      <w:r w:rsidRPr="004A3455">
        <w:rPr>
          <w:rFonts w:asciiTheme="minorHAnsi" w:hAnsiTheme="minorHAnsi"/>
        </w:rPr>
        <w:t>Para borrar visitantes (</w:t>
      </w:r>
      <w:r w:rsidRPr="004A3455">
        <w:rPr>
          <w:rFonts w:asciiTheme="minorHAnsi" w:hAnsiTheme="minorHAnsi"/>
          <w:b/>
          <w:bCs/>
        </w:rPr>
        <w:t>DELETE</w:t>
      </w:r>
      <w:r w:rsidRPr="004A3455">
        <w:rPr>
          <w:rFonts w:asciiTheme="minorHAnsi" w:hAnsiTheme="minorHAnsi"/>
        </w:rPr>
        <w:t>): Cada tarjeta lleva un botón de "Eliminar". Al hacer clic en él, el servidor en concreto se borra por completo del fichero y de la pantalla en ese mismo instante.</w:t>
      </w:r>
    </w:p>
    <w:p w14:paraId="28263BE3" w14:textId="77777777" w:rsidR="004A3455" w:rsidRDefault="004A3455" w:rsidP="004A3455">
      <w:pPr>
        <w:rPr>
          <w:rFonts w:asciiTheme="minorHAnsi" w:hAnsiTheme="minorHAnsi"/>
        </w:rPr>
      </w:pPr>
    </w:p>
    <w:p w14:paraId="30DAE6B9" w14:textId="48486AF5" w:rsidR="004A3455" w:rsidRPr="004A3455" w:rsidRDefault="004A3455" w:rsidP="004A3455">
      <w:pPr>
        <w:rPr>
          <w:rFonts w:asciiTheme="minorHAnsi" w:hAnsiTheme="minorHAnsi"/>
        </w:rPr>
      </w:pPr>
      <w:r w:rsidRPr="004A3455">
        <w:rPr>
          <w:rFonts w:asciiTheme="minorHAnsi" w:hAnsiTheme="minorHAnsi"/>
        </w:rPr>
        <w:t xml:space="preserve">Para el despliegue (Docker y Render): Finalmente, creé un archivo </w:t>
      </w:r>
      <w:proofErr w:type="spellStart"/>
      <w:r w:rsidRPr="004A3455">
        <w:rPr>
          <w:rFonts w:asciiTheme="minorHAnsi" w:hAnsiTheme="minorHAnsi"/>
        </w:rPr>
        <w:t>Dockerfile</w:t>
      </w:r>
      <w:proofErr w:type="spellEnd"/>
      <w:r w:rsidRPr="004A3455">
        <w:rPr>
          <w:rFonts w:asciiTheme="minorHAnsi" w:hAnsiTheme="minorHAnsi"/>
        </w:rPr>
        <w:t xml:space="preserve"> en la raíz para empaquetar toda la aplicación usando Node.js e instalando </w:t>
      </w:r>
      <w:proofErr w:type="spellStart"/>
      <w:r w:rsidRPr="004A3455">
        <w:rPr>
          <w:rFonts w:asciiTheme="minorHAnsi" w:hAnsiTheme="minorHAnsi"/>
        </w:rPr>
        <w:t>json</w:t>
      </w:r>
      <w:proofErr w:type="spellEnd"/>
      <w:r w:rsidRPr="004A3455">
        <w:rPr>
          <w:rFonts w:asciiTheme="minorHAnsi" w:hAnsiTheme="minorHAnsi"/>
        </w:rPr>
        <w:t xml:space="preserve">-server de forma global. Subí el proyecto a GitHub y lo conecté con la plataforma Render, que detectó el </w:t>
      </w:r>
      <w:proofErr w:type="spellStart"/>
      <w:r w:rsidRPr="004A3455">
        <w:rPr>
          <w:rFonts w:asciiTheme="minorHAnsi" w:hAnsiTheme="minorHAnsi"/>
        </w:rPr>
        <w:t>Dockerfile</w:t>
      </w:r>
      <w:proofErr w:type="spellEnd"/>
      <w:r w:rsidRPr="004A3455">
        <w:rPr>
          <w:rFonts w:asciiTheme="minorHAnsi" w:hAnsiTheme="minorHAnsi"/>
        </w:rPr>
        <w:t xml:space="preserve"> automáticamente y subió la base de datos a internet. Para acabar, cambié la dirección local de la API en app.js por la nueva URL pública de Render para que todo funcione conectado en la nube.</w:t>
      </w:r>
    </w:p>
    <w:sectPr w:rsidR="004A3455" w:rsidRPr="004A345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28DAF" w14:textId="77777777" w:rsidR="00E575F5" w:rsidRDefault="00E575F5">
      <w:pPr>
        <w:rPr>
          <w:rFonts w:hint="eastAsia"/>
        </w:rPr>
      </w:pPr>
      <w:r>
        <w:separator/>
      </w:r>
    </w:p>
  </w:endnote>
  <w:endnote w:type="continuationSeparator" w:id="0">
    <w:p w14:paraId="3FB64C0B" w14:textId="77777777" w:rsidR="00E575F5" w:rsidRDefault="00E575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charset w:val="00"/>
    <w:family w:val="modern"/>
    <w:pitch w:val="fixed"/>
  </w:font>
  <w:font w:name="OpenSymbol">
    <w:charset w:val="02"/>
    <w:family w:val="auto"/>
    <w:pitch w:val="default"/>
  </w:font>
  <w:font w:name="Aptos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9B226" w14:textId="77777777" w:rsidR="00E575F5" w:rsidRDefault="00E575F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05B8B35" w14:textId="77777777" w:rsidR="00E575F5" w:rsidRDefault="00E575F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E779B"/>
    <w:rsid w:val="001E0AA0"/>
    <w:rsid w:val="004A3455"/>
    <w:rsid w:val="005A4F78"/>
    <w:rsid w:val="00E575F5"/>
    <w:rsid w:val="00FE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73369"/>
  <w15:docId w15:val="{300450A4-0063-46EE-9157-18DD39CB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Desarrollo</dc:creator>
  <cp:lastModifiedBy>Pagasarri</cp:lastModifiedBy>
  <cp:revision>2</cp:revision>
  <cp:lastPrinted>2026-06-09T12:56:00Z</cp:lastPrinted>
  <dcterms:created xsi:type="dcterms:W3CDTF">2026-06-17T09:21:00Z</dcterms:created>
  <dcterms:modified xsi:type="dcterms:W3CDTF">2026-06-17T09:21:00Z</dcterms:modified>
</cp:coreProperties>
</file>