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41" w:rsidRDefault="001B13BD">
      <w:r>
        <w:t>HTTP Response</w:t>
      </w:r>
    </w:p>
    <w:p w:rsidR="001B13BD" w:rsidRPr="001B13BD" w:rsidRDefault="001B13BD" w:rsidP="001B13BD">
      <w:pPr>
        <w:shd w:val="clear" w:color="auto" w:fill="FEFEFE"/>
        <w:spacing w:after="390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r w:rsidRPr="001B13BD">
        <w:rPr>
          <w:rFonts w:ascii="Arial" w:eastAsia="Times New Roman" w:hAnsi="Arial" w:cs="Arial"/>
          <w:color w:val="3A3A3A"/>
          <w:sz w:val="27"/>
          <w:szCs w:val="27"/>
        </w:rPr>
        <w:t>A typical status line for a successful response might look like so: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300"/>
      </w:tblGrid>
      <w:tr w:rsidR="001B13BD" w:rsidRPr="001B13BD" w:rsidTr="001B13BD">
        <w:tc>
          <w:tcPr>
            <w:tcW w:w="0" w:type="auto"/>
            <w:vAlign w:val="center"/>
            <w:hideMark/>
          </w:tcPr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HTTP/1.1 200 OK</w:t>
            </w:r>
          </w:p>
        </w:tc>
      </w:tr>
    </w:tbl>
    <w:p w:rsidR="001B13BD" w:rsidRPr="001B13BD" w:rsidRDefault="001B13BD" w:rsidP="001B13BD">
      <w:pPr>
        <w:shd w:val="clear" w:color="auto" w:fill="FEFEFE"/>
        <w:spacing w:after="390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r w:rsidRPr="001B13BD">
        <w:rPr>
          <w:rFonts w:ascii="Arial" w:eastAsia="Times New Roman" w:hAnsi="Arial" w:cs="Arial"/>
          <w:color w:val="3A3A3A"/>
          <w:sz w:val="27"/>
          <w:szCs w:val="27"/>
        </w:rPr>
        <w:t>The response headers are also fairly limited, and the full set is given below: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300"/>
      </w:tblGrid>
      <w:tr w:rsidR="001B13BD" w:rsidRPr="001B13BD" w:rsidTr="001B13BD">
        <w:tc>
          <w:tcPr>
            <w:tcW w:w="0" w:type="auto"/>
            <w:vAlign w:val="center"/>
            <w:hideMark/>
          </w:tcPr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00" w:type="dxa"/>
            <w:vAlign w:val="center"/>
            <w:hideMark/>
          </w:tcPr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response-header = Accept-Ranges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| Age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| </w:t>
            </w:r>
            <w:proofErr w:type="spellStart"/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ETag</w:t>
            </w:r>
            <w:proofErr w:type="spellEnd"/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 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| Location          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| Proxy-Authenticate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| Retry-After       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| Server            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| Vary              </w:t>
            </w:r>
          </w:p>
          <w:p w:rsidR="001B13BD" w:rsidRPr="001B13BD" w:rsidRDefault="001B13BD" w:rsidP="001B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3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| WWW-Authenticate</w:t>
            </w:r>
          </w:p>
        </w:tc>
      </w:tr>
    </w:tbl>
    <w:p w:rsidR="001B13BD" w:rsidRPr="001B13BD" w:rsidRDefault="001B13BD" w:rsidP="001B13B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r w:rsidRPr="001B13BD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Age</w:t>
      </w:r>
      <w:r w:rsidRPr="001B13BD">
        <w:rPr>
          <w:rFonts w:ascii="Arial" w:eastAsia="Times New Roman" w:hAnsi="Arial" w:cs="Arial"/>
          <w:color w:val="3A3A3A"/>
          <w:sz w:val="27"/>
          <w:szCs w:val="27"/>
        </w:rPr>
        <w:t> is the time in seconds since the message was generated on the server.</w:t>
      </w:r>
    </w:p>
    <w:p w:rsidR="001B13BD" w:rsidRPr="001B13BD" w:rsidRDefault="001B13BD" w:rsidP="001B13B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proofErr w:type="spellStart"/>
      <w:r w:rsidRPr="001B13BD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ETag</w:t>
      </w:r>
      <w:proofErr w:type="spellEnd"/>
      <w:r w:rsidRPr="001B13BD">
        <w:rPr>
          <w:rFonts w:ascii="Arial" w:eastAsia="Times New Roman" w:hAnsi="Arial" w:cs="Arial"/>
          <w:color w:val="3A3A3A"/>
          <w:sz w:val="27"/>
          <w:szCs w:val="27"/>
        </w:rPr>
        <w:t> is the MD5 hash of the entity and used to check for modifications.</w:t>
      </w:r>
    </w:p>
    <w:p w:rsidR="001B13BD" w:rsidRPr="001B13BD" w:rsidRDefault="001B13BD" w:rsidP="001B13B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r w:rsidRPr="001B13BD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Location</w:t>
      </w:r>
      <w:r w:rsidRPr="001B13BD">
        <w:rPr>
          <w:rFonts w:ascii="Arial" w:eastAsia="Times New Roman" w:hAnsi="Arial" w:cs="Arial"/>
          <w:color w:val="3A3A3A"/>
          <w:sz w:val="27"/>
          <w:szCs w:val="27"/>
        </w:rPr>
        <w:t> is used when sending a redirection and contains the new URL.</w:t>
      </w:r>
    </w:p>
    <w:p w:rsidR="001B13BD" w:rsidRPr="001B13BD" w:rsidRDefault="001B13BD" w:rsidP="001B13B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32" w:lineRule="atLeast"/>
        <w:rPr>
          <w:rFonts w:ascii="Arial" w:eastAsia="Times New Roman" w:hAnsi="Arial" w:cs="Arial"/>
          <w:color w:val="3A3A3A"/>
          <w:sz w:val="27"/>
          <w:szCs w:val="27"/>
        </w:rPr>
      </w:pPr>
      <w:r w:rsidRPr="001B13BD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Server</w:t>
      </w:r>
      <w:r w:rsidRPr="001B13BD">
        <w:rPr>
          <w:rFonts w:ascii="Arial" w:eastAsia="Times New Roman" w:hAnsi="Arial" w:cs="Arial"/>
          <w:color w:val="3A3A3A"/>
          <w:sz w:val="27"/>
          <w:szCs w:val="27"/>
        </w:rPr>
        <w:t> identifies the server generating the message.</w:t>
      </w:r>
    </w:p>
    <w:p w:rsidR="001B13BD" w:rsidRDefault="001B13BD">
      <w:bookmarkStart w:id="0" w:name="_GoBack"/>
      <w:bookmarkEnd w:id="0"/>
    </w:p>
    <w:sectPr w:rsidR="001B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48A5"/>
    <w:multiLevelType w:val="multilevel"/>
    <w:tmpl w:val="3A06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BD"/>
    <w:rsid w:val="001B13BD"/>
    <w:rsid w:val="006072CF"/>
    <w:rsid w:val="00C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63F9-7F90-4491-8CA9-CE16B5E4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3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664</Characters>
  <Application>Microsoft Office Word</Application>
  <DocSecurity>0</DocSecurity>
  <Lines>5</Lines>
  <Paragraphs>1</Paragraphs>
  <ScaleCrop>false</ScaleCrop>
  <Company>Bellevue College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1</cp:revision>
  <dcterms:created xsi:type="dcterms:W3CDTF">2016-04-07T00:32:00Z</dcterms:created>
  <dcterms:modified xsi:type="dcterms:W3CDTF">2016-04-07T00:37:00Z</dcterms:modified>
</cp:coreProperties>
</file>