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4"/>
          <w:szCs w:val="74"/>
        </w:rPr>
      </w:pPr>
      <w:r w:rsidDel="00000000" w:rsidR="00000000" w:rsidRPr="00000000">
        <w:rPr>
          <w:b w:val="1"/>
          <w:sz w:val="74"/>
          <w:szCs w:val="74"/>
        </w:rPr>
        <w:drawing>
          <wp:inline distB="114300" distT="114300" distL="114300" distR="114300">
            <wp:extent cx="5731200" cy="1638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color w:val="0b5394"/>
          <w:sz w:val="74"/>
          <w:szCs w:val="74"/>
        </w:rPr>
      </w:pPr>
      <w:r w:rsidDel="00000000" w:rsidR="00000000" w:rsidRPr="00000000">
        <w:rPr>
          <w:b w:val="1"/>
          <w:color w:val="0b5394"/>
          <w:sz w:val="74"/>
          <w:szCs w:val="74"/>
          <w:rtl w:val="0"/>
        </w:rPr>
        <w:t xml:space="preserve">COMPUTER GAME DESIGN</w:t>
      </w:r>
    </w:p>
    <w:p w:rsidR="00000000" w:rsidDel="00000000" w:rsidP="00000000" w:rsidRDefault="00000000" w:rsidRPr="00000000" w14:paraId="00000003">
      <w:pPr>
        <w:rPr>
          <w:b w:val="1"/>
          <w:color w:val="0b5394"/>
          <w:sz w:val="74"/>
          <w:szCs w:val="74"/>
        </w:rPr>
      </w:pPr>
      <w:r w:rsidDel="00000000" w:rsidR="00000000" w:rsidRPr="00000000">
        <w:rPr>
          <w:b w:val="1"/>
          <w:color w:val="0b5394"/>
          <w:sz w:val="74"/>
          <w:szCs w:val="74"/>
          <w:rtl w:val="0"/>
        </w:rPr>
        <w:t xml:space="preserve">CSC4027Z</w:t>
      </w:r>
    </w:p>
    <w:p w:rsidR="00000000" w:rsidDel="00000000" w:rsidP="00000000" w:rsidRDefault="00000000" w:rsidRPr="00000000" w14:paraId="00000004">
      <w:pPr>
        <w:rPr>
          <w:b w:val="1"/>
          <w:sz w:val="74"/>
          <w:szCs w:val="7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color w:val="0b5394"/>
          <w:sz w:val="46"/>
          <w:szCs w:val="46"/>
        </w:rPr>
      </w:pPr>
      <w:r w:rsidDel="00000000" w:rsidR="00000000" w:rsidRPr="00000000">
        <w:rPr>
          <w:b w:val="1"/>
          <w:color w:val="0b5394"/>
          <w:sz w:val="46"/>
          <w:szCs w:val="46"/>
          <w:rtl w:val="0"/>
        </w:rPr>
        <w:t xml:space="preserve">Jam Slam Technical Design Document</w:t>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spacing w:line="360" w:lineRule="auto"/>
        <w:jc w:val="right"/>
        <w:rPr>
          <w:b w:val="1"/>
          <w:sz w:val="28"/>
          <w:szCs w:val="28"/>
        </w:rPr>
      </w:pPr>
      <w:r w:rsidDel="00000000" w:rsidR="00000000" w:rsidRPr="00000000">
        <w:rPr>
          <w:b w:val="1"/>
          <w:sz w:val="28"/>
          <w:szCs w:val="28"/>
          <w:rtl w:val="0"/>
        </w:rPr>
        <w:t xml:space="preserve">Zenan Shang (SHNZEN001)</w:t>
      </w:r>
    </w:p>
    <w:p w:rsidR="00000000" w:rsidDel="00000000" w:rsidP="00000000" w:rsidRDefault="00000000" w:rsidRPr="00000000" w14:paraId="00000008">
      <w:pPr>
        <w:spacing w:line="360" w:lineRule="auto"/>
        <w:jc w:val="right"/>
        <w:rPr>
          <w:b w:val="1"/>
          <w:sz w:val="28"/>
          <w:szCs w:val="28"/>
        </w:rPr>
      </w:pPr>
      <w:r w:rsidDel="00000000" w:rsidR="00000000" w:rsidRPr="00000000">
        <w:rPr>
          <w:b w:val="1"/>
          <w:sz w:val="28"/>
          <w:szCs w:val="28"/>
          <w:rtl w:val="0"/>
        </w:rPr>
        <w:t xml:space="preserve">Erin Heath (HTHERI001)</w:t>
      </w:r>
    </w:p>
    <w:p w:rsidR="00000000" w:rsidDel="00000000" w:rsidP="00000000" w:rsidRDefault="00000000" w:rsidRPr="00000000" w14:paraId="00000009">
      <w:pPr>
        <w:spacing w:line="360" w:lineRule="auto"/>
        <w:jc w:val="right"/>
        <w:rPr>
          <w:b w:val="1"/>
          <w:sz w:val="28"/>
          <w:szCs w:val="28"/>
        </w:rPr>
      </w:pPr>
      <w:r w:rsidDel="00000000" w:rsidR="00000000" w:rsidRPr="00000000">
        <w:rPr>
          <w:b w:val="1"/>
          <w:sz w:val="28"/>
          <w:szCs w:val="28"/>
          <w:rtl w:val="0"/>
        </w:rPr>
        <w:t xml:space="preserve">Morten Unstad (UNSMOR001)</w:t>
      </w:r>
    </w:p>
    <w:p w:rsidR="00000000" w:rsidDel="00000000" w:rsidP="00000000" w:rsidRDefault="00000000" w:rsidRPr="00000000" w14:paraId="0000000A">
      <w:pPr>
        <w:spacing w:line="360" w:lineRule="auto"/>
        <w:rPr>
          <w:sz w:val="28"/>
          <w:szCs w:val="28"/>
        </w:rPr>
      </w:pPr>
      <w:r w:rsidDel="00000000" w:rsidR="00000000" w:rsidRPr="00000000">
        <w:rPr>
          <w:rtl w:val="0"/>
        </w:rPr>
      </w:r>
    </w:p>
    <w:p w:rsidR="00000000" w:rsidDel="00000000" w:rsidP="00000000" w:rsidRDefault="00000000" w:rsidRPr="00000000" w14:paraId="0000000B">
      <w:pPr>
        <w:spacing w:line="360" w:lineRule="auto"/>
        <w:rPr>
          <w:sz w:val="28"/>
          <w:szCs w:val="28"/>
        </w:rPr>
      </w:pPr>
      <w:r w:rsidDel="00000000" w:rsidR="00000000" w:rsidRPr="00000000">
        <w:rPr>
          <w:rtl w:val="0"/>
        </w:rPr>
      </w:r>
    </w:p>
    <w:p w:rsidR="00000000" w:rsidDel="00000000" w:rsidP="00000000" w:rsidRDefault="00000000" w:rsidRPr="00000000" w14:paraId="0000000C">
      <w:pPr>
        <w:spacing w:after="200" w:lineRule="auto"/>
        <w:ind w:left="1440" w:firstLine="720"/>
        <w:rPr>
          <w:b w:val="1"/>
          <w:sz w:val="40"/>
          <w:szCs w:val="40"/>
        </w:rPr>
      </w:pPr>
      <w:r w:rsidDel="00000000" w:rsidR="00000000" w:rsidRPr="00000000">
        <w:rPr/>
        <w:drawing>
          <wp:inline distB="114300" distT="114300" distL="114300" distR="114300">
            <wp:extent cx="2006936" cy="200693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6936" cy="2006936"/>
                    </a:xfrm>
                    <a:prstGeom prst="rect"/>
                    <a:ln/>
                  </pic:spPr>
                </pic:pic>
              </a:graphicData>
            </a:graphic>
          </wp:inline>
        </w:drawing>
      </w:r>
      <w:r w:rsidDel="00000000" w:rsidR="00000000" w:rsidRPr="00000000">
        <w:rPr/>
        <w:drawing>
          <wp:inline distB="114300" distT="114300" distL="114300" distR="114300">
            <wp:extent cx="1338263" cy="133826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38263"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Jam Slam Technical Design Document</w:t>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Zenan Shang</w:t>
        <w:tab/>
        <w:tab/>
        <w:tab/>
        <w:t xml:space="preserve">Erin Heath</w:t>
        <w:tab/>
        <w:tab/>
        <w:tab/>
        <w:t xml:space="preserve">Morten Urstad</w:t>
      </w:r>
    </w:p>
    <w:p w:rsidR="00000000" w:rsidDel="00000000" w:rsidP="00000000" w:rsidRDefault="00000000" w:rsidRPr="00000000" w14:paraId="00000010">
      <w:pPr>
        <w:jc w:val="center"/>
        <w:rPr/>
      </w:pPr>
      <w:r w:rsidDel="00000000" w:rsidR="00000000" w:rsidRPr="00000000">
        <w:rPr>
          <w:rtl w:val="0"/>
        </w:rPr>
        <w:t xml:space="preserve">SHNZEN001 </w:t>
        <w:tab/>
        <w:tab/>
        <w:tab/>
        <w:t xml:space="preserve">HTHERI001 </w:t>
        <w:tab/>
        <w:tab/>
        <w:tab/>
        <w:t xml:space="preserve">UNSMOR001</w:t>
      </w:r>
    </w:p>
    <w:p w:rsidR="00000000" w:rsidDel="00000000" w:rsidP="00000000" w:rsidRDefault="00000000" w:rsidRPr="00000000" w14:paraId="00000011">
      <w:pPr>
        <w:jc w:val="center"/>
        <w:rPr/>
      </w:pPr>
      <w:hyperlink r:id="rId9">
        <w:r w:rsidDel="00000000" w:rsidR="00000000" w:rsidRPr="00000000">
          <w:rPr>
            <w:color w:val="1155cc"/>
            <w:u w:val="single"/>
            <w:rtl w:val="0"/>
          </w:rPr>
          <w:t xml:space="preserve">shnzen001@myuct.ac.za</w:t>
        </w:r>
      </w:hyperlink>
      <w:r w:rsidDel="00000000" w:rsidR="00000000" w:rsidRPr="00000000">
        <w:rPr>
          <w:rtl w:val="0"/>
        </w:rPr>
        <w:tab/>
      </w:r>
      <w:hyperlink r:id="rId10">
        <w:r w:rsidDel="00000000" w:rsidR="00000000" w:rsidRPr="00000000">
          <w:rPr>
            <w:color w:val="1155cc"/>
            <w:u w:val="single"/>
            <w:rtl w:val="0"/>
          </w:rPr>
          <w:t xml:space="preserve">htheri001@myuct.ac.za</w:t>
        </w:r>
      </w:hyperlink>
      <w:r w:rsidDel="00000000" w:rsidR="00000000" w:rsidRPr="00000000">
        <w:rPr>
          <w:rtl w:val="0"/>
        </w:rPr>
        <w:tab/>
      </w:r>
      <w:hyperlink r:id="rId11">
        <w:r w:rsidDel="00000000" w:rsidR="00000000" w:rsidRPr="00000000">
          <w:rPr>
            <w:color w:val="1155cc"/>
            <w:u w:val="single"/>
            <w:rtl w:val="0"/>
          </w:rPr>
          <w:t xml:space="preserve">unsmor001@myuct.ac.za</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7"/>
        </w:numPr>
        <w:ind w:left="720" w:hanging="360"/>
        <w:rPr>
          <w:b w:val="1"/>
        </w:rPr>
      </w:pPr>
      <w:r w:rsidDel="00000000" w:rsidR="00000000" w:rsidRPr="00000000">
        <w:rPr>
          <w:b w:val="1"/>
          <w:rtl w:val="0"/>
        </w:rPr>
        <w:t xml:space="preserve">Art Asset</w:t>
      </w:r>
    </w:p>
    <w:p w:rsidR="00000000" w:rsidDel="00000000" w:rsidP="00000000" w:rsidRDefault="00000000" w:rsidRPr="00000000" w14:paraId="00000015">
      <w:pPr>
        <w:ind w:left="0" w:firstLine="0"/>
        <w:rPr/>
      </w:pPr>
      <w:r w:rsidDel="00000000" w:rsidR="00000000" w:rsidRPr="00000000">
        <w:rPr>
          <w:rtl w:val="0"/>
        </w:rPr>
        <w:t xml:space="preserve">These are the art assets required for the game. These will all be personally designed.</w:t>
      </w:r>
    </w:p>
    <w:p w:rsidR="00000000" w:rsidDel="00000000" w:rsidP="00000000" w:rsidRDefault="00000000" w:rsidRPr="00000000" w14:paraId="00000016">
      <w:pPr>
        <w:ind w:left="72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 art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Strawberry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Blueberry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Sugar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Sugar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Gate -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Gate -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Cauldron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 -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 -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Ground - Grass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Ground - Soil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 x 128</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7"/>
        </w:numPr>
        <w:ind w:left="720" w:hanging="360"/>
        <w:rPr>
          <w:b w:val="1"/>
        </w:rPr>
      </w:pPr>
      <w:r w:rsidDel="00000000" w:rsidR="00000000" w:rsidRPr="00000000">
        <w:rPr>
          <w:b w:val="1"/>
          <w:rtl w:val="0"/>
        </w:rPr>
        <w:t xml:space="preserve">Audio Asset</w:t>
      </w:r>
    </w:p>
    <w:p w:rsidR="00000000" w:rsidDel="00000000" w:rsidP="00000000" w:rsidRDefault="00000000" w:rsidRPr="00000000" w14:paraId="00000039">
      <w:pPr>
        <w:ind w:left="0" w:firstLine="0"/>
        <w:rPr/>
      </w:pPr>
      <w:r w:rsidDel="00000000" w:rsidR="00000000" w:rsidRPr="00000000">
        <w:rPr>
          <w:rtl w:val="0"/>
        </w:rPr>
        <w:t xml:space="preserve">These are the audio assets required for the game. These assets will be found from online sources to be used.</w:t>
      </w:r>
    </w:p>
    <w:p w:rsidR="00000000" w:rsidDel="00000000" w:rsidP="00000000" w:rsidRDefault="00000000" w:rsidRPr="00000000" w14:paraId="0000003A">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Berries walking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Berries Jumping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Berries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Sugarcubes collected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Sugarcubes dropped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Berries touch insect/fly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Gate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Berries on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Berries in cauldron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Berries walking on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0.5s</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Water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0.5s</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7"/>
        </w:numPr>
        <w:ind w:left="720" w:hanging="360"/>
        <w:rPr>
          <w:b w:val="1"/>
        </w:rPr>
      </w:pPr>
      <w:r w:rsidDel="00000000" w:rsidR="00000000" w:rsidRPr="00000000">
        <w:rPr>
          <w:b w:val="1"/>
          <w:rtl w:val="0"/>
        </w:rPr>
        <w:t xml:space="preserve">Achievement</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These are some of the achievements that the user can reach through playing the game. More achievements will be added as the game expands.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15"/>
        <w:gridCol w:w="2985"/>
        <w:tblGridChange w:id="0">
          <w:tblGrid>
            <w:gridCol w:w="3000"/>
            <w:gridCol w:w="301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Just getting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Complete the tutorial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Easy</w:t>
            </w:r>
          </w:p>
        </w:tc>
      </w:tr>
      <w:tr>
        <w:trPr>
          <w:cantSplit w:val="0"/>
          <w:trHeight w:val="6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On the right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Complete a level without dying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Berry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Kill 10 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Wall Breaker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Break 5 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Easy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Sugar 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Collect all sugarcubes on a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Medium</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Epic 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Both berries die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Hidden</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Candy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Collect all sugar cubes on all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Hard</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Berry Jumper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Jump a total of 100 times in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Hidden</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 am a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Design their own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Hard</w:t>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numPr>
          <w:ilvl w:val="0"/>
          <w:numId w:val="7"/>
        </w:numPr>
        <w:ind w:left="720" w:hanging="360"/>
        <w:rPr>
          <w:b w:val="1"/>
        </w:rPr>
      </w:pPr>
      <w:r w:rsidDel="00000000" w:rsidR="00000000" w:rsidRPr="00000000">
        <w:rPr>
          <w:b w:val="1"/>
          <w:rtl w:val="0"/>
        </w:rPr>
        <w:t xml:space="preserve">System Design</w:t>
      </w:r>
      <w:r w:rsidDel="00000000" w:rsidR="00000000" w:rsidRPr="00000000">
        <w:rPr>
          <w:rtl w:val="0"/>
        </w:rPr>
      </w:r>
    </w:p>
    <w:p w:rsidR="00000000" w:rsidDel="00000000" w:rsidP="00000000" w:rsidRDefault="00000000" w:rsidRPr="00000000" w14:paraId="00000079">
      <w:pPr>
        <w:numPr>
          <w:ilvl w:val="0"/>
          <w:numId w:val="9"/>
        </w:numPr>
        <w:ind w:left="1440" w:hanging="360"/>
        <w:rPr>
          <w:u w:val="none"/>
        </w:rPr>
      </w:pPr>
      <w:r w:rsidDel="00000000" w:rsidR="00000000" w:rsidRPr="00000000">
        <w:rPr>
          <w:rtl w:val="0"/>
        </w:rPr>
        <w:t xml:space="preserve">Game Engine: Unity</w:t>
      </w:r>
    </w:p>
    <w:p w:rsidR="00000000" w:rsidDel="00000000" w:rsidP="00000000" w:rsidRDefault="00000000" w:rsidRPr="00000000" w14:paraId="0000007A">
      <w:pPr>
        <w:numPr>
          <w:ilvl w:val="0"/>
          <w:numId w:val="9"/>
        </w:numPr>
        <w:ind w:left="1440" w:hanging="360"/>
        <w:rPr>
          <w:u w:val="none"/>
        </w:rPr>
      </w:pPr>
      <w:r w:rsidDel="00000000" w:rsidR="00000000" w:rsidRPr="00000000">
        <w:rPr>
          <w:rtl w:val="0"/>
        </w:rPr>
        <w:t xml:space="preserve">Language: C#</w:t>
      </w:r>
    </w:p>
    <w:p w:rsidR="00000000" w:rsidDel="00000000" w:rsidP="00000000" w:rsidRDefault="00000000" w:rsidRPr="00000000" w14:paraId="0000007B">
      <w:pPr>
        <w:numPr>
          <w:ilvl w:val="0"/>
          <w:numId w:val="9"/>
        </w:numPr>
        <w:ind w:left="1440" w:hanging="360"/>
        <w:rPr>
          <w:u w:val="none"/>
        </w:rPr>
      </w:pPr>
      <w:r w:rsidDel="00000000" w:rsidR="00000000" w:rsidRPr="00000000">
        <w:rPr>
          <w:rtl w:val="0"/>
        </w:rPr>
        <w:t xml:space="preserve">File Format: Load PNG or Sprite Sheets for characters, environments, and interactive elements. WAV or MP3 formats for audio effects and background music.</w:t>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The game will be designed in Unity, scripts will be written using C#, the art assets will come from either Unity Asset Store or drawing it ourselves.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7"/>
        </w:numPr>
        <w:ind w:left="720" w:hanging="360"/>
        <w:rPr>
          <w:b w:val="1"/>
          <w:u w:val="none"/>
        </w:rPr>
      </w:pPr>
      <w:r w:rsidDel="00000000" w:rsidR="00000000" w:rsidRPr="00000000">
        <w:rPr>
          <w:b w:val="1"/>
          <w:rtl w:val="0"/>
        </w:rPr>
        <w:t xml:space="preserve">Interface</w:t>
      </w:r>
      <w:r w:rsidDel="00000000" w:rsidR="00000000" w:rsidRPr="00000000">
        <w:rPr>
          <w:rtl w:val="0"/>
        </w:rPr>
      </w:r>
    </w:p>
    <w:p w:rsidR="00000000" w:rsidDel="00000000" w:rsidP="00000000" w:rsidRDefault="00000000" w:rsidRPr="00000000" w14:paraId="0000007F">
      <w:pPr>
        <w:spacing w:before="200" w:lineRule="auto"/>
        <w:ind w:left="720" w:firstLine="0"/>
        <w:rPr/>
      </w:pPr>
      <w:r w:rsidDel="00000000" w:rsidR="00000000" w:rsidRPr="00000000">
        <w:rPr>
          <w:rtl w:val="0"/>
        </w:rPr>
        <w:t xml:space="preserve">The game's interface is designed to be minimalistic and intuitive, emphasising the on-screen action without cluttering the player's view. The only visible element interface-wise in-game will be the Sugar cube counter,  where you will see how many cubes you need to open the gate in the end.</w:t>
      </w:r>
    </w:p>
    <w:p w:rsidR="00000000" w:rsidDel="00000000" w:rsidP="00000000" w:rsidRDefault="00000000" w:rsidRPr="00000000" w14:paraId="00000080">
      <w:pPr>
        <w:spacing w:before="200" w:lineRule="auto"/>
        <w:ind w:left="720" w:firstLine="0"/>
        <w:rPr/>
      </w:pPr>
      <w:r w:rsidDel="00000000" w:rsidR="00000000" w:rsidRPr="00000000">
        <w:rPr>
          <w:rtl w:val="0"/>
        </w:rPr>
        <w:t xml:space="preserve">In the main menu, you will choose the level you want to play by pressing the play button..Once players have cleared levels, they can revisit previous levels for replayability. However, they can't jump levels.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7"/>
        </w:numPr>
        <w:ind w:left="720" w:hanging="360"/>
        <w:rPr>
          <w:b w:val="1"/>
          <w:u w:val="none"/>
        </w:rPr>
      </w:pPr>
      <w:r w:rsidDel="00000000" w:rsidR="00000000" w:rsidRPr="00000000">
        <w:rPr>
          <w:b w:val="1"/>
          <w:rtl w:val="0"/>
        </w:rPr>
        <w:t xml:space="preserve">Iterative development:</w:t>
      </w:r>
    </w:p>
    <w:p w:rsidR="00000000" w:rsidDel="00000000" w:rsidP="00000000" w:rsidRDefault="00000000" w:rsidRPr="00000000" w14:paraId="00000083">
      <w:pPr>
        <w:spacing w:before="200" w:lineRule="auto"/>
        <w:ind w:left="720" w:firstLine="0"/>
        <w:rPr>
          <w:i w:val="1"/>
        </w:rPr>
      </w:pPr>
      <w:r w:rsidDel="00000000" w:rsidR="00000000" w:rsidRPr="00000000">
        <w:rPr>
          <w:rtl w:val="0"/>
        </w:rPr>
        <w:t xml:space="preserve">The game will be developed in three iterations, one for each week we have until the project presentation the 20th of October.</w:t>
      </w:r>
      <w:r w:rsidDel="00000000" w:rsidR="00000000" w:rsidRPr="00000000">
        <w:rPr>
          <w:rtl w:val="0"/>
        </w:rPr>
      </w:r>
    </w:p>
    <w:p w:rsidR="00000000" w:rsidDel="00000000" w:rsidP="00000000" w:rsidRDefault="00000000" w:rsidRPr="00000000" w14:paraId="00000084">
      <w:pPr>
        <w:numPr>
          <w:ilvl w:val="0"/>
          <w:numId w:val="2"/>
        </w:numPr>
        <w:spacing w:before="200" w:line="276" w:lineRule="auto"/>
        <w:ind w:left="720" w:hanging="360"/>
        <w:rPr>
          <w:i w:val="1"/>
          <w:u w:val="none"/>
        </w:rPr>
      </w:pPr>
      <w:r w:rsidDel="00000000" w:rsidR="00000000" w:rsidRPr="00000000">
        <w:rPr>
          <w:i w:val="1"/>
          <w:rtl w:val="0"/>
        </w:rPr>
        <w:t xml:space="preserve">Week 1: 02/10 - 08/10</w:t>
      </w:r>
    </w:p>
    <w:p w:rsidR="00000000" w:rsidDel="00000000" w:rsidP="00000000" w:rsidRDefault="00000000" w:rsidRPr="00000000" w14:paraId="00000085">
      <w:pPr>
        <w:numPr>
          <w:ilvl w:val="0"/>
          <w:numId w:val="4"/>
        </w:numPr>
        <w:spacing w:before="0" w:line="276" w:lineRule="auto"/>
        <w:ind w:left="1440" w:hanging="360"/>
        <w:rPr>
          <w:u w:val="none"/>
        </w:rPr>
      </w:pPr>
      <w:r w:rsidDel="00000000" w:rsidR="00000000" w:rsidRPr="00000000">
        <w:rPr>
          <w:rtl w:val="0"/>
        </w:rPr>
        <w:t xml:space="preserve">Terrence: Finish up design of all in-game objects.</w:t>
      </w:r>
    </w:p>
    <w:p w:rsidR="00000000" w:rsidDel="00000000" w:rsidP="00000000" w:rsidRDefault="00000000" w:rsidRPr="00000000" w14:paraId="00000086">
      <w:pPr>
        <w:numPr>
          <w:ilvl w:val="0"/>
          <w:numId w:val="4"/>
        </w:numPr>
        <w:spacing w:after="0" w:afterAutospacing="0" w:before="0" w:line="276" w:lineRule="auto"/>
        <w:ind w:left="1440" w:hanging="360"/>
        <w:rPr>
          <w:u w:val="none"/>
        </w:rPr>
      </w:pPr>
      <w:r w:rsidDel="00000000" w:rsidR="00000000" w:rsidRPr="00000000">
        <w:rPr>
          <w:rtl w:val="0"/>
        </w:rPr>
        <w:t xml:space="preserve">Erin: Set up the basic game engine and configure player movement, interaction with the environment like picking up sugar cubes, and ant movement.</w:t>
      </w:r>
    </w:p>
    <w:p w:rsidR="00000000" w:rsidDel="00000000" w:rsidP="00000000" w:rsidRDefault="00000000" w:rsidRPr="00000000" w14:paraId="00000087">
      <w:pPr>
        <w:numPr>
          <w:ilvl w:val="0"/>
          <w:numId w:val="8"/>
        </w:numPr>
        <w:spacing w:before="0" w:beforeAutospacing="0" w:line="276" w:lineRule="auto"/>
        <w:ind w:left="1440" w:hanging="360"/>
        <w:rPr>
          <w:u w:val="none"/>
        </w:rPr>
      </w:pPr>
      <w:r w:rsidDel="00000000" w:rsidR="00000000" w:rsidRPr="00000000">
        <w:rPr>
          <w:rtl w:val="0"/>
        </w:rPr>
        <w:t xml:space="preserve">Morten: Provide three possible map layouts for the game. One easy, one of medium difficulty and one hard.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6"/>
        </w:numPr>
        <w:ind w:left="720" w:hanging="360"/>
        <w:rPr>
          <w:i w:val="1"/>
        </w:rPr>
      </w:pPr>
      <w:r w:rsidDel="00000000" w:rsidR="00000000" w:rsidRPr="00000000">
        <w:rPr>
          <w:i w:val="1"/>
          <w:rtl w:val="0"/>
        </w:rPr>
        <w:t xml:space="preserve">Week 2: 09/10 - 15/10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
        </w:numPr>
        <w:ind w:left="1440" w:hanging="360"/>
        <w:rPr>
          <w:u w:val="none"/>
        </w:rPr>
      </w:pPr>
      <w:r w:rsidDel="00000000" w:rsidR="00000000" w:rsidRPr="00000000">
        <w:rPr>
          <w:rtl w:val="0"/>
        </w:rPr>
        <w:t xml:space="preserve">Terrence: Finalise any remaining designs, and design animations for special abilities. Finish the in-game audio effects.</w:t>
      </w:r>
    </w:p>
    <w:p w:rsidR="00000000" w:rsidDel="00000000" w:rsidP="00000000" w:rsidRDefault="00000000" w:rsidRPr="00000000" w14:paraId="0000008C">
      <w:pPr>
        <w:numPr>
          <w:ilvl w:val="0"/>
          <w:numId w:val="3"/>
        </w:numPr>
        <w:ind w:left="1440" w:hanging="360"/>
        <w:rPr>
          <w:u w:val="none"/>
        </w:rPr>
      </w:pPr>
      <w:r w:rsidDel="00000000" w:rsidR="00000000" w:rsidRPr="00000000">
        <w:rPr>
          <w:rtl w:val="0"/>
        </w:rPr>
        <w:t xml:space="preserve">Erin: Integrate the maps Morten provides and ensure they work smoothly with game mechanics, and implement the audios as Terrence finishes them.</w:t>
      </w:r>
    </w:p>
    <w:p w:rsidR="00000000" w:rsidDel="00000000" w:rsidP="00000000" w:rsidRDefault="00000000" w:rsidRPr="00000000" w14:paraId="0000008D">
      <w:pPr>
        <w:numPr>
          <w:ilvl w:val="0"/>
          <w:numId w:val="3"/>
        </w:numPr>
        <w:ind w:left="1440" w:hanging="360"/>
        <w:rPr>
          <w:u w:val="none"/>
        </w:rPr>
      </w:pPr>
      <w:r w:rsidDel="00000000" w:rsidR="00000000" w:rsidRPr="00000000">
        <w:rPr>
          <w:rtl w:val="0"/>
        </w:rPr>
        <w:t xml:space="preserve">Morten: Help Erin integrate the maps, and tweak them by playing the game and getting a feel of the mechanics.</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numPr>
          <w:ilvl w:val="0"/>
          <w:numId w:val="1"/>
        </w:numPr>
        <w:ind w:left="720" w:hanging="360"/>
        <w:rPr>
          <w:i w:val="1"/>
        </w:rPr>
      </w:pPr>
      <w:r w:rsidDel="00000000" w:rsidR="00000000" w:rsidRPr="00000000">
        <w:rPr>
          <w:i w:val="1"/>
          <w:rtl w:val="0"/>
        </w:rPr>
        <w:t xml:space="preserve">Week 3: 16/10 - 19/10</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numPr>
          <w:ilvl w:val="0"/>
          <w:numId w:val="5"/>
        </w:numPr>
        <w:ind w:left="1440" w:hanging="360"/>
        <w:rPr>
          <w:u w:val="none"/>
        </w:rPr>
      </w:pPr>
      <w:r w:rsidDel="00000000" w:rsidR="00000000" w:rsidRPr="00000000">
        <w:rPr>
          <w:rtl w:val="0"/>
        </w:rPr>
        <w:t xml:space="preserve">Terrence: Ensure all design elements are finalised and delivered. Help with testing.</w:t>
      </w:r>
    </w:p>
    <w:p w:rsidR="00000000" w:rsidDel="00000000" w:rsidP="00000000" w:rsidRDefault="00000000" w:rsidRPr="00000000" w14:paraId="00000092">
      <w:pPr>
        <w:numPr>
          <w:ilvl w:val="0"/>
          <w:numId w:val="5"/>
        </w:numPr>
        <w:ind w:left="1440" w:hanging="360"/>
        <w:rPr>
          <w:u w:val="none"/>
        </w:rPr>
      </w:pPr>
      <w:r w:rsidDel="00000000" w:rsidR="00000000" w:rsidRPr="00000000">
        <w:rPr>
          <w:rtl w:val="0"/>
        </w:rPr>
        <w:t xml:space="preserve">Erin: Polish the game mechanics and ensure fluidity in character movements and interactions. Test the game and final debugging.</w:t>
      </w:r>
    </w:p>
    <w:p w:rsidR="00000000" w:rsidDel="00000000" w:rsidP="00000000" w:rsidRDefault="00000000" w:rsidRPr="00000000" w14:paraId="00000093">
      <w:pPr>
        <w:numPr>
          <w:ilvl w:val="0"/>
          <w:numId w:val="5"/>
        </w:numPr>
        <w:ind w:left="1440" w:hanging="360"/>
        <w:rPr>
          <w:u w:val="none"/>
        </w:rPr>
      </w:pPr>
      <w:r w:rsidDel="00000000" w:rsidR="00000000" w:rsidRPr="00000000">
        <w:rPr>
          <w:rtl w:val="0"/>
        </w:rPr>
        <w:t xml:space="preserve">Morten: Make sure the levels are of adequate difficulty, final tweaking and testing.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unsmor001@myuct.ac.za" TargetMode="External"/><Relationship Id="rId10" Type="http://schemas.openxmlformats.org/officeDocument/2006/relationships/hyperlink" Target="mailto:htheri001@myuct.ac.za" TargetMode="External"/><Relationship Id="rId9" Type="http://schemas.openxmlformats.org/officeDocument/2006/relationships/hyperlink" Target="mailto:shnzen001@myuct.ac.z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