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68F" w:rsidRDefault="00D6368F" w:rsidP="00D6368F">
      <w:pPr>
        <w:rPr>
          <w:rFonts w:eastAsia="Times New Roman"/>
        </w:rPr>
      </w:pPr>
      <w:r>
        <w:rPr>
          <w:noProof/>
        </w:rPr>
        <mc:AlternateContent>
          <mc:Choice Requires="wpc">
            <w:drawing>
              <wp:inline distT="0" distB="0" distL="0" distR="0" wp14:anchorId="05F52678" wp14:editId="28D16BFD">
                <wp:extent cx="5723890" cy="2128520"/>
                <wp:effectExtent l="0" t="0" r="0" b="0"/>
                <wp:docPr id="6" name="画布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" name="流程图: 可选过程 2"/>
                        <wps:cNvSpPr>
                          <a:spLocks/>
                        </wps:cNvSpPr>
                        <wps:spPr bwMode="auto">
                          <a:xfrm>
                            <a:off x="361950" y="514350"/>
                            <a:ext cx="1285875" cy="676275"/>
                          </a:xfrm>
                          <a:prstGeom prst="flowChartAlternateProcess">
                            <a:avLst/>
                          </a:prstGeom>
                          <a:solidFill>
                            <a:srgbClr val="3B383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12700" algn="ctr">
                                <a:solidFill>
                                  <a:srgbClr val="000000"/>
                                </a:solidFill>
                                <a:prstDash val="lgDashDotDot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A24B6" w:rsidRPr="000538FD" w:rsidRDefault="006A24B6" w:rsidP="00D6368F">
                              <w:pPr>
                                <w:jc w:val="center"/>
                                <w:rPr>
                                  <w:rFonts w:ascii="黑体" w:eastAsia="黑体" w:hAnsi="黑体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</w:pP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第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FF0000"/>
                                  <w:sz w:val="44"/>
                                  <w:szCs w:val="44"/>
                                </w:rPr>
                                <w:t>5</w:t>
                              </w:r>
                              <w:r w:rsidRPr="000538FD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sz w:val="44"/>
                                  <w:szCs w:val="44"/>
                                </w:rPr>
                                <w:t>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流程图: 可选过程 3"/>
                        <wps:cNvSpPr>
                          <a:spLocks/>
                        </wps:cNvSpPr>
                        <wps:spPr bwMode="auto">
                          <a:xfrm>
                            <a:off x="1475400" y="980100"/>
                            <a:ext cx="3925275" cy="591525"/>
                          </a:xfrm>
                          <a:prstGeom prst="flowChartAlternateProcess">
                            <a:avLst/>
                          </a:prstGeom>
                          <a:noFill/>
                          <a:ln w="12700" algn="ctr">
                            <a:solidFill>
                              <a:srgbClr val="AFABAB"/>
                            </a:solidFill>
                            <a:prstDash val="lgDashDot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A24B6" w:rsidRPr="000538FD" w:rsidRDefault="006A24B6" w:rsidP="00D6368F">
                              <w:pPr>
                                <w:pStyle w:val="1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反向传播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F52678" id="画布 1" o:spid="_x0000_s1026" editas="canvas" style="width:450.7pt;height:167.6pt;mso-position-horizontal-relative:char;mso-position-vertical-relative:line" coordsize="57238,212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238;height:21285;visibility:visible;mso-wrap-style:square">
                  <v:fill o:detectmouseclick="t"/>
                  <v:path o:connecttype="none"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流程图: 可选过程 2" o:spid="_x0000_s1028" type="#_x0000_t176" style="position:absolute;left:3619;top:5143;width:12859;height:676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" fillcolor="#3b3838" stroked="f" strokeweight="1pt">
                  <v:stroke dashstyle="longDashDotDot"/>
                  <v:path arrowok="t"/>
                  <v:textbox>
                    <w:txbxContent>
                      <w:p w:rsidR="006A24B6" w:rsidRPr="000538FD" w:rsidRDefault="006A24B6" w:rsidP="00D6368F">
                        <w:pPr>
                          <w:jc w:val="center"/>
                          <w:rPr>
                            <w:rFonts w:ascii="黑体" w:eastAsia="黑体" w:hAnsi="黑体"/>
                            <w:b/>
                            <w:color w:val="FFFFFF"/>
                            <w:sz w:val="44"/>
                            <w:szCs w:val="44"/>
                          </w:rPr>
                        </w:pP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第</w:t>
                        </w:r>
                        <w:r>
                          <w:rPr>
                            <w:rFonts w:ascii="黑体" w:eastAsia="黑体" w:hAnsi="黑体"/>
                            <w:b/>
                            <w:color w:val="FF0000"/>
                            <w:sz w:val="44"/>
                            <w:szCs w:val="44"/>
                          </w:rPr>
                          <w:t>5</w:t>
                        </w:r>
                        <w:r w:rsidRPr="000538FD">
                          <w:rPr>
                            <w:rFonts w:ascii="黑体" w:eastAsia="黑体" w:hAnsi="黑体" w:hint="eastAsia"/>
                            <w:b/>
                            <w:color w:val="FFFFFF"/>
                            <w:sz w:val="44"/>
                            <w:szCs w:val="44"/>
                          </w:rPr>
                          <w:t>章</w:t>
                        </w:r>
                      </w:p>
                    </w:txbxContent>
                  </v:textbox>
                </v:shape>
                <v:shape id="流程图: 可选过程 3" o:spid="_x0000_s1029" type="#_x0000_t176" style="position:absolute;left:14754;top:9801;width:39252;height:5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" filled="f" strokecolor="#afabab" strokeweight="1pt">
                  <v:stroke dashstyle="longDashDotDot"/>
                  <v:path arrowok="t"/>
                  <v:textbox>
                    <w:txbxContent>
                      <w:p w:rsidR="006A24B6" w:rsidRPr="000538FD" w:rsidRDefault="006A24B6" w:rsidP="00D6368F">
                        <w:pPr>
                          <w:pStyle w:val="1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反向传播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tbl>
      <w:tblPr>
        <w:tblStyle w:val="a3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DotStroked" w:sz="24" w:space="0" w:color="BFBFBF"/>
          <w:insideV w:val="dashDotStroked" w:sz="24" w:space="0" w:color="BFBFBF"/>
        </w:tblBorders>
        <w:tblLayout w:type="fixed"/>
        <w:tblCellMar>
          <w:top w:w="28" w:type="dxa"/>
          <w:left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8459"/>
      </w:tblGrid>
      <w:tr w:rsidR="00D6368F" w:rsidTr="00B9505C">
        <w:trPr>
          <w:trHeight w:val="418"/>
        </w:trPr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  <w:vAlign w:val="center"/>
          </w:tcPr>
          <w:p w:rsidR="00D6368F" w:rsidRPr="000538FD" w:rsidRDefault="00D6368F" w:rsidP="00B9505C">
            <w:pPr>
              <w:ind w:firstLineChars="80" w:firstLine="240"/>
              <w:rPr>
                <w:rFonts w:ascii="华文彩云" w:eastAsia="华文彩云"/>
                <w:color w:val="0D0D0D"/>
                <w:sz w:val="30"/>
                <w:szCs w:val="30"/>
              </w:rPr>
            </w:pPr>
            <w:r w:rsidRPr="000538FD">
              <w:rPr>
                <w:rFonts w:ascii="华文彩云" w:eastAsia="华文彩云" w:hint="eastAsia"/>
                <w:color w:val="0D0D0D"/>
                <w:sz w:val="30"/>
                <w:szCs w:val="30"/>
              </w:rPr>
              <w:t>本章内容</w:t>
            </w:r>
          </w:p>
        </w:tc>
      </w:tr>
      <w:tr w:rsidR="00D6368F" w:rsidTr="00B9505C">
        <w:tc>
          <w:tcPr>
            <w:tcW w:w="567" w:type="dxa"/>
          </w:tcPr>
          <w:p w:rsidR="00D6368F" w:rsidRPr="000538FD" w:rsidRDefault="00D6368F" w:rsidP="00B9505C">
            <w:pPr>
              <w:rPr>
                <w:b/>
                <w:color w:val="0D0D0D"/>
              </w:rPr>
            </w:pPr>
          </w:p>
        </w:tc>
        <w:tc>
          <w:tcPr>
            <w:tcW w:w="8459" w:type="dxa"/>
          </w:tcPr>
          <w:p w:rsidR="00D6368F" w:rsidRPr="000538FD" w:rsidRDefault="00D6368F" w:rsidP="00B9505C">
            <w:pPr>
              <w:ind w:rightChars="50" w:right="120" w:firstLineChars="100" w:firstLine="240"/>
              <w:rPr>
                <w:color w:val="FF0000"/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 w:rsidR="005A7384">
              <w:rPr>
                <w:rFonts w:hint="eastAsia"/>
                <w:color w:val="FF0000"/>
                <w:szCs w:val="21"/>
              </w:rPr>
              <w:t>反向传播原理</w:t>
            </w:r>
          </w:p>
          <w:p w:rsidR="00D6368F" w:rsidRPr="00410082" w:rsidRDefault="00D6368F" w:rsidP="00D6368F">
            <w:pPr>
              <w:ind w:rightChars="50" w:right="120" w:firstLineChars="100" w:firstLine="240"/>
              <w:rPr>
                <w:szCs w:val="21"/>
              </w:rPr>
            </w:pPr>
            <w:r w:rsidRPr="000538FD">
              <w:rPr>
                <w:rFonts w:hint="eastAsia"/>
                <w:color w:val="FF0000"/>
                <w:szCs w:val="21"/>
              </w:rPr>
              <w:t>◎</w:t>
            </w:r>
            <w:r w:rsidRPr="000538FD">
              <w:rPr>
                <w:color w:val="FF0000"/>
                <w:szCs w:val="21"/>
              </w:rPr>
              <w:t xml:space="preserve"> </w:t>
            </w:r>
            <w:r w:rsidR="005A7384">
              <w:rPr>
                <w:rFonts w:hint="eastAsia"/>
                <w:color w:val="FF0000"/>
                <w:szCs w:val="21"/>
              </w:rPr>
              <w:t>反向传播代码实现</w:t>
            </w:r>
          </w:p>
        </w:tc>
      </w:tr>
    </w:tbl>
    <w:p w:rsidR="00D6368F" w:rsidRDefault="00D6368F" w:rsidP="006634D6"/>
    <w:p w:rsidR="00D6368F" w:rsidRDefault="00D6368F" w:rsidP="006634D6"/>
    <w:p w:rsidR="006634D6" w:rsidRPr="00295E1F" w:rsidRDefault="00F866D9" w:rsidP="00D6368F">
      <w:pPr>
        <w:pStyle w:val="2"/>
        <w:rPr>
          <w:rFonts w:eastAsiaTheme="majorHAnsi"/>
        </w:rPr>
      </w:pPr>
      <w:r w:rsidRPr="00295E1F">
        <w:rPr>
          <w:rFonts w:eastAsiaTheme="majorHAnsi"/>
        </w:rPr>
        <w:t>5</w:t>
      </w:r>
      <w:r w:rsidR="0048521F" w:rsidRPr="00295E1F">
        <w:rPr>
          <w:rFonts w:eastAsiaTheme="majorHAnsi"/>
        </w:rPr>
        <w:t>.1</w:t>
      </w:r>
      <w:r w:rsidR="00D6368F" w:rsidRPr="00295E1F">
        <w:rPr>
          <w:rFonts w:eastAsiaTheme="majorHAnsi"/>
        </w:rPr>
        <w:t xml:space="preserve"> </w:t>
      </w:r>
      <w:r w:rsidR="005A7384" w:rsidRPr="00295E1F">
        <w:rPr>
          <w:rFonts w:eastAsiaTheme="majorHAnsi" w:hint="eastAsia"/>
        </w:rPr>
        <w:t>反向传播原理</w:t>
      </w:r>
    </w:p>
    <w:p w:rsidR="00C05A44" w:rsidRPr="00C423E1" w:rsidRDefault="005A7384" w:rsidP="00C423E1">
      <w:pPr>
        <w:ind w:firstLine="420"/>
      </w:pPr>
      <w:r w:rsidRPr="00C423E1">
        <w:rPr>
          <w:rFonts w:hint="eastAsia"/>
        </w:rPr>
        <w:t>在第三章的内容中，我们介绍过神经网络的发展历史，由于感知机无法解决复杂的任务，之后提出了多层网络的结构，但是多层结构却并没有有效的办法</w:t>
      </w:r>
      <w:r w:rsidRPr="00C423E1">
        <w:rPr>
          <w:color w:val="333333"/>
          <w:shd w:val="clear" w:color="auto" w:fill="FFFFFF"/>
        </w:rPr>
        <w:t>低复杂度</w:t>
      </w:r>
      <w:r w:rsidRPr="00C423E1">
        <w:rPr>
          <w:rFonts w:hint="eastAsia"/>
          <w:color w:val="333333"/>
          <w:shd w:val="clear" w:color="auto" w:fill="FFFFFF"/>
        </w:rPr>
        <w:t>，直到1</w:t>
      </w:r>
      <w:r w:rsidRPr="00C423E1">
        <w:rPr>
          <w:color w:val="333333"/>
          <w:shd w:val="clear" w:color="auto" w:fill="FFFFFF"/>
        </w:rPr>
        <w:t>974</w:t>
      </w:r>
      <w:r w:rsidRPr="00C423E1">
        <w:rPr>
          <w:rFonts w:hint="eastAsia"/>
          <w:color w:val="333333"/>
          <w:shd w:val="clear" w:color="auto" w:fill="FFFFFF"/>
        </w:rPr>
        <w:t>年</w:t>
      </w:r>
      <w:r w:rsidRPr="00C423E1">
        <w:rPr>
          <w:color w:val="333333"/>
          <w:shd w:val="clear" w:color="auto" w:fill="FFFFFF"/>
        </w:rPr>
        <w:t xml:space="preserve">Paul </w:t>
      </w:r>
      <w:proofErr w:type="spellStart"/>
      <w:r w:rsidRPr="00C423E1">
        <w:rPr>
          <w:color w:val="333333"/>
          <w:shd w:val="clear" w:color="auto" w:fill="FFFFFF"/>
        </w:rPr>
        <w:t>Werbos</w:t>
      </w:r>
      <w:proofErr w:type="spellEnd"/>
      <w:r w:rsidRPr="00C423E1">
        <w:rPr>
          <w:rFonts w:hint="eastAsia"/>
        </w:rPr>
        <w:t>提出了一种学习神经网络的算法back</w:t>
      </w:r>
      <w:r w:rsidRPr="00C423E1">
        <w:t xml:space="preserve"> </w:t>
      </w:r>
      <w:r w:rsidRPr="00C423E1">
        <w:rPr>
          <w:rFonts w:hint="eastAsia"/>
        </w:rPr>
        <w:t>propagation反向传播，该算法</w:t>
      </w:r>
      <w:r w:rsidR="00C423E1" w:rsidRPr="00C423E1">
        <w:rPr>
          <w:rFonts w:hint="eastAsia"/>
        </w:rPr>
        <w:t>能在每一轮迭代的过程中高效的计算梯度，最后采用梯度下降法即可解决降低复杂度的问题。</w:t>
      </w:r>
      <w:r w:rsidR="00F975F6">
        <w:rPr>
          <w:rFonts w:hint="eastAsia"/>
        </w:rPr>
        <w:t>本章</w:t>
      </w:r>
      <w:r w:rsidR="00C423E1">
        <w:rPr>
          <w:rFonts w:hint="eastAsia"/>
        </w:rPr>
        <w:t>将会详细介绍反向传播算法， 并讲解其中的原理，最后以代码的形式呈现给读者。</w:t>
      </w:r>
    </w:p>
    <w:p w:rsidR="006634D6" w:rsidRPr="00F975F6" w:rsidRDefault="006634D6" w:rsidP="006634D6">
      <w:pPr>
        <w:rPr>
          <w:rFonts w:asciiTheme="minorHAnsi" w:eastAsiaTheme="minorEastAsia" w:hAnsiTheme="minorHAnsi" w:cstheme="minorBidi"/>
          <w:kern w:val="2"/>
          <w:sz w:val="21"/>
        </w:rPr>
      </w:pPr>
    </w:p>
    <w:p w:rsidR="00F866D9" w:rsidRPr="00AB0439" w:rsidRDefault="00AB3BDE" w:rsidP="00AB0439">
      <w:pPr>
        <w:ind w:firstLine="420"/>
      </w:pPr>
      <w:r w:rsidRPr="00AB0439">
        <w:rPr>
          <w:rFonts w:hint="eastAsia"/>
        </w:rPr>
        <w:t>首先来看一个简单的神经网络</w:t>
      </w:r>
      <w:r w:rsidR="00F866D9" w:rsidRPr="00AB0439">
        <w:rPr>
          <w:rFonts w:hint="eastAsia"/>
        </w:rPr>
        <w:t>如图5.</w:t>
      </w:r>
      <w:r w:rsidR="00F866D9" w:rsidRPr="00AB0439">
        <w:t>1-1</w:t>
      </w:r>
      <w:r w:rsidR="00F866D9" w:rsidRPr="00AB0439">
        <w:rPr>
          <w:rFonts w:hint="eastAsia"/>
        </w:rPr>
        <w:t>，该网络包含三层，输入层，隐藏层与输出层，输入层包含两个节点</w:t>
      </w:r>
      <w:r w:rsidR="002F45B3" w:rsidRPr="00AB0439">
        <w:rPr>
          <w:rFonts w:hint="eastAsia"/>
        </w:rPr>
        <w:t>与一个偏执项，隐藏层也是两个节点与一个偏执项，最后输出层输出两个值。每一条线上的w指的是对应节点的权重，激活函数默认采用sigmoid函数。</w:t>
      </w:r>
    </w:p>
    <w:p w:rsidR="00F866D9" w:rsidRDefault="00F866D9" w:rsidP="002F45B3">
      <w:pPr>
        <w:widowControl w:val="0"/>
        <w:jc w:val="center"/>
        <w:rPr>
          <w:rFonts w:asciiTheme="minorHAnsi" w:eastAsiaTheme="minorEastAsia" w:hAnsiTheme="minorHAnsi" w:cstheme="minorBidi"/>
          <w:kern w:val="2"/>
          <w:sz w:val="21"/>
        </w:rPr>
      </w:pPr>
      <w:r>
        <w:rPr>
          <w:rFonts w:asciiTheme="minorHAnsi" w:eastAsiaTheme="minorEastAsia" w:hAnsiTheme="minorHAnsi" w:cstheme="minorBidi" w:hint="eastAsia"/>
          <w:noProof/>
          <w:kern w:val="2"/>
          <w:sz w:val="21"/>
        </w:rPr>
        <w:drawing>
          <wp:inline distT="0" distB="0" distL="0" distR="0">
            <wp:extent cx="2512626" cy="200556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5548" cy="202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5B3" w:rsidRPr="00294824" w:rsidRDefault="002F45B3" w:rsidP="00294824">
      <w:pPr>
        <w:ind w:firstLine="420"/>
        <w:jc w:val="center"/>
      </w:pPr>
      <w:r w:rsidRPr="00294824">
        <w:rPr>
          <w:rFonts w:hint="eastAsia"/>
        </w:rPr>
        <w:t>图5</w:t>
      </w:r>
      <w:r w:rsidRPr="00294824">
        <w:t xml:space="preserve">.1-1 </w:t>
      </w:r>
      <w:r w:rsidRPr="00294824">
        <w:rPr>
          <w:rFonts w:hint="eastAsia"/>
        </w:rPr>
        <w:t>神经网络</w:t>
      </w:r>
    </w:p>
    <w:p w:rsidR="004746D5" w:rsidRPr="00294824" w:rsidRDefault="004746D5" w:rsidP="00294824">
      <w:pPr>
        <w:ind w:firstLine="420"/>
      </w:pPr>
      <w:r w:rsidRPr="00294824">
        <w:rPr>
          <w:rFonts w:hint="eastAsia"/>
        </w:rPr>
        <w:lastRenderedPageBreak/>
        <w:t>在讲解反向传播之前，先给读者</w:t>
      </w:r>
      <w:r w:rsidR="006A24B6" w:rsidRPr="00294824">
        <w:rPr>
          <w:rFonts w:hint="eastAsia"/>
        </w:rPr>
        <w:t>推导出</w:t>
      </w:r>
      <w:r w:rsidRPr="00294824">
        <w:rPr>
          <w:rFonts w:hint="eastAsia"/>
        </w:rPr>
        <w:t>前向传播</w:t>
      </w:r>
      <w:r w:rsidR="006A24B6" w:rsidRPr="00294824">
        <w:rPr>
          <w:rFonts w:hint="eastAsia"/>
        </w:rPr>
        <w:t>结果</w:t>
      </w:r>
      <w:r w:rsidRPr="00294824">
        <w:rPr>
          <w:rFonts w:hint="eastAsia"/>
        </w:rPr>
        <w:t>，这里定义几个标识符，其中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94824">
        <w:rPr>
          <w:rFonts w:hint="eastAsia"/>
        </w:rPr>
        <w:t>表示神经元的加权输出，</w:t>
      </w:r>
      <m:oMath>
        <m:r>
          <m:rPr>
            <m:sty m:val="p"/>
          </m:rPr>
          <w:rPr>
            <w:rFonts w:ascii="Cambria Math" w:hAnsi="Cambria Math"/>
          </w:rPr>
          <m:t>σ</m:t>
        </m:r>
      </m:oMath>
      <w:r w:rsidR="00E41FFB" w:rsidRPr="00294824">
        <w:rPr>
          <w:rFonts w:hint="eastAsia"/>
        </w:rPr>
        <w:t>表示sigmoid激活函数，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 w:rsidR="0055167D" w:rsidRPr="00294824">
        <w:rPr>
          <w:rFonts w:hint="eastAsia"/>
        </w:rPr>
        <w:t>表示真实结果，</w:t>
      </w:r>
      <w:r w:rsidR="000D58E0" w:rsidRPr="00294824">
        <w:rPr>
          <w:rFonts w:hint="eastAsia"/>
        </w:rPr>
        <w:t>由图可知：</w:t>
      </w:r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0D58E0" w:rsidRPr="00E41FFB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E41FFB" w:rsidRPr="00E41FFB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3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4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E41FFB" w:rsidRPr="00E41FFB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e>
          </m:d>
        </m:oMath>
      </m:oMathPara>
    </w:p>
    <w:p w:rsidR="00E41FFB" w:rsidRPr="00E41FFB" w:rsidRDefault="00E016B1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σ(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E41FFB" w:rsidRPr="00E41FFB" w:rsidRDefault="00E016B1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6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</m:oMath>
      </m:oMathPara>
    </w:p>
    <w:p w:rsidR="00E41FFB" w:rsidRPr="00E41FFB" w:rsidRDefault="00E016B1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7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8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b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</m:oMath>
      </m:oMathPara>
    </w:p>
    <w:p w:rsidR="00E41FFB" w:rsidRPr="00E41FFB" w:rsidRDefault="00E016B1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</m:t>
          </m:r>
          <m:d>
            <m:d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e>
          </m:d>
        </m:oMath>
      </m:oMathPara>
    </w:p>
    <w:p w:rsidR="00E41FFB" w:rsidRPr="00E41FFB" w:rsidRDefault="00E016B1" w:rsidP="00E41FFB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σ(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</m:oMath>
      </m:oMathPara>
    </w:p>
    <w:p w:rsidR="00E41FFB" w:rsidRDefault="00E41FF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5167D" w:rsidRPr="00294824" w:rsidRDefault="0055167D" w:rsidP="00294824">
      <w:pPr>
        <w:widowControl w:val="0"/>
        <w:ind w:firstLine="420"/>
      </w:pPr>
      <w:r w:rsidRPr="00294824">
        <w:rPr>
          <w:rFonts w:hint="eastAsia"/>
        </w:rPr>
        <w:t>接下来计算误差，因为这里有两个输出节点，所以总误差是两个节点的误差的和。</w:t>
      </w:r>
    </w:p>
    <w:p w:rsidR="008424D8" w:rsidRPr="00294824" w:rsidRDefault="008424D8" w:rsidP="004746D5">
      <w:pPr>
        <w:widowControl w:val="0"/>
      </w:pPr>
    </w:p>
    <w:p w:rsidR="0055167D" w:rsidRPr="008424D8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p>
          </m:sSup>
        </m:oMath>
      </m:oMathPara>
    </w:p>
    <w:p w:rsidR="008424D8" w:rsidRPr="0055167D" w:rsidRDefault="00E016B1" w:rsidP="008424D8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)</m:t>
              </m: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p>
          </m:sSup>
        </m:oMath>
      </m:oMathPara>
    </w:p>
    <w:p w:rsidR="008424D8" w:rsidRPr="008424D8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E=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  <m:ctrlPr>
                    <w:rPr>
                      <w:rFonts w:ascii="Cambria Math" w:eastAsiaTheme="minorEastAsia" w:hAnsi="Cambria Math" w:cstheme="minorBidi" w:hint="eastAsia"/>
                      <w:i/>
                      <w:kern w:val="2"/>
                      <w:sz w:val="21"/>
                    </w:rPr>
                  </m:ctrlP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+E</m:t>
              </m:r>
              <m:ctrlPr>
                <w:rPr>
                  <w:rFonts w:ascii="Cambria Math" w:eastAsiaTheme="minorEastAsia" w:hAnsi="Cambria Math" w:cstheme="minorBidi" w:hint="eastAsia"/>
                  <w:i/>
                  <w:kern w:val="2"/>
                  <w:sz w:val="21"/>
                </w:rPr>
              </m:ctrlP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 </m:t>
          </m:r>
        </m:oMath>
      </m:oMathPara>
    </w:p>
    <w:p w:rsidR="008424D8" w:rsidRPr="008424D8" w:rsidRDefault="008424D8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FD62E6" w:rsidRPr="00294824" w:rsidRDefault="008424D8" w:rsidP="00294824">
      <w:pPr>
        <w:widowControl w:val="0"/>
        <w:ind w:firstLine="420"/>
      </w:pPr>
      <w:r w:rsidRPr="00294824">
        <w:rPr>
          <w:rFonts w:hint="eastAsia"/>
        </w:rPr>
        <w:t>误差计算完成后，即可针对每一个节点计算梯度，这里以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  <w:r w:rsidRPr="00294824">
        <w:rPr>
          <w:rFonts w:hint="eastAsia"/>
        </w:rPr>
        <w:t>为例，来更新隐藏层的权重</w:t>
      </w:r>
      <w:r w:rsidR="00FD62E6" w:rsidRPr="00294824">
        <w:rPr>
          <w:rFonts w:hint="eastAsia"/>
        </w:rPr>
        <w:t>，在计算偏导之前，我们需要知道一个公式，sigmoid函数的导数为</w:t>
      </w:r>
    </w:p>
    <w:p w:rsidR="00FD62E6" w:rsidRDefault="00FD62E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FD62E6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S</m:t>
              </m:r>
              <m:ctrlP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</m:ctrlPr>
            </m:e>
            <m:sup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'</m:t>
              </m:r>
            </m:sup>
          </m:sSup>
          <m:r>
            <w:rPr>
              <w:rFonts w:ascii="Cambria Math" w:eastAsiaTheme="minorEastAsia" w:hAnsi="Cambria Math" w:cstheme="minorBidi"/>
              <w:kern w:val="2"/>
              <w:sz w:val="21"/>
            </w:rPr>
            <m:t>=S(x)(1-S(x))</m:t>
          </m:r>
        </m:oMath>
      </m:oMathPara>
    </w:p>
    <w:p w:rsidR="00FD62E6" w:rsidRDefault="00FD62E6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8424D8" w:rsidRPr="00294824" w:rsidRDefault="007668EB" w:rsidP="00294824">
      <w:pPr>
        <w:widowControl w:val="0"/>
        <w:ind w:firstLine="420"/>
      </w:pPr>
      <w:r w:rsidRPr="00294824">
        <w:rPr>
          <w:rFonts w:hint="eastAsia"/>
        </w:rPr>
        <w:t>那么</w:t>
      </w:r>
      <w:r w:rsidR="008424D8" w:rsidRPr="00294824">
        <w:rPr>
          <w:rFonts w:hint="eastAsia"/>
        </w:rPr>
        <w:t>根据</w:t>
      </w:r>
      <w:r w:rsidRPr="00294824">
        <w:rPr>
          <w:rFonts w:hint="eastAsia"/>
        </w:rPr>
        <w:t>求导的</w:t>
      </w:r>
      <w:r w:rsidR="008424D8" w:rsidRPr="00294824">
        <w:rPr>
          <w:rFonts w:hint="eastAsia"/>
        </w:rPr>
        <w:t>链式法则有</w:t>
      </w:r>
    </w:p>
    <w:p w:rsidR="008424D8" w:rsidRDefault="008424D8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8424D8" w:rsidRPr="0054034B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54034B" w:rsidRDefault="0054034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4034B" w:rsidRPr="00294824" w:rsidRDefault="0054034B" w:rsidP="00294824">
      <w:pPr>
        <w:widowControl w:val="0"/>
        <w:ind w:firstLine="420"/>
      </w:pPr>
      <w:r w:rsidRPr="00294824">
        <w:rPr>
          <w:rFonts w:hint="eastAsia"/>
        </w:rPr>
        <w:t>根据梯度下降法即可更新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5</m:t>
            </m:r>
          </m:sub>
        </m:sSub>
      </m:oMath>
    </w:p>
    <w:p w:rsidR="0054034B" w:rsidRDefault="0054034B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54034B" w:rsidRPr="00C9493D" w:rsidRDefault="00E016B1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5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-η*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</m:den>
          </m:f>
        </m:oMath>
      </m:oMathPara>
    </w:p>
    <w:p w:rsidR="00C9493D" w:rsidRDefault="00C9493D" w:rsidP="004746D5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</w:p>
    <w:p w:rsidR="00C9493D" w:rsidRPr="00294824" w:rsidRDefault="00C9493D" w:rsidP="00294824">
      <w:pPr>
        <w:widowControl w:val="0"/>
        <w:ind w:firstLine="420"/>
      </w:pPr>
      <w:r w:rsidRPr="00294824">
        <w:rPr>
          <w:rFonts w:hint="eastAsia"/>
        </w:rPr>
        <w:t>同理，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6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7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8</m:t>
            </m:r>
          </m:sub>
        </m:sSub>
      </m:oMath>
      <w:r w:rsidR="005108C0" w:rsidRPr="00294824">
        <w:rPr>
          <w:rFonts w:hint="eastAsia"/>
        </w:rPr>
        <w:t>的更新方法也是如上所示，但是对于输入层的权重，计算方法有一定的</w:t>
      </w:r>
      <w:r w:rsidR="00294824">
        <w:rPr>
          <w:rFonts w:hint="eastAsia"/>
        </w:rPr>
        <w:t>区别</w:t>
      </w:r>
      <w:r w:rsidR="005108C0" w:rsidRPr="00294824">
        <w:rPr>
          <w:rFonts w:hint="eastAsia"/>
        </w:rPr>
        <w:t>，这里以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5108C0" w:rsidRPr="00294824">
        <w:rPr>
          <w:rFonts w:hint="eastAsia"/>
        </w:rPr>
        <w:t>为例，因为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的偏导数是由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决定的，而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的值又是由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EC3D44" w:rsidRPr="00294824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 w:hint="eastAsia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EC3D44" w:rsidRPr="00294824">
        <w:rPr>
          <w:rFonts w:hint="eastAsia"/>
        </w:rPr>
        <w:t>共同决定的，所以根据链式求导法则有</w:t>
      </w:r>
    </w:p>
    <w:p w:rsidR="00EC3D44" w:rsidRDefault="00EC3D44" w:rsidP="00E837CF">
      <w:pPr>
        <w:rPr>
          <w:rFonts w:asciiTheme="minorHAnsi" w:hAnsiTheme="minorHAnsi"/>
        </w:rPr>
      </w:pPr>
    </w:p>
    <w:p w:rsidR="00EC3D44" w:rsidRPr="001056D6" w:rsidRDefault="00E016B1" w:rsidP="00EC3D44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=(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</m:oMath>
      </m:oMathPara>
    </w:p>
    <w:p w:rsidR="001056D6" w:rsidRPr="001056D6" w:rsidRDefault="00E016B1" w:rsidP="00EC3D44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 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 w:val="21"/>
                </w:rPr>
                <m:t>5</m:t>
              </m:r>
            </m:sub>
          </m:sSub>
        </m:oMath>
      </m:oMathPara>
    </w:p>
    <w:p w:rsidR="001056D6" w:rsidRPr="001056D6" w:rsidRDefault="00E016B1" w:rsidP="001056D6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o2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-(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 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hAnsi="Cambria Math"/>
                  <w:kern w:val="2"/>
                  <w:sz w:val="21"/>
                </w:rPr>
              </m:ctrlPr>
            </m:sSubPr>
            <m:e>
              <m:r>
                <w:rPr>
                  <w:rFonts w:ascii="Cambria Math" w:hAnsi="Cambria Math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hAnsi="Cambria Math"/>
                  <w:kern w:val="2"/>
                  <w:sz w:val="21"/>
                </w:rPr>
                <m:t>7</m:t>
              </m:r>
            </m:sub>
          </m:sSub>
        </m:oMath>
      </m:oMathPara>
    </w:p>
    <w:p w:rsidR="001056D6" w:rsidRPr="009331DF" w:rsidRDefault="00E016B1" w:rsidP="001056D6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mbria Math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O1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9331DF" w:rsidRPr="001056D6" w:rsidRDefault="00E016B1" w:rsidP="001056D6">
      <w:pPr>
        <w:widowControl w:val="0"/>
        <w:rPr>
          <w:rFonts w:asciiTheme="minorHAnsi" w:hAnsiTheme="minorHAnsi"/>
          <w:kern w:val="2"/>
          <w:sz w:val="21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Bidi"/>
              <w:kern w:val="2"/>
              <w:sz w:val="21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((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 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2"/>
                  <w:sz w:val="2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+(</m:t>
              </m:r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 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(1-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o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2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</m:t>
          </m:r>
          <m:r>
            <m:rPr>
              <m:sty m:val="p"/>
            </m:rPr>
            <w:rPr>
              <w:rFonts w:ascii="Cambria Math" w:hAnsi="Cambria Math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7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)*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="Cambria Math"/>
                  <w:kern w:val="2"/>
                  <w:sz w:val="21"/>
                </w:rPr>
                <m:t>h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theme="minorBidi"/>
              <w:kern w:val="2"/>
              <w:sz w:val="21"/>
            </w:rPr>
            <m:t>*</m:t>
          </m:r>
          <m:sSub>
            <m:sSub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</m:oMath>
      </m:oMathPara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5A02CE" w:rsidRPr="00294824" w:rsidRDefault="005A02CE" w:rsidP="00294824">
      <w:pPr>
        <w:widowControl w:val="0"/>
        <w:ind w:firstLine="420"/>
      </w:pPr>
      <w:r w:rsidRPr="00294824">
        <w:rPr>
          <w:rFonts w:hint="eastAsia"/>
        </w:rPr>
        <w:t>根据梯度下降法更新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5A02CE" w:rsidRPr="00C9493D" w:rsidRDefault="00E016B1" w:rsidP="005A02CE">
      <w:pPr>
        <w:widowControl w:val="0"/>
        <w:rPr>
          <w:rFonts w:asciiTheme="minorHAnsi" w:eastAsiaTheme="minorEastAsia" w:hAnsiTheme="minorHAnsi" w:cstheme="minorBidi"/>
          <w:kern w:val="2"/>
          <w:sz w:val="21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Bidi"/>
                  <w:kern w:val="2"/>
                  <w:sz w:val="21"/>
                </w:rPr>
              </m:ctrlPr>
            </m:sSubPr>
            <m:e>
              <m:r>
                <w:rPr>
                  <w:rFonts w:ascii="Cambria Math" w:eastAsiaTheme="minorEastAsia" w:hAnsi="Cambria Math" w:cstheme="minorBidi" w:hint="eastAsia"/>
                  <w:kern w:val="2"/>
                  <w:sz w:val="21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1</m:t>
              </m:r>
            </m:sub>
          </m:sSub>
          <m:r>
            <w:rPr>
              <w:rFonts w:ascii="Cambria Math" w:eastAsiaTheme="minorEastAsia" w:hAnsi="Cambria Math" w:cstheme="minorBidi"/>
              <w:kern w:val="2"/>
              <w:sz w:val="21"/>
            </w:rPr>
            <m:t>-η*</m:t>
          </m:r>
          <m:f>
            <m:fPr>
              <m:ctrlPr>
                <w:rPr>
                  <w:rFonts w:ascii="Cambria Math" w:eastAsiaTheme="minorEastAsia" w:hAnsi="Cambria Math" w:cstheme="minorBidi"/>
                  <w:i/>
                  <w:kern w:val="2"/>
                  <w:sz w:val="21"/>
                </w:rPr>
              </m:ctrlPr>
            </m:fPr>
            <m:num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∂E</m:t>
              </m:r>
            </m:num>
            <m:den>
              <m:r>
                <w:rPr>
                  <w:rFonts w:ascii="Cambria Math" w:eastAsiaTheme="minorEastAsia" w:hAnsi="Cambria Math" w:cstheme="minorBidi"/>
                  <w:kern w:val="2"/>
                  <w:sz w:val="21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theme="minorBidi"/>
                      <w:i/>
                      <w:kern w:val="2"/>
                      <w:sz w:val="21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Bidi" w:hint="eastAsia"/>
                      <w:kern w:val="2"/>
                      <w:sz w:val="21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 w:cstheme="minorBidi"/>
                      <w:kern w:val="2"/>
                      <w:sz w:val="21"/>
                    </w:rPr>
                    <m:t>1</m:t>
                  </m:r>
                </m:sub>
              </m:sSub>
            </m:den>
          </m:f>
        </m:oMath>
      </m:oMathPara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5A02CE" w:rsidRPr="00A746A7" w:rsidRDefault="005A02CE" w:rsidP="00A746A7">
      <w:pPr>
        <w:widowControl w:val="0"/>
        <w:ind w:firstLine="420"/>
      </w:pPr>
      <w:r w:rsidRPr="00A746A7">
        <w:rPr>
          <w:rFonts w:hint="eastAsia"/>
        </w:rPr>
        <w:t>对于</w:t>
      </w:r>
      <m:oMath>
        <m:sSub>
          <m:sSubPr>
            <m:ctrlPr>
              <w:rPr>
                <w:rFonts w:ascii="Cambria Math" w:hAnsi="Cambria Math" w:hint="eastAsia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</w:rPr>
            </m:ctrlPr>
          </m:sub>
        </m:sSub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4</m:t>
            </m:r>
          </m:sub>
        </m:sSub>
      </m:oMath>
      <w:r w:rsidRPr="00A746A7">
        <w:rPr>
          <w:rFonts w:hint="eastAsia"/>
        </w:rPr>
        <w:t>来说，其更新方法</w:t>
      </w:r>
      <w:r w:rsidR="00F069BF" w:rsidRPr="00A746A7">
        <w:rPr>
          <w:rFonts w:hint="eastAsia"/>
        </w:rPr>
        <w:t>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069BF" w:rsidRPr="00A746A7">
        <w:rPr>
          <w:rFonts w:hint="eastAsia"/>
        </w:rPr>
        <w:t>相同，这里不再赘述。</w:t>
      </w:r>
    </w:p>
    <w:p w:rsidR="005A02CE" w:rsidRDefault="005A02CE" w:rsidP="00EC3D44">
      <w:pPr>
        <w:widowControl w:val="0"/>
        <w:rPr>
          <w:rFonts w:asciiTheme="minorHAnsi" w:hAnsiTheme="minorHAnsi"/>
          <w:kern w:val="2"/>
          <w:sz w:val="21"/>
        </w:rPr>
      </w:pPr>
    </w:p>
    <w:p w:rsidR="001056D6" w:rsidRPr="00A746A7" w:rsidRDefault="00FD4754" w:rsidP="00FD4754">
      <w:pPr>
        <w:widowControl w:val="0"/>
        <w:ind w:firstLine="420"/>
      </w:pPr>
      <w:r w:rsidRPr="00A746A7">
        <w:rPr>
          <w:rFonts w:hint="eastAsia"/>
        </w:rPr>
        <w:t>到这里为止，就给读者介绍完了反向传播算法，其实反向传播的关键点即在</w:t>
      </w:r>
      <w:r w:rsidR="00A746A7">
        <w:rPr>
          <w:rFonts w:hint="eastAsia"/>
        </w:rPr>
        <w:t>于</w:t>
      </w:r>
      <w:r w:rsidRPr="00A746A7">
        <w:rPr>
          <w:rFonts w:hint="eastAsia"/>
        </w:rPr>
        <w:t>通过链式法则求偏导，对于偏导受多个值影响的情况，需要分别求出不同值的偏导并求和，最后根据梯度下降法</w:t>
      </w:r>
      <w:r w:rsidR="00CC4EC6" w:rsidRPr="00A746A7">
        <w:rPr>
          <w:rFonts w:hint="eastAsia"/>
        </w:rPr>
        <w:t>来</w:t>
      </w:r>
      <w:r w:rsidRPr="00A746A7">
        <w:rPr>
          <w:rFonts w:hint="eastAsia"/>
        </w:rPr>
        <w:t>更新权重</w:t>
      </w:r>
      <w:r w:rsidR="00B05853" w:rsidRPr="00A746A7">
        <w:rPr>
          <w:rFonts w:hint="eastAsia"/>
        </w:rPr>
        <w:t>。下一节，我们会从代码的角度来</w:t>
      </w:r>
      <w:r w:rsidR="00017E6A" w:rsidRPr="00A746A7">
        <w:rPr>
          <w:rFonts w:hint="eastAsia"/>
        </w:rPr>
        <w:t>为读者演示</w:t>
      </w:r>
      <w:r w:rsidR="00B05853" w:rsidRPr="00A746A7">
        <w:rPr>
          <w:rFonts w:hint="eastAsia"/>
        </w:rPr>
        <w:t>反向传播。</w:t>
      </w:r>
    </w:p>
    <w:p w:rsidR="00EC3D44" w:rsidRDefault="00EC3D44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Default="004E18EF" w:rsidP="00E837CF">
      <w:pPr>
        <w:rPr>
          <w:rFonts w:asciiTheme="minorHAnsi" w:hAnsiTheme="minorHAnsi"/>
        </w:rPr>
      </w:pPr>
    </w:p>
    <w:p w:rsidR="004E18EF" w:rsidRPr="00295E1F" w:rsidRDefault="004E18EF" w:rsidP="004E18EF">
      <w:pPr>
        <w:pStyle w:val="2"/>
        <w:rPr>
          <w:rFonts w:eastAsiaTheme="majorHAnsi"/>
        </w:rPr>
      </w:pPr>
      <w:r w:rsidRPr="00295E1F">
        <w:rPr>
          <w:rFonts w:eastAsiaTheme="majorHAnsi"/>
        </w:rPr>
        <w:lastRenderedPageBreak/>
        <w:t>5.</w:t>
      </w:r>
      <w:r w:rsidR="001C298E" w:rsidRPr="00295E1F">
        <w:rPr>
          <w:rFonts w:eastAsiaTheme="majorHAnsi"/>
        </w:rPr>
        <w:t>2</w:t>
      </w:r>
      <w:r w:rsidRPr="00295E1F">
        <w:rPr>
          <w:rFonts w:eastAsiaTheme="majorHAnsi"/>
        </w:rPr>
        <w:t xml:space="preserve"> </w:t>
      </w:r>
      <w:r w:rsidRPr="00295E1F">
        <w:rPr>
          <w:rFonts w:eastAsiaTheme="majorHAnsi" w:hint="eastAsia"/>
        </w:rPr>
        <w:t>反向传播代码实现</w:t>
      </w:r>
    </w:p>
    <w:p w:rsidR="004E18EF" w:rsidRDefault="00DD3AA5" w:rsidP="001F0802">
      <w:pPr>
        <w:ind w:firstLine="420"/>
      </w:pPr>
      <w:r>
        <w:rPr>
          <w:rFonts w:hint="eastAsia"/>
        </w:rPr>
        <w:t>上一节介绍了反向传播的原理，并推导了一个简单的神经网络的反向传播过程，本节将会带领读者从代码层面来实现反向传播。</w:t>
      </w:r>
    </w:p>
    <w:p w:rsidR="001F0802" w:rsidRPr="001F0802" w:rsidRDefault="00160C51" w:rsidP="008553F3">
      <w:pPr>
        <w:ind w:firstLine="420"/>
      </w:pPr>
      <w:r>
        <w:rPr>
          <w:rFonts w:hint="eastAsia"/>
        </w:rPr>
        <w:t>本节将会采用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自带的一份</w:t>
      </w:r>
      <w:r w:rsidR="001F0802">
        <w:rPr>
          <w:rFonts w:hint="eastAsia"/>
        </w:rPr>
        <w:t>数据，该数据</w:t>
      </w:r>
      <w:r w:rsidR="001F0802" w:rsidRPr="001F0802">
        <w:t>样本包含 1970 年代的在波士顿郊区不同位置的房屋信息，总共有 13 种房屋属性</w:t>
      </w:r>
      <w:r w:rsidR="001F0802">
        <w:rPr>
          <w:rFonts w:hint="eastAsia"/>
        </w:rPr>
        <w:t>，</w:t>
      </w:r>
      <w:r w:rsidR="001F0802" w:rsidRPr="001F0802">
        <w:t>目标值是</w:t>
      </w:r>
      <w:r w:rsidR="001F0802" w:rsidRPr="001F0802">
        <w:rPr>
          <w:rFonts w:hint="eastAsia"/>
        </w:rPr>
        <w:t>对应房屋的价格，</w:t>
      </w:r>
      <w:r w:rsidR="001F0802">
        <w:rPr>
          <w:rFonts w:hint="eastAsia"/>
        </w:rPr>
        <w:t>因此也是一个回归问题，目标是让损失函数最小化，</w:t>
      </w:r>
      <w:r w:rsidR="008553F3">
        <w:rPr>
          <w:rFonts w:hint="eastAsia"/>
        </w:rPr>
        <w:t>这里我们设定一个三层的神经网络，包括输入层，隐藏层，输出层，因为数据有1</w:t>
      </w:r>
      <w:r w:rsidR="008553F3">
        <w:t>3</w:t>
      </w:r>
      <w:r w:rsidR="008553F3">
        <w:rPr>
          <w:rFonts w:hint="eastAsia"/>
        </w:rPr>
        <w:t>种属性，因此输入层设定1</w:t>
      </w:r>
      <w:r w:rsidR="008553F3">
        <w:t>3</w:t>
      </w:r>
      <w:r w:rsidR="008553F3">
        <w:rPr>
          <w:rFonts w:hint="eastAsia"/>
        </w:rPr>
        <w:t>个节点，隐藏层设定6</w:t>
      </w:r>
      <w:r w:rsidR="008553F3">
        <w:t>4</w:t>
      </w:r>
      <w:r w:rsidR="008553F3">
        <w:rPr>
          <w:rFonts w:hint="eastAsia"/>
        </w:rPr>
        <w:t>个节点，这个参数是一个超参数，读者可自行调整，输出层一个节点，即输出值房价，</w:t>
      </w:r>
      <w:r w:rsidR="001F0802">
        <w:rPr>
          <w:rFonts w:hint="eastAsia"/>
        </w:rPr>
        <w:t>接下来就一起来看其中的代码。</w:t>
      </w:r>
    </w:p>
    <w:p w:rsidR="00FB5A62" w:rsidRDefault="00053705" w:rsidP="00DD3AA5">
      <w:pPr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首先，导入数据，并设定一个随机种子，方便后续生成的随机数都是一样的。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53705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053705" w:rsidRPr="00295E1F" w:rsidRDefault="00053705" w:rsidP="00295E1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import 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numpy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as np</w:t>
            </w:r>
          </w:p>
        </w:tc>
      </w:tr>
      <w:tr w:rsidR="00053705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053705" w:rsidRPr="00295E1F" w:rsidRDefault="00053705" w:rsidP="00295E1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from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keras.datasets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 import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boston_housing</w:t>
            </w:r>
            <w:proofErr w:type="spellEnd"/>
          </w:p>
        </w:tc>
      </w:tr>
      <w:tr w:rsidR="00053705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053705" w:rsidRPr="00295E1F" w:rsidRDefault="00053705" w:rsidP="00295E1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x_train,y_train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), 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x_test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y_test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) =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boston_housing.load_data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()</w:t>
            </w:r>
          </w:p>
        </w:tc>
      </w:tr>
      <w:tr w:rsidR="00053705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53705" w:rsidRPr="000538FD" w:rsidRDefault="00053705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4</w:t>
            </w:r>
          </w:p>
        </w:tc>
        <w:tc>
          <w:tcPr>
            <w:tcW w:w="7861" w:type="dxa"/>
          </w:tcPr>
          <w:p w:rsidR="00053705" w:rsidRPr="00295E1F" w:rsidRDefault="00053705" w:rsidP="00295E1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np.random.seed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(2)</w:t>
            </w:r>
          </w:p>
        </w:tc>
      </w:tr>
    </w:tbl>
    <w:p w:rsidR="008553F3" w:rsidRDefault="008553F3" w:rsidP="00053705">
      <w:pPr>
        <w:rPr>
          <w:rFonts w:asciiTheme="minorHAnsi" w:hAnsiTheme="minorHAnsi"/>
        </w:rPr>
      </w:pPr>
    </w:p>
    <w:p w:rsidR="008553F3" w:rsidRDefault="008553F3" w:rsidP="00712C3B">
      <w:pPr>
        <w:ind w:firstLine="420"/>
        <w:rPr>
          <w:rFonts w:asciiTheme="minorHAnsi" w:hAnsiTheme="minorHAnsi"/>
        </w:rPr>
      </w:pPr>
      <w:r>
        <w:rPr>
          <w:rFonts w:asciiTheme="minorHAnsi" w:hAnsiTheme="minorHAnsi" w:hint="eastAsia"/>
        </w:rPr>
        <w:t>然后定义神经网络中的参数，这里采用随机初始化的方式，并存储在一个字典里，方便后续使用。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9F78C6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9F78C6" w:rsidRPr="000538FD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9F78C6" w:rsidRPr="00295E1F" w:rsidRDefault="009F78C6" w:rsidP="00295E1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initialize_parameters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n_x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n_h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n_y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):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8553F3" w:rsidRPr="00295E1F" w:rsidRDefault="008553F3" w:rsidP="00295E1F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W1 =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np.random.randn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n_h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n_x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8553F3" w:rsidRPr="00295E1F" w:rsidRDefault="008553F3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b1 =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np.zeros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n_h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, 1))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8553F3" w:rsidRPr="00295E1F" w:rsidRDefault="008553F3" w:rsidP="00295E1F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W2 =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np.random.randn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n_y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n_h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0538FD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8553F3" w:rsidRPr="00295E1F" w:rsidRDefault="008553F3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b2 = 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np.zeros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((</w:t>
            </w:r>
            <w:proofErr w:type="spellStart"/>
            <w:r w:rsidRPr="00295E1F">
              <w:rPr>
                <w:rFonts w:ascii="Times New Roman" w:hAnsi="Times New Roman" w:cs="Times New Roman"/>
                <w:color w:val="000000" w:themeColor="text1"/>
              </w:rPr>
              <w:t>n_y</w:t>
            </w:r>
            <w:proofErr w:type="spellEnd"/>
            <w:r w:rsidRPr="00295E1F">
              <w:rPr>
                <w:rFonts w:ascii="Times New Roman" w:hAnsi="Times New Roman" w:cs="Times New Roman"/>
                <w:color w:val="000000" w:themeColor="text1"/>
              </w:rPr>
              <w:t>, 1))</w:t>
            </w:r>
          </w:p>
        </w:tc>
      </w:tr>
      <w:tr w:rsidR="008553F3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8553F3" w:rsidRPr="00295E1F" w:rsidRDefault="008553F3" w:rsidP="00295E1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53F3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8553F3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9F78C6" w:rsidRPr="00295E1F" w:rsidRDefault="009F78C6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parameters = {"W1": W1,</w:t>
            </w:r>
          </w:p>
          <w:p w:rsidR="009F78C6" w:rsidRPr="00295E1F" w:rsidRDefault="009F78C6" w:rsidP="00295E1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                  "b1": b1,</w:t>
            </w:r>
          </w:p>
          <w:p w:rsidR="009F78C6" w:rsidRPr="00295E1F" w:rsidRDefault="009F78C6" w:rsidP="00295E1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                  "W2": W2,</w:t>
            </w:r>
          </w:p>
          <w:p w:rsidR="008553F3" w:rsidRPr="00295E1F" w:rsidRDefault="009F78C6" w:rsidP="00295E1F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 xml:space="preserve">                  "b2": b2}</w:t>
            </w:r>
          </w:p>
        </w:tc>
      </w:tr>
      <w:tr w:rsidR="009F78C6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9F78C6" w:rsidRPr="008553F3" w:rsidRDefault="009F78C6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9F78C6" w:rsidRPr="00295E1F" w:rsidRDefault="009F78C6" w:rsidP="00295E1F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return parameters</w:t>
            </w:r>
          </w:p>
        </w:tc>
      </w:tr>
    </w:tbl>
    <w:p w:rsidR="008553F3" w:rsidRDefault="008553F3" w:rsidP="00053705">
      <w:pPr>
        <w:rPr>
          <w:rFonts w:asciiTheme="minorHAnsi" w:hAnsiTheme="minorHAnsi"/>
        </w:rPr>
      </w:pPr>
    </w:p>
    <w:p w:rsidR="00712C3B" w:rsidRDefault="00712C3B" w:rsidP="00712C3B">
      <w:pPr>
        <w:ind w:firstLine="420"/>
      </w:pPr>
      <w:r>
        <w:rPr>
          <w:rFonts w:hint="eastAsia"/>
        </w:rPr>
        <w:t>接下来计算前向传播的值，注意此处采用的激活函数是tanh，为了让输出层的结构和隐藏层相同，</w:t>
      </w:r>
      <w:r w:rsidR="00BC6067">
        <w:rPr>
          <w:rFonts w:hint="eastAsia"/>
        </w:rPr>
        <w:t>多定义了一个A</w:t>
      </w:r>
      <w:r w:rsidR="00BC6067">
        <w:t>2</w:t>
      </w:r>
      <w:r w:rsidR="00BC6067">
        <w:rPr>
          <w:rFonts w:hint="eastAsia"/>
        </w:rPr>
        <w:t xml:space="preserve">， </w:t>
      </w:r>
      <w:r>
        <w:rPr>
          <w:rFonts w:hint="eastAsia"/>
        </w:rPr>
        <w:t>A</w:t>
      </w:r>
      <w:r>
        <w:t>2</w:t>
      </w:r>
      <w:r>
        <w:rPr>
          <w:rFonts w:hint="eastAsia"/>
        </w:rPr>
        <w:t>与Z</w:t>
      </w:r>
      <w:r>
        <w:t>2</w:t>
      </w:r>
      <w:r>
        <w:rPr>
          <w:rFonts w:hint="eastAsia"/>
        </w:rPr>
        <w:t>的值是相同的。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712C3B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</w:t>
            </w:r>
            <w:proofErr w:type="spellStart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forward_propagation</w:t>
            </w:r>
            <w:proofErr w:type="spellEnd"/>
            <w:r w:rsidRPr="00295E1F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(X, parameters):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W1 = parameters["W1"]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712C3B" w:rsidRPr="00295E1F" w:rsidRDefault="00712C3B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b1 = parameters["b1"]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W2 = parameters["W2"]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0538FD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b2 = parameters["b2"]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712C3B" w:rsidRPr="00295E1F" w:rsidRDefault="00712C3B" w:rsidP="00295E1F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295E1F">
              <w:rPr>
                <w:rFonts w:ascii="Times New Roman" w:hAnsi="Times New Roman" w:cs="Times New Roman"/>
                <w:color w:val="000000" w:themeColor="text1"/>
              </w:rPr>
              <w:t>Z1 = np.dot(W1, X.T) + b1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Pr="008553F3" w:rsidRDefault="00712C3B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lastRenderedPageBreak/>
              <w:t>8</w:t>
            </w:r>
          </w:p>
        </w:tc>
        <w:tc>
          <w:tcPr>
            <w:tcW w:w="7861" w:type="dxa"/>
          </w:tcPr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A1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np.tanh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(Z1)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CC6AD7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Z2 = np.dot(W2, A1) + b2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A2 = Z2</w:t>
            </w:r>
          </w:p>
        </w:tc>
      </w:tr>
      <w:tr w:rsidR="00712C3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cache = {"Z1": Z1,</w:t>
            </w:r>
          </w:p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"A1": A1,</w:t>
            </w:r>
          </w:p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"Z2": Z2,</w:t>
            </w:r>
          </w:p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"A2": A2}</w:t>
            </w:r>
          </w:p>
        </w:tc>
      </w:tr>
      <w:tr w:rsidR="00712C3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712C3B" w:rsidRDefault="00712C3B" w:rsidP="00712C3B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712C3B" w:rsidRPr="00C76D25" w:rsidRDefault="00712C3B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return A2, cache</w:t>
            </w:r>
          </w:p>
        </w:tc>
      </w:tr>
    </w:tbl>
    <w:p w:rsidR="00712C3B" w:rsidRDefault="00712C3B" w:rsidP="00053705">
      <w:pPr>
        <w:rPr>
          <w:rFonts w:asciiTheme="minorHAnsi" w:hAnsiTheme="minorHAnsi"/>
        </w:rPr>
      </w:pPr>
    </w:p>
    <w:p w:rsidR="00047939" w:rsidRPr="008553F3" w:rsidRDefault="00047939" w:rsidP="00047939">
      <w:pPr>
        <w:ind w:firstLine="420"/>
      </w:pPr>
      <w:r>
        <w:rPr>
          <w:rFonts w:hint="eastAsia"/>
        </w:rPr>
        <w:t>前向传播计算完成后即可计算损失函数的值，这里采用的是均方差损失函数。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47939" w:rsidRPr="00303B45" w:rsidTr="00047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047939" w:rsidRPr="00C76D25" w:rsidRDefault="00047939" w:rsidP="00C76D2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</w:t>
            </w:r>
            <w:proofErr w:type="spellStart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compute_cost</w:t>
            </w:r>
            <w:proofErr w:type="spellEnd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(A2, Y):</w:t>
            </w:r>
          </w:p>
        </w:tc>
      </w:tr>
      <w:tr w:rsidR="00047939" w:rsidRPr="00303B45" w:rsidTr="00047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047939" w:rsidRPr="00C76D25" w:rsidRDefault="00047939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cost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np.sum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np.square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(Y - A2)) / 2 /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Y.shape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[0]</w:t>
            </w:r>
          </w:p>
        </w:tc>
      </w:tr>
      <w:tr w:rsidR="00047939" w:rsidRPr="00303B45" w:rsidTr="0004793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939" w:rsidRPr="000538FD" w:rsidRDefault="00047939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047939" w:rsidRPr="00C76D25" w:rsidRDefault="00047939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r</w:t>
            </w:r>
            <w:r w:rsidRPr="00C76D25">
              <w:rPr>
                <w:rFonts w:ascii="Times New Roman" w:hAnsi="Times New Roman" w:cs="Times New Roman" w:hint="eastAsia"/>
                <w:color w:val="000000" w:themeColor="text1"/>
              </w:rPr>
              <w:t>eturn</w:t>
            </w: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cost</w:t>
            </w:r>
          </w:p>
        </w:tc>
      </w:tr>
    </w:tbl>
    <w:p w:rsidR="00FB5A62" w:rsidRDefault="00FB5A62" w:rsidP="00047939"/>
    <w:p w:rsidR="00047939" w:rsidRDefault="00047939" w:rsidP="00F979C7">
      <w:pPr>
        <w:ind w:firstLine="420"/>
      </w:pPr>
      <w:r>
        <w:rPr>
          <w:rFonts w:hint="eastAsia"/>
        </w:rPr>
        <w:t>接下来就是最为关键的</w:t>
      </w:r>
      <w:r w:rsidR="0030322D">
        <w:rPr>
          <w:rFonts w:hint="eastAsia"/>
        </w:rPr>
        <w:t>算法</w:t>
      </w:r>
      <w:r>
        <w:rPr>
          <w:rFonts w:hint="eastAsia"/>
        </w:rPr>
        <w:t>反向传播，反向传播的计算方法上一节我们已经讲述过，这里不再赘述，</w:t>
      </w:r>
      <w:r w:rsidR="00F979C7">
        <w:rPr>
          <w:rFonts w:hint="eastAsia"/>
        </w:rPr>
        <w:t>下文的代码以di的形式表示</w:t>
      </w:r>
      <w:proofErr w:type="spellStart"/>
      <w:r w:rsidR="00F979C7">
        <w:rPr>
          <w:rFonts w:hint="eastAsia"/>
        </w:rPr>
        <w:t>i</w:t>
      </w:r>
      <w:proofErr w:type="spellEnd"/>
      <w:r w:rsidR="00F979C7">
        <w:rPr>
          <w:rFonts w:hint="eastAsia"/>
        </w:rPr>
        <w:t>的偏导数。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F979C7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</w:t>
            </w:r>
            <w:proofErr w:type="spellStart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backward_propagation</w:t>
            </w:r>
            <w:proofErr w:type="spellEnd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(parameters, cache, X, Y):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m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X.shape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[0]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W1 = parameters["W1"]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W2 = parameters["W2"]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0538FD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A1 = cache['A1']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A2 = cache['A2']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Pr="008553F3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dZ2 = A2 - Y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dW2 = np.dot(dZ2, A1.T) / m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db2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np.mean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(dZ2)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dZ1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np.multiply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(np.dot(W2.T, dZ2), 1 -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np.power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(A1, 2))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dW1 = np.dot(dZ1, X) / m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db1 =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np.mean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>(dZ1)</w:t>
            </w:r>
          </w:p>
        </w:tc>
      </w:tr>
      <w:tr w:rsidR="00F979C7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grads = {"dW1": dW1,</w:t>
            </w:r>
          </w:p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"db1": db1,</w:t>
            </w:r>
          </w:p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"dW2": dW2,</w:t>
            </w:r>
          </w:p>
          <w:p w:rsidR="00F979C7" w:rsidRPr="00C76D25" w:rsidRDefault="00F979C7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"db2": db2}</w:t>
            </w:r>
          </w:p>
        </w:tc>
      </w:tr>
      <w:tr w:rsidR="00F979C7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979C7" w:rsidRDefault="00F979C7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F979C7" w:rsidRDefault="00F979C7" w:rsidP="00F979C7">
            <w:pPr>
              <w:ind w:firstLineChars="200" w:firstLine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return grads</w:t>
            </w:r>
          </w:p>
        </w:tc>
      </w:tr>
    </w:tbl>
    <w:p w:rsidR="00F979C7" w:rsidRDefault="00F979C7" w:rsidP="00CB1F61"/>
    <w:p w:rsidR="00CB1F61" w:rsidRDefault="00CB1F61" w:rsidP="008E6256">
      <w:pPr>
        <w:ind w:firstLine="420"/>
      </w:pPr>
      <w:r>
        <w:rPr>
          <w:rFonts w:hint="eastAsia"/>
        </w:rPr>
        <w:t>偏导数计算完成后，即</w:t>
      </w:r>
      <w:r w:rsidR="008E6256">
        <w:rPr>
          <w:rFonts w:hint="eastAsia"/>
        </w:rPr>
        <w:t>可</w:t>
      </w:r>
      <w:r>
        <w:rPr>
          <w:rFonts w:hint="eastAsia"/>
        </w:rPr>
        <w:t>采用梯度下降法来更新梯度。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56"/>
        <w:gridCol w:w="7834"/>
      </w:tblGrid>
      <w:tr w:rsidR="00CB1F61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</w:t>
            </w:r>
            <w:proofErr w:type="spellStart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update_parameters</w:t>
            </w:r>
            <w:proofErr w:type="spellEnd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(parameters, grads, </w:t>
            </w:r>
            <w:proofErr w:type="spellStart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learning_rate</w:t>
            </w:r>
            <w:proofErr w:type="spellEnd"/>
            <w:r w:rsidRPr="00C76D25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=0.01):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W1 = parameters['W1']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  <w:shd w:val="clear" w:color="auto" w:fill="E2EFD9" w:themeFill="accent6" w:themeFillTint="33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b1 = parameters["b1"]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W2 = parameters["W2"]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0538FD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b2 = parameters["b2"]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lastRenderedPageBreak/>
              <w:t>6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dW1 = grads['dW1']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db1 = grads['db1']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8553F3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dW2 = grads['dW2']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db2 = grads['db2']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W1 = W1 -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learning_rate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* dW1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Default="00CB1F61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b1 = b1 -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learning_rate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* db1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W2 = W2 -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learning_rate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* dW2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b2 = b2 - </w:t>
            </w:r>
            <w:proofErr w:type="spellStart"/>
            <w:r w:rsidRPr="00C76D25">
              <w:rPr>
                <w:rFonts w:ascii="Times New Roman" w:hAnsi="Times New Roman" w:cs="Times New Roman"/>
                <w:color w:val="000000" w:themeColor="text1"/>
              </w:rPr>
              <w:t>learning_rate</w:t>
            </w:r>
            <w:proofErr w:type="spellEnd"/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* db2</w:t>
            </w:r>
          </w:p>
        </w:tc>
      </w:tr>
      <w:tr w:rsidR="00CB1F61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parameters = {"W1": W1,</w:t>
            </w:r>
          </w:p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    "b1": b1,</w:t>
            </w:r>
          </w:p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    "W2": W2,</w:t>
            </w:r>
          </w:p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 xml:space="preserve">             "b2": b2}</w:t>
            </w:r>
          </w:p>
        </w:tc>
      </w:tr>
      <w:tr w:rsidR="00CB1F61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CB1F61" w:rsidRPr="00CB1F61" w:rsidRDefault="00D92AF6" w:rsidP="000F7BE2">
            <w:pPr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6</w:t>
            </w:r>
          </w:p>
        </w:tc>
        <w:tc>
          <w:tcPr>
            <w:tcW w:w="7861" w:type="dxa"/>
          </w:tcPr>
          <w:p w:rsidR="00CB1F61" w:rsidRPr="00C76D25" w:rsidRDefault="00CB1F61" w:rsidP="00C76D25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76D25">
              <w:rPr>
                <w:rFonts w:ascii="Times New Roman" w:hAnsi="Times New Roman" w:cs="Times New Roman"/>
                <w:color w:val="000000" w:themeColor="text1"/>
              </w:rPr>
              <w:t>return parameters</w:t>
            </w:r>
          </w:p>
        </w:tc>
      </w:tr>
    </w:tbl>
    <w:p w:rsidR="00CB1F61" w:rsidRDefault="00CB1F61" w:rsidP="00CB1F61"/>
    <w:p w:rsidR="00BA2B81" w:rsidRDefault="00BA2B81" w:rsidP="00BA2B81">
      <w:pPr>
        <w:ind w:firstLine="420"/>
      </w:pPr>
      <w:r>
        <w:rPr>
          <w:rFonts w:hint="eastAsia"/>
        </w:rPr>
        <w:t>到此，整个流程即编写完成，接下来，我们把上述的所有过程串起来，并每训练5轮就打印一次损失函数的值</w:t>
      </w:r>
      <w:r w:rsidR="00260F85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7728"/>
      </w:tblGrid>
      <w:tr w:rsidR="00BA2B81" w:rsidRPr="00303B45" w:rsidTr="00660F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def model(X, Y, </w:t>
            </w:r>
            <w:proofErr w:type="spellStart"/>
            <w:r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n_h</w:t>
            </w:r>
            <w:proofErr w:type="spellEnd"/>
            <w:r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, epochs=100</w:t>
            </w:r>
            <w:r w:rsidR="00264ECB"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="00264ECB"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learning_rate</w:t>
            </w:r>
            <w:proofErr w:type="spellEnd"/>
            <w:r w:rsidR="00264ECB" w:rsidRPr="00CD781D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=0.01):</w:t>
            </w:r>
          </w:p>
        </w:tc>
      </w:tr>
      <w:tr w:rsidR="00660FEF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parameters = 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initialize_parameters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X.shape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[1], 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n_h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, 1)</w:t>
            </w:r>
          </w:p>
        </w:tc>
      </w:tr>
      <w:tr w:rsidR="00660FEF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shd w:val="clear" w:color="auto" w:fill="E2EFD9" w:themeFill="accent6" w:themeFillTint="33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728" w:type="dxa"/>
            <w:shd w:val="clear" w:color="auto" w:fill="E2EFD9" w:themeFill="accent6" w:themeFillTint="33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60FEF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4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color w:val="000000" w:themeColor="text1"/>
              </w:rPr>
              <w:t>for epoch in range(0, epochs):</w:t>
            </w:r>
          </w:p>
        </w:tc>
      </w:tr>
      <w:tr w:rsidR="00660FEF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0538FD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/>
                <w:color w:val="000000"/>
              </w:rPr>
              <w:t>5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 A2, cache = 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forward_propagation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(X, parameters)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6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    cost = 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compute_cost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(A2, Y)</w:t>
            </w:r>
          </w:p>
        </w:tc>
      </w:tr>
      <w:tr w:rsidR="00BA2B81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7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     grads = 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backward_propagation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(parameters, cache, X, Y)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8553F3" w:rsidRDefault="00BA2B81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8</w:t>
            </w:r>
          </w:p>
        </w:tc>
        <w:tc>
          <w:tcPr>
            <w:tcW w:w="7728" w:type="dxa"/>
          </w:tcPr>
          <w:p w:rsidR="00BA2B81" w:rsidRPr="00CD781D" w:rsidRDefault="00BA2B81" w:rsidP="00F81D9B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 parameters=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update_parameters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parameters,grads</w:t>
            </w:r>
            <w:proofErr w:type="spellEnd"/>
            <w:r w:rsidR="00264ECB" w:rsidRPr="00CD781D">
              <w:rPr>
                <w:rFonts w:ascii="Times New Roman" w:hAnsi="Times New Roman" w:cs="Times New Roman"/>
                <w:color w:val="000000" w:themeColor="text1"/>
              </w:rPr>
              <w:t xml:space="preserve">, </w:t>
            </w:r>
            <w:proofErr w:type="spellStart"/>
            <w:r w:rsidR="00264ECB" w:rsidRPr="00CD781D">
              <w:rPr>
                <w:rFonts w:ascii="Times New Roman" w:hAnsi="Times New Roman" w:cs="Times New Roman"/>
                <w:color w:val="000000" w:themeColor="text1"/>
              </w:rPr>
              <w:t>learning_rate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</w:tr>
      <w:tr w:rsidR="00BA2B81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BA2B81" w:rsidRDefault="00260F85" w:rsidP="000F7BE2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9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if epoch % 5 == 0:</w:t>
            </w:r>
          </w:p>
        </w:tc>
      </w:tr>
      <w:tr w:rsidR="00BA2B81" w:rsidRPr="00303B45" w:rsidTr="00660F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BA2B81" w:rsidRPr="00BA2B81" w:rsidRDefault="00260F85" w:rsidP="00660FEF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0</w:t>
            </w:r>
          </w:p>
        </w:tc>
        <w:tc>
          <w:tcPr>
            <w:tcW w:w="7728" w:type="dxa"/>
          </w:tcPr>
          <w:p w:rsidR="00BA2B81" w:rsidRPr="00CD781D" w:rsidRDefault="00BA2B81" w:rsidP="00CD781D">
            <w:pPr>
              <w:widowControl/>
              <w:ind w:firstLineChars="200" w:firstLine="48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CD781D">
              <w:rPr>
                <w:rFonts w:ascii="Times New Roman" w:hAnsi="Times New Roman" w:cs="Times New Roman"/>
                <w:color w:val="000000" w:themeColor="text1"/>
              </w:rPr>
              <w:t xml:space="preserve">       print("Cost after iteration %</w:t>
            </w:r>
            <w:proofErr w:type="spellStart"/>
            <w:r w:rsidRPr="00CD781D">
              <w:rPr>
                <w:rFonts w:ascii="Times New Roman" w:hAnsi="Times New Roman" w:cs="Times New Roman"/>
                <w:color w:val="000000" w:themeColor="text1"/>
              </w:rPr>
              <w:t>i</w:t>
            </w:r>
            <w:proofErr w:type="spellEnd"/>
            <w:r w:rsidRPr="00CD781D">
              <w:rPr>
                <w:rFonts w:ascii="Times New Roman" w:hAnsi="Times New Roman" w:cs="Times New Roman"/>
                <w:color w:val="000000" w:themeColor="text1"/>
              </w:rPr>
              <w:t>: %f" % (epoch, cost))</w:t>
            </w:r>
          </w:p>
        </w:tc>
      </w:tr>
      <w:tr w:rsidR="00260F85" w:rsidRPr="00303B45" w:rsidTr="00660F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:rsidR="00260F85" w:rsidRPr="00BA2B81" w:rsidRDefault="00260F85" w:rsidP="00660FEF">
            <w:pPr>
              <w:jc w:val="center"/>
              <w:rPr>
                <w:rStyle w:val="pl-k"/>
                <w:rFonts w:ascii="Times New Roman" w:eastAsia="Times New Roman" w:hAnsi="Times New Roman"/>
                <w:color w:val="000000"/>
              </w:rPr>
            </w:pPr>
            <w:r>
              <w:rPr>
                <w:rStyle w:val="pl-k"/>
                <w:rFonts w:ascii="Times New Roman" w:eastAsia="Times New Roman" w:hAnsi="Times New Roman" w:hint="eastAsia"/>
                <w:color w:val="000000"/>
              </w:rPr>
              <w:t>1</w:t>
            </w:r>
            <w:r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728" w:type="dxa"/>
          </w:tcPr>
          <w:p w:rsidR="00260F85" w:rsidRPr="00CD781D" w:rsidRDefault="00260F85" w:rsidP="00CD781D">
            <w:pPr>
              <w:widowControl/>
              <w:ind w:firstLineChars="200" w:firstLine="48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CD781D">
              <w:rPr>
                <w:rFonts w:ascii="Times New Roman" w:hAnsi="Times New Roman" w:cs="Times New Roman" w:hint="eastAsia"/>
                <w:color w:val="000000" w:themeColor="text1"/>
              </w:rPr>
              <w:t xml:space="preserve"> </w:t>
            </w:r>
            <w:r w:rsidRPr="00CD781D">
              <w:rPr>
                <w:rFonts w:ascii="Times New Roman" w:hAnsi="Times New Roman" w:cs="Times New Roman"/>
                <w:color w:val="000000" w:themeColor="text1"/>
              </w:rPr>
              <w:t>return parameters</w:t>
            </w:r>
          </w:p>
        </w:tc>
      </w:tr>
    </w:tbl>
    <w:p w:rsidR="00BA2B81" w:rsidRDefault="00BA2B81" w:rsidP="00CB1F61"/>
    <w:p w:rsidR="00264ECB" w:rsidRDefault="00264ECB" w:rsidP="00264ECB">
      <w:pPr>
        <w:ind w:firstLine="420"/>
      </w:pPr>
      <w:r>
        <w:rPr>
          <w:rFonts w:hint="eastAsia"/>
        </w:rPr>
        <w:t>训练完成</w:t>
      </w:r>
      <w:r w:rsidR="0030322D">
        <w:rPr>
          <w:rFonts w:hint="eastAsia"/>
        </w:rPr>
        <w:t>后</w:t>
      </w:r>
      <w:r>
        <w:rPr>
          <w:rFonts w:hint="eastAsia"/>
        </w:rPr>
        <w:t>，还需要测试过程，这里编写测试代码，并打印测试集的损失函数的值。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264ECB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264ECB" w:rsidRPr="008D3A8E" w:rsidRDefault="00264ECB" w:rsidP="008D3A8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def predict(parameters, X, Y):</w:t>
            </w:r>
          </w:p>
        </w:tc>
      </w:tr>
      <w:tr w:rsidR="00264ECB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264ECB" w:rsidRPr="008D3A8E" w:rsidRDefault="00264ECB" w:rsidP="008D3A8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color w:val="000000" w:themeColor="text1"/>
              </w:rPr>
              <w:t xml:space="preserve">    A2, cache = </w:t>
            </w:r>
            <w:proofErr w:type="spellStart"/>
            <w:r w:rsidRPr="008D3A8E">
              <w:rPr>
                <w:rFonts w:ascii="Times New Roman" w:hAnsi="Times New Roman" w:cs="Times New Roman"/>
                <w:color w:val="000000" w:themeColor="text1"/>
              </w:rPr>
              <w:t>forward_propagation</w:t>
            </w:r>
            <w:proofErr w:type="spellEnd"/>
            <w:r w:rsidRPr="008D3A8E">
              <w:rPr>
                <w:rFonts w:ascii="Times New Roman" w:hAnsi="Times New Roman" w:cs="Times New Roman"/>
                <w:color w:val="000000" w:themeColor="text1"/>
              </w:rPr>
              <w:t>(X, parameters)</w:t>
            </w:r>
          </w:p>
        </w:tc>
      </w:tr>
      <w:tr w:rsidR="00264ECB" w:rsidRPr="00303B45" w:rsidTr="000F7BE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264ECB" w:rsidRPr="000538FD" w:rsidRDefault="00264ECB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3</w:t>
            </w:r>
          </w:p>
        </w:tc>
        <w:tc>
          <w:tcPr>
            <w:tcW w:w="7855" w:type="dxa"/>
          </w:tcPr>
          <w:p w:rsidR="00264ECB" w:rsidRPr="008D3A8E" w:rsidRDefault="00264ECB" w:rsidP="008D3A8E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color w:val="000000" w:themeColor="text1"/>
              </w:rPr>
              <w:t xml:space="preserve">    return </w:t>
            </w:r>
            <w:proofErr w:type="spellStart"/>
            <w:r w:rsidRPr="008D3A8E">
              <w:rPr>
                <w:rFonts w:ascii="Times New Roman" w:hAnsi="Times New Roman" w:cs="Times New Roman"/>
                <w:color w:val="000000" w:themeColor="text1"/>
              </w:rPr>
              <w:t>np.sum</w:t>
            </w:r>
            <w:proofErr w:type="spellEnd"/>
            <w:r w:rsidRPr="008D3A8E">
              <w:rPr>
                <w:rFonts w:ascii="Times New Roman" w:hAnsi="Times New Roman" w:cs="Times New Roman"/>
                <w:color w:val="000000" w:themeColor="text1"/>
              </w:rPr>
              <w:t>(</w:t>
            </w:r>
            <w:proofErr w:type="spellStart"/>
            <w:r w:rsidRPr="008D3A8E">
              <w:rPr>
                <w:rFonts w:ascii="Times New Roman" w:hAnsi="Times New Roman" w:cs="Times New Roman"/>
                <w:color w:val="000000" w:themeColor="text1"/>
              </w:rPr>
              <w:t>np.square</w:t>
            </w:r>
            <w:proofErr w:type="spellEnd"/>
            <w:r w:rsidRPr="008D3A8E">
              <w:rPr>
                <w:rFonts w:ascii="Times New Roman" w:hAnsi="Times New Roman" w:cs="Times New Roman"/>
                <w:color w:val="000000" w:themeColor="text1"/>
              </w:rPr>
              <w:t xml:space="preserve">(Y - A2)) / 2 / </w:t>
            </w:r>
            <w:proofErr w:type="spellStart"/>
            <w:r w:rsidRPr="008D3A8E">
              <w:rPr>
                <w:rFonts w:ascii="Times New Roman" w:hAnsi="Times New Roman" w:cs="Times New Roman"/>
                <w:color w:val="000000" w:themeColor="text1"/>
              </w:rPr>
              <w:t>Y.shape</w:t>
            </w:r>
            <w:proofErr w:type="spellEnd"/>
            <w:r w:rsidRPr="008D3A8E">
              <w:rPr>
                <w:rFonts w:ascii="Times New Roman" w:hAnsi="Times New Roman" w:cs="Times New Roman"/>
                <w:color w:val="000000" w:themeColor="text1"/>
              </w:rPr>
              <w:t>[0]</w:t>
            </w:r>
          </w:p>
        </w:tc>
      </w:tr>
    </w:tbl>
    <w:p w:rsidR="00264ECB" w:rsidRDefault="00264ECB" w:rsidP="00CB1F61"/>
    <w:p w:rsidR="00264ECB" w:rsidRDefault="00264ECB" w:rsidP="005E518C">
      <w:pPr>
        <w:ind w:firstLine="420"/>
      </w:pPr>
      <w:r>
        <w:rPr>
          <w:rFonts w:hint="eastAsia"/>
        </w:rPr>
        <w:t>一切准备就绪，即可开始调用模型进行训练与预测，此处设定隐藏层的节点数为6</w:t>
      </w:r>
      <w:r>
        <w:t>4</w:t>
      </w:r>
      <w:r>
        <w:rPr>
          <w:rFonts w:hint="eastAsia"/>
        </w:rPr>
        <w:t>，训练轮数为1</w:t>
      </w:r>
      <w:r>
        <w:t>00</w:t>
      </w:r>
      <w:r>
        <w:rPr>
          <w:rFonts w:hint="eastAsia"/>
        </w:rPr>
        <w:t>轮，</w:t>
      </w:r>
      <w:r w:rsidR="005E518C">
        <w:rPr>
          <w:rFonts w:hint="eastAsia"/>
        </w:rPr>
        <w:t>学习率为0</w:t>
      </w:r>
      <w:r w:rsidR="005E518C">
        <w:t>.01</w:t>
      </w:r>
      <w:r w:rsidR="002229BD">
        <w:rPr>
          <w:rFonts w:hint="eastAsia"/>
        </w:rPr>
        <w:t>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F627C6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F627C6" w:rsidRPr="000538FD" w:rsidRDefault="00F627C6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F627C6" w:rsidRPr="008D3A8E" w:rsidRDefault="00F627C6" w:rsidP="008D3A8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parameters = model(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x_train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y_train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n_h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=64, epochs=100, 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learning_rate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=0.01)</w:t>
            </w:r>
          </w:p>
        </w:tc>
      </w:tr>
    </w:tbl>
    <w:p w:rsidR="001C298E" w:rsidRDefault="001C298E" w:rsidP="00F627C6"/>
    <w:p w:rsidR="001C298E" w:rsidRDefault="001C298E" w:rsidP="00F627C6"/>
    <w:p w:rsidR="00F627C6" w:rsidRDefault="001C298E" w:rsidP="00047844">
      <w:pPr>
        <w:ind w:firstLine="420"/>
      </w:pPr>
      <w:r>
        <w:rPr>
          <w:rFonts w:hint="eastAsia"/>
        </w:rPr>
        <w:t>输出结果如</w:t>
      </w:r>
      <w:r w:rsidR="00640DD5">
        <w:rPr>
          <w:rFonts w:hint="eastAsia"/>
        </w:rPr>
        <w:t>图5.2</w:t>
      </w:r>
      <w:r w:rsidR="00640DD5">
        <w:t>-1</w:t>
      </w:r>
      <w:r>
        <w:rPr>
          <w:rFonts w:hint="eastAsia"/>
        </w:rPr>
        <w:t>所示</w:t>
      </w:r>
    </w:p>
    <w:p w:rsidR="001C298E" w:rsidRDefault="001C298E" w:rsidP="001C298E">
      <w:pPr>
        <w:ind w:firstLine="420"/>
        <w:jc w:val="center"/>
      </w:pPr>
      <w:bookmarkStart w:id="0" w:name="_GoBack"/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2455287" cy="27016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55516523296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2375" cy="2709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2" w:rsidRDefault="00C47352" w:rsidP="001C298E">
      <w:pPr>
        <w:ind w:firstLine="420"/>
        <w:jc w:val="center"/>
      </w:pPr>
      <w:r>
        <w:rPr>
          <w:rFonts w:hint="eastAsia"/>
        </w:rPr>
        <w:t>图5</w:t>
      </w:r>
      <w:r>
        <w:t xml:space="preserve">.2-1 </w:t>
      </w:r>
      <w:r>
        <w:rPr>
          <w:rFonts w:hint="eastAsia"/>
        </w:rPr>
        <w:t>训练集损失函数结果</w:t>
      </w:r>
    </w:p>
    <w:p w:rsidR="00047844" w:rsidRDefault="00047844" w:rsidP="001C298E">
      <w:pPr>
        <w:ind w:firstLine="420"/>
        <w:jc w:val="center"/>
      </w:pPr>
    </w:p>
    <w:p w:rsidR="00047844" w:rsidRDefault="00047844" w:rsidP="00047844">
      <w:pPr>
        <w:ind w:firstLine="420"/>
      </w:pPr>
      <w:r>
        <w:rPr>
          <w:rFonts w:hint="eastAsia"/>
        </w:rPr>
        <w:t>最后</w:t>
      </w:r>
      <w:r w:rsidR="00542BF1">
        <w:rPr>
          <w:rFonts w:hint="eastAsia"/>
        </w:rPr>
        <w:t>再</w:t>
      </w:r>
      <w:r>
        <w:rPr>
          <w:rFonts w:hint="eastAsia"/>
        </w:rPr>
        <w:t>执行下预测函数，看下在测试集的效果。</w:t>
      </w:r>
    </w:p>
    <w:tbl>
      <w:tblPr>
        <w:tblStyle w:val="6-6"/>
        <w:tblW w:w="0" w:type="auto"/>
        <w:jc w:val="center"/>
        <w:tblBorders>
          <w:top w:val="single" w:sz="4" w:space="0" w:color="8EAADB" w:themeColor="accent1" w:themeTint="99"/>
          <w:left w:val="single" w:sz="4" w:space="0" w:color="8EAADB" w:themeColor="accent1" w:themeTint="99"/>
          <w:bottom w:val="single" w:sz="4" w:space="0" w:color="8EAADB" w:themeColor="accent1" w:themeTint="99"/>
          <w:right w:val="single" w:sz="4" w:space="0" w:color="8EAADB" w:themeColor="accent1" w:themeTint="99"/>
          <w:insideH w:val="single" w:sz="4" w:space="0" w:color="8EAADB" w:themeColor="accent1" w:themeTint="99"/>
          <w:insideV w:val="single" w:sz="4" w:space="0" w:color="8EAADB" w:themeColor="accent1" w:themeTint="99"/>
        </w:tblBorders>
        <w:tblLook w:val="04A0" w:firstRow="1" w:lastRow="0" w:firstColumn="1" w:lastColumn="0" w:noHBand="0" w:noVBand="1"/>
      </w:tblPr>
      <w:tblGrid>
        <w:gridCol w:w="435"/>
        <w:gridCol w:w="7855"/>
      </w:tblGrid>
      <w:tr w:rsidR="00047844" w:rsidRPr="00303B45" w:rsidTr="000F7B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</w:tcPr>
          <w:p w:rsidR="00047844" w:rsidRPr="000538FD" w:rsidRDefault="00047844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1</w:t>
            </w:r>
          </w:p>
        </w:tc>
        <w:tc>
          <w:tcPr>
            <w:tcW w:w="7855" w:type="dxa"/>
          </w:tcPr>
          <w:p w:rsidR="00047844" w:rsidRPr="008D3A8E" w:rsidRDefault="00047844" w:rsidP="008D3A8E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cost = predict(parameters, 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x_test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, </w:t>
            </w:r>
            <w:proofErr w:type="spellStart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y_test</w:t>
            </w:r>
            <w:proofErr w:type="spellEnd"/>
            <w:r w:rsidRPr="008D3A8E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>)</w:t>
            </w:r>
          </w:p>
        </w:tc>
      </w:tr>
      <w:tr w:rsidR="00047844" w:rsidRPr="00303B45" w:rsidTr="000F7B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5" w:type="dxa"/>
            <w:shd w:val="clear" w:color="auto" w:fill="E2EFD9" w:themeFill="accent6" w:themeFillTint="33"/>
          </w:tcPr>
          <w:p w:rsidR="00047844" w:rsidRPr="000538FD" w:rsidRDefault="00047844" w:rsidP="000F7BE2">
            <w:pPr>
              <w:jc w:val="center"/>
              <w:rPr>
                <w:rStyle w:val="pl-k"/>
                <w:rFonts w:ascii="Times New Roman" w:hAnsi="Times New Roman"/>
                <w:color w:val="000000"/>
              </w:rPr>
            </w:pPr>
            <w:r w:rsidRPr="000538FD">
              <w:rPr>
                <w:rStyle w:val="pl-k"/>
                <w:rFonts w:ascii="Times New Roman" w:eastAsia="Times New Roman" w:hAnsi="Times New Roman"/>
                <w:color w:val="000000"/>
              </w:rPr>
              <w:t>2</w:t>
            </w:r>
          </w:p>
        </w:tc>
        <w:tc>
          <w:tcPr>
            <w:tcW w:w="7855" w:type="dxa"/>
            <w:shd w:val="clear" w:color="auto" w:fill="E2EFD9" w:themeFill="accent6" w:themeFillTint="33"/>
          </w:tcPr>
          <w:p w:rsidR="00047844" w:rsidRPr="008D3A8E" w:rsidRDefault="00047844" w:rsidP="008D3A8E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8D3A8E">
              <w:rPr>
                <w:rFonts w:ascii="Times New Roman" w:hAnsi="Times New Roman" w:cs="Times New Roman"/>
                <w:color w:val="000000" w:themeColor="text1"/>
              </w:rPr>
              <w:t>print(cost)</w:t>
            </w:r>
          </w:p>
        </w:tc>
      </w:tr>
    </w:tbl>
    <w:p w:rsidR="00542BF1" w:rsidRDefault="00542BF1" w:rsidP="00047844">
      <w:pPr>
        <w:ind w:firstLine="420"/>
      </w:pPr>
    </w:p>
    <w:p w:rsidR="00542BF1" w:rsidRDefault="00542BF1" w:rsidP="00047844">
      <w:pPr>
        <w:ind w:firstLine="420"/>
      </w:pPr>
      <w:r>
        <w:rPr>
          <w:rFonts w:hint="eastAsia"/>
        </w:rPr>
        <w:t>最终测试集的损失函数的值</w:t>
      </w:r>
      <w:r w:rsidR="00640DD5">
        <w:rPr>
          <w:rFonts w:hint="eastAsia"/>
        </w:rPr>
        <w:t>如图5</w:t>
      </w:r>
      <w:r w:rsidR="00640DD5">
        <w:t>.2-2</w:t>
      </w:r>
      <w:r w:rsidR="00640DD5">
        <w:rPr>
          <w:rFonts w:hint="eastAsia"/>
        </w:rPr>
        <w:t>所示</w:t>
      </w:r>
      <w:r>
        <w:rPr>
          <w:rFonts w:hint="eastAsia"/>
        </w:rPr>
        <w:t>为3</w:t>
      </w:r>
      <w:r>
        <w:t>0.70</w:t>
      </w:r>
      <w:r>
        <w:rPr>
          <w:rFonts w:hint="eastAsia"/>
        </w:rPr>
        <w:t>，</w:t>
      </w:r>
      <w:r w:rsidR="00640DD5">
        <w:rPr>
          <w:rFonts w:hint="eastAsia"/>
        </w:rPr>
        <w:t>总体效果还不错，没有出现过拟合的情况，读者也可自行修改网络参数，包括添加神经元的个数，添加网络层数等方法进一步降低损失函数的值。</w:t>
      </w:r>
    </w:p>
    <w:p w:rsidR="00047844" w:rsidRDefault="00542BF1" w:rsidP="00640DD5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2680854" cy="239184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5551653926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200" cy="24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352" w:rsidRDefault="00C47352" w:rsidP="00640DD5">
      <w:pPr>
        <w:ind w:firstLine="420"/>
        <w:jc w:val="center"/>
      </w:pPr>
      <w:r>
        <w:rPr>
          <w:rFonts w:hint="eastAsia"/>
        </w:rPr>
        <w:t>5</w:t>
      </w:r>
      <w:r>
        <w:t xml:space="preserve">.2-2 </w:t>
      </w:r>
      <w:r>
        <w:rPr>
          <w:rFonts w:hint="eastAsia"/>
        </w:rPr>
        <w:t>测试集损失函数结果</w:t>
      </w:r>
    </w:p>
    <w:p w:rsidR="00DC0E04" w:rsidRDefault="00DC0E04" w:rsidP="00640DD5">
      <w:pPr>
        <w:ind w:firstLine="420"/>
        <w:jc w:val="center"/>
      </w:pPr>
    </w:p>
    <w:p w:rsidR="00240FAC" w:rsidRPr="00047844" w:rsidRDefault="000B327B" w:rsidP="002F1322">
      <w:pPr>
        <w:ind w:firstLine="420"/>
      </w:pPr>
      <w:r>
        <w:rPr>
          <w:rFonts w:hint="eastAsia"/>
        </w:rPr>
        <w:t>反向传播算法在各大神经网络框架中都已封装好，包括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，但是该算法</w:t>
      </w:r>
      <w:r w:rsidR="00D453CE">
        <w:rPr>
          <w:rFonts w:hint="eastAsia"/>
        </w:rPr>
        <w:t>在</w:t>
      </w:r>
      <w:r>
        <w:rPr>
          <w:rFonts w:hint="eastAsia"/>
        </w:rPr>
        <w:t>神经网络</w:t>
      </w:r>
      <w:r w:rsidR="00D453CE">
        <w:rPr>
          <w:rFonts w:hint="eastAsia"/>
        </w:rPr>
        <w:t>中占据着举足轻重</w:t>
      </w:r>
      <w:r>
        <w:rPr>
          <w:rFonts w:hint="eastAsia"/>
        </w:rPr>
        <w:t>的</w:t>
      </w:r>
      <w:r w:rsidR="00D453CE">
        <w:rPr>
          <w:rFonts w:hint="eastAsia"/>
        </w:rPr>
        <w:t>地位</w:t>
      </w:r>
      <w:r>
        <w:rPr>
          <w:rFonts w:hint="eastAsia"/>
        </w:rPr>
        <w:t>，可以说没有反向传播就没有现如今神经网络带来的巨大价值，建议读者在学习</w:t>
      </w:r>
      <w:proofErr w:type="spellStart"/>
      <w:r>
        <w:rPr>
          <w:rFonts w:hint="eastAsia"/>
        </w:rPr>
        <w:t>keras</w:t>
      </w:r>
      <w:proofErr w:type="spellEnd"/>
      <w:r>
        <w:rPr>
          <w:rFonts w:hint="eastAsia"/>
        </w:rPr>
        <w:t>框架</w:t>
      </w:r>
      <w:r w:rsidR="00ED2D86">
        <w:rPr>
          <w:rFonts w:hint="eastAsia"/>
        </w:rPr>
        <w:t>过程中，</w:t>
      </w:r>
      <w:r>
        <w:rPr>
          <w:rFonts w:hint="eastAsia"/>
        </w:rPr>
        <w:t>详细阅读本章内容，掌握好其</w:t>
      </w:r>
      <w:r w:rsidR="00491B2B">
        <w:rPr>
          <w:rFonts w:hint="eastAsia"/>
        </w:rPr>
        <w:t>中的</w:t>
      </w:r>
      <w:r>
        <w:rPr>
          <w:rFonts w:hint="eastAsia"/>
        </w:rPr>
        <w:t>原理。</w:t>
      </w:r>
    </w:p>
    <w:sectPr w:rsidR="00240FAC" w:rsidRPr="00047844" w:rsidSect="00316E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16B1" w:rsidRDefault="00E016B1" w:rsidP="00D30F6A">
      <w:r>
        <w:separator/>
      </w:r>
    </w:p>
  </w:endnote>
  <w:endnote w:type="continuationSeparator" w:id="0">
    <w:p w:rsidR="00E016B1" w:rsidRDefault="00E016B1" w:rsidP="00D30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彩云">
    <w:altName w:val="STCaiyun"/>
    <w:panose1 w:val="02010800040101010101"/>
    <w:charset w:val="86"/>
    <w:family w:val="auto"/>
    <w:pitch w:val="variable"/>
    <w:sig w:usb0="00000001" w:usb1="38CF00F8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16B1" w:rsidRDefault="00E016B1" w:rsidP="00D30F6A">
      <w:r>
        <w:separator/>
      </w:r>
    </w:p>
  </w:footnote>
  <w:footnote w:type="continuationSeparator" w:id="0">
    <w:p w:rsidR="00E016B1" w:rsidRDefault="00E016B1" w:rsidP="00D30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4D6"/>
    <w:rsid w:val="00017E6A"/>
    <w:rsid w:val="00030495"/>
    <w:rsid w:val="00047844"/>
    <w:rsid w:val="00047939"/>
    <w:rsid w:val="0005366B"/>
    <w:rsid w:val="00053705"/>
    <w:rsid w:val="00093333"/>
    <w:rsid w:val="000B1133"/>
    <w:rsid w:val="000B327B"/>
    <w:rsid w:val="000D58E0"/>
    <w:rsid w:val="00104888"/>
    <w:rsid w:val="001056D6"/>
    <w:rsid w:val="00105C65"/>
    <w:rsid w:val="00106275"/>
    <w:rsid w:val="001254F1"/>
    <w:rsid w:val="00160C51"/>
    <w:rsid w:val="001902D0"/>
    <w:rsid w:val="001C298E"/>
    <w:rsid w:val="001F0802"/>
    <w:rsid w:val="002229BD"/>
    <w:rsid w:val="00232550"/>
    <w:rsid w:val="00240FAC"/>
    <w:rsid w:val="00260F85"/>
    <w:rsid w:val="00264ECB"/>
    <w:rsid w:val="00294824"/>
    <w:rsid w:val="00295E1F"/>
    <w:rsid w:val="002A376D"/>
    <w:rsid w:val="002D3320"/>
    <w:rsid w:val="002F1322"/>
    <w:rsid w:val="002F45B3"/>
    <w:rsid w:val="0030322D"/>
    <w:rsid w:val="00316E1E"/>
    <w:rsid w:val="003C2652"/>
    <w:rsid w:val="004746D5"/>
    <w:rsid w:val="0048521F"/>
    <w:rsid w:val="00491B2B"/>
    <w:rsid w:val="004E18EF"/>
    <w:rsid w:val="005108C0"/>
    <w:rsid w:val="0054034B"/>
    <w:rsid w:val="00542BF1"/>
    <w:rsid w:val="0055167D"/>
    <w:rsid w:val="00562D7A"/>
    <w:rsid w:val="005A02CE"/>
    <w:rsid w:val="005A7384"/>
    <w:rsid w:val="005E518C"/>
    <w:rsid w:val="005E68DE"/>
    <w:rsid w:val="00640DD5"/>
    <w:rsid w:val="00660FEF"/>
    <w:rsid w:val="006634D6"/>
    <w:rsid w:val="006A24B6"/>
    <w:rsid w:val="006A343F"/>
    <w:rsid w:val="00712C3B"/>
    <w:rsid w:val="0072242B"/>
    <w:rsid w:val="007668EB"/>
    <w:rsid w:val="008424D8"/>
    <w:rsid w:val="008553F3"/>
    <w:rsid w:val="008D3A8E"/>
    <w:rsid w:val="008E6256"/>
    <w:rsid w:val="009331DF"/>
    <w:rsid w:val="00976AE2"/>
    <w:rsid w:val="00976E89"/>
    <w:rsid w:val="009B09D0"/>
    <w:rsid w:val="009F78C6"/>
    <w:rsid w:val="00A31C3A"/>
    <w:rsid w:val="00A746A7"/>
    <w:rsid w:val="00AB0439"/>
    <w:rsid w:val="00AB3BDE"/>
    <w:rsid w:val="00AE49B7"/>
    <w:rsid w:val="00AF521F"/>
    <w:rsid w:val="00B05853"/>
    <w:rsid w:val="00B0714D"/>
    <w:rsid w:val="00B11709"/>
    <w:rsid w:val="00B808A3"/>
    <w:rsid w:val="00B9505C"/>
    <w:rsid w:val="00BA2B81"/>
    <w:rsid w:val="00BC6067"/>
    <w:rsid w:val="00C05A44"/>
    <w:rsid w:val="00C423E1"/>
    <w:rsid w:val="00C47352"/>
    <w:rsid w:val="00C621EB"/>
    <w:rsid w:val="00C701A9"/>
    <w:rsid w:val="00C76D25"/>
    <w:rsid w:val="00C82491"/>
    <w:rsid w:val="00C9493D"/>
    <w:rsid w:val="00CB1F61"/>
    <w:rsid w:val="00CC4EC6"/>
    <w:rsid w:val="00CC6AD7"/>
    <w:rsid w:val="00CD781D"/>
    <w:rsid w:val="00D1435A"/>
    <w:rsid w:val="00D30F6A"/>
    <w:rsid w:val="00D41C67"/>
    <w:rsid w:val="00D453CE"/>
    <w:rsid w:val="00D611A2"/>
    <w:rsid w:val="00D6368F"/>
    <w:rsid w:val="00D92AF6"/>
    <w:rsid w:val="00DC0E04"/>
    <w:rsid w:val="00DD3AA5"/>
    <w:rsid w:val="00E016B1"/>
    <w:rsid w:val="00E14D1C"/>
    <w:rsid w:val="00E41FFB"/>
    <w:rsid w:val="00E837CF"/>
    <w:rsid w:val="00EC3D44"/>
    <w:rsid w:val="00ED2D86"/>
    <w:rsid w:val="00EF26DF"/>
    <w:rsid w:val="00F069BF"/>
    <w:rsid w:val="00F41118"/>
    <w:rsid w:val="00F627C6"/>
    <w:rsid w:val="00F81D9B"/>
    <w:rsid w:val="00F866D9"/>
    <w:rsid w:val="00F975F6"/>
    <w:rsid w:val="00F979C7"/>
    <w:rsid w:val="00FB5A62"/>
    <w:rsid w:val="00FD4754"/>
    <w:rsid w:val="00FD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8182"/>
  <w15:chartTrackingRefBased/>
  <w15:docId w15:val="{82EFCAEB-F050-7848-8488-ED3EB98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080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D6368F"/>
    <w:pPr>
      <w:keepNext/>
      <w:keepLines/>
      <w:widowControl w:val="0"/>
      <w:spacing w:line="578" w:lineRule="auto"/>
      <w:jc w:val="center"/>
      <w:outlineLvl w:val="0"/>
    </w:pPr>
    <w:rPr>
      <w:rFonts w:asciiTheme="minorHAnsi" w:eastAsia="黑体" w:hAnsiTheme="minorHAnsi" w:cs="Times New Roman"/>
      <w:b/>
      <w:bCs/>
      <w:color w:val="0D0D0D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6368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D6368F"/>
    <w:rPr>
      <w:rFonts w:eastAsia="黑体" w:cs="Times New Roman"/>
      <w:b/>
      <w:bCs/>
      <w:color w:val="0D0D0D"/>
      <w:kern w:val="44"/>
      <w:sz w:val="44"/>
      <w:szCs w:val="44"/>
    </w:rPr>
  </w:style>
  <w:style w:type="table" w:styleId="a3">
    <w:name w:val="Table Grid"/>
    <w:basedOn w:val="a1"/>
    <w:uiPriority w:val="39"/>
    <w:qFormat/>
    <w:rsid w:val="00D6368F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D6368F"/>
    <w:rPr>
      <w:rFonts w:asciiTheme="majorHAnsi" w:eastAsiaTheme="majorEastAsia" w:hAnsiTheme="majorHAnsi" w:cs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D30F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0F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0F6A"/>
    <w:rPr>
      <w:rFonts w:ascii="宋体" w:eastAsia="宋体" w:hAnsi="宋体" w:cs="宋体"/>
      <w:kern w:val="0"/>
      <w:sz w:val="18"/>
      <w:szCs w:val="18"/>
    </w:rPr>
  </w:style>
  <w:style w:type="character" w:styleId="a8">
    <w:name w:val="Placeholder Text"/>
    <w:basedOn w:val="a0"/>
    <w:uiPriority w:val="99"/>
    <w:semiHidden/>
    <w:rsid w:val="004746D5"/>
    <w:rPr>
      <w:color w:val="808080"/>
    </w:rPr>
  </w:style>
  <w:style w:type="character" w:customStyle="1" w:styleId="pl-k">
    <w:name w:val="pl-k"/>
    <w:qFormat/>
    <w:rsid w:val="00053705"/>
  </w:style>
  <w:style w:type="table" w:styleId="6-6">
    <w:name w:val="Grid Table 6 Colorful Accent 6"/>
    <w:basedOn w:val="a1"/>
    <w:uiPriority w:val="51"/>
    <w:rsid w:val="00053705"/>
    <w:pPr>
      <w:widowControl w:val="0"/>
      <w:jc w:val="both"/>
    </w:pPr>
    <w:rPr>
      <w:rFonts w:cs="Times New Roman"/>
      <w:color w:val="538135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4" w:space="0" w:color="A8D08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E2EFD9"/>
      </w:tcPr>
    </w:tblStylePr>
    <w:tblStylePr w:type="band1Horz">
      <w:rPr>
        <w:rFonts w:cs="Times New Roman"/>
      </w:rPr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77</cp:revision>
  <dcterms:created xsi:type="dcterms:W3CDTF">2019-04-06T13:42:00Z</dcterms:created>
  <dcterms:modified xsi:type="dcterms:W3CDTF">2019-04-21T13:49:00Z</dcterms:modified>
</cp:coreProperties>
</file>