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295" w:rsidRDefault="00F31464" w:rsidP="00A06295">
      <w:pPr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>類的成員之四：代碼塊（初始化塊）（重要性較屬性、方法、構造器差一些）</w:t>
      </w:r>
    </w:p>
    <w:p w:rsidR="00F31464" w:rsidRDefault="00F31464" w:rsidP="00F3146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kern w:val="0"/>
          <w:szCs w:val="24"/>
        </w:rPr>
        <w:t xml:space="preserve">　</w:t>
      </w:r>
      <w:r w:rsidRPr="00F31464">
        <w:rPr>
          <w:rFonts w:ascii="Consolas" w:hAnsi="Consolas" w:cs="Consolas"/>
          <w:kern w:val="0"/>
          <w:szCs w:val="24"/>
        </w:rPr>
        <w:t>1.</w:t>
      </w:r>
      <w:r w:rsidRPr="00F31464">
        <w:rPr>
          <w:rFonts w:ascii="Consolas" w:hAnsi="Consolas" w:cs="Consolas"/>
          <w:kern w:val="0"/>
          <w:szCs w:val="24"/>
        </w:rPr>
        <w:t>代碼塊的作用：</w:t>
      </w:r>
      <w:r>
        <w:rPr>
          <w:rFonts w:ascii="Consolas" w:hAnsi="Consolas" w:cs="Consolas"/>
          <w:color w:val="3F7F5F"/>
          <w:kern w:val="0"/>
          <w:szCs w:val="24"/>
        </w:rPr>
        <w:t>用來初始化類、對象</w:t>
      </w:r>
      <w:r>
        <w:rPr>
          <w:rFonts w:ascii="Consolas" w:hAnsi="Consolas" w:cs="Consolas" w:hint="eastAsia"/>
          <w:color w:val="3F7F5F"/>
          <w:kern w:val="0"/>
          <w:szCs w:val="24"/>
        </w:rPr>
        <w:t>的信息</w:t>
      </w:r>
    </w:p>
    <w:p w:rsidR="00F31464" w:rsidRDefault="00F31464" w:rsidP="00F31464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  <w:r w:rsidRPr="00F31464">
        <w:rPr>
          <w:rFonts w:ascii="Consolas" w:hAnsi="Consolas" w:cs="Consolas"/>
          <w:kern w:val="0"/>
          <w:szCs w:val="24"/>
        </w:rPr>
        <w:t xml:space="preserve">2. </w:t>
      </w:r>
      <w:r w:rsidRPr="00F31464">
        <w:rPr>
          <w:rFonts w:ascii="Consolas" w:hAnsi="Consolas" w:cs="Consolas"/>
          <w:kern w:val="0"/>
          <w:szCs w:val="24"/>
        </w:rPr>
        <w:t>分類：</w:t>
      </w:r>
      <w:r>
        <w:rPr>
          <w:rFonts w:ascii="Consolas" w:hAnsi="Consolas" w:cs="Consolas"/>
          <w:color w:val="3F7F5F"/>
          <w:kern w:val="0"/>
          <w:szCs w:val="24"/>
        </w:rPr>
        <w:t>代碼塊如果有修飾的話，只能使用</w:t>
      </w:r>
      <w:r>
        <w:rPr>
          <w:rFonts w:ascii="Consolas" w:hAnsi="Consolas" w:cs="Consolas"/>
          <w:color w:val="3F7F5F"/>
          <w:kern w:val="0"/>
          <w:szCs w:val="24"/>
        </w:rPr>
        <w:t>static</w:t>
      </w:r>
      <w:r>
        <w:rPr>
          <w:rFonts w:ascii="Consolas" w:hAnsi="Consolas" w:cs="Consolas" w:hint="eastAsia"/>
          <w:color w:val="3F7F5F"/>
          <w:kern w:val="0"/>
          <w:szCs w:val="24"/>
        </w:rPr>
        <w:t>，</w:t>
      </w:r>
    </w:p>
    <w:p w:rsidR="00F31464" w:rsidRDefault="00F31464" w:rsidP="00F31464">
      <w:pPr>
        <w:autoSpaceDE w:val="0"/>
        <w:autoSpaceDN w:val="0"/>
        <w:adjustRightInd w:val="0"/>
        <w:ind w:firstLineChars="250" w:firstLine="60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靜態代碼塊</w:t>
      </w:r>
      <w:r>
        <w:rPr>
          <w:rFonts w:ascii="Consolas" w:hAnsi="Consolas" w:cs="Consolas"/>
          <w:color w:val="3F7F5F"/>
          <w:kern w:val="0"/>
          <w:szCs w:val="24"/>
          <w:u w:val="single"/>
        </w:rPr>
        <w:t>vs</w:t>
      </w:r>
      <w:r>
        <w:rPr>
          <w:rFonts w:ascii="Consolas" w:hAnsi="Consolas" w:cs="Consolas"/>
          <w:color w:val="3F7F5F"/>
          <w:kern w:val="0"/>
          <w:szCs w:val="24"/>
        </w:rPr>
        <w:t>非靜態代碼塊</w:t>
      </w:r>
    </w:p>
    <w:p w:rsidR="00F31464" w:rsidRDefault="00F31464" w:rsidP="00F3146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  <w:r w:rsidRPr="00F31464">
        <w:rPr>
          <w:rFonts w:ascii="Consolas" w:hAnsi="Consolas" w:cs="Consolas"/>
          <w:kern w:val="0"/>
          <w:szCs w:val="24"/>
        </w:rPr>
        <w:t>3.</w:t>
      </w:r>
    </w:p>
    <w:p w:rsidR="00F31464" w:rsidRDefault="00F31464" w:rsidP="00F31464">
      <w:pPr>
        <w:autoSpaceDE w:val="0"/>
        <w:autoSpaceDN w:val="0"/>
        <w:adjustRightInd w:val="0"/>
        <w:ind w:firstLineChars="100" w:firstLine="240"/>
        <w:rPr>
          <w:rFonts w:ascii="Consolas" w:hAnsi="Consolas" w:cs="Consolas"/>
          <w:kern w:val="0"/>
          <w:szCs w:val="24"/>
        </w:rPr>
      </w:pPr>
      <w:r w:rsidRPr="00F31464">
        <w:rPr>
          <w:rFonts w:ascii="Consolas" w:hAnsi="Consolas" w:cs="Consolas"/>
          <w:kern w:val="0"/>
          <w:szCs w:val="24"/>
        </w:rPr>
        <w:t>靜態代碼塊</w:t>
      </w:r>
    </w:p>
    <w:p w:rsidR="00F31464" w:rsidRDefault="00F31464" w:rsidP="00F3146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&gt;</w:t>
      </w:r>
      <w:r>
        <w:rPr>
          <w:rFonts w:ascii="Consolas" w:hAnsi="Consolas" w:cs="Consolas"/>
          <w:color w:val="3F7F5F"/>
          <w:kern w:val="0"/>
          <w:szCs w:val="24"/>
        </w:rPr>
        <w:t>內部可以有輸出語句</w:t>
      </w:r>
    </w:p>
    <w:p w:rsidR="00F31464" w:rsidRDefault="00F31464" w:rsidP="00F3146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&gt;</w:t>
      </w:r>
      <w:r>
        <w:rPr>
          <w:rFonts w:ascii="Consolas" w:hAnsi="Consolas" w:cs="Consolas"/>
          <w:color w:val="3F7F5F"/>
          <w:kern w:val="0"/>
          <w:szCs w:val="24"/>
        </w:rPr>
        <w:t>隨著類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的加載而</w:t>
      </w:r>
      <w:proofErr w:type="gramEnd"/>
      <w:r w:rsidRPr="00A43CAD">
        <w:rPr>
          <w:rFonts w:ascii="Consolas" w:hAnsi="Consolas" w:cs="Consolas"/>
          <w:color w:val="3F7F5F"/>
          <w:kern w:val="0"/>
          <w:szCs w:val="24"/>
          <w:highlight w:val="yellow"/>
        </w:rPr>
        <w:t>執行</w:t>
      </w:r>
      <w:r>
        <w:rPr>
          <w:rFonts w:ascii="Consolas" w:hAnsi="Consolas" w:cs="Consolas"/>
          <w:color w:val="3F7F5F"/>
          <w:kern w:val="0"/>
          <w:szCs w:val="24"/>
        </w:rPr>
        <w:t>,</w:t>
      </w:r>
      <w:r>
        <w:rPr>
          <w:rFonts w:ascii="Consolas" w:hAnsi="Consolas" w:cs="Consolas"/>
          <w:color w:val="3F7F5F"/>
          <w:kern w:val="0"/>
          <w:szCs w:val="24"/>
        </w:rPr>
        <w:t>而且</w:t>
      </w:r>
      <w:r w:rsidRPr="00640A08">
        <w:rPr>
          <w:rFonts w:ascii="Consolas" w:hAnsi="Consolas" w:cs="Consolas"/>
          <w:color w:val="3F7F5F"/>
          <w:kern w:val="0"/>
          <w:szCs w:val="24"/>
          <w:u w:val="single"/>
        </w:rPr>
        <w:t>只執行一次</w:t>
      </w:r>
      <w:bookmarkStart w:id="0" w:name="_GoBack"/>
      <w:bookmarkEnd w:id="0"/>
    </w:p>
    <w:p w:rsidR="00F31464" w:rsidRDefault="00F31464" w:rsidP="00F3146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&gt;</w:t>
      </w:r>
      <w:r>
        <w:rPr>
          <w:rFonts w:ascii="Consolas" w:hAnsi="Consolas" w:cs="Consolas"/>
          <w:color w:val="3F7F5F"/>
          <w:kern w:val="0"/>
          <w:szCs w:val="24"/>
        </w:rPr>
        <w:t>作用：初始化類的信息</w:t>
      </w:r>
    </w:p>
    <w:p w:rsidR="00F31464" w:rsidRDefault="00F31464" w:rsidP="00F3146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&gt;</w:t>
      </w:r>
      <w:r>
        <w:rPr>
          <w:rFonts w:ascii="Consolas" w:hAnsi="Consolas" w:cs="Consolas"/>
          <w:color w:val="3F7F5F"/>
          <w:kern w:val="0"/>
          <w:szCs w:val="24"/>
        </w:rPr>
        <w:t>如果一個類中定義了多個靜態代碼塊，則按照聲明的先後順序執行</w:t>
      </w:r>
    </w:p>
    <w:p w:rsidR="00F31464" w:rsidRDefault="00F31464" w:rsidP="00F3146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&gt;</w:t>
      </w:r>
      <w:r>
        <w:rPr>
          <w:rFonts w:ascii="Consolas" w:hAnsi="Consolas" w:cs="Consolas"/>
          <w:color w:val="3F7F5F"/>
          <w:kern w:val="0"/>
          <w:szCs w:val="24"/>
        </w:rPr>
        <w:t>靜態代碼塊的執行要優先於非靜態代碼塊的執行</w:t>
      </w:r>
    </w:p>
    <w:p w:rsidR="00F31464" w:rsidRDefault="00F31464" w:rsidP="00F3146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&gt;</w:t>
      </w:r>
      <w:r>
        <w:rPr>
          <w:rFonts w:ascii="Consolas" w:hAnsi="Consolas" w:cs="Consolas"/>
          <w:color w:val="3F7F5F"/>
          <w:kern w:val="0"/>
          <w:szCs w:val="24"/>
        </w:rPr>
        <w:t>靜態代碼塊內只能調用靜態的屬性、靜態的方法，不能調用非靜態的結構</w:t>
      </w:r>
    </w:p>
    <w:p w:rsidR="00F31464" w:rsidRDefault="00F31464" w:rsidP="00F3146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  <w:r w:rsidRPr="00F31464">
        <w:rPr>
          <w:rFonts w:ascii="Consolas" w:hAnsi="Consolas" w:cs="Consolas"/>
          <w:kern w:val="0"/>
          <w:szCs w:val="24"/>
        </w:rPr>
        <w:t>非靜態代碼塊</w:t>
      </w:r>
    </w:p>
    <w:p w:rsidR="00F31464" w:rsidRDefault="00F31464" w:rsidP="00F3146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&gt;</w:t>
      </w:r>
      <w:r>
        <w:rPr>
          <w:rFonts w:ascii="Consolas" w:hAnsi="Consolas" w:cs="Consolas"/>
          <w:color w:val="3F7F5F"/>
          <w:kern w:val="0"/>
          <w:szCs w:val="24"/>
        </w:rPr>
        <w:t>內部可以有輸出語句</w:t>
      </w:r>
    </w:p>
    <w:p w:rsidR="00F31464" w:rsidRDefault="00F31464" w:rsidP="00F3146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&gt;</w:t>
      </w:r>
      <w:r>
        <w:rPr>
          <w:rFonts w:ascii="Consolas" w:hAnsi="Consolas" w:cs="Consolas"/>
          <w:color w:val="3F7F5F"/>
          <w:kern w:val="0"/>
          <w:szCs w:val="24"/>
        </w:rPr>
        <w:t>隨著對象的創建而</w:t>
      </w:r>
      <w:r w:rsidRPr="00A43CAD">
        <w:rPr>
          <w:rFonts w:ascii="Consolas" w:hAnsi="Consolas" w:cs="Consolas"/>
          <w:color w:val="3F7F5F"/>
          <w:kern w:val="0"/>
          <w:szCs w:val="24"/>
          <w:highlight w:val="yellow"/>
        </w:rPr>
        <w:t>執行</w:t>
      </w:r>
    </w:p>
    <w:p w:rsidR="00F31464" w:rsidRDefault="00F31464" w:rsidP="00F3146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&gt;</w:t>
      </w:r>
      <w:r>
        <w:rPr>
          <w:rFonts w:ascii="Consolas" w:hAnsi="Consolas" w:cs="Consolas"/>
          <w:color w:val="3F7F5F"/>
          <w:kern w:val="0"/>
          <w:szCs w:val="24"/>
        </w:rPr>
        <w:t>每創建一個對象，就執行一次非靜態代碼塊</w:t>
      </w:r>
    </w:p>
    <w:p w:rsidR="00F31464" w:rsidRDefault="00F31464" w:rsidP="00F3146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&gt;</w:t>
      </w:r>
      <w:r>
        <w:rPr>
          <w:rFonts w:ascii="Consolas" w:hAnsi="Consolas" w:cs="Consolas"/>
          <w:color w:val="3F7F5F"/>
          <w:kern w:val="0"/>
          <w:szCs w:val="24"/>
        </w:rPr>
        <w:t>作用：可以在創建對象時，對對象的屬性等進行初始化</w:t>
      </w:r>
    </w:p>
    <w:p w:rsidR="00F31464" w:rsidRDefault="00F31464" w:rsidP="00F3146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&gt;</w:t>
      </w:r>
      <w:r>
        <w:rPr>
          <w:rFonts w:ascii="Consolas" w:hAnsi="Consolas" w:cs="Consolas"/>
          <w:color w:val="3F7F5F"/>
          <w:kern w:val="0"/>
          <w:szCs w:val="24"/>
        </w:rPr>
        <w:t>如果一個類中定義了多個非靜態代碼塊，則按照聲明的先後順序執行</w:t>
      </w:r>
    </w:p>
    <w:p w:rsidR="00F31464" w:rsidRDefault="00F31464" w:rsidP="00F31464">
      <w:pPr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&gt;</w:t>
      </w:r>
      <w:r>
        <w:rPr>
          <w:rFonts w:ascii="Consolas" w:hAnsi="Consolas" w:cs="Consolas"/>
          <w:color w:val="3F7F5F"/>
          <w:kern w:val="0"/>
          <w:szCs w:val="24"/>
        </w:rPr>
        <w:t>非靜態代碼塊內可以調用靜態的屬性、靜態的方法，或非靜態的屬性、非靜態的方法</w:t>
      </w:r>
    </w:p>
    <w:p w:rsidR="0045440C" w:rsidRDefault="0045440C" w:rsidP="00F31464">
      <w:pPr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4.</w:t>
      </w:r>
      <w:r>
        <w:rPr>
          <w:rFonts w:ascii="Consolas" w:hAnsi="Consolas" w:cs="Consolas" w:hint="eastAsia"/>
          <w:color w:val="3F7F5F"/>
          <w:kern w:val="0"/>
          <w:szCs w:val="24"/>
        </w:rPr>
        <w:t>實例化子類對象時，涉及到父類、子類中靜態代碼塊、非靜態代碼塊、構造器的加載順序：</w:t>
      </w:r>
    </w:p>
    <w:p w:rsidR="0045440C" w:rsidRDefault="0045440C" w:rsidP="00F31464">
      <w:pPr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 w:hint="eastAsia"/>
          <w:color w:val="3F7F5F"/>
          <w:kern w:val="0"/>
          <w:szCs w:val="24"/>
        </w:rPr>
        <w:t>對應的練習：</w:t>
      </w:r>
      <w:r>
        <w:rPr>
          <w:rFonts w:ascii="Consolas" w:hAnsi="Consolas" w:cs="Consolas" w:hint="eastAsia"/>
          <w:color w:val="3F7F5F"/>
          <w:kern w:val="0"/>
          <w:szCs w:val="24"/>
        </w:rPr>
        <w:t>LeafTest.java / Son.java</w:t>
      </w: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</w:p>
    <w:p w:rsidR="0045440C" w:rsidRDefault="0045440C" w:rsidP="00F31464">
      <w:pPr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 w:hint="eastAsia"/>
          <w:color w:val="3F7F5F"/>
          <w:kern w:val="0"/>
          <w:szCs w:val="24"/>
        </w:rPr>
        <w:t>由父及子，靜態先行</w:t>
      </w:r>
    </w:p>
    <w:p w:rsidR="0045440C" w:rsidRDefault="0045440C" w:rsidP="0045440C">
      <w:pPr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 xml:space="preserve"> </w:t>
      </w:r>
    </w:p>
    <w:p w:rsidR="0045440C" w:rsidRDefault="0045440C" w:rsidP="0045440C">
      <w:pPr>
        <w:rPr>
          <w:rFonts w:ascii="Consolas" w:hAnsi="Consolas" w:cs="Consolas"/>
          <w:color w:val="3F7F5F"/>
          <w:kern w:val="0"/>
          <w:szCs w:val="24"/>
        </w:rPr>
      </w:pPr>
    </w:p>
    <w:p w:rsidR="0045440C" w:rsidRPr="0045440C" w:rsidRDefault="0045440C" w:rsidP="0045440C">
      <w:pPr>
        <w:rPr>
          <w:rFonts w:ascii="Consolas" w:hAnsi="Consolas" w:cs="Consolas"/>
          <w:kern w:val="0"/>
          <w:szCs w:val="24"/>
        </w:rPr>
      </w:pPr>
      <w:r w:rsidRPr="0045440C">
        <w:rPr>
          <w:rFonts w:ascii="Consolas" w:hAnsi="Consolas" w:cs="Consolas" w:hint="eastAsia"/>
          <w:kern w:val="0"/>
          <w:szCs w:val="24"/>
        </w:rPr>
        <w:t>屬性</w:t>
      </w:r>
      <w:proofErr w:type="gramStart"/>
      <w:r w:rsidRPr="0045440C">
        <w:rPr>
          <w:rFonts w:ascii="Consolas" w:hAnsi="Consolas" w:cs="Consolas" w:hint="eastAsia"/>
          <w:kern w:val="0"/>
          <w:szCs w:val="24"/>
        </w:rPr>
        <w:t>的賦值順序</w:t>
      </w:r>
      <w:proofErr w:type="gramEnd"/>
      <w:r w:rsidRPr="0045440C">
        <w:rPr>
          <w:rFonts w:ascii="Consolas" w:hAnsi="Consolas" w:cs="Consolas" w:hint="eastAsia"/>
          <w:kern w:val="0"/>
          <w:szCs w:val="24"/>
        </w:rPr>
        <w:t>：</w:t>
      </w:r>
    </w:p>
    <w:p w:rsidR="0045440C" w:rsidRDefault="0045440C" w:rsidP="0045440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1</w:t>
      </w:r>
      <w:r>
        <w:rPr>
          <w:rFonts w:ascii="Consolas" w:hAnsi="Consolas" w:cs="Consolas"/>
          <w:color w:val="3F7F5F"/>
          <w:kern w:val="0"/>
          <w:szCs w:val="24"/>
        </w:rPr>
        <w:t>默認初始化</w:t>
      </w:r>
    </w:p>
    <w:p w:rsidR="0045440C" w:rsidRDefault="0045440C" w:rsidP="0045440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2</w:t>
      </w:r>
      <w:r>
        <w:rPr>
          <w:rFonts w:ascii="Consolas" w:hAnsi="Consolas" w:cs="Consolas"/>
          <w:color w:val="3F7F5F"/>
          <w:kern w:val="0"/>
          <w:szCs w:val="24"/>
        </w:rPr>
        <w:t>顯式初始化</w:t>
      </w:r>
      <w:r>
        <w:rPr>
          <w:rFonts w:ascii="Consolas" w:hAnsi="Consolas" w:cs="Consolas"/>
          <w:color w:val="3F7F5F"/>
          <w:kern w:val="0"/>
          <w:szCs w:val="24"/>
        </w:rPr>
        <w:t>/5</w:t>
      </w:r>
      <w:r>
        <w:rPr>
          <w:rFonts w:ascii="Consolas" w:hAnsi="Consolas" w:cs="Consolas"/>
          <w:color w:val="3F7F5F"/>
          <w:kern w:val="0"/>
          <w:szCs w:val="24"/>
        </w:rPr>
        <w:t>在代碼塊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中賦值</w:t>
      </w:r>
      <w:proofErr w:type="gramEnd"/>
    </w:p>
    <w:p w:rsidR="0045440C" w:rsidRDefault="0045440C" w:rsidP="0045440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3</w:t>
      </w:r>
      <w:r>
        <w:rPr>
          <w:rFonts w:ascii="Consolas" w:hAnsi="Consolas" w:cs="Consolas"/>
          <w:color w:val="3F7F5F"/>
          <w:kern w:val="0"/>
          <w:szCs w:val="24"/>
        </w:rPr>
        <w:t>構造器中初始化</w:t>
      </w:r>
    </w:p>
    <w:p w:rsidR="0045440C" w:rsidRDefault="0045440C" w:rsidP="0045440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4</w:t>
      </w:r>
      <w:r>
        <w:rPr>
          <w:rFonts w:ascii="Consolas" w:hAnsi="Consolas" w:cs="Consolas"/>
          <w:color w:val="3F7F5F"/>
          <w:kern w:val="0"/>
          <w:szCs w:val="24"/>
        </w:rPr>
        <w:t>有了對像以後，可以通過</w:t>
      </w:r>
      <w:r>
        <w:rPr>
          <w:rFonts w:ascii="Consolas" w:hAnsi="Consolas" w:cs="Consolas"/>
          <w:color w:val="3F7F5F"/>
          <w:kern w:val="0"/>
          <w:szCs w:val="24"/>
        </w:rPr>
        <w:t>"</w:t>
      </w:r>
      <w:r>
        <w:rPr>
          <w:rFonts w:ascii="Consolas" w:hAnsi="Consolas" w:cs="Consolas"/>
          <w:color w:val="3F7F5F"/>
          <w:kern w:val="0"/>
          <w:szCs w:val="24"/>
        </w:rPr>
        <w:t>對象</w:t>
      </w:r>
      <w:r>
        <w:rPr>
          <w:rFonts w:ascii="Consolas" w:hAnsi="Consolas" w:cs="Consolas"/>
          <w:color w:val="3F7F5F"/>
          <w:kern w:val="0"/>
          <w:szCs w:val="24"/>
        </w:rPr>
        <w:t>.</w:t>
      </w:r>
      <w:r>
        <w:rPr>
          <w:rFonts w:ascii="Consolas" w:hAnsi="Consolas" w:cs="Consolas"/>
          <w:color w:val="3F7F5F"/>
          <w:kern w:val="0"/>
          <w:szCs w:val="24"/>
        </w:rPr>
        <w:t>屬性</w:t>
      </w:r>
      <w:r>
        <w:rPr>
          <w:rFonts w:ascii="Consolas" w:hAnsi="Consolas" w:cs="Consolas"/>
          <w:color w:val="3F7F5F"/>
          <w:kern w:val="0"/>
          <w:szCs w:val="24"/>
        </w:rPr>
        <w:t>"</w:t>
      </w:r>
      <w:r>
        <w:rPr>
          <w:rFonts w:ascii="Consolas" w:hAnsi="Consolas" w:cs="Consolas"/>
          <w:color w:val="3F7F5F"/>
          <w:kern w:val="0"/>
          <w:szCs w:val="24"/>
        </w:rPr>
        <w:t>或</w:t>
      </w:r>
      <w:r>
        <w:rPr>
          <w:rFonts w:ascii="Consolas" w:hAnsi="Consolas" w:cs="Consolas"/>
          <w:color w:val="3F7F5F"/>
          <w:kern w:val="0"/>
          <w:szCs w:val="24"/>
        </w:rPr>
        <w:t>"</w:t>
      </w:r>
      <w:r>
        <w:rPr>
          <w:rFonts w:ascii="Consolas" w:hAnsi="Consolas" w:cs="Consolas"/>
          <w:color w:val="3F7F5F"/>
          <w:kern w:val="0"/>
          <w:szCs w:val="24"/>
        </w:rPr>
        <w:t>對象</w:t>
      </w:r>
      <w:r>
        <w:rPr>
          <w:rFonts w:ascii="Consolas" w:hAnsi="Consolas" w:cs="Consolas"/>
          <w:color w:val="3F7F5F"/>
          <w:kern w:val="0"/>
          <w:szCs w:val="24"/>
        </w:rPr>
        <w:t>.</w:t>
      </w:r>
      <w:r>
        <w:rPr>
          <w:rFonts w:ascii="Consolas" w:hAnsi="Consolas" w:cs="Consolas"/>
          <w:color w:val="3F7F5F"/>
          <w:kern w:val="0"/>
          <w:szCs w:val="24"/>
        </w:rPr>
        <w:t>方法</w:t>
      </w:r>
      <w:r>
        <w:rPr>
          <w:rFonts w:ascii="Consolas" w:hAnsi="Consolas" w:cs="Consolas"/>
          <w:color w:val="3F7F5F"/>
          <w:kern w:val="0"/>
          <w:szCs w:val="24"/>
        </w:rPr>
        <w:t>"</w:t>
      </w:r>
      <w:r>
        <w:rPr>
          <w:rFonts w:ascii="Consolas" w:hAnsi="Consolas" w:cs="Consolas"/>
          <w:color w:val="3F7F5F"/>
          <w:kern w:val="0"/>
          <w:szCs w:val="24"/>
        </w:rPr>
        <w:t>的方式，進行賦值</w:t>
      </w:r>
    </w:p>
    <w:p w:rsidR="0045440C" w:rsidRDefault="0045440C" w:rsidP="0045440C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</w:p>
    <w:p w:rsidR="0045440C" w:rsidRPr="0045440C" w:rsidRDefault="0045440C" w:rsidP="0045440C">
      <w:pPr>
        <w:autoSpaceDE w:val="0"/>
        <w:autoSpaceDN w:val="0"/>
        <w:adjustRightInd w:val="0"/>
      </w:pPr>
      <w:r>
        <w:rPr>
          <w:rFonts w:ascii="Consolas" w:hAnsi="Consolas" w:cs="Consolas" w:hint="eastAsia"/>
          <w:color w:val="3F7F5F"/>
          <w:kern w:val="0"/>
          <w:szCs w:val="24"/>
        </w:rPr>
        <w:t xml:space="preserve">　</w:t>
      </w:r>
      <w:r>
        <w:rPr>
          <w:rFonts w:ascii="Consolas" w:hAnsi="Consolas" w:cs="Consolas"/>
          <w:color w:val="3F7F5F"/>
          <w:kern w:val="0"/>
          <w:szCs w:val="24"/>
        </w:rPr>
        <w:t>執行的先後順序：</w:t>
      </w:r>
      <w:r>
        <w:rPr>
          <w:rFonts w:ascii="Consolas" w:hAnsi="Consolas" w:cs="Consolas"/>
          <w:color w:val="3F7F5F"/>
          <w:kern w:val="0"/>
          <w:szCs w:val="24"/>
        </w:rPr>
        <w:t>1 - 2 / 5 - 3 - 4</w:t>
      </w:r>
    </w:p>
    <w:sectPr w:rsidR="0045440C" w:rsidRPr="0045440C" w:rsidSect="00F3146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9E0"/>
    <w:rsid w:val="000F69E0"/>
    <w:rsid w:val="0045440C"/>
    <w:rsid w:val="00640A08"/>
    <w:rsid w:val="00A06295"/>
    <w:rsid w:val="00A43CAD"/>
    <w:rsid w:val="00C40E0B"/>
    <w:rsid w:val="00F3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83AF8-26B0-4832-8372-B0CF8D69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6</cp:revision>
  <dcterms:created xsi:type="dcterms:W3CDTF">2020-05-30T13:50:00Z</dcterms:created>
  <dcterms:modified xsi:type="dcterms:W3CDTF">2020-06-03T03:22:00Z</dcterms:modified>
</cp:coreProperties>
</file>