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Linux版</w:t>
      </w:r>
    </w:p>
    <w:p>
      <w:pPr>
        <w:jc w:val="center"/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酷开JS-SDK接口文档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V0.1.1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修改记录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4061"/>
        <w:gridCol w:w="1523"/>
        <w:gridCol w:w="1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4061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修改说明</w:t>
            </w:r>
          </w:p>
        </w:tc>
        <w:tc>
          <w:tcPr>
            <w:tcW w:w="1523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  <w:tc>
          <w:tcPr>
            <w:tcW w:w="1290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highlight w:val="none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V0.1</w:t>
            </w: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基于&lt;酷开JS-SDK接口文档_v0.1.1&gt;修改</w:t>
            </w:r>
            <w:bookmarkStart w:id="155" w:name="_GoBack"/>
            <w:bookmarkEnd w:id="155"/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4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0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2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0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left"/>
        <w:rPr>
          <w:rFonts w:hint="eastAsia"/>
          <w:lang w:val="en-US" w:eastAsia="zh-CN"/>
        </w:rPr>
      </w:pPr>
      <w:bookmarkStart w:id="0" w:name="_Toc18858"/>
      <w:r>
        <w:rPr>
          <w:rFonts w:hint="eastAsia"/>
          <w:lang w:val="en-US" w:eastAsia="zh-CN"/>
        </w:rPr>
        <w:t>目录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_Toc18858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_Toc18858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_Toc28331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接口定义Sample</w:t>
      </w:r>
      <w:r>
        <w:tab/>
      </w:r>
      <w:r>
        <w:fldChar w:fldCharType="begin"/>
      </w:r>
      <w:r>
        <w:instrText xml:space="preserve"> PAGEREF _Toc28331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</w:t>
      </w:r>
      <w:r>
        <w:tab/>
      </w:r>
      <w:r>
        <w:fldChar w:fldCharType="begin"/>
      </w:r>
      <w:r>
        <w:instrText xml:space="preserve"> PAGEREF _Toc24076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wx调用类接口</w:t>
      </w:r>
      <w:r>
        <w:tab/>
      </w:r>
      <w:r>
        <w:fldChar w:fldCharType="begin"/>
      </w:r>
      <w:r>
        <w:instrText xml:space="preserve"> PAGEREF _Toc9957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_Toc12504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wx.chooseImage(Object object)</w:t>
      </w:r>
      <w:r>
        <w:tab/>
      </w:r>
      <w:r>
        <w:fldChar w:fldCharType="begin"/>
      </w:r>
      <w:r>
        <w:instrText xml:space="preserve"> PAGEREF _Toc12504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wx监听类接口</w:t>
      </w:r>
      <w:r>
        <w:tab/>
      </w:r>
      <w:r>
        <w:fldChar w:fldCharType="begin"/>
      </w:r>
      <w:r>
        <w:instrText xml:space="preserve"> PAGEREF _Toc10552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bCs/>
          <w:szCs w:val="28"/>
          <w:lang w:val="en-US" w:eastAsia="zh-CN"/>
        </w:rPr>
        <w:t>onProgressUpdate(function callback)</w:t>
      </w:r>
      <w:r>
        <w:tab/>
      </w:r>
      <w:r>
        <w:fldChar w:fldCharType="begin"/>
      </w:r>
      <w:r>
        <w:instrText xml:space="preserve"> PAGEREF _Toc29279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酷开JS-SDK接口定义</w:t>
      </w:r>
      <w:r>
        <w:tab/>
      </w:r>
      <w:r>
        <w:fldChar w:fldCharType="begin"/>
      </w:r>
      <w:r>
        <w:instrText xml:space="preserve"> PAGEREF _Toc24903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接口定义</w:t>
      </w:r>
      <w:r>
        <w:tab/>
      </w:r>
      <w:r>
        <w:fldChar w:fldCharType="begin"/>
      </w:r>
      <w:r>
        <w:instrText xml:space="preserve"> PAGEREF _Toc20970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接口调用说明</w:t>
      </w:r>
      <w:r>
        <w:tab/>
      </w:r>
      <w:r>
        <w:fldChar w:fldCharType="begin"/>
      </w:r>
      <w:r>
        <w:instrText xml:space="preserve"> PAGEREF _Toc12959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参数</w:t>
      </w:r>
      <w:r>
        <w:tab/>
      </w:r>
      <w:r>
        <w:fldChar w:fldCharType="begin"/>
      </w:r>
      <w:r>
        <w:instrText xml:space="preserve"> PAGEREF _Toc30865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接口汇总</w:t>
      </w:r>
      <w:r>
        <w:tab/>
      </w:r>
      <w:r>
        <w:fldChar w:fldCharType="begin"/>
      </w:r>
      <w:r>
        <w:instrText xml:space="preserve"> PAGEREF _Toc11956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_Toc29648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接口详细说明</w:t>
      </w:r>
      <w:r>
        <w:tab/>
      </w:r>
      <w:r>
        <w:fldChar w:fldCharType="begin"/>
      </w:r>
      <w:r>
        <w:instrText xml:space="preserve"> PAGEREF _Toc29648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系统接口</w:t>
      </w:r>
      <w:r>
        <w:tab/>
      </w:r>
      <w:r>
        <w:fldChar w:fldCharType="begin"/>
      </w:r>
      <w:r>
        <w:instrText xml:space="preserve"> PAGEREF _Toc12190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网络接口</w:t>
      </w:r>
      <w:r>
        <w:tab/>
      </w:r>
      <w:r>
        <w:fldChar w:fldCharType="begin"/>
      </w:r>
      <w:r>
        <w:instrText xml:space="preserve"> PAGEREF _Toc21951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下载接口</w:t>
      </w:r>
      <w:r>
        <w:tab/>
      </w:r>
      <w:r>
        <w:fldChar w:fldCharType="begin"/>
      </w:r>
      <w:r>
        <w:instrText xml:space="preserve"> PAGEREF _Toc9711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多媒体接口</w:t>
      </w:r>
      <w:r>
        <w:tab/>
      </w:r>
      <w:r>
        <w:fldChar w:fldCharType="begin"/>
      </w:r>
      <w:r>
        <w:instrText xml:space="preserve"> PAGEREF _Toc16408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_Toc6687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设备信息</w:t>
      </w:r>
      <w:r>
        <w:tab/>
      </w:r>
      <w:r>
        <w:fldChar w:fldCharType="begin"/>
      </w:r>
      <w:r>
        <w:instrText xml:space="preserve"> PAGEREF _Toc6687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用户信息</w:t>
      </w:r>
      <w:r>
        <w:tab/>
      </w:r>
      <w:r>
        <w:fldChar w:fldCharType="begin"/>
      </w:r>
      <w:r>
        <w:instrText xml:space="preserve"> PAGEREF _Toc30838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日志接口</w:t>
      </w:r>
      <w:r>
        <w:tab/>
      </w:r>
      <w:r>
        <w:fldChar w:fldCharType="begin"/>
      </w:r>
      <w:r>
        <w:instrText xml:space="preserve"> PAGEREF _Toc9817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支付接口</w:t>
      </w:r>
      <w:r>
        <w:tab/>
      </w:r>
      <w:r>
        <w:fldChar w:fldCharType="begin"/>
      </w:r>
      <w:r>
        <w:instrText xml:space="preserve"> PAGEREF _Toc22379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优惠券接口</w:t>
      </w:r>
      <w:r>
        <w:tab/>
      </w:r>
      <w:r>
        <w:fldChar w:fldCharType="begin"/>
      </w:r>
      <w:r>
        <w:instrText xml:space="preserve"> PAGEREF _Toc5040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广告接口</w:t>
      </w:r>
      <w:r>
        <w:tab/>
      </w:r>
      <w:r>
        <w:fldChar w:fldCharType="begin"/>
      </w:r>
      <w:r>
        <w:instrText xml:space="preserve"> PAGEREF _Toc12640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影视模块</w:t>
      </w:r>
      <w:r>
        <w:tab/>
      </w:r>
      <w:r>
        <w:fldChar w:fldCharType="begin"/>
      </w:r>
      <w:r>
        <w:instrText xml:space="preserve"> PAGEREF _Toc24072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商城模块</w:t>
      </w:r>
      <w:r>
        <w:tab/>
      </w:r>
      <w:r>
        <w:fldChar w:fldCharType="begin"/>
      </w:r>
      <w:r>
        <w:instrText xml:space="preserve"> PAGEREF _Toc3931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应用模块</w:t>
      </w:r>
      <w:r>
        <w:tab/>
      </w:r>
      <w:r>
        <w:fldChar w:fldCharType="begin"/>
      </w:r>
      <w:r>
        <w:instrText xml:space="preserve"> PAGEREF _Toc15411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游戏模块</w:t>
      </w:r>
      <w:r>
        <w:tab/>
      </w:r>
      <w:r>
        <w:fldChar w:fldCharType="begin"/>
      </w:r>
      <w:r>
        <w:instrText xml:space="preserve"> PAGEREF _Toc32547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启动Web页接口</w:t>
      </w:r>
      <w:r>
        <w:tab/>
      </w:r>
      <w:r>
        <w:fldChar w:fldCharType="begin"/>
      </w:r>
      <w:r>
        <w:instrText xml:space="preserve"> PAGEREF _Toc30232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页面事件</w:t>
      </w:r>
      <w:r>
        <w:tab/>
      </w:r>
      <w:r>
        <w:fldChar w:fldCharType="begin"/>
      </w:r>
      <w:r>
        <w:instrText xml:space="preserve"> PAGEREF _Toc15708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语音接口</w:t>
      </w:r>
      <w:r>
        <w:tab/>
      </w:r>
      <w:r>
        <w:fldChar w:fldCharType="begin"/>
      </w:r>
      <w:r>
        <w:instrText xml:space="preserve"> PAGEREF _Toc24791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安卓小程序接口</w:t>
      </w:r>
      <w:r>
        <w:tab/>
      </w:r>
      <w:r>
        <w:fldChar w:fldCharType="begin"/>
      </w:r>
      <w:r>
        <w:instrText xml:space="preserve"> PAGEREF _Toc20870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广播接口</w:t>
      </w:r>
      <w:r>
        <w:tab/>
      </w:r>
      <w:r>
        <w:fldChar w:fldCharType="begin"/>
      </w:r>
      <w:r>
        <w:instrText xml:space="preserve"> PAGEREF _Toc22854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6705"/>
      <w:bookmarkStart w:id="2" w:name="_Toc28331"/>
      <w:r>
        <w:rPr>
          <w:rFonts w:hint="eastAsia"/>
          <w:lang w:val="en-US" w:eastAsia="zh-CN"/>
        </w:rPr>
        <w:t>接口定义Sample</w:t>
      </w:r>
      <w:bookmarkEnd w:id="1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color w:val="auto"/>
          <w:u w:val="none"/>
          <w:lang w:val="en-US" w:eastAsia="zh-CN"/>
        </w:rPr>
        <w:t>微信公众号JS-SDK</w:t>
      </w:r>
      <w:r>
        <w:rPr>
          <w:rFonts w:hint="eastAsia"/>
          <w:lang w:val="en-US" w:eastAsia="zh-CN"/>
        </w:rPr>
        <w:t xml:space="preserve"> API参数、返回值的说明格式。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20514"/>
      <w:bookmarkStart w:id="4" w:name="_Toc24076"/>
      <w:r>
        <w:rPr>
          <w:rFonts w:hint="eastAsia"/>
          <w:lang w:val="en-US" w:eastAsia="zh-CN"/>
        </w:rPr>
        <w:t>接口定义</w:t>
      </w:r>
      <w:bookmarkEnd w:id="3"/>
      <w:bookmarkEnd w:id="4"/>
    </w:p>
    <w:p>
      <w:pPr>
        <w:pStyle w:val="5"/>
        <w:outlineLvl w:val="3"/>
      </w:pPr>
      <w:bookmarkStart w:id="5" w:name="_Toc20663"/>
      <w:r>
        <w:rPr>
          <w:rFonts w:hint="default"/>
        </w:rPr>
        <w:t>接口调用说明</w:t>
      </w:r>
      <w:bookmarkEnd w:id="5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所有接口通过wx对象(也可使用jWeixin对象)来调用，</w:t>
      </w:r>
    </w:p>
    <w:p>
      <w:pPr>
        <w:pStyle w:val="5"/>
        <w:outlineLvl w:val="3"/>
        <w:rPr>
          <w:rFonts w:hint="eastAsia"/>
          <w:lang w:val="en-US" w:eastAsia="zh-CN"/>
        </w:rPr>
      </w:pPr>
      <w:bookmarkStart w:id="6" w:name="_Toc23502"/>
      <w:r>
        <w:rPr>
          <w:rFonts w:hint="eastAsia"/>
          <w:lang w:val="en-US" w:eastAsia="zh-CN"/>
        </w:rPr>
        <w:t>参数</w:t>
      </w:r>
      <w:bookmarkEnd w:id="6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是一个对象，除了每个接口本身需要传的参数之外，还有以下通用参数：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1.success：接口调用成功时执行的回调函数。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2.fail：接口调用失败时执行的回调函数。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3.complete：接口调用完成时执行的回调函数，无论成功或失败都会执行。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4.cancel：用户点击取消时的回调函数，仅部分有用户取消操作的api才会用到。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5.trigger: 监听Menu中的按钮点击时触发的方法，该方法仅支持Menu中的相关接口。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备注：不要尝试在trigger中使用ajax异步请求修改本次分享的内容，因为客户端分享操作是一个同步操作，这时候使用ajax的回包会还没有返回。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以上几个函数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返回值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都带有一个参数，类型为对象，其中除了每个接口本身返回的数据之外，还有一个通用属性errMsg，其值格式如下：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调用成功时："xxx:ok" 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用户取消时："xxx:cancel"，其中xxx为调用的接口名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调用失败时：其值为具体错误信息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13622"/>
      <w:bookmarkStart w:id="8" w:name="_Toc9957"/>
      <w:r>
        <w:rPr>
          <w:rFonts w:hint="eastAsia"/>
          <w:lang w:val="en-US" w:eastAsia="zh-CN"/>
        </w:rPr>
        <w:t>wx调用类接口</w:t>
      </w:r>
      <w:bookmarkEnd w:id="7"/>
      <w:bookmarkEnd w:id="8"/>
    </w:p>
    <w:p>
      <w:pPr>
        <w:pStyle w:val="4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" w:name="_Toc12504"/>
      <w:bookmarkStart w:id="10" w:name="_Toc5480"/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"https://developers.weixin.qq.com/miniprogram/dev/api/wx.chooseImage.html" </w:instrTex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4"/>
          <w:rFonts w:hint="default"/>
          <w:b w:val="0"/>
          <w:bCs/>
          <w:sz w:val="28"/>
          <w:szCs w:val="28"/>
          <w:lang w:val="en-US" w:eastAsia="zh-CN"/>
        </w:rPr>
        <w:t>wx.chooseImage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9"/>
      <w:bookmarkEnd w:id="1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从本地相册选择图片或使用相机拍照。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750"/>
        <w:gridCol w:w="39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7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393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9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最多可以选择的图片张数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sizeType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['original', 'compressed']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所选的图片的尺寸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sourceType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['album', 'camera']</w:t>
            </w: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选择图片的来源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7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393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object.sizeType 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original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compressed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压缩图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object.sourceType 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album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从相册选图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camera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使用相机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tempFilePaths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Array.&lt;string&gt;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图片的本地临时文件路径列表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tempFiles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Array.&lt;Object&gt;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图片的本地临时文件列表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res.</w:t>
      </w:r>
      <w:r>
        <w:rPr>
          <w:rFonts w:hint="default"/>
          <w:lang w:val="en-US" w:eastAsia="zh-CN"/>
        </w:rPr>
        <w:t>tempFiles</w:t>
      </w:r>
      <w:r>
        <w:rPr>
          <w:rFonts w:hint="eastAsia"/>
          <w:lang w:val="en-US" w:eastAsia="zh-CN"/>
        </w:rPr>
        <w:t>的结构：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1650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path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本地临时文件路径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size</w:t>
            </w:r>
          </w:p>
        </w:tc>
        <w:tc>
          <w:tcPr>
            <w:tcW w:w="16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本地临时文件大小，单位 B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wx.chooseImage({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count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1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sizeType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'original'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'compressed'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sourceType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: [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'album'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shd w:val="clear" w:fill="F7F7F7"/>
        </w:rPr>
        <w:t>'camera'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E908C"/>
          <w:spacing w:val="3"/>
          <w:sz w:val="17"/>
          <w:szCs w:val="17"/>
          <w:shd w:val="clear" w:fill="F7F7F7"/>
        </w:rPr>
        <w:t>// tempFilePath可以作为img标签的src属性显示图片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shd w:val="clear" w:fill="F7F7F7"/>
        </w:rPr>
        <w:t>const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tempFilePaths = res.tempFilePaths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0552"/>
      <w:bookmarkStart w:id="12" w:name="_Toc23106"/>
      <w:r>
        <w:rPr>
          <w:rFonts w:hint="eastAsia"/>
          <w:lang w:val="en-US" w:eastAsia="zh-CN"/>
        </w:rPr>
        <w:t>wx监听类接口</w:t>
      </w:r>
      <w:bookmarkEnd w:id="11"/>
      <w:bookmarkEnd w:id="12"/>
    </w:p>
    <w:p>
      <w:pPr>
        <w:pStyle w:val="4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" w:name="_Toc29279"/>
      <w:bookmarkStart w:id="14" w:name="_Toc6998"/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begin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instrText xml:space="preserve"> HYPERLINK "https://developers.weixin.qq.com/miniprogram/dev/api/DownloadTask.onProgressUpdate.html" </w:instrTex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separate"/>
      </w:r>
      <w:r>
        <w:rPr>
          <w:rStyle w:val="15"/>
          <w:rFonts w:hint="default"/>
          <w:b w:val="0"/>
          <w:bCs/>
          <w:sz w:val="28"/>
          <w:szCs w:val="28"/>
          <w:lang w:val="en-US" w:eastAsia="zh-CN"/>
        </w:rPr>
        <w:t>onProgressUpdate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fldChar w:fldCharType="end"/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13"/>
      <w:bookmarkEnd w:id="14"/>
    </w:p>
    <w:p>
      <w:pPr>
        <w:rPr>
          <w:rFonts w:hint="default"/>
        </w:rPr>
      </w:pPr>
      <w:r>
        <w:rPr>
          <w:rFonts w:hint="default"/>
        </w:rPr>
        <w:t>监听上传进度变化事件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default"/>
        </w:rPr>
      </w:pPr>
      <w:r>
        <w:rPr>
          <w:rFonts w:hint="default"/>
        </w:rPr>
        <w:t>上传进度变化事件的回调函数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</w:p>
    <w:p>
      <w:pPr>
        <w:rPr>
          <w:rFonts w:hint="default"/>
        </w:rPr>
      </w:pP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上传进度百分比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totalBytesSent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已经上传的数据长度，单位 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totalBytesExpectedToSend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预期需要上传的数据总长度，单位 Bytes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wx.onProgressUpdate(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res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=&gt;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.log(res.progress)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.log(res.totalBytesSent)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shd w:val="clear" w:fill="F7F7F7"/>
        </w:rPr>
        <w:t>console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.log(res.totalBytesExpectedToSend)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4903"/>
      <w:bookmarkStart w:id="16" w:name="_Toc10595"/>
      <w:r>
        <w:rPr>
          <w:rFonts w:hint="eastAsia"/>
          <w:lang w:val="en-US" w:eastAsia="zh-CN"/>
        </w:rPr>
        <w:t>酷开JS-SDK接口定义</w:t>
      </w:r>
      <w:bookmarkEnd w:id="15"/>
      <w:bookmarkEnd w:id="16"/>
    </w:p>
    <w:p>
      <w:pPr>
        <w:rPr>
          <w:rFonts w:hint="eastAsia"/>
          <w:lang w:val="en-US" w:eastAsia="zh-CN"/>
        </w:rPr>
      </w:pPr>
      <w:bookmarkStart w:id="17" w:name="_Toc3776"/>
    </w:p>
    <w:p>
      <w:pPr>
        <w:pStyle w:val="3"/>
        <w:rPr>
          <w:rFonts w:hint="eastAsia"/>
          <w:lang w:val="en-US" w:eastAsia="zh-CN"/>
        </w:rPr>
      </w:pPr>
      <w:bookmarkStart w:id="18" w:name="_Toc19153"/>
      <w:bookmarkStart w:id="19" w:name="_Toc20970"/>
      <w:r>
        <w:rPr>
          <w:rFonts w:hint="eastAsia"/>
          <w:lang w:val="en-US" w:eastAsia="zh-CN"/>
        </w:rPr>
        <w:t>接口定义</w:t>
      </w:r>
      <w:bookmarkEnd w:id="17"/>
      <w:bookmarkEnd w:id="18"/>
      <w:bookmarkEnd w:id="19"/>
    </w:p>
    <w:p>
      <w:pPr>
        <w:pStyle w:val="4"/>
      </w:pPr>
      <w:bookmarkStart w:id="20" w:name="_Toc1399"/>
      <w:bookmarkStart w:id="21" w:name="_Toc30669"/>
      <w:bookmarkStart w:id="22" w:name="_Toc12959"/>
      <w:r>
        <w:rPr>
          <w:rFonts w:hint="default"/>
        </w:rPr>
        <w:t>接口调用说明</w:t>
      </w:r>
      <w:bookmarkEnd w:id="20"/>
      <w:bookmarkEnd w:id="21"/>
      <w:bookmarkEnd w:id="22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所有接口通过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coocaaosapi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对象来调用，</w:t>
      </w:r>
    </w:p>
    <w:p>
      <w:pPr>
        <w:pStyle w:val="4"/>
        <w:rPr>
          <w:rFonts w:hint="eastAsia"/>
          <w:lang w:val="en-US" w:eastAsia="zh-CN"/>
        </w:rPr>
      </w:pPr>
      <w:bookmarkStart w:id="23" w:name="_Toc6134"/>
      <w:bookmarkStart w:id="24" w:name="_Toc13216"/>
      <w:bookmarkStart w:id="25" w:name="_Toc30865"/>
      <w:r>
        <w:rPr>
          <w:rFonts w:hint="eastAsia"/>
          <w:lang w:val="en-US" w:eastAsia="zh-CN"/>
        </w:rPr>
        <w:t>参数</w:t>
      </w:r>
      <w:bookmarkEnd w:id="23"/>
      <w:bookmarkEnd w:id="24"/>
      <w:bookmarkEnd w:id="25"/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参数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是一个对象，除了每个接口本身需要传的参数之外，还有以下通用参数：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1.success：接口调用成功时执行的回调函数。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2.fail：接口调用失败时执行的回调函数。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3.complete：接口调用完成时执行的回调函数，无论成功或失败都会执行。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eastAsia" w:ascii="Helvetica Neue" w:hAnsi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</w:pPr>
      <w:r>
        <w:rPr>
          <w:rFonts w:hint="default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以上几个函数</w:t>
      </w:r>
      <w:r>
        <w:rPr>
          <w:rFonts w:hint="eastAsia" w:ascii="Helvetica Neue" w:hAnsi="Helvetica Neue" w:eastAsia="Helvetica Neue" w:cs="Helvetica Neue"/>
          <w:b w:val="0"/>
          <w:bCs w:val="0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返回值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都带有一个参数，类型为对象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  <w:lang w:eastAsia="zh-CN"/>
        </w:rPr>
        <w:t>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其中除了每个接口本身返回的数据之外，还有一个通用属性errMsg，其值格式如下：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调用成功时："xxx:ok" ，其中xxx为调用的接口名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调用失败时：其值为具体错误信息</w:t>
      </w: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11"/>
        <w:keepNext w:val="0"/>
        <w:keepLines w:val="0"/>
        <w:widowControl/>
        <w:suppressLineNumbers w:val="0"/>
        <w:pBdr>
          <w:bottom w:val="none" w:color="auto" w:sz="0" w:space="0"/>
        </w:pBdr>
        <w:shd w:val="clear" w:color="auto" w:fill="FFFFFF"/>
        <w:spacing w:before="0" w:beforeAutospacing="0" w:after="150" w:afterAutospacing="0"/>
        <w:ind w:left="0" w:right="0" w:firstLine="420" w:firstLineChars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7688"/>
      <w:bookmarkStart w:id="27" w:name="_Toc11956"/>
      <w:r>
        <w:rPr>
          <w:rFonts w:hint="eastAsia"/>
          <w:lang w:val="en-US" w:eastAsia="zh-CN"/>
        </w:rPr>
        <w:t>接口汇总</w:t>
      </w:r>
      <w:bookmarkEnd w:id="26"/>
      <w:bookmarkEnd w:id="27"/>
    </w:p>
    <w:tbl>
      <w:tblPr>
        <w:tblStyle w:val="17"/>
        <w:tblpPr w:leftFromText="180" w:rightFromText="180" w:vertAnchor="text" w:horzAnchor="page" w:tblpX="1302" w:tblpY="922"/>
        <w:tblOverlap w:val="never"/>
        <w:tblW w:w="1057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49"/>
        <w:gridCol w:w="3494"/>
        <w:gridCol w:w="4695"/>
        <w:gridCol w:w="7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模块划分</w:t>
            </w:r>
          </w:p>
        </w:tc>
        <w:tc>
          <w:tcPr>
            <w:tcW w:w="349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调用方法</w:t>
            </w:r>
          </w:p>
        </w:tc>
        <w:tc>
          <w:tcPr>
            <w:tcW w:w="469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功能说明</w:t>
            </w:r>
          </w:p>
        </w:tc>
        <w:tc>
          <w:tcPr>
            <w:tcW w:w="73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权限</w:t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等级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49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69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73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getVideoSource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获取设备视频源(tencent/iqiyi)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getAppInfo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获取app相关信息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getPushInfo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获取应用push信息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getPropertiesValue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获取属性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addUSBChangedListener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removeUSBChangedListener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移除USB状态事件监听【u盘】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startBlueToothSetting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启动蓝牙设置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startLocalMedia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启动本地媒体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startMessageBox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启动消息盒子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startSourceList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启动信号源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startSystemUpgrade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启动系统升级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startTVSetting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启动电视设置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startNetSetting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启动网络设置页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startCommonNormalAction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启动传参action页面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startHomeTab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跳转主页指定tab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startHomeCommonList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启动主页二级列表页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DEBF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startByPackName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包名方式启动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getNetworkStatus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获取网络连接状态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getNetworkType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获取网络连接类型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getIpInfo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获取网络参数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addNetChangedListener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CE4D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removeNetChangedListener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移除网络状态变更事件监听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startOrCreateDownloadTask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启动apk（没有安装的话，启动下载一个任务）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直接下载任务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pauseDownloadTask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暂停下载接口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resumeDownloadTask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恢复下载接口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deleteDownloadTask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删除下载接口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addAppTaskListener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APK下载事件监听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DEDE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下载接口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removeAppTaskListener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移除APK下载事件监听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startCommonWebview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启动web播放器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addCommonListener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web播放器通用事件监听【新浏览器】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removeCommonListener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移除web播放器通用事件监听【新浏览器】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2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多媒体接口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playOnlineMovie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启动播放器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getSpaceInfo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获取本机硬盘/内存信息(原getBaseInfo)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getDeviceInfo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获取设备信息(屏幕大小/机芯机型/激活ID等）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getDeviceLocation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获取设备位置信息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getCurTheme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获取主题信息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E1F2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hasApk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检测是否装有apk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startUserAccountSetting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启动用户账号设置页面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hasCoocaaUserLogin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用户是否登录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getUserInfo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getUserAccessToken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获取用户accesstoken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setCoocaaUserLogout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退出登录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addUserChanggedListener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账户状态变更事件监听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2EFD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用户信息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removeUserChanggedListener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移除账户状态变更事件监听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notifyJSLogInfo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Web日志提交上传到大数据服务器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DD7E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日志接口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notifyJSMessage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Web页面消息上传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getWXQrUrl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获取微信二维码url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purchaseOrder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启动支付页面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purchaseOrder2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启动支付页面(新）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addPurchaseOrderListener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8CBAD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removePurchaseOrderListener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移除支付状态事件监听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优惠券接口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startAllCoupon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启动优惠券列表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BDB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优惠券接口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startMyCoupon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启动我的优惠券列表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getAdData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获取广告数据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submitAdData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提交内部广告数据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E69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submitThirdAdData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提交第三方广告数据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startMovieHome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启动影视主页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id跳转影视列表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id跳转影视详情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startVideospecial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轮播专题[一级]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startVideospecial2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轮播专题【两级】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startMovieTopic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id启动影视专题页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startMovieHomeSpecialTopic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启动主页专题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startMovieMemberCenter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启动影视会员中心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影视模块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startMovieHistory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启动影视历史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启动酷开商城首页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启动购物图文详情页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startAppShopVideo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启动酷开商城视频详情页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startAppShopBUYING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启动购物酷开商城活动列表页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商城模块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startAppShopZoneList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启动酷开商城专题列表页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启动应用圈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startAppStoreSort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id跳转应用圈分类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id跳转应用圈列表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startAppStoreBD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启动应用圈榜单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id跳转应用圈详情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startAppStoreZone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id跳转应用圈专题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BC2E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startMyApps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启动我的应用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startMyGames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启动我的游戏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启动酷游吧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startGameArsenal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启动游戏军火库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startGameCenterDetail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启动游戏详情页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startGameCenterList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启动游戏列表页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游戏模块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startGameCenterZone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启动酷游吧游戏专题页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启动Web页接口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startNewBrowser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打开浏览器页面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addEventListener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注册页面事件处理函数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removeEventListener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删除页面事件处理函数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页面事件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exitWeb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退出web页（退出全部web页时需要权限）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addVoiceInputListener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语音输入事件监听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8EA9D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语音接口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removeVoiceInputListener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移除语音输入事件监听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D9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安卓小程序接口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startAppX2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启动安卓小程序页面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addGlobalBroadcastListener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添加全局广播监听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5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removeGlobalBroadcastListener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删除全局广播监听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9D08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广播接口</w:t>
            </w:r>
          </w:p>
        </w:tc>
        <w:tc>
          <w:tcPr>
            <w:tcW w:w="3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sendBroadcast</w:t>
            </w:r>
          </w:p>
        </w:tc>
        <w:tc>
          <w:tcPr>
            <w:tcW w:w="46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发送全局广播消息</w:t>
            </w:r>
          </w:p>
        </w:tc>
        <w:tc>
          <w:tcPr>
            <w:tcW w:w="7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LV2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4763"/>
      <w:bookmarkStart w:id="29" w:name="_Toc29648"/>
      <w:r>
        <w:rPr>
          <w:rFonts w:hint="eastAsia"/>
          <w:lang w:val="en-US" w:eastAsia="zh-CN"/>
        </w:rPr>
        <w:t>接口详细说明</w:t>
      </w:r>
      <w:bookmarkEnd w:id="28"/>
      <w:bookmarkEnd w:id="29"/>
    </w:p>
    <w:p>
      <w:pPr>
        <w:pStyle w:val="4"/>
        <w:rPr>
          <w:rFonts w:hint="eastAsia"/>
          <w:lang w:val="en-US" w:eastAsia="zh-CN"/>
        </w:rPr>
      </w:pPr>
      <w:bookmarkStart w:id="30" w:name="_Toc8754"/>
      <w:bookmarkStart w:id="31" w:name="_Toc12190"/>
      <w:r>
        <w:rPr>
          <w:rFonts w:hint="eastAsia"/>
          <w:lang w:val="en-US" w:eastAsia="zh-CN"/>
        </w:rPr>
        <w:t>系统接口</w:t>
      </w:r>
      <w:bookmarkEnd w:id="30"/>
      <w:bookmarkEnd w:id="31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2" w:name="_Toc2084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.getVideoSource(Object object)</w:t>
      </w:r>
      <w:bookmarkEnd w:id="3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获取本机视频源，与后台交互细节封装在接口内。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Tencent/iqiyi/other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Other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默认源为？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coocaaosapi.getVideoSource({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onsole.log(res.source);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3" w:name="_Toc307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.getAppInfo(Object object)</w:t>
      </w:r>
      <w:bookmarkEnd w:id="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获取app相关信息。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versionName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coocaaosapi.getAppInfo({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{\"com.coocaa.mall\":{\"versionCode\":31100003,\"status\":\"0\",\"versionName\":\"3.11.3[CC][1904030048]\"},\"com.tianci.user\":{\"versionCode\":4100018,\"status\":\"0\",\"versionName\":\"4.10.18\"}}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4" w:name="_Toc156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.getPushInfo(Object object)</w:t>
      </w:r>
      <w:bookmarkEnd w:id="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获取应用push信息。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pk</w:t>
            </w: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default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一个对象，key为"pkgList",value为应用包名的数组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0:ok, -1: 没有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pushId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coocaaosapi.getPushInfo({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kgname: 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{\"com.coocaa.mall\":{\"status\":\"-1\",\"pushId\":\"\"},\"com.tianci.user\":{\"status\":\"0\",\"pushId\":\"8024f864706d485f935eb7e0b1cd9e99c903a65d\"}}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5" w:name="_Toc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.getPropertiesValue(Object object)</w:t>
      </w:r>
      <w:bookmarkEnd w:id="3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获取属性值。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属性的</w:t>
            </w:r>
            <w:r>
              <w:rPr>
                <w:rFonts w:hint="eastAsia"/>
                <w:lang w:val="en-US" w:eastAsia="zh-CN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属性的值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a = '{"pkgList":["com.tianci.user","com.coocaa.mall"]}'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key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“third.get.4k”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onsole.log(res.value);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6" w:name="_Toc2932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6"/>
    </w:p>
    <w:p>
      <w:pPr>
        <w:rPr>
          <w:rFonts w:hint="default"/>
        </w:rPr>
      </w:pPr>
      <w:r>
        <w:rPr>
          <w:rFonts w:hint="default"/>
        </w:rPr>
        <w:t>USB状态事件监听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default"/>
              </w:rPr>
              <w:t>usbmount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Usb是否挂载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mountpath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Usb挂载路径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coocaaosapi.addUSBChangedListener(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ismount: " + res.usbmount);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console.log("USB_CHANGGED received! mountpath: " + res.mountpath);}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7" w:name="_Toc76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coocaaosapi.removeUSBChangedListener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37"/>
    </w:p>
    <w:p>
      <w:pPr>
        <w:rPr>
          <w:rFonts w:hint="default"/>
        </w:rPr>
      </w:pPr>
      <w:r>
        <w:rPr>
          <w:rFonts w:hint="eastAsia"/>
          <w:lang w:eastAsia="zh-CN"/>
        </w:rPr>
        <w:t>移除USB状态事件监听【u盘】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8" w:name="_Toc139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.startBlueToothSetting(Object object)</w:t>
      </w:r>
      <w:bookmarkEnd w:id="3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coocaaosapi.startBlueToothSetting({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39" w:name="_Toc172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.startLocalMedia(Object object)</w:t>
      </w:r>
      <w:bookmarkEnd w:id="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coocaaosapi.startLocalMedia({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0" w:name="_Toc2506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.startMessageBox(Object object)</w:t>
      </w:r>
      <w:bookmarkEnd w:id="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coocaaosapi.startMessageBox({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1" w:name="_Toc50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.startSourceList(Object object)</w:t>
      </w:r>
      <w:bookmarkEnd w:id="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coocaaosapi.startSourceList({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2" w:name="_Toc5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.startSystemUpgrade(Object object)</w:t>
      </w:r>
      <w:bookmarkEnd w:id="4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coocaaosapi.startSystemUpgrade({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3" w:name="_Toc266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.startTVSetting(Object object)</w:t>
      </w:r>
      <w:bookmarkEnd w:id="4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启动本地媒体。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startTVSetting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3"/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4" w:name="_Toc1084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.startNetSetting(Object object)</w:t>
      </w:r>
      <w:bookmarkEnd w:id="4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启动网络设置。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coocaaosapi.startNetSetting({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tabs>
          <w:tab w:val="left" w:pos="2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5" w:name="_Toc131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.startCommonNormalAction(Object object)</w:t>
      </w:r>
      <w:bookmarkEnd w:id="4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启动传参action页面。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Activity/action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Type为activity时必传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Type为action时传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extra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拓展参数[{key1:"value1"},{key2:"value2"}]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Activity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用activity方式启动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</w:rPr>
              <w:t>用其他方式启动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coocaaosapi.startCommonNormalAction({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action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actionName: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coocaa.intent.action.browser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6" w:name="_Toc261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.startHomeTab(Object object)</w:t>
      </w:r>
      <w:bookmarkEnd w:id="4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跳转主页指定tab。（各个版本的兼容性由接口内部处理）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default"/>
                <w:lang w:val="en-US" w:eastAsia="zh-CN"/>
              </w:rPr>
              <w:t>abid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coocaaosapi.startHomeTab({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t</w:t>
      </w:r>
      <w:r>
        <w:rPr>
          <w:rFonts w:hint="default"/>
          <w:lang w:val="en-US" w:eastAsia="zh-CN"/>
        </w:rPr>
        <w:t>abid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7" w:name="_Toc2665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.startHomeCommonList(Object object)</w:t>
      </w:r>
      <w:bookmarkEnd w:id="4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启动主页二级列表页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</w:t>
            </w: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由运营提供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coocaaosapi.startHomeCommonList({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48" w:name="_Toc177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.startByPackName(Object object)</w:t>
      </w:r>
      <w:bookmarkEnd w:id="4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包名方式启动对应app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coocaaosapi.startByPackName({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49" w:name="_Toc12089"/>
      <w:bookmarkStart w:id="50" w:name="_Toc21951"/>
      <w:r>
        <w:rPr>
          <w:rFonts w:hint="eastAsia"/>
          <w:lang w:val="en-US" w:eastAsia="zh-CN"/>
        </w:rPr>
        <w:t>网络接口</w:t>
      </w:r>
      <w:bookmarkEnd w:id="49"/>
      <w:bookmarkEnd w:id="50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1" w:name="_Toc1173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getNetworkStatus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获取网络连接状态。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(原名：isNetConnected）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coocaaosapi.getPropertiesValue({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2" w:name="_Toc3131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.getNetworkType(Object object)</w:t>
      </w:r>
      <w:bookmarkEnd w:id="5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获取网络类型。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(原名：getNetType）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coocaaosapi.getNetworkType({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onsole.log(res.networkType);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53" w:name="_Toc22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.getIpInfo(Object object)</w:t>
      </w:r>
      <w:bookmarkEnd w:id="5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获取网络参数。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M</w:t>
            </w: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Gateway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Netmask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Dns0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Dns1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coocaaosapi.getIpInfo({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eastAsia="zh-CN"/>
        </w:rPr>
        <w:t>返回值：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"dns1": "172.20.135.2",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"mac": "60:42:7f:e1:31:52",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"gateway": "172.20.146.1",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"netmask": "255.255.255.0",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"dns0": "172.20.135.1",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"ip": "172.20.146.147"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4" w:name="_Toc231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4"/>
    </w:p>
    <w:p>
      <w:pPr>
        <w:rPr>
          <w:rFonts w:hint="default"/>
        </w:rPr>
      </w:pPr>
      <w:r>
        <w:rPr>
          <w:rFonts w:hint="default"/>
        </w:rPr>
        <w:t>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isConnected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当前是否有网络连接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networkType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网络类型</w:t>
            </w:r>
            <w:r>
              <w:rPr>
                <w:rFonts w:hint="eastAsia"/>
                <w:lang w:val="en-US" w:eastAsia="zh-CN"/>
              </w:rPr>
              <w:t>（wifi/cable/...）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console.log(res.isConnected);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console.log(res.networkType);}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5" w:name="_Toc90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coocaaosapi.removeNetChangedListener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55"/>
    </w:p>
    <w:p>
      <w:pPr>
        <w:rPr>
          <w:rFonts w:hint="default"/>
        </w:rPr>
      </w:pPr>
      <w:r>
        <w:rPr>
          <w:rFonts w:hint="eastAsia"/>
          <w:lang w:eastAsia="zh-CN"/>
        </w:rPr>
        <w:t>移除网络状态变更事件监听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6" w:name="_Toc13267"/>
      <w:bookmarkStart w:id="57" w:name="_Toc9711"/>
      <w:r>
        <w:rPr>
          <w:rFonts w:hint="eastAsia"/>
          <w:lang w:val="en-US" w:eastAsia="zh-CN"/>
        </w:rPr>
        <w:t>下载接口</w:t>
      </w:r>
      <w:bookmarkEnd w:id="56"/>
      <w:bookmarkEnd w:id="5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8" w:name="_Toc59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.startOrCreateDownloadTask(Object object)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启动apk，如果本地没有安装的话，启动下载一个任务。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coocaaosapi.startOrCreateDownloadTask({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59" w:name="_Toc259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.createDownloadTask(Object object)</w:t>
      </w:r>
      <w:bookmarkEnd w:id="5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直接下载任务。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 w:eastAsia="宋体"/>
                <w:lang w:val="en-US" w:eastAsia="zh-CN"/>
              </w:rPr>
              <w:t>ownloadurl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md5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packageName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iconUrl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coocaaosapi.createDownloadTask({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ownloadurl: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d5: '',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 'qq移动版',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packageName: 'com.tencent.mobileqq',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appID: '123123',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iconUrl:'http://img.zcool.cn/community/01559e565d84d832f875964706920d.png',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0" w:name="_Toc1036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0"/>
    </w:p>
    <w:p>
      <w:pPr>
        <w:rPr>
          <w:rFonts w:hint="default"/>
        </w:rPr>
      </w:pPr>
      <w:r>
        <w:rPr>
          <w:rFonts w:hint="default"/>
        </w:rPr>
        <w:t>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cancelBubble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 w:eastAsia="宋体"/>
                <w:vertAlign w:val="baseline"/>
                <w:lang w:eastAsia="zh-CN"/>
              </w:rPr>
              <w:t>returnValue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srcElement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defaultPrevented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timeStamp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cancelable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bubbles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eventPhase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target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createtime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progress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coocaaosapi.addAppTaskListener(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console.log(res.taskid);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console.log(res.name);}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回调函数参数如下：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"cancelBubble":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"returnValue":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"srcElement":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"defaultPrevented":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"timeStamp": 1557905734705,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"cancelable":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"bubbles":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"eventPhase":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"target": null,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"APP_TASK_CALLBACK",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"createtime": 1557905734243,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"progress":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"code":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"status": "ON_STARTING",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"url": "https://qd.myapp.com/myapp/qqteam/AndroidQQ/mobileqq_android.apk",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"name": "qq移动版",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"taskid": 10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1" w:name="_Toc2059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coocaaosapi.removeAppTaskListener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1"/>
    </w:p>
    <w:p>
      <w:pPr>
        <w:rPr>
          <w:rFonts w:hint="default"/>
        </w:rPr>
      </w:pPr>
      <w:r>
        <w:rPr>
          <w:rFonts w:hint="eastAsia"/>
          <w:lang w:eastAsia="zh-CN"/>
        </w:rPr>
        <w:t>移除APK下载事件监听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2" w:name="_Toc226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.pauseDownloadTask(Object object)</w:t>
      </w:r>
      <w:bookmarkEnd w:id="6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暂停下载接口。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coocaaosapi.pauseDownloadTask({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3" w:name="_Toc187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.resumeDownloadTask(Object object)</w:t>
      </w:r>
      <w:bookmarkEnd w:id="6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恢复下载接口。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coocaaosapi.resumeDownloadTask({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4" w:name="_Toc41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.deleteDownloadTask(Object object)</w:t>
      </w:r>
      <w:bookmarkEnd w:id="6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删除下载接口。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Taskid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coocaaosapi.deleteDownloadTask({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askid: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5" w:name="_Toc14040"/>
      <w:bookmarkStart w:id="66" w:name="_Toc16408"/>
      <w:r>
        <w:rPr>
          <w:rFonts w:hint="eastAsia"/>
          <w:lang w:val="en-US" w:eastAsia="zh-CN"/>
        </w:rPr>
        <w:t>多媒体接口</w:t>
      </w:r>
      <w:bookmarkEnd w:id="65"/>
      <w:bookmarkEnd w:id="66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7" w:name="_Toc1566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.startCommonWebview(Object object)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启动web播放器。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Height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width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Call_url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coocaaosapi.startCommonWebview({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name: '如何使用遥控器',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8" w:name="_Toc167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8"/>
    </w:p>
    <w:p>
      <w:pPr>
        <w:rPr>
          <w:rFonts w:hint="default"/>
        </w:rPr>
      </w:pP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web_player_event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网络播放器播放状态</w:t>
            </w: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>res</w:t>
      </w:r>
      <w:r>
        <w:rPr>
          <w:rFonts w:hint="default"/>
        </w:rPr>
        <w:t>.web_player_event的合法值</w:t>
      </w:r>
    </w:p>
    <w:tbl>
      <w:tblPr>
        <w:tblStyle w:val="18"/>
        <w:tblW w:w="58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4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435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on_start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网络播放器开始播放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on_complete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on_interrupt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网络播放器播放中断（按返回键等）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5" w:type="dxa"/>
            <w:shd w:val="clear" w:color="auto" w:fill="FFFFFF"/>
            <w:vAlign w:val="center"/>
          </w:tcPr>
          <w:p>
            <w:pP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on_error</w:t>
            </w:r>
          </w:p>
        </w:tc>
        <w:tc>
          <w:tcPr>
            <w:tcW w:w="435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网络播放器播放失败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coocaaosapi.addCommonListener(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if(res.web_player_event == "on_start")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"on_complete")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}else if(message.web_player_event == "on_interrupt")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//some codes...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69" w:name="_Toc723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coocaaosapi.removeCommonListener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69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eastAsia"/>
          <w:lang w:val="en-US" w:eastAsia="zh-CN"/>
        </w:rPr>
        <w:t>web播放器</w:t>
      </w:r>
      <w:r>
        <w:rPr>
          <w:rFonts w:hint="default"/>
        </w:rPr>
        <w:t>通用事件监听【新浏览器】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0" w:name="_Toc328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.playOnlineMovie(Object object)</w:t>
      </w:r>
      <w:bookmarkEnd w:id="7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启动系统播放器。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uri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needparse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coocaaosapi.playOnlineMovie({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528" w:right="0" w:hanging="528" w:hanging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uri: "http://gm-vd.coocaa.com/edb2878fvodtransgzp1253922718/7789c9d45285890783126962554/v.f240.m3u8?t=6198a5c6&amp;exper=0&amp;sign=033b301fd791463b85cbecfcc3a7acbb",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name: '如何使用遥控器',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1" w:name="_Toc20704"/>
      <w:bookmarkStart w:id="72" w:name="_Toc6687"/>
      <w:r>
        <w:rPr>
          <w:rFonts w:hint="eastAsia"/>
          <w:lang w:val="en-US" w:eastAsia="zh-CN"/>
        </w:rPr>
        <w:t>设备信息</w:t>
      </w:r>
      <w:bookmarkEnd w:id="71"/>
      <w:bookmarkEnd w:id="7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3" w:name="_Toc145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.getSpaceInfo(Object object)</w:t>
      </w:r>
      <w:bookmarkEnd w:id="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获取本机磁盘和内存信息。(原名 getBaseInfo)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freeSpace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可用硬盘空间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totalSpace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总共硬盘空间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totalMem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总共内存大小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leftMem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可用内存大小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coocaaosapi.getSpaceInfo({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console.log(res.freeSpace);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console.log(res.totalSpace);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console.log(res.totalMem);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console.log(res.leftMem);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"freeSpace": 630980608,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"totalMem": 484253696,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"totalSpace": 2039562240,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"leftMem": 111505408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74" w:name="_Toc1782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.getDeviceInfo(Object object)</w:t>
      </w:r>
      <w:bookmarkEnd w:id="7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获取设备信息(屏幕大小/机芯机型/激活ID等）。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panel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本机屏幕尺寸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本机机芯型号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chipid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本机主芯片型号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本机机型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EMMC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brand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barcode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二维码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androidsdk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Android SDK版本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version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本机软件系统版本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console.log(res.panel);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console.log(res.chip);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console.log(res.activeid);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"panel": "32",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"chip": "8S47",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"chipid": "MST-6A338",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"sid": "ebc9f795-788e-4c8f-b0cc-cd5371e112f3",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"model": "E2A",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"devid": "c86ae6c2352dd8b8d6624c6af6d8a5ad",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"emmcid": "11010030303447363002129d2fa2a400",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"activeid": "31140974",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"brand": "Skyworth",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"barcode": "32E2AXX-S093662-Z180516-406D9",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"mac: "2835452aa239",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"androidsdk": 19,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"version": "7.00.190222"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5" w:name="_Toc287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.getDeviceLocation(Object object)</w:t>
      </w:r>
      <w:bookmarkEnd w:id="7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获取设备位置信息。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location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coocaaosapi.getBaseInfo({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console.log(res.location);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返回值如下：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"location": "广东省,深圳市\","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6" w:name="_Toc246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.getCurTheme(Object object)</w:t>
      </w:r>
      <w:bookmarkEnd w:id="7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获取主题信息。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Style w:val="16"/>
                <w:rFonts w:hint="eastAsia" w:ascii="Consolas" w:hAnsi="Consolas" w:cs="Consolas"/>
                <w:i w:val="0"/>
                <w:caps w:val="0"/>
                <w:color w:val="333333"/>
                <w:spacing w:val="3"/>
                <w:sz w:val="17"/>
                <w:szCs w:val="17"/>
                <w:shd w:val="clear" w:fill="F7F7F7"/>
                <w:lang w:val="en-US" w:eastAsia="zh-CN"/>
              </w:rPr>
              <w:t>theme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地址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coocaaosapi.getCurTheme({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console.log(res.theme);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77" w:name="_Toc214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.hasApk(Object object)</w:t>
      </w:r>
      <w:bookmarkEnd w:id="7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检测是否装有apk。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Pkgname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Apk包名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存在</w:t>
            </w:r>
            <w:r>
              <w:rPr>
                <w:rFonts w:hint="eastAsia"/>
                <w:vertAlign w:val="baseline"/>
                <w:lang w:val="en-US" w:eastAsia="zh-CN"/>
              </w:rPr>
              <w:t>/不存在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coocaaosapi.hasApk({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kgname: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com.coocaa.mall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onsole.log(res.status);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78" w:name="_Toc30838"/>
      <w:bookmarkStart w:id="79" w:name="_Toc12589"/>
      <w:r>
        <w:rPr>
          <w:rFonts w:hint="eastAsia"/>
          <w:lang w:val="en-US" w:eastAsia="zh-CN"/>
        </w:rPr>
        <w:t>用户信息</w:t>
      </w:r>
      <w:bookmarkEnd w:id="78"/>
      <w:bookmarkEnd w:id="79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0" w:name="_Toc102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startUserAccountSetting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80"/>
    </w:p>
    <w:p>
      <w:pPr>
        <w:ind w:firstLine="0" w:firstLineChars="0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>(原名startUserSettingAndFinish,把startWeixinOrQQ/startWeixinOrQQ2等逻辑都隐藏在里面)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启动用户账号设置页面。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needFinish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启动用户设置，登录成功就消失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本机视频源类型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Source</w:t>
      </w:r>
      <w:r>
        <w:rPr>
          <w:rFonts w:hint="default"/>
        </w:rPr>
        <w:t>的合法值</w:t>
      </w:r>
    </w:p>
    <w:tbl>
      <w:tblPr>
        <w:tblStyle w:val="18"/>
        <w:tblW w:w="30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171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Tencent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腾讯源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Iqiyi</w:t>
            </w:r>
          </w:p>
        </w:tc>
        <w:tc>
          <w:tcPr>
            <w:tcW w:w="171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爱奇艺源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coocaaosapi.startUserSetting({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needFinish: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ource: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iqiyi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1" w:name="_Toc1405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.hasCoocaaUserLogin(Object object)</w:t>
      </w:r>
      <w:bookmarkEnd w:id="8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用户是否登录。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是否已登录状态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coocaaosapi.hasCoocaaUserLogin({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console.log(res.haslogin);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2" w:name="_Toc50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.getUserInfo(Object object)</w:t>
      </w:r>
      <w:bookmarkEnd w:id="8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获取用户信息。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sky_id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update_image_times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open_id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visit_num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loginFlag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external_info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tel1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nick_name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cardNo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Balance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create_date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last_name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Current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Gender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Avatars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third_account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Revenue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Account_type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eastAsia"/>
          <w:lang w:val="en-US" w:eastAsia="zh-CN"/>
        </w:rPr>
        <w:t>external_info参数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external_flag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qq/weixin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Login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Vusession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Unionid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bind_time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external_nickname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Vuserid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external_avatar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avatars参数</w:t>
      </w:r>
    </w:p>
    <w:tbl>
      <w:tblPr>
        <w:tblStyle w:val="18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5"/>
        <w:gridCol w:w="1039"/>
        <w:gridCol w:w="6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039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67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25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</w:rPr>
              <w:t>f_</w:t>
            </w:r>
            <w:r>
              <w:rPr>
                <w:rFonts w:hint="eastAsia"/>
                <w:lang w:val="en-US" w:eastAsia="zh-CN"/>
              </w:rPr>
              <w:t>37</w:t>
            </w:r>
            <w:r>
              <w:rPr>
                <w:rFonts w:hint="eastAsia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50</w:t>
            </w:r>
            <w:r>
              <w:rPr>
                <w:rFonts w:hint="default"/>
                <w:lang w:val="en-US" w:eastAsia="zh-CN"/>
              </w:rPr>
              <w:t>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f_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default"/>
                <w:lang w:val="en-US" w:eastAsia="zh-CN"/>
              </w:rPr>
              <w:t>00</w:t>
            </w:r>
          </w:p>
        </w:tc>
        <w:tc>
          <w:tcPr>
            <w:tcW w:w="1039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6718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console.log(res.open_id);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console.log(res.nick_name);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返回值如下（demo）：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"sky_id": "200000000474",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"update_image_times":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"open_id": "8151266f4ede11e6987500505687790a",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"visit_num": "566",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"loginFlag":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"external_info": "[{\"external_avatar\":\"\",\"vuserid\":\"\",\"external_id\":\"5E15FF5348E0B462797E4F4965B640C3\",\"external_nickname\":\"\",\"bind_time\":1469062720000,\"vusession\":\"\",\"login\":false,\"external_flag\":\"qq\"},{\"external_avatar\":\"http://thirdwx.qlogo.cn/mmopen/vi_32/DYAIOgq83erkBY5Jun4VqFRlXgcNXfJ0CFWIUfBIkdV6b7CcttYy8zsWfgWzRJewDricGNbO7yjmx9kcwiaIZlwA/132\",\"vuserid\":\"530287424\",\"external_id\":\"o-G_Utw3KfMLFKe6sUcaVoIx9mPY\",\"external_nickname\":\"北纬36度\",\"bind_time\":1518143947000,\"unionid\":\"o6sbmwL5YwqJLZs2318xFcRbagWg\",\"vusession\":\"9b71d60e144de9ece3d6\",\"login\":false,\"external_flag\":\"weixin\"}]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"avatar": "http://thirdwx.qlogo.cn/mmopen/vi_32/DYAIOgq83erkBY5Jun4VqFRlXgcNXfJ0CFWIUfBIkdV6b7CcttYy8zsWfgWzRJewDricGNbO7yjmx9kcwiaIZlwA/132",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"tel1":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"nick_name": "　        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"cardNo": "1101415325916",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"balance":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"create_date": "1469062824000",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"email":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"last_name": "　        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"current": "true",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"gender":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"avatars": "{\"f_70\":\"http://thirdwx.qlogo.cn/mmopen/vi_32/DYAIOgq83erkBY5Jun4VqFRlXgcNXfJ0CFWIUfBIkdV6b7CcttYy8zsWfgWzRJewDricGNbO7yjmx9kcwiaIZlwA/132\",\"f_50\":\"http://thirdwx.qlogo.cn/mmopen/vi_32/DYAIOgq83erkBY5Jun4VqFRlXgcNXfJ0CFWIUfBIkdV6b7CcttYy8zsWfgWzRJewDricGNbO7yjmx9kcwiaIZlwA/132\",\"f_800\":\"http://thirdwx.qlogo.cn/mmopen/vi_32/DYAIOgq83erkBY5Jun4VqFRlXgcNXfJ0CFWIUfBIkdV6b7CcttYy8zsWfgWzRJewDricGNbO7yjmx9kcwiaIZlwA/132\",\"f_370\":\"http://thirdwx.qlogo.cn/mmopen/vi_32/DYAIOgq83erkBY5Jun4VqFRlXgcNXfJ0CFWIUfBIkdV6b7CcttYy8zsWfgWzRJewDricGNbO7yjmx9kcwiaIZlwA/132\",\"f_500\":\"http://thirdwx.qlogo.cn/mmopen/vi_32/DYAIOgq83erkBY5Jun4VqFRlXgcNXfJ0CFWIUfBIkdV6b7CcttYy8zsWfgWzRJewDricGNbO7yjmx9kcwiaIZlwA/132\",\"f_250\":\"http://thirdwx.qlogo.cn/mmopen/vi_32/DYAIOgq83erkBY5Jun4VqFRlXgcNXfJ0CFWIUfBIkdV6b7CcttYy8zsWfgWzRJewDricGNbO7yjmx9kcwiaIZlwA/132\",\"f_200\":\"http://thirdwx.qlogo.cn/mmopen/vi_32/DYAIOgq83erkBY5Jun4VqFRlXgcNXfJ0CFWIUfBIkdV6b7CcttYy8zsWfgWzRJewDricGNbO7yjmx9kcwiaIZlwA/132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"third_account": "1",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"qq":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"revenue":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"mobile": "13728755689",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"account_type": "1"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420" w:firstLineChars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3" w:name="_Toc3025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.getUserAccessToken(Object object)</w:t>
      </w:r>
      <w:bookmarkEnd w:id="8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获取用户access_token。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coocaaosapi.getUserAccessToken({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console.log(res.accesstoken); //类似2.b290780935a64bb0aed89fe8f509cxxx的值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4" w:name="_Toc2472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.setCoocaaUserLogout(Object object)</w:t>
      </w:r>
      <w:bookmarkEnd w:id="8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用户退出登录。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coocaaosapi.setCoocaaUserLogout({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5" w:name="_Toc1382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85"/>
    </w:p>
    <w:p>
      <w:pPr>
        <w:rPr>
          <w:rFonts w:hint="default"/>
        </w:rPr>
      </w:pPr>
      <w:r>
        <w:rPr>
          <w:rFonts w:hint="default"/>
        </w:rPr>
        <w:t>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haslogin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</w:rPr>
              <w:t>boolean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coocaaosapi.addUserChanggedListener(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console.log(res.haslogin);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86" w:name="_Toc2308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coocaaosapi.removeUserChanggedListener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86"/>
    </w:p>
    <w:p>
      <w:pPr>
        <w:rPr>
          <w:rFonts w:hint="default"/>
        </w:rPr>
      </w:pPr>
      <w:r>
        <w:rPr>
          <w:rFonts w:hint="eastAsia"/>
          <w:lang w:eastAsia="zh-CN"/>
        </w:rPr>
        <w:t>移除账户状态变更事件监听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pStyle w:val="4"/>
        <w:rPr>
          <w:rFonts w:hint="eastAsia"/>
          <w:lang w:val="en-US" w:eastAsia="zh-CN"/>
        </w:rPr>
      </w:pPr>
      <w:bookmarkStart w:id="87" w:name="_Toc9817"/>
      <w:bookmarkStart w:id="88" w:name="_Toc6573"/>
      <w:r>
        <w:rPr>
          <w:rFonts w:hint="eastAsia"/>
          <w:lang w:val="en-US" w:eastAsia="zh-CN"/>
        </w:rPr>
        <w:t>日志接口</w:t>
      </w:r>
      <w:bookmarkEnd w:id="87"/>
      <w:bookmarkEnd w:id="8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提交日志，目前是提交到酷开内部大数据服务器，暂不对外开放；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第三方开发者建议提交到友盟等。</w:t>
      </w: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89" w:name="_Toc19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.notifyJSLogInfo(Object object)</w:t>
      </w:r>
      <w:bookmarkEnd w:id="89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Web页面日志提交到酷开大数据服务器。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eventId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自定义</w:t>
            </w:r>
            <w:r>
              <w:rPr>
                <w:rFonts w:hint="eastAsia"/>
                <w:lang w:val="en-US" w:eastAsia="zh-CN"/>
              </w:rPr>
              <w:t>Event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var _date =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"page_name": "新手学习页面",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"user_openid":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12345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_date = JSON.stringify(_date);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coocaaosapi.notifyJSLogInfo({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eventId: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page_show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_data,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90" w:name="_Toc1990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.notifyJSMessage(Object object)</w:t>
      </w:r>
      <w:bookmarkEnd w:id="90"/>
      <w:r>
        <w:rPr>
          <w:rStyle w:val="13"/>
          <w:rFonts w:hint="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Web页面消息传递给酷开系统。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自定义字段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coocaaosapi.notifyJSMessage({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ata: ‘mywebinfo’,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1" w:name="_Toc4944"/>
      <w:bookmarkStart w:id="92" w:name="_Toc22379"/>
      <w:r>
        <w:rPr>
          <w:rFonts w:hint="eastAsia"/>
          <w:lang w:val="en-US" w:eastAsia="zh-CN"/>
        </w:rPr>
        <w:t>支付接口</w:t>
      </w:r>
      <w:bookmarkEnd w:id="91"/>
      <w:bookmarkEnd w:id="9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3" w:name="_Toc2541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.getWXQrUrl(Object object)</w:t>
      </w:r>
      <w:bookmarkEnd w:id="9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获取微信二维码url，与后台交互细节封装在接口内。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视频源，参考getVideoSource()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chip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accessToken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devicebarcode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备注：接口所需参数参考用户信息</w:t>
      </w:r>
      <w:r>
        <w:rPr>
          <w:rFonts w:hint="eastAsia"/>
          <w:lang w:val="en-US" w:eastAsia="zh-CN"/>
        </w:rPr>
        <w:t>/设备信息相关接口。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coocaaosapi.getWXQrUrl({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ource: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tencent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accessToken: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test1234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onsole.log(res.url);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4" w:name="_Toc112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.purchaseOrder(Object object)</w:t>
      </w:r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启动支付页面。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(如果保留，考虑跟purchaseOrder2合并为一个函数)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productsubname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Imgurl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P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roductsubname: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 detail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pecialtype: {'notify_url':'http://42.121.113.121:8090/aqiyiOrder/viewMain.html' 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ount: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5" w:name="_Toc597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.purchaseOrder2(Object object)</w:t>
      </w:r>
      <w:bookmarkEnd w:id="9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启动集成到webSDK内部的支付页面----------即2.2.3（含）"versionCode"&gt;=2020003以上使用。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(如果保留，考虑跟purchaseOrder合并为一个函数)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appcode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tradeid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specialtype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payAction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token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coocaaosapi.purchaseOrder2({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//需要完善...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ppcode: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radeid: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1000001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productName:‘包月’,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producttype: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虚拟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pecialtype: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JSON.stringify({'notify_url':'http://42.121.113.121:8090/aqiyiOrder/viewMain.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html' }),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Amount: 0.01,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6" w:name="_Toc2986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96"/>
    </w:p>
    <w:p>
      <w:pPr>
        <w:rPr>
          <w:rFonts w:hint="default"/>
        </w:rPr>
      </w:pP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coocaaosapi.addPurchaseOrderListener(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97" w:name="_Toc284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coocaaosapi.removePurchaseOrderListener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  <w:bookmarkEnd w:id="97"/>
    </w:p>
    <w:p>
      <w:pPr>
        <w:rPr>
          <w:rFonts w:hint="default"/>
        </w:rPr>
      </w:pPr>
      <w:r>
        <w:rPr>
          <w:rFonts w:hint="eastAsia"/>
          <w:lang w:eastAsia="zh-CN"/>
        </w:rPr>
        <w:t>取消</w:t>
      </w:r>
      <w:r>
        <w:rPr>
          <w:rFonts w:hint="default"/>
        </w:rPr>
        <w:t>支付状态事件监听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8" w:name="_Toc14759"/>
      <w:bookmarkStart w:id="99" w:name="_Toc5040"/>
      <w:r>
        <w:rPr>
          <w:rFonts w:hint="eastAsia"/>
          <w:lang w:val="en-US" w:eastAsia="zh-CN"/>
        </w:rPr>
        <w:t>优惠券接口</w:t>
      </w:r>
      <w:bookmarkEnd w:id="98"/>
      <w:bookmarkEnd w:id="99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0" w:name="_Toc594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.startAllCoupon(Object object)</w:t>
      </w:r>
      <w:bookmarkEnd w:id="10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coocaaosapi.startAllCoupon({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1" w:name="_Toc1813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.startMyCoupon(Object object)</w:t>
      </w:r>
      <w:bookmarkEnd w:id="10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启动优惠券列表页。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sign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openId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businessLine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businessType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businessLine</w:t>
      </w:r>
      <w:r>
        <w:rPr>
          <w:rFonts w:hint="default"/>
        </w:rPr>
        <w:t>的合法值</w:t>
      </w:r>
    </w:p>
    <w:tbl>
      <w:tblPr>
        <w:tblStyle w:val="18"/>
        <w:tblW w:w="68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554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Movie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Edu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554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</w:t>
      </w:r>
      <w:r>
        <w:rPr>
          <w:rFonts w:hint="default"/>
          <w:lang w:val="en-US" w:eastAsia="zh-CN"/>
        </w:rPr>
        <w:t>businessType</w:t>
      </w:r>
      <w:r>
        <w:rPr>
          <w:rFonts w:hint="default"/>
        </w:rPr>
        <w:t>的合法值</w:t>
      </w:r>
    </w:p>
    <w:tbl>
      <w:tblPr>
        <w:tblStyle w:val="18"/>
        <w:tblW w:w="4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33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373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影视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教育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3373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其它待续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coocaaosapi.startMyCoupon({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ign: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‘fs2dfa2awe3io2ljvwcnmo8dbe476g9eyushcoocaa’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openId: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‘a0742646762811e5ba4200163e022eda’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appId: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‘CC0001’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businessLine: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movie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businessType: 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0</w:t>
      </w:r>
      <w:r>
        <w:rPr>
          <w:rStyle w:val="16"/>
          <w:rFonts w:hint="default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4"/>
        <w:rPr>
          <w:rFonts w:hint="eastAsia"/>
          <w:lang w:val="en-US" w:eastAsia="zh-CN"/>
        </w:rPr>
      </w:pPr>
      <w:bookmarkStart w:id="102" w:name="_Toc8568"/>
      <w:bookmarkStart w:id="103" w:name="_Toc12640"/>
      <w:r>
        <w:rPr>
          <w:rFonts w:hint="eastAsia"/>
          <w:lang w:val="en-US" w:eastAsia="zh-CN"/>
        </w:rPr>
        <w:t>广告接口</w:t>
      </w:r>
      <w:bookmarkEnd w:id="102"/>
      <w:bookmarkEnd w:id="103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4" w:name="_Toc1989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.getAdData(Object object)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appid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object.success 回调函数</w:t>
      </w:r>
    </w:p>
    <w:p>
      <w:pPr>
        <w:rPr>
          <w:rFonts w:hint="default"/>
        </w:rPr>
      </w:pPr>
      <w:r>
        <w:rPr>
          <w:rFonts w:hint="default"/>
        </w:rPr>
        <w:t>参数Object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adMsg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default"/>
        </w:rPr>
        <w:t>res</w:t>
      </w:r>
      <w:r>
        <w:rPr>
          <w:rFonts w:hint="eastAsia"/>
          <w:lang w:val="en-US" w:eastAsia="zh-CN"/>
        </w:rPr>
        <w:t>.</w:t>
      </w:r>
      <w:r>
        <w:rPr>
          <w:rFonts w:hint="default"/>
          <w:vertAlign w:val="baseline"/>
        </w:rPr>
        <w:t>adMsg</w:t>
      </w:r>
      <w:r>
        <w:rPr>
          <w:rFonts w:hint="default"/>
        </w:rPr>
        <w:t>参数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653"/>
        <w:gridCol w:w="5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653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307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total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返回的广告数据条数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schedules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Array.&lt;object&gt;</w:t>
            </w: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广告具体信息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其它参数</w:t>
            </w:r>
          </w:p>
        </w:tc>
        <w:tc>
          <w:tcPr>
            <w:tcW w:w="1653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5307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比较多，请参考以下返回值</w:t>
            </w:r>
            <w:r>
              <w:rPr>
                <w:rFonts w:hint="eastAsia"/>
                <w:vertAlign w:val="baseline"/>
                <w:lang w:val="en-US" w:eastAsia="zh-CN"/>
              </w:rPr>
              <w:t>demo，</w:t>
            </w:r>
            <w:r>
              <w:rPr>
                <w:rFonts w:hint="eastAsia"/>
                <w:vertAlign w:val="baseline"/>
                <w:lang w:eastAsia="zh-CN"/>
              </w:rPr>
              <w:t>具体实现时请确认是否都需要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coocaaosapi.getAdData({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appid: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’CCADTV10015’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v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ar ADMsg= JSON.parse(res.adMsg);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if(ADMsg.total &gt; 0){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//广告曝光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sentThirdAdshow("videoStart",ADMsg);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var url = ADMsg.schedules[0].content;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   console.log("广告数据正常 url:"+url);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//播放视频广告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704" w:firstLineChars="4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coocaaosapi.startCommonWebview("", url, "广告视频", "1080", "1920", "", "广告1",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"广告2", function(message) {console.log(message);},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function(error) {console.log("startCommonWebview-"+error); 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返回数据（demo）：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"ad_setting":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"client_req_timeout": "1500",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"min_space": "20",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"monitor_test":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"monitor_type":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"power_off_ad": "0",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"sdk_download_type": "10000000",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"system_time": "1546825830",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"view_req_timeout": "1500"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"client_ip": "172.20.139.132",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"data_type": "json",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"db_path":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"general_track_url":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"interval": 20917,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"next_time": 1546846747,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"package_md5":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"schedules": [{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"adspace_id": "CCADTV10015",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"app_type_id": -1,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"begin_time": 1546531200,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"bootImage":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"bootVideo":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"caption":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"click_event":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"click_tracks":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"http://beta-res.hoisin.coocaatv.com/video/20190103/20190103165135825481.ts",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"currHourRes":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"dataFromCache":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"effect":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"end_time": 1549295999,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"extend_param": {},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"height": 1080,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"isAssertFile":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"isLocalScreensaver":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"media_md5": "64dbc6672cfb2d96d48dbdce7b68d333",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"media_size": 3787260,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"media_type": "video",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"needSyncRes":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"nextHourRes":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"onlineAd":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"order_id": "O20181210000006",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"play_end_sdk_tracks":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"play_start_sdk_tracks":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"player_end_tracks": ["https://data-hoisin.coocaa.com/track?mac=bcec23461b11&amp;model=model&amp;ip=127.0.0.1&amp;province=51&amp;city=518000&amp;sid=2019010403&amp;time=1540202820374&amp;did=10001"],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"player_start_tracks": ["https://data-hoisin.coocaa.com/track?mac=bcec23461b11&amp;model=model&amp;ip=127.0.0.1&amp;province=51&amp;city=518000&amp;sid=2019010402&amp;time=1540202820374&amp;did=10001"],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"position_x":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"position_y":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"relationInfoContent":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"relation_info": "{\"content\":[],\"type\":\"\"}",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"resSavePath": "/data/data/com.coocaa.app_browser/files/cc_ad_sdk/20190103165135825481.ts",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"resTempSavePath": "/data/data/com.coocaa.app_browser/files/cc_ad_sdk/temp/20190103165135825481.ts",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"scheduleStatus": "UNKNOWN",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"schedule_id": "S20190104000329",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"schedule_md5": "5a8c7ba2db20b42372187e8e7ba9eabd",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"sdk_track": [],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15,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"subscript":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"show_time":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"text":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"type": "",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"vice_text": ""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"time_offset": 0,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"track_url": ["https://data-hoisin.coocaa.com/track?mac=bcec23461b11&amp;model=model&amp;ip=127.0.0.1&amp;province=51&amp;city=518000&amp;sid=2019010401&amp;time=1540202820374&amp;did=10001"],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"videoPausedAd":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"videoTimelineAd":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"webpAnimate": false,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"width": 1920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}],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"sys_tracker": "http://tv.cctracker.com/hoisin/",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"total": 1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5" w:name="_Toc2729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.submitAdData(Object object)</w:t>
      </w:r>
      <w:bookmarkEnd w:id="10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提交内部广告数据。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graphicAd/videoAd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ad_base_info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广告基本信息，参考getAdData返回值的schedule[0]对象的信息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game_id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game_scene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game_panel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game_position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activity_id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true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:视频广告开始播放;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false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:视频广告播放失败;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Type</w:t>
      </w:r>
      <w:r>
        <w:rPr>
          <w:rFonts w:hint="default"/>
        </w:rPr>
        <w:t>的合法值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graphicAds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图文广告传appid+game_id,game_scene,game_panel,game_position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videoAds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视频广告传appid+activity_id,task_id,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coocaaosapi.submitAdData({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ype: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videoAd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d_base_info:JSON.stringify(ADMsg.schedules[0]), //ADMsg来自getAdData返回值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activity_id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‘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117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364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task_id:‘15’,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6" w:name="_Toc2797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.submitThirdAdData(Object object)</w:t>
      </w:r>
      <w:bookmarkEnd w:id="10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提交第三方广告数据。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scheduleId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adSpaceId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object.</w:t>
      </w:r>
      <w:r>
        <w:rPr>
          <w:rFonts w:hint="eastAsia"/>
          <w:lang w:val="en-US" w:eastAsia="zh-CN"/>
        </w:rPr>
        <w:t>url</w:t>
      </w:r>
      <w:r>
        <w:rPr>
          <w:rFonts w:hint="eastAsia"/>
          <w:lang w:eastAsia="zh-CN"/>
        </w:rPr>
        <w:t>参数：</w:t>
      </w:r>
    </w:p>
    <w:tbl>
      <w:tblPr>
        <w:tblStyle w:val="18"/>
        <w:tblW w:w="97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both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采集点</w:t>
            </w:r>
          </w:p>
        </w:tc>
        <w:tc>
          <w:tcPr>
            <w:tcW w:w="83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Type为video时，url值为:  </w:t>
            </w:r>
            <w:r>
              <w:rPr>
                <w:rFonts w:hint="eastAsia" w:eastAsia="宋体"/>
                <w:lang w:eastAsia="zh-CN"/>
              </w:rPr>
              <w:t>JSON.stringify(ADMsg.schedules[0].track_url)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videoStart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Type为videoStart时，url值为:  </w:t>
            </w:r>
            <w:r>
              <w:rPr>
                <w:rFonts w:hint="eastAsia" w:eastAsia="宋体"/>
                <w:lang w:eastAsia="zh-CN"/>
              </w:rPr>
              <w:t>JSON.stringify(ADMsg.schedules[0].player_start_tracks)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videoEnd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Type为videoEnd时，url值为:  </w:t>
            </w:r>
            <w:r>
              <w:rPr>
                <w:rFonts w:hint="eastAsia" w:eastAsia="宋体"/>
                <w:lang w:eastAsia="zh-CN"/>
              </w:rPr>
              <w:t>JSON.stringify(ADMsg.schedules[0].player_end_tracks)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其它值</w:t>
            </w:r>
          </w:p>
        </w:tc>
        <w:tc>
          <w:tcPr>
            <w:tcW w:w="83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图文广告如何处理？待完善...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//广告第三方监测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sentThirdAdshow(type,msg)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var thirdUrl = "";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if(type == "video"){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JSON.stringify(msg.schedules[0].track_url);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"videoStart"){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JSON.stringify(msg.schedules[0].player_start_tracks);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else if(type == "videoEnd"){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    thirdUrl = JSON.stringify(msg.schedules[0].player_end_tracks);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352" w:right="0" w:hanging="352" w:hanging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 }  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coocaaosapi.submitThirdAdData(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thirdUrl,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msg.schedules[0].schedule_id,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0].order_id,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msg.schedules[0].adspace_id,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(msg) {console.log("submitThirdAdData success==="+msg);},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880" w:firstLineChars="5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(err) {console.log("submitThirdAdData err==="+err);});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7" w:name="_Toc24209"/>
      <w:bookmarkStart w:id="108" w:name="_Toc24072"/>
      <w:r>
        <w:rPr>
          <w:rFonts w:hint="eastAsia"/>
          <w:lang w:val="en-US" w:eastAsia="zh-CN"/>
        </w:rPr>
        <w:t>影视模块</w:t>
      </w:r>
      <w:bookmarkEnd w:id="107"/>
      <w:bookmarkEnd w:id="10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09" w:name="_Toc2010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.startMovieHome(Object object)</w:t>
      </w:r>
      <w:bookmarkEnd w:id="10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启动影视中心。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0" w:name="_Toc2561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.startMovieList(Object object)</w:t>
      </w:r>
      <w:bookmarkEnd w:id="11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启动影视列表页。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影视列表id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istid: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1" w:name="_Toc82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.startMovieDetail(Object object)</w:t>
      </w:r>
      <w:bookmarkEnd w:id="11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启动影视详情页。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2" w:name="_Toc1153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.startVideospecial(Object object)</w:t>
      </w:r>
      <w:bookmarkEnd w:id="11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启动轮播专题[一级]。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3" w:name="_Toc22772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.startVideospecial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2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1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启动轮播专题[二级]。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detailid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coocaaosapi.startVideospecial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2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detailid: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4" w:name="_Toc2339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.startMovieTopic(Object object)</w:t>
      </w:r>
      <w:bookmarkEnd w:id="11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启动影视专题页。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coocaaosapi.startMovieTopic({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5" w:name="_Toc35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.startMovieHomeSpecialTopic(Object object)</w:t>
      </w:r>
      <w:bookmarkEnd w:id="115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启动主页专题。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topicid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影视专题id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coocaaosapi.startMovieHomeSpecialTopic({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topicid: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6" w:name="_Toc938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.startMovieMemberCenter(Object object)</w:t>
      </w:r>
      <w:bookmarkEnd w:id="11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启动影视会员中心。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sourceid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影视主题id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coocaaosapi.startMovieMemberCenter({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sourceid: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17" w:name="_Toc86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.startMovieHistory(Object object)</w:t>
      </w:r>
      <w:bookmarkEnd w:id="117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启动影视历史。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coocaaosapi.startMovieHistory({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8" w:name="_Toc13495"/>
      <w:bookmarkStart w:id="119" w:name="_Toc3931"/>
      <w:r>
        <w:rPr>
          <w:rFonts w:hint="eastAsia"/>
          <w:lang w:val="en-US" w:eastAsia="zh-CN"/>
        </w:rPr>
        <w:t>商城模块</w:t>
      </w:r>
      <w:bookmarkEnd w:id="118"/>
      <w:bookmarkEnd w:id="119"/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0" w:name="_Toc21310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.startAppShop(Object object)</w:t>
      </w:r>
      <w:bookmarkEnd w:id="12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启动酷开商城首页。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1" w:name="_Toc2009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.startAppShopList(Object object)</w:t>
      </w:r>
      <w:bookmarkEnd w:id="12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2" w:name="_Toc1969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.startAppShopDetail(Object object)</w:t>
      </w:r>
      <w:bookmarkEnd w:id="12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启动购物图文详情页。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3" w:name="_Toc2534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.startAppShopVideo(Object object)</w:t>
      </w:r>
      <w:bookmarkEnd w:id="12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启动酷开商城视频详情页。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coocaaosapi.startAppShopVideo({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rl: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N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ame: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4" w:name="_Toc174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.startAppShopBUYING(Object object)</w:t>
      </w:r>
      <w:bookmarkEnd w:id="124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启动酷开商城购物活动列表页。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coocaaosapi.startAppShopBUYING({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5" w:name="_Toc2321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.startAppShopZone(Object object)</w:t>
      </w:r>
      <w:bookmarkEnd w:id="125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启动酷开商城专题页。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(合并原先 startAppShopZone 和 startAppShopZone2函数为一个）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根据运营给的字段配置，id或pageid会调起不同的action；同时只能给id/pageId的一个字段传值。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如果id字段有值，底层action为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如果pageid字段有值，底层action传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coocaa.intent.action.MALL_LIST_ZONE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6" w:name="_Toc330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.startAppShopZoneList(Object object)</w:t>
      </w:r>
      <w:bookmarkEnd w:id="126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启动酷开商城专题列表页。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coocaaosapi.startAppShopZoneList({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27" w:name="_Toc27038"/>
      <w:bookmarkStart w:id="128" w:name="_Toc15411"/>
      <w:r>
        <w:rPr>
          <w:rFonts w:hint="eastAsia"/>
          <w:lang w:val="en-US" w:eastAsia="zh-CN"/>
        </w:rPr>
        <w:t>应用模块</w:t>
      </w:r>
      <w:bookmarkEnd w:id="127"/>
      <w:bookmarkEnd w:id="12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29" w:name="_Toc17039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.startAppStore(Object object)</w:t>
      </w:r>
      <w:bookmarkEnd w:id="12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0" w:name="_Toc20224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.startAppStoreSort(Object object)</w:t>
      </w:r>
      <w:bookmarkEnd w:id="13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启动酷开应用商城分类页。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sortid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coocaaosapi.startAppStoreSort({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sortid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1" w:name="_Toc303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.startAppStoreList(Object object)</w:t>
      </w:r>
      <w:bookmarkEnd w:id="13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listId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listId: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2" w:name="_Toc849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.startAppStoreBD(Object object)</w:t>
      </w:r>
      <w:bookmarkEnd w:id="13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启动酷开应用商城榜单页。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rankId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coocaaosapi.startAppStoreBD({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rankId: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3" w:name="_Toc2600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.startAppStoreDetail(Object object)</w:t>
      </w:r>
      <w:bookmarkEnd w:id="133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启动酷开应用商城详情页。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4" w:name="_Toc48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.startAppStoreZone(Object object)</w:t>
      </w:r>
      <w:bookmarkEnd w:id="134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启动酷开应用商城专题页。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zone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default"/>
                <w:lang w:val="en-US" w:eastAsia="zh-CN"/>
              </w:rPr>
              <w:t>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coocaaosapi.startAppStoreZone({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zone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5" w:name="_Toc126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.startMyApps(Object object)</w:t>
      </w:r>
      <w:bookmarkEnd w:id="135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启动我的应用。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child:儿童模式, 默认非儿童模式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coocaaosapi.startMyApps({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mode: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child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36" w:name="_Toc17360"/>
      <w:bookmarkStart w:id="137" w:name="_Toc32547"/>
      <w:r>
        <w:rPr>
          <w:rFonts w:hint="eastAsia"/>
          <w:lang w:val="en-US" w:eastAsia="zh-CN"/>
        </w:rPr>
        <w:t>游戏模块</w:t>
      </w:r>
      <w:bookmarkEnd w:id="136"/>
      <w:bookmarkEnd w:id="137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8" w:name="_Toc326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.startGameCenter(Object object)</w:t>
      </w:r>
      <w:bookmarkEnd w:id="138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39" w:name="_Toc31988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.startGameArsenal(Object object)</w:t>
      </w:r>
      <w:bookmarkEnd w:id="139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启动游戏军火库。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coocaaosapi.startGameArsenal({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0" w:name="_Toc2538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.startGameCenterDetail(Object object)</w:t>
      </w:r>
      <w:bookmarkEnd w:id="140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启动酷游吧游戏详情页。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coocaaosapi.startGameCenterDetail({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1" w:name="_Toc1133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.startGameCenterList(Object object)</w:t>
      </w:r>
      <w:bookmarkEnd w:id="141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启动酷游吧游戏列表页。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coocaaosapi.startGameCenterList({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id: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itle: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test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2" w:name="_Toc69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.startGameCenterZone(Object object)</w:t>
      </w:r>
      <w:bookmarkEnd w:id="142"/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启动酷游吧游戏专题页。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coocaaosapi.startGameCenterZone({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I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d: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111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’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43" w:name="_Toc1767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.startMyGames(Object object)</w:t>
      </w:r>
      <w:bookmarkEnd w:id="143"/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启动我的游戏。</w:t>
      </w:r>
    </w:p>
    <w:p>
      <w:pPr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coocaaosapi.startMyGames({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/>
    <w:p>
      <w:pPr>
        <w:pStyle w:val="4"/>
        <w:rPr>
          <w:rFonts w:hint="eastAsia"/>
          <w:lang w:val="en-US" w:eastAsia="zh-CN"/>
        </w:rPr>
      </w:pPr>
      <w:bookmarkStart w:id="144" w:name="_Toc25340"/>
      <w:bookmarkStart w:id="145" w:name="_Toc30232"/>
      <w:r>
        <w:rPr>
          <w:rFonts w:hint="eastAsia"/>
          <w:lang w:val="en-US" w:eastAsia="zh-CN"/>
        </w:rPr>
        <w:t>启动Web页接口</w:t>
      </w:r>
      <w:bookmarkEnd w:id="144"/>
      <w:bookmarkEnd w:id="145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46" w:name="_Toc1704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.startNewBrowser(Object object)</w:t>
      </w:r>
      <w:bookmarkEnd w:id="146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启动新版本浏览器。（合并startNewBrowser/2/3/4/5接口为一个）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Web页地址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route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Background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trans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object.route的合法值</w:t>
      </w:r>
    </w:p>
    <w:tbl>
      <w:tblPr>
        <w:tblStyle w:val="18"/>
        <w:tblW w:w="4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36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3618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</w:t>
            </w:r>
          </w:p>
        </w:tc>
        <w:tc>
          <w:tcPr>
            <w:tcW w:w="361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有路径，默认值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3618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无路径，即不启动多层activity</w:t>
            </w:r>
          </w:p>
        </w:tc>
      </w:tr>
    </w:tbl>
    <w:p>
      <w:pPr>
        <w:rPr>
          <w:rFonts w:hint="default"/>
        </w:rPr>
      </w:pPr>
      <w:r>
        <w:rPr>
          <w:rFonts w:hint="default"/>
        </w:rPr>
        <w:t>object.Background的合法值</w:t>
      </w:r>
    </w:p>
    <w:tbl>
      <w:tblPr>
        <w:tblStyle w:val="18"/>
        <w:tblW w:w="98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8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6F8F9"/>
            <w:vAlign w:val="center"/>
          </w:tcPr>
          <w:p>
            <w:pPr>
              <w:jc w:val="center"/>
              <w:rPr>
                <w:rFonts w:hint="eastAsia" w:eastAsia="宋体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值</w:t>
            </w:r>
          </w:p>
        </w:tc>
        <w:tc>
          <w:tcPr>
            <w:tcW w:w="8480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</w:t>
            </w:r>
          </w:p>
        </w:tc>
        <w:tc>
          <w:tcPr>
            <w:tcW w:w="848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Web页背景透明，比如弹窗页面一般不全屏显示，直接显示在当前画面上，建议背景透明；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noTrans</w:t>
            </w:r>
          </w:p>
        </w:tc>
        <w:tc>
          <w:tcPr>
            <w:tcW w:w="8480" w:type="dxa"/>
            <w:shd w:val="clear" w:color="auto" w:fill="FFFFFF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Web页背景不透明，使用app_browser背景（默认黑色）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5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theme</w:t>
            </w:r>
          </w:p>
        </w:tc>
        <w:tc>
          <w:tcPr>
            <w:tcW w:w="8480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Web页背景跟随系统主题（深色或浅色主题）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coocaaosapi.startNewBrowser({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https://www.baidu.com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tabs>
          <w:tab w:val="left" w:pos="5947"/>
        </w:tabs>
        <w:rPr>
          <w:rFonts w:hint="eastAsia"/>
          <w:lang w:val="en-US" w:eastAsia="zh-CN"/>
        </w:rPr>
      </w:pPr>
      <w:bookmarkStart w:id="147" w:name="_Toc15708"/>
      <w:r>
        <w:rPr>
          <w:rFonts w:hint="eastAsia"/>
          <w:lang w:val="en-US" w:eastAsia="zh-CN"/>
        </w:rPr>
        <w:t>页面事件</w:t>
      </w:r>
      <w:bookmarkEnd w:id="147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页面事件包括：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页面生命周期事件注册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遥控按键注册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页面退出等</w:t>
      </w:r>
    </w:p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页面生命周期事件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deviceready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Coocaaosapi所需natvie环境全部准备完成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activated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Pause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web页面进入后台时触发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Resume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Web页面重新进入前台时触发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6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遥控按键事件</w:t>
            </w:r>
          </w:p>
        </w:tc>
        <w:tc>
          <w:tcPr>
            <w:tcW w:w="61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homebutton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Backbuttondown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返回键按下时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Menubutton</w:t>
            </w:r>
          </w:p>
        </w:tc>
        <w:tc>
          <w:tcPr>
            <w:tcW w:w="6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addEventListener(Object object)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注册页面事件处理函数。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Capture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是否捕获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onDeviceReady()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console.log("in onDeviceReady");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coocaaosapi.addEventListener(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event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“deviceready”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allback: onDeviceReady,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coocaaosapi.removeEventListener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删除页面事件处理函数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Event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Capture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是否捕获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function onDeviceReady()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 console.log("in onDeviceReady");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coocaaosapi.removeEventListener(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event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“deviceready”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C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allback: onDeviceReady,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exitWeb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退出web页（被kill掉）。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allpages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Boolean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</w:t>
            </w: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False: kill当前web页，默认false;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True:kill所有浏览器打开的web页面;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(为true时需要权限)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exitWeb</w:t>
      </w: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allPages: true,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176" w:firstLineChars="10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tabs>
          <w:tab w:val="left" w:pos="5947"/>
        </w:tabs>
        <w:rPr>
          <w:rFonts w:hint="eastAsia"/>
          <w:lang w:val="en-US" w:eastAsia="zh-CN"/>
        </w:rPr>
      </w:pPr>
      <w:bookmarkStart w:id="148" w:name="_Toc24791"/>
      <w:r>
        <w:rPr>
          <w:rFonts w:hint="eastAsia"/>
          <w:lang w:val="en-US" w:eastAsia="zh-CN"/>
        </w:rPr>
        <w:t>语音接口</w:t>
      </w:r>
      <w:bookmarkEnd w:id="148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coocaaosapi.addVoiceInputListener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语音输入</w:t>
      </w:r>
      <w:r>
        <w:rPr>
          <w:rFonts w:hint="default"/>
        </w:rPr>
        <w:t>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res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35"/>
        <w:gridCol w:w="5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840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43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5525" w:type="dxa"/>
            <w:shd w:val="clear" w:color="auto" w:fill="F6F8F9"/>
            <w:vAlign w:val="center"/>
          </w:tcPr>
          <w:p>
            <w:pPr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</w:t>
            </w:r>
          </w:p>
        </w:tc>
        <w:tc>
          <w:tcPr>
            <w:tcW w:w="1435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5525" w:type="dxa"/>
            <w:shd w:val="clear" w:color="auto" w:fill="FFFFFF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用户语音输入命令，比如left/right/up/down/ok等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coocaaosapi.addNetChangedListener(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f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unction(res)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528" w:firstLineChars="3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console.log(res.cmd);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)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coocaaosapi.removeVoiceInputListener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(function callback)</w:t>
      </w:r>
    </w:p>
    <w:p>
      <w:pPr>
        <w:rPr>
          <w:rFonts w:hint="default"/>
        </w:rPr>
      </w:pPr>
      <w:r>
        <w:rPr>
          <w:rFonts w:hint="eastAsia"/>
          <w:lang w:eastAsia="zh-CN"/>
        </w:rPr>
        <w:t>移除语音输入事件监听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function callback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监听到事件时的回调函数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9" w:name="_Toc20870"/>
      <w:bookmarkStart w:id="150" w:name="_Toc9447"/>
      <w:r>
        <w:rPr>
          <w:rFonts w:hint="eastAsia"/>
          <w:lang w:val="en-US" w:eastAsia="zh-CN"/>
        </w:rPr>
        <w:t>安卓小程序接口</w:t>
      </w:r>
      <w:bookmarkEnd w:id="149"/>
      <w:bookmarkEnd w:id="150"/>
    </w:p>
    <w:p>
      <w:pPr>
        <w:ind w:firstLine="0" w:firstLineChars="0"/>
        <w:outlineLvl w:val="3"/>
        <w:rPr>
          <w:rStyle w:val="13"/>
          <w:rFonts w:hint="eastAsia"/>
          <w:b w:val="0"/>
          <w:bCs/>
          <w:sz w:val="28"/>
          <w:szCs w:val="28"/>
          <w:lang w:val="en-US" w:eastAsia="zh-CN"/>
        </w:rPr>
      </w:pPr>
      <w:bookmarkStart w:id="151" w:name="_Toc13677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.startAppX2(Object object)</w:t>
      </w:r>
      <w:bookmarkEnd w:id="151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 xml:space="preserve">  </w:t>
      </w:r>
    </w:p>
    <w:p>
      <w:p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启动安卓小程序页面。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Url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安卓小程序</w:t>
            </w:r>
            <w:r>
              <w:rPr>
                <w:rFonts w:hint="eastAsia"/>
                <w:lang w:val="en-US" w:eastAsia="zh-CN"/>
              </w:rPr>
              <w:t>url地址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preLoad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是否预加载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coocaaosapi.startAppX2({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U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rl: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“appx://com.coocaa.appx.member.guide”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preLoad: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false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ab/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 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 xml:space="preserve">  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})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2" w:name="_Toc22854"/>
      <w:r>
        <w:rPr>
          <w:rFonts w:hint="eastAsia"/>
          <w:lang w:val="en-US" w:eastAsia="zh-CN"/>
        </w:rPr>
        <w:t>广播接口</w:t>
      </w:r>
      <w:bookmarkEnd w:id="152"/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53" w:name="_Toc2272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addGlobalBroadcastListener(Object object)</w:t>
      </w:r>
      <w:bookmarkEnd w:id="153"/>
    </w:p>
    <w:p>
      <w:pPr>
        <w:rPr>
          <w:rFonts w:hint="default"/>
        </w:rPr>
      </w:pPr>
      <w:r>
        <w:rPr>
          <w:rFonts w:hint="default"/>
        </w:rPr>
        <w:t>添加全局广播</w:t>
      </w:r>
      <w:r>
        <w:rPr>
          <w:rFonts w:hint="eastAsia"/>
          <w:lang w:eastAsia="zh-CN"/>
        </w:rPr>
        <w:t>监听。</w:t>
      </w:r>
    </w:p>
    <w:p>
      <w:pPr>
        <w:rPr>
          <w:rFonts w:hint="default"/>
        </w:rPr>
      </w:pPr>
      <w:r>
        <w:rPr>
          <w:rFonts w:hint="default"/>
        </w:rPr>
        <w:t>增加了监听全局广播的能力，只要页面还在</w:t>
      </w:r>
      <w:r>
        <w:rPr>
          <w:rFonts w:hint="eastAsia"/>
          <w:lang w:eastAsia="zh-CN"/>
        </w:rPr>
        <w:t>，</w:t>
      </w:r>
      <w:r>
        <w:rPr>
          <w:rFonts w:hint="default"/>
        </w:rPr>
        <w:t>无论是否被覆盖，都能监听到全局广播</w:t>
      </w:r>
      <w:r>
        <w:rPr>
          <w:rFonts w:hint="eastAsia"/>
          <w:lang w:eastAsia="zh-CN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coocaaosapi.addGlobalBroadcastListener(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msg: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}，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default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bookmarkStart w:id="154" w:name="_Toc115"/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coocaaosapi.removeGlobalBroadcastListener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  <w:bookmarkEnd w:id="154"/>
    </w:p>
    <w:p>
      <w:pPr>
        <w:rPr>
          <w:rFonts w:hint="default"/>
        </w:rPr>
      </w:pPr>
      <w:r>
        <w:rPr>
          <w:rFonts w:hint="eastAsia"/>
          <w:lang w:eastAsia="zh-CN"/>
        </w:rPr>
        <w:t>移除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监听</w:t>
      </w: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callback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接收到广播消息时</w:t>
            </w:r>
            <w:r>
              <w:rPr>
                <w:rFonts w:hint="default"/>
                <w:lang w:val="en-US" w:eastAsia="zh-CN"/>
              </w:rPr>
              <w:t>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msg: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callback(res)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console.log('callback 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1"/>
          <w:szCs w:val="21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ind w:firstLine="0" w:firstLineChars="0"/>
        <w:rPr>
          <w:rFonts w:hint="eastAsia"/>
          <w:lang w:val="en-US" w:eastAsia="zh-CN"/>
        </w:rPr>
      </w:pPr>
    </w:p>
    <w:p>
      <w:pPr>
        <w:ind w:firstLine="0" w:firstLineChars="0"/>
        <w:outlineLvl w:val="3"/>
        <w:rPr>
          <w:rStyle w:val="13"/>
          <w:rFonts w:hint="default"/>
          <w:b w:val="0"/>
          <w:bCs/>
          <w:sz w:val="28"/>
          <w:szCs w:val="28"/>
          <w:lang w:val="en-US" w:eastAsia="zh-CN"/>
        </w:rPr>
      </w:pPr>
      <w:r>
        <w:rPr>
          <w:rStyle w:val="13"/>
          <w:rFonts w:hint="eastAsia"/>
          <w:b w:val="0"/>
          <w:bCs/>
          <w:sz w:val="28"/>
          <w:szCs w:val="28"/>
          <w:lang w:val="en-US" w:eastAsia="zh-CN"/>
        </w:rPr>
        <w:t>coocaaosapi.sendBroadcast</w:t>
      </w:r>
      <w:r>
        <w:rPr>
          <w:rStyle w:val="13"/>
          <w:rFonts w:hint="default"/>
          <w:b w:val="0"/>
          <w:bCs/>
          <w:sz w:val="28"/>
          <w:szCs w:val="28"/>
          <w:lang w:val="en-US" w:eastAsia="zh-CN"/>
        </w:rPr>
        <w:t>(Object object)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发送</w:t>
      </w:r>
      <w:r>
        <w:rPr>
          <w:rFonts w:hint="default"/>
        </w:rPr>
        <w:t>全局广播</w:t>
      </w:r>
      <w:r>
        <w:rPr>
          <w:rFonts w:hint="eastAsia"/>
          <w:lang w:eastAsia="zh-CN"/>
        </w:rPr>
        <w:t>消息</w:t>
      </w:r>
    </w:p>
    <w:p>
      <w:pPr>
        <w:rPr>
          <w:rFonts w:hint="default"/>
          <w:lang w:eastAsia="zh-CN"/>
        </w:rPr>
      </w:pPr>
    </w:p>
    <w:p>
      <w:pPr>
        <w:rPr>
          <w:rFonts w:hint="default"/>
        </w:rPr>
      </w:pPr>
      <w:r>
        <w:rPr>
          <w:rFonts w:hint="default"/>
        </w:rPr>
        <w:t>参数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Object object</w:t>
      </w:r>
    </w:p>
    <w:tbl>
      <w:tblPr>
        <w:tblStyle w:val="18"/>
        <w:tblW w:w="9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061"/>
        <w:gridCol w:w="1037"/>
        <w:gridCol w:w="4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属性</w:t>
            </w:r>
          </w:p>
        </w:tc>
        <w:tc>
          <w:tcPr>
            <w:tcW w:w="170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061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默认值</w:t>
            </w:r>
          </w:p>
        </w:tc>
        <w:tc>
          <w:tcPr>
            <w:tcW w:w="1037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必填</w:t>
            </w:r>
          </w:p>
        </w:tc>
        <w:tc>
          <w:tcPr>
            <w:tcW w:w="4294" w:type="dxa"/>
            <w:shd w:val="clear" w:color="auto" w:fill="F6F8F9"/>
            <w:vAlign w:val="center"/>
          </w:tcPr>
          <w:p>
            <w:pPr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需要监听的广播消息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success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接口调用成功的回调函数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fail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接口调用失败的回调函数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complete</w:t>
            </w:r>
          </w:p>
        </w:tc>
        <w:tc>
          <w:tcPr>
            <w:tcW w:w="170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function</w:t>
            </w:r>
          </w:p>
        </w:tc>
        <w:tc>
          <w:tcPr>
            <w:tcW w:w="1061" w:type="dxa"/>
            <w:shd w:val="clear" w:color="auto" w:fill="FFFFFF"/>
            <w:vAlign w:val="center"/>
          </w:tcPr>
          <w:p>
            <w:pPr>
              <w:rPr>
                <w:rFonts w:hint="default"/>
              </w:rPr>
            </w:pPr>
          </w:p>
        </w:tc>
        <w:tc>
          <w:tcPr>
            <w:tcW w:w="1037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4294" w:type="dxa"/>
            <w:shd w:val="clear" w:color="auto" w:fill="FFFFFF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接口调用结束的回调函数（调用成功、失败都会执行）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示例代码：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shd w:val="clear" w:fill="F7F7F7"/>
        </w:rPr>
        <w:t>coocaaosapi.removeGlobalBroadcastListener(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</w:t>
      </w: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msg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: </w:t>
      </w:r>
      <w:r>
        <w:rPr>
          <w:rStyle w:val="16"/>
          <w:rFonts w:hint="default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“com.coocaa.appx.broadcasr.action.appx_launched”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success(res)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left="0" w:right="0" w:firstLine="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 xml:space="preserve">    console.log('ok..'+JSON.stringify(res));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},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olor w:val="333333"/>
          <w:spacing w:val="3"/>
          <w:sz w:val="17"/>
          <w:szCs w:val="17"/>
          <w:shd w:val="clear" w:fill="F7F7F7"/>
          <w:lang w:val="en-US" w:eastAsia="zh-CN"/>
        </w:rPr>
        <w:t>s</w:t>
      </w: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uccess(res) {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352" w:firstLineChars="2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console.log(res.errMsg); //调用成功时："xxx:ok" ，其中xxx为调用的接口名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0" w:afterAutospacing="0"/>
        <w:ind w:right="0" w:firstLine="176" w:firstLineChars="100"/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Style w:val="16"/>
          <w:rFonts w:hint="eastAsia" w:ascii="Consolas" w:hAnsi="Consolas" w:cs="Consolas"/>
          <w:i w:val="0"/>
          <w:caps w:val="0"/>
          <w:color w:val="333333"/>
          <w:spacing w:val="3"/>
          <w:sz w:val="17"/>
          <w:szCs w:val="17"/>
          <w:shd w:val="clear" w:fill="F7F7F7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D0FF4"/>
    <w:multiLevelType w:val="singleLevel"/>
    <w:tmpl w:val="5CDD0FF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0B90"/>
    <w:rsid w:val="004F1558"/>
    <w:rsid w:val="005E605F"/>
    <w:rsid w:val="00644FC3"/>
    <w:rsid w:val="00656668"/>
    <w:rsid w:val="00982EFF"/>
    <w:rsid w:val="00D30E85"/>
    <w:rsid w:val="00EB03A6"/>
    <w:rsid w:val="011E6BC6"/>
    <w:rsid w:val="012E2B2C"/>
    <w:rsid w:val="014504C5"/>
    <w:rsid w:val="017732C4"/>
    <w:rsid w:val="0196626C"/>
    <w:rsid w:val="01DF6A5F"/>
    <w:rsid w:val="021432C4"/>
    <w:rsid w:val="02451910"/>
    <w:rsid w:val="024840D1"/>
    <w:rsid w:val="02936FF2"/>
    <w:rsid w:val="02B6462F"/>
    <w:rsid w:val="02BF5C37"/>
    <w:rsid w:val="02FD2DEB"/>
    <w:rsid w:val="03095DA5"/>
    <w:rsid w:val="032058DF"/>
    <w:rsid w:val="032F61ED"/>
    <w:rsid w:val="035D7A9B"/>
    <w:rsid w:val="03824253"/>
    <w:rsid w:val="038D329C"/>
    <w:rsid w:val="038F6E43"/>
    <w:rsid w:val="03CC0EC1"/>
    <w:rsid w:val="03F6760D"/>
    <w:rsid w:val="03F76009"/>
    <w:rsid w:val="03FE52C4"/>
    <w:rsid w:val="040142F2"/>
    <w:rsid w:val="043B2F2A"/>
    <w:rsid w:val="04677E8B"/>
    <w:rsid w:val="04A14DE8"/>
    <w:rsid w:val="04A25AC0"/>
    <w:rsid w:val="04AC4291"/>
    <w:rsid w:val="04EC516E"/>
    <w:rsid w:val="05051C80"/>
    <w:rsid w:val="054569D5"/>
    <w:rsid w:val="054A226E"/>
    <w:rsid w:val="054F5436"/>
    <w:rsid w:val="05BF30A7"/>
    <w:rsid w:val="05BF507F"/>
    <w:rsid w:val="05DD3340"/>
    <w:rsid w:val="05FB3D9F"/>
    <w:rsid w:val="0621371E"/>
    <w:rsid w:val="06354B1A"/>
    <w:rsid w:val="06393FDE"/>
    <w:rsid w:val="068418F0"/>
    <w:rsid w:val="06A90615"/>
    <w:rsid w:val="07354974"/>
    <w:rsid w:val="07384B5D"/>
    <w:rsid w:val="07987FB7"/>
    <w:rsid w:val="07A149E5"/>
    <w:rsid w:val="07AA5B10"/>
    <w:rsid w:val="07AA5DEA"/>
    <w:rsid w:val="07F44646"/>
    <w:rsid w:val="080D47CE"/>
    <w:rsid w:val="084B2120"/>
    <w:rsid w:val="0853203B"/>
    <w:rsid w:val="08553F8E"/>
    <w:rsid w:val="085B0CD6"/>
    <w:rsid w:val="086E6A3E"/>
    <w:rsid w:val="087F2C3E"/>
    <w:rsid w:val="08BE6B70"/>
    <w:rsid w:val="08DB06C9"/>
    <w:rsid w:val="090C1F7C"/>
    <w:rsid w:val="09863D8E"/>
    <w:rsid w:val="09870DDC"/>
    <w:rsid w:val="09A014F4"/>
    <w:rsid w:val="09BF6BBF"/>
    <w:rsid w:val="09D26EB3"/>
    <w:rsid w:val="09D55097"/>
    <w:rsid w:val="09F302F2"/>
    <w:rsid w:val="09FB6299"/>
    <w:rsid w:val="0A1F6E60"/>
    <w:rsid w:val="0A911AB2"/>
    <w:rsid w:val="0AB50BA2"/>
    <w:rsid w:val="0AEF162C"/>
    <w:rsid w:val="0B21265E"/>
    <w:rsid w:val="0B4712D2"/>
    <w:rsid w:val="0B475F05"/>
    <w:rsid w:val="0B575DE3"/>
    <w:rsid w:val="0B6409A0"/>
    <w:rsid w:val="0B881734"/>
    <w:rsid w:val="0BCC0853"/>
    <w:rsid w:val="0BF771F8"/>
    <w:rsid w:val="0C0631B7"/>
    <w:rsid w:val="0C197AD2"/>
    <w:rsid w:val="0C234DA3"/>
    <w:rsid w:val="0C5E39E1"/>
    <w:rsid w:val="0CC27CB4"/>
    <w:rsid w:val="0CF524B6"/>
    <w:rsid w:val="0CFC6C72"/>
    <w:rsid w:val="0D243808"/>
    <w:rsid w:val="0D251294"/>
    <w:rsid w:val="0D3D176B"/>
    <w:rsid w:val="0D482FBA"/>
    <w:rsid w:val="0D5749CE"/>
    <w:rsid w:val="0D6738EF"/>
    <w:rsid w:val="0DB24A0D"/>
    <w:rsid w:val="0DC41A48"/>
    <w:rsid w:val="0DD47D82"/>
    <w:rsid w:val="0DFD36C0"/>
    <w:rsid w:val="0E034A90"/>
    <w:rsid w:val="0E3002F7"/>
    <w:rsid w:val="0E4E27EB"/>
    <w:rsid w:val="0E657D58"/>
    <w:rsid w:val="0E766893"/>
    <w:rsid w:val="0E7B1026"/>
    <w:rsid w:val="0E7B5D3C"/>
    <w:rsid w:val="0EAA6C62"/>
    <w:rsid w:val="0EBF6372"/>
    <w:rsid w:val="0EC05830"/>
    <w:rsid w:val="0EC91BB9"/>
    <w:rsid w:val="0EDC7EB4"/>
    <w:rsid w:val="0EF22403"/>
    <w:rsid w:val="0F1F0014"/>
    <w:rsid w:val="0F312FEB"/>
    <w:rsid w:val="0F494B65"/>
    <w:rsid w:val="0F556EE5"/>
    <w:rsid w:val="0F597203"/>
    <w:rsid w:val="0F701347"/>
    <w:rsid w:val="0FA31755"/>
    <w:rsid w:val="105E73E8"/>
    <w:rsid w:val="106D4231"/>
    <w:rsid w:val="10803839"/>
    <w:rsid w:val="10AF1053"/>
    <w:rsid w:val="10BA156A"/>
    <w:rsid w:val="11434851"/>
    <w:rsid w:val="116830AD"/>
    <w:rsid w:val="117A0C7B"/>
    <w:rsid w:val="1197204C"/>
    <w:rsid w:val="11A65E64"/>
    <w:rsid w:val="11A95814"/>
    <w:rsid w:val="11D02CAC"/>
    <w:rsid w:val="11D948AE"/>
    <w:rsid w:val="11DB65C1"/>
    <w:rsid w:val="11E022C4"/>
    <w:rsid w:val="121C6CBF"/>
    <w:rsid w:val="122944BF"/>
    <w:rsid w:val="12507E81"/>
    <w:rsid w:val="127A24AB"/>
    <w:rsid w:val="12B05FA2"/>
    <w:rsid w:val="12DF1682"/>
    <w:rsid w:val="13321D5B"/>
    <w:rsid w:val="1332467B"/>
    <w:rsid w:val="135C5D73"/>
    <w:rsid w:val="13855E76"/>
    <w:rsid w:val="139707A7"/>
    <w:rsid w:val="13C563E3"/>
    <w:rsid w:val="13C57F80"/>
    <w:rsid w:val="142724F3"/>
    <w:rsid w:val="143F5199"/>
    <w:rsid w:val="144F54D3"/>
    <w:rsid w:val="1453637C"/>
    <w:rsid w:val="146A5C47"/>
    <w:rsid w:val="14840ACC"/>
    <w:rsid w:val="14916597"/>
    <w:rsid w:val="14A9005D"/>
    <w:rsid w:val="14CC43CA"/>
    <w:rsid w:val="151D69BA"/>
    <w:rsid w:val="15750620"/>
    <w:rsid w:val="1579706E"/>
    <w:rsid w:val="159A2326"/>
    <w:rsid w:val="15AD0A9C"/>
    <w:rsid w:val="15AF645E"/>
    <w:rsid w:val="15DD616B"/>
    <w:rsid w:val="16014257"/>
    <w:rsid w:val="161C7695"/>
    <w:rsid w:val="16383829"/>
    <w:rsid w:val="16393D9D"/>
    <w:rsid w:val="1686697D"/>
    <w:rsid w:val="16904299"/>
    <w:rsid w:val="17A97544"/>
    <w:rsid w:val="17D85ED5"/>
    <w:rsid w:val="17E27618"/>
    <w:rsid w:val="18017A6D"/>
    <w:rsid w:val="182503A4"/>
    <w:rsid w:val="1832374F"/>
    <w:rsid w:val="186957BC"/>
    <w:rsid w:val="18A12C85"/>
    <w:rsid w:val="18D37CE6"/>
    <w:rsid w:val="18DF3211"/>
    <w:rsid w:val="18E70109"/>
    <w:rsid w:val="18EC7378"/>
    <w:rsid w:val="18ED23BF"/>
    <w:rsid w:val="1991270A"/>
    <w:rsid w:val="19B50740"/>
    <w:rsid w:val="19F61922"/>
    <w:rsid w:val="19F65DCB"/>
    <w:rsid w:val="19FC0658"/>
    <w:rsid w:val="1A312E08"/>
    <w:rsid w:val="1A9779D3"/>
    <w:rsid w:val="1AB76EB6"/>
    <w:rsid w:val="1ABD0CAB"/>
    <w:rsid w:val="1AF513B1"/>
    <w:rsid w:val="1AF91B6E"/>
    <w:rsid w:val="1BEF1313"/>
    <w:rsid w:val="1C05309E"/>
    <w:rsid w:val="1C3003F1"/>
    <w:rsid w:val="1C4C2EC3"/>
    <w:rsid w:val="1CA9737E"/>
    <w:rsid w:val="1CC8107D"/>
    <w:rsid w:val="1CCB4B80"/>
    <w:rsid w:val="1CDF0886"/>
    <w:rsid w:val="1CE5629D"/>
    <w:rsid w:val="1D1E6F93"/>
    <w:rsid w:val="1D745C72"/>
    <w:rsid w:val="1D7C56C8"/>
    <w:rsid w:val="1DB66096"/>
    <w:rsid w:val="1DCB7D30"/>
    <w:rsid w:val="1DE94BFF"/>
    <w:rsid w:val="1DED54B2"/>
    <w:rsid w:val="1E120FF3"/>
    <w:rsid w:val="1E1840ED"/>
    <w:rsid w:val="1E1B32D3"/>
    <w:rsid w:val="1E4878ED"/>
    <w:rsid w:val="1E53723F"/>
    <w:rsid w:val="1E94308A"/>
    <w:rsid w:val="1EA46B8F"/>
    <w:rsid w:val="1EB95CE6"/>
    <w:rsid w:val="1ED050D8"/>
    <w:rsid w:val="1EF55D80"/>
    <w:rsid w:val="1F0C6C3B"/>
    <w:rsid w:val="1F155008"/>
    <w:rsid w:val="1F507267"/>
    <w:rsid w:val="1F7235F2"/>
    <w:rsid w:val="1F956BCE"/>
    <w:rsid w:val="1FB06C4E"/>
    <w:rsid w:val="1FBC6D7C"/>
    <w:rsid w:val="20381DCB"/>
    <w:rsid w:val="205065DA"/>
    <w:rsid w:val="206D5820"/>
    <w:rsid w:val="20775AA8"/>
    <w:rsid w:val="20B54AEB"/>
    <w:rsid w:val="20E25339"/>
    <w:rsid w:val="2145103E"/>
    <w:rsid w:val="215D7232"/>
    <w:rsid w:val="217512B5"/>
    <w:rsid w:val="21816883"/>
    <w:rsid w:val="2199042D"/>
    <w:rsid w:val="21AF67E5"/>
    <w:rsid w:val="21CB5DCE"/>
    <w:rsid w:val="21D7201F"/>
    <w:rsid w:val="21D977B3"/>
    <w:rsid w:val="2260111F"/>
    <w:rsid w:val="22844F4D"/>
    <w:rsid w:val="22950B8C"/>
    <w:rsid w:val="229A2D5C"/>
    <w:rsid w:val="22AF12F0"/>
    <w:rsid w:val="22AF2BC2"/>
    <w:rsid w:val="230E6241"/>
    <w:rsid w:val="232F0D79"/>
    <w:rsid w:val="23391D12"/>
    <w:rsid w:val="23433A67"/>
    <w:rsid w:val="2378425A"/>
    <w:rsid w:val="23A10CE8"/>
    <w:rsid w:val="23A93E09"/>
    <w:rsid w:val="23B137D0"/>
    <w:rsid w:val="2418648C"/>
    <w:rsid w:val="24471C16"/>
    <w:rsid w:val="247D2D6A"/>
    <w:rsid w:val="24957D4C"/>
    <w:rsid w:val="24BF5F56"/>
    <w:rsid w:val="255343F0"/>
    <w:rsid w:val="25582A66"/>
    <w:rsid w:val="25A2632B"/>
    <w:rsid w:val="25CA52B0"/>
    <w:rsid w:val="25D22862"/>
    <w:rsid w:val="25D85C9C"/>
    <w:rsid w:val="25E76BC1"/>
    <w:rsid w:val="262A5530"/>
    <w:rsid w:val="263F04D3"/>
    <w:rsid w:val="264B0085"/>
    <w:rsid w:val="264F2520"/>
    <w:rsid w:val="268730FA"/>
    <w:rsid w:val="2687667E"/>
    <w:rsid w:val="2693562A"/>
    <w:rsid w:val="26AB6176"/>
    <w:rsid w:val="26BE719E"/>
    <w:rsid w:val="26E6784E"/>
    <w:rsid w:val="27081056"/>
    <w:rsid w:val="2727691E"/>
    <w:rsid w:val="272E422A"/>
    <w:rsid w:val="273D1622"/>
    <w:rsid w:val="275028F1"/>
    <w:rsid w:val="276A144F"/>
    <w:rsid w:val="27777D3E"/>
    <w:rsid w:val="277C701C"/>
    <w:rsid w:val="278B43E6"/>
    <w:rsid w:val="2799234A"/>
    <w:rsid w:val="27B014C3"/>
    <w:rsid w:val="27BB2F95"/>
    <w:rsid w:val="27CE7EFB"/>
    <w:rsid w:val="27DA3CAA"/>
    <w:rsid w:val="27DB7510"/>
    <w:rsid w:val="27F67B6E"/>
    <w:rsid w:val="280C5DF1"/>
    <w:rsid w:val="281A7087"/>
    <w:rsid w:val="28246DD1"/>
    <w:rsid w:val="283E2FDF"/>
    <w:rsid w:val="285E5026"/>
    <w:rsid w:val="286C4A3D"/>
    <w:rsid w:val="288B234C"/>
    <w:rsid w:val="28D61AA3"/>
    <w:rsid w:val="28F74032"/>
    <w:rsid w:val="290B3C54"/>
    <w:rsid w:val="29192F57"/>
    <w:rsid w:val="2962761C"/>
    <w:rsid w:val="2973436C"/>
    <w:rsid w:val="298B6233"/>
    <w:rsid w:val="29920B12"/>
    <w:rsid w:val="29BE68D8"/>
    <w:rsid w:val="29FA795E"/>
    <w:rsid w:val="2A1230A9"/>
    <w:rsid w:val="2A23646F"/>
    <w:rsid w:val="2A2C155D"/>
    <w:rsid w:val="2A5223D3"/>
    <w:rsid w:val="2A923832"/>
    <w:rsid w:val="2AAE5BF2"/>
    <w:rsid w:val="2AB222CF"/>
    <w:rsid w:val="2AB41F80"/>
    <w:rsid w:val="2AF86364"/>
    <w:rsid w:val="2B1068CC"/>
    <w:rsid w:val="2B12201C"/>
    <w:rsid w:val="2B367E20"/>
    <w:rsid w:val="2B4018F4"/>
    <w:rsid w:val="2B6761E0"/>
    <w:rsid w:val="2BA10B23"/>
    <w:rsid w:val="2BB45C07"/>
    <w:rsid w:val="2BCC4D19"/>
    <w:rsid w:val="2BE80B73"/>
    <w:rsid w:val="2BF35AE3"/>
    <w:rsid w:val="2BFC2BCB"/>
    <w:rsid w:val="2C4D656B"/>
    <w:rsid w:val="2CA67D63"/>
    <w:rsid w:val="2CB97A33"/>
    <w:rsid w:val="2D215CCD"/>
    <w:rsid w:val="2D364734"/>
    <w:rsid w:val="2D3D52D5"/>
    <w:rsid w:val="2D402972"/>
    <w:rsid w:val="2D4F17B7"/>
    <w:rsid w:val="2D511542"/>
    <w:rsid w:val="2D6E51F7"/>
    <w:rsid w:val="2D73184B"/>
    <w:rsid w:val="2D8305B7"/>
    <w:rsid w:val="2DB53AA6"/>
    <w:rsid w:val="2DCC51E2"/>
    <w:rsid w:val="2E0F2901"/>
    <w:rsid w:val="2E3213B4"/>
    <w:rsid w:val="2E5568EE"/>
    <w:rsid w:val="2E59788D"/>
    <w:rsid w:val="2E8973DB"/>
    <w:rsid w:val="2EA2160B"/>
    <w:rsid w:val="2EB36FA7"/>
    <w:rsid w:val="2ED93C50"/>
    <w:rsid w:val="2EDB40E5"/>
    <w:rsid w:val="2EDD7339"/>
    <w:rsid w:val="2F126DB9"/>
    <w:rsid w:val="2F234931"/>
    <w:rsid w:val="2F3B6553"/>
    <w:rsid w:val="2F4E6E4C"/>
    <w:rsid w:val="2F617582"/>
    <w:rsid w:val="2F7C0BE3"/>
    <w:rsid w:val="2FB17C27"/>
    <w:rsid w:val="2FB63F4D"/>
    <w:rsid w:val="2FE273A2"/>
    <w:rsid w:val="2FE6414E"/>
    <w:rsid w:val="2FED7B5C"/>
    <w:rsid w:val="309C518B"/>
    <w:rsid w:val="30DB35CF"/>
    <w:rsid w:val="30EE6597"/>
    <w:rsid w:val="314232F9"/>
    <w:rsid w:val="316C03FF"/>
    <w:rsid w:val="31922A21"/>
    <w:rsid w:val="31CB3360"/>
    <w:rsid w:val="32045B71"/>
    <w:rsid w:val="321C2053"/>
    <w:rsid w:val="3254014E"/>
    <w:rsid w:val="325B4830"/>
    <w:rsid w:val="329B4C94"/>
    <w:rsid w:val="32BD010C"/>
    <w:rsid w:val="32E16690"/>
    <w:rsid w:val="331A45CF"/>
    <w:rsid w:val="33393E03"/>
    <w:rsid w:val="33584128"/>
    <w:rsid w:val="33711055"/>
    <w:rsid w:val="337533FE"/>
    <w:rsid w:val="33924577"/>
    <w:rsid w:val="33985DE1"/>
    <w:rsid w:val="33AD31A0"/>
    <w:rsid w:val="33C9477A"/>
    <w:rsid w:val="33ED0DF5"/>
    <w:rsid w:val="343C1132"/>
    <w:rsid w:val="346D3FF6"/>
    <w:rsid w:val="348816E0"/>
    <w:rsid w:val="34AA4636"/>
    <w:rsid w:val="34D16479"/>
    <w:rsid w:val="34D86564"/>
    <w:rsid w:val="34DE09CD"/>
    <w:rsid w:val="34F260ED"/>
    <w:rsid w:val="352D2EE7"/>
    <w:rsid w:val="353B4B9C"/>
    <w:rsid w:val="354E657D"/>
    <w:rsid w:val="35704A39"/>
    <w:rsid w:val="35A75D2D"/>
    <w:rsid w:val="365B0BF5"/>
    <w:rsid w:val="36D6752B"/>
    <w:rsid w:val="36DC34DC"/>
    <w:rsid w:val="36FF68C0"/>
    <w:rsid w:val="370128CB"/>
    <w:rsid w:val="37162B17"/>
    <w:rsid w:val="372E793E"/>
    <w:rsid w:val="373E0080"/>
    <w:rsid w:val="378E60C5"/>
    <w:rsid w:val="379122A4"/>
    <w:rsid w:val="37CC0CE8"/>
    <w:rsid w:val="37D53BC7"/>
    <w:rsid w:val="37E63D8D"/>
    <w:rsid w:val="37F26F7B"/>
    <w:rsid w:val="37FA2771"/>
    <w:rsid w:val="38051E39"/>
    <w:rsid w:val="383A5426"/>
    <w:rsid w:val="38BE0630"/>
    <w:rsid w:val="38BF5622"/>
    <w:rsid w:val="38E041D1"/>
    <w:rsid w:val="38E4523C"/>
    <w:rsid w:val="38EA13A1"/>
    <w:rsid w:val="390D4FCD"/>
    <w:rsid w:val="39120C1C"/>
    <w:rsid w:val="39122E24"/>
    <w:rsid w:val="39356A51"/>
    <w:rsid w:val="39416DDA"/>
    <w:rsid w:val="399F7AAD"/>
    <w:rsid w:val="39C05210"/>
    <w:rsid w:val="39D25BF9"/>
    <w:rsid w:val="39D306C4"/>
    <w:rsid w:val="3A0510EF"/>
    <w:rsid w:val="3A2B5EDD"/>
    <w:rsid w:val="3A411457"/>
    <w:rsid w:val="3A4873C0"/>
    <w:rsid w:val="3A5A7F56"/>
    <w:rsid w:val="3A64793C"/>
    <w:rsid w:val="3AB653DA"/>
    <w:rsid w:val="3ABF4D84"/>
    <w:rsid w:val="3AF96AB4"/>
    <w:rsid w:val="3B423A79"/>
    <w:rsid w:val="3B830E9C"/>
    <w:rsid w:val="3B942D5D"/>
    <w:rsid w:val="3B971570"/>
    <w:rsid w:val="3BC3117A"/>
    <w:rsid w:val="3C03016A"/>
    <w:rsid w:val="3C1825C4"/>
    <w:rsid w:val="3C35751C"/>
    <w:rsid w:val="3C447D66"/>
    <w:rsid w:val="3C532B08"/>
    <w:rsid w:val="3C64758F"/>
    <w:rsid w:val="3C677D02"/>
    <w:rsid w:val="3C7C7802"/>
    <w:rsid w:val="3C7E7488"/>
    <w:rsid w:val="3C8C27E0"/>
    <w:rsid w:val="3C8E0E76"/>
    <w:rsid w:val="3C9A5435"/>
    <w:rsid w:val="3CD36E2E"/>
    <w:rsid w:val="3CFA4F03"/>
    <w:rsid w:val="3D651098"/>
    <w:rsid w:val="3D7878E4"/>
    <w:rsid w:val="3D840B85"/>
    <w:rsid w:val="3D9564D5"/>
    <w:rsid w:val="3DAD10D4"/>
    <w:rsid w:val="3DC73B49"/>
    <w:rsid w:val="3DCD244D"/>
    <w:rsid w:val="3DCE36E7"/>
    <w:rsid w:val="3DD77920"/>
    <w:rsid w:val="3DDF7E20"/>
    <w:rsid w:val="3E2F0E2E"/>
    <w:rsid w:val="3E370EDF"/>
    <w:rsid w:val="3E455DD6"/>
    <w:rsid w:val="3E491E21"/>
    <w:rsid w:val="3E4B06CF"/>
    <w:rsid w:val="3E5764BE"/>
    <w:rsid w:val="3E5E4798"/>
    <w:rsid w:val="3E8900AC"/>
    <w:rsid w:val="3E8E6EDE"/>
    <w:rsid w:val="3E921C02"/>
    <w:rsid w:val="3F6F36D1"/>
    <w:rsid w:val="3F944860"/>
    <w:rsid w:val="3F9B3A8D"/>
    <w:rsid w:val="3FA46173"/>
    <w:rsid w:val="3FAA0CFF"/>
    <w:rsid w:val="40154E0B"/>
    <w:rsid w:val="40343B4E"/>
    <w:rsid w:val="40BB34C3"/>
    <w:rsid w:val="40EE5B32"/>
    <w:rsid w:val="40FD3185"/>
    <w:rsid w:val="41001E1D"/>
    <w:rsid w:val="41481CFD"/>
    <w:rsid w:val="41B90AF1"/>
    <w:rsid w:val="41FD1295"/>
    <w:rsid w:val="420A1C33"/>
    <w:rsid w:val="42201D0D"/>
    <w:rsid w:val="42245A76"/>
    <w:rsid w:val="42315EA3"/>
    <w:rsid w:val="42567F43"/>
    <w:rsid w:val="425E714D"/>
    <w:rsid w:val="428C259E"/>
    <w:rsid w:val="42A673E8"/>
    <w:rsid w:val="42B40B85"/>
    <w:rsid w:val="42C343D2"/>
    <w:rsid w:val="42C71B1A"/>
    <w:rsid w:val="42C76E0B"/>
    <w:rsid w:val="42CD77C0"/>
    <w:rsid w:val="42EA268C"/>
    <w:rsid w:val="42F84AEB"/>
    <w:rsid w:val="430137A7"/>
    <w:rsid w:val="43055E5F"/>
    <w:rsid w:val="430677AE"/>
    <w:rsid w:val="434F6353"/>
    <w:rsid w:val="43535219"/>
    <w:rsid w:val="43634923"/>
    <w:rsid w:val="436F7189"/>
    <w:rsid w:val="43713274"/>
    <w:rsid w:val="43777655"/>
    <w:rsid w:val="4390610E"/>
    <w:rsid w:val="43A95AB1"/>
    <w:rsid w:val="43B17E8D"/>
    <w:rsid w:val="43E3243C"/>
    <w:rsid w:val="44005A1C"/>
    <w:rsid w:val="4401669B"/>
    <w:rsid w:val="440A5147"/>
    <w:rsid w:val="441B40A7"/>
    <w:rsid w:val="44252F22"/>
    <w:rsid w:val="442A29EC"/>
    <w:rsid w:val="443B50F1"/>
    <w:rsid w:val="44417774"/>
    <w:rsid w:val="44516540"/>
    <w:rsid w:val="445E5F25"/>
    <w:rsid w:val="45A440E3"/>
    <w:rsid w:val="45E4335C"/>
    <w:rsid w:val="45FB0AA3"/>
    <w:rsid w:val="46097FC3"/>
    <w:rsid w:val="464F31FA"/>
    <w:rsid w:val="46677BA2"/>
    <w:rsid w:val="46A72CA6"/>
    <w:rsid w:val="46F85145"/>
    <w:rsid w:val="46F949DF"/>
    <w:rsid w:val="473342DD"/>
    <w:rsid w:val="474E73E4"/>
    <w:rsid w:val="476C428C"/>
    <w:rsid w:val="477E619B"/>
    <w:rsid w:val="47B93C28"/>
    <w:rsid w:val="47CF1832"/>
    <w:rsid w:val="47D268F2"/>
    <w:rsid w:val="480C3F2C"/>
    <w:rsid w:val="48481034"/>
    <w:rsid w:val="486869A3"/>
    <w:rsid w:val="486A635B"/>
    <w:rsid w:val="488E4A94"/>
    <w:rsid w:val="48C61735"/>
    <w:rsid w:val="48DB05D8"/>
    <w:rsid w:val="48E31341"/>
    <w:rsid w:val="49213FA1"/>
    <w:rsid w:val="496B5DC6"/>
    <w:rsid w:val="49800E21"/>
    <w:rsid w:val="49A466BA"/>
    <w:rsid w:val="4A372D9B"/>
    <w:rsid w:val="4A746B3E"/>
    <w:rsid w:val="4A8E681A"/>
    <w:rsid w:val="4A977BDE"/>
    <w:rsid w:val="4AC72A92"/>
    <w:rsid w:val="4AF71711"/>
    <w:rsid w:val="4B0125E2"/>
    <w:rsid w:val="4B1C04B5"/>
    <w:rsid w:val="4B3A2D4E"/>
    <w:rsid w:val="4B570B63"/>
    <w:rsid w:val="4B7B34F4"/>
    <w:rsid w:val="4B8E72CC"/>
    <w:rsid w:val="4BA3545F"/>
    <w:rsid w:val="4BA948DB"/>
    <w:rsid w:val="4BB777EA"/>
    <w:rsid w:val="4BB8355A"/>
    <w:rsid w:val="4BDA2F60"/>
    <w:rsid w:val="4BE06F2A"/>
    <w:rsid w:val="4BE2013D"/>
    <w:rsid w:val="4BF77B36"/>
    <w:rsid w:val="4C1821CC"/>
    <w:rsid w:val="4C1D2A45"/>
    <w:rsid w:val="4C5A6F83"/>
    <w:rsid w:val="4C6937E6"/>
    <w:rsid w:val="4C695227"/>
    <w:rsid w:val="4C6F5D8F"/>
    <w:rsid w:val="4C7C5575"/>
    <w:rsid w:val="4CA74E6B"/>
    <w:rsid w:val="4CA81AAC"/>
    <w:rsid w:val="4CFE3D49"/>
    <w:rsid w:val="4D11188C"/>
    <w:rsid w:val="4D615338"/>
    <w:rsid w:val="4D6577CE"/>
    <w:rsid w:val="4D665084"/>
    <w:rsid w:val="4D714C95"/>
    <w:rsid w:val="4D8B25F5"/>
    <w:rsid w:val="4DB36365"/>
    <w:rsid w:val="4DCA3FFA"/>
    <w:rsid w:val="4DEA274C"/>
    <w:rsid w:val="4E063C2F"/>
    <w:rsid w:val="4E1D3F00"/>
    <w:rsid w:val="4E4301F5"/>
    <w:rsid w:val="4E5E48B9"/>
    <w:rsid w:val="4E642E74"/>
    <w:rsid w:val="4E761C01"/>
    <w:rsid w:val="4E8B26EC"/>
    <w:rsid w:val="4E9172C1"/>
    <w:rsid w:val="4F2907A4"/>
    <w:rsid w:val="4FA0525B"/>
    <w:rsid w:val="4FAF6343"/>
    <w:rsid w:val="4FB0123B"/>
    <w:rsid w:val="4FB10FB9"/>
    <w:rsid w:val="4FE91E14"/>
    <w:rsid w:val="4FEC2281"/>
    <w:rsid w:val="50062D64"/>
    <w:rsid w:val="50191B8D"/>
    <w:rsid w:val="5036010F"/>
    <w:rsid w:val="50420981"/>
    <w:rsid w:val="50940B46"/>
    <w:rsid w:val="50A03896"/>
    <w:rsid w:val="50B37CA8"/>
    <w:rsid w:val="50D56B3A"/>
    <w:rsid w:val="5103105D"/>
    <w:rsid w:val="511752C4"/>
    <w:rsid w:val="511B3DC1"/>
    <w:rsid w:val="51302655"/>
    <w:rsid w:val="517210EE"/>
    <w:rsid w:val="51AB6BB0"/>
    <w:rsid w:val="51AE15D6"/>
    <w:rsid w:val="51D76927"/>
    <w:rsid w:val="51EA30C6"/>
    <w:rsid w:val="52007FA9"/>
    <w:rsid w:val="520A7F67"/>
    <w:rsid w:val="525A25A2"/>
    <w:rsid w:val="52851EE2"/>
    <w:rsid w:val="529A69F7"/>
    <w:rsid w:val="52BB35BA"/>
    <w:rsid w:val="52FD5686"/>
    <w:rsid w:val="531B4A93"/>
    <w:rsid w:val="53275213"/>
    <w:rsid w:val="534F3667"/>
    <w:rsid w:val="537E20EF"/>
    <w:rsid w:val="53B9193A"/>
    <w:rsid w:val="540C5676"/>
    <w:rsid w:val="54111DFC"/>
    <w:rsid w:val="541E5C71"/>
    <w:rsid w:val="54522883"/>
    <w:rsid w:val="54D50ADF"/>
    <w:rsid w:val="54E96D3C"/>
    <w:rsid w:val="54F32B00"/>
    <w:rsid w:val="554D56AF"/>
    <w:rsid w:val="55515515"/>
    <w:rsid w:val="55551CD2"/>
    <w:rsid w:val="556C2AEF"/>
    <w:rsid w:val="558C3E9E"/>
    <w:rsid w:val="559D6688"/>
    <w:rsid w:val="55A8137D"/>
    <w:rsid w:val="55FE5D2B"/>
    <w:rsid w:val="561A48F5"/>
    <w:rsid w:val="56391D87"/>
    <w:rsid w:val="566A30E5"/>
    <w:rsid w:val="56E2367E"/>
    <w:rsid w:val="57421A9C"/>
    <w:rsid w:val="57437257"/>
    <w:rsid w:val="57453BEB"/>
    <w:rsid w:val="575417E9"/>
    <w:rsid w:val="5786019A"/>
    <w:rsid w:val="57906645"/>
    <w:rsid w:val="57960658"/>
    <w:rsid w:val="57BD0378"/>
    <w:rsid w:val="57BE15C6"/>
    <w:rsid w:val="57CC59E8"/>
    <w:rsid w:val="57D26D5B"/>
    <w:rsid w:val="58131CCC"/>
    <w:rsid w:val="58160F5C"/>
    <w:rsid w:val="586D3409"/>
    <w:rsid w:val="586F6429"/>
    <w:rsid w:val="588578F0"/>
    <w:rsid w:val="58AD50B3"/>
    <w:rsid w:val="58AE5DCA"/>
    <w:rsid w:val="58CD394E"/>
    <w:rsid w:val="591F0DB2"/>
    <w:rsid w:val="593A2E3D"/>
    <w:rsid w:val="596F45C4"/>
    <w:rsid w:val="59732560"/>
    <w:rsid w:val="59976845"/>
    <w:rsid w:val="59A552CB"/>
    <w:rsid w:val="59AF684F"/>
    <w:rsid w:val="59FB4CFF"/>
    <w:rsid w:val="5A377A12"/>
    <w:rsid w:val="5A763AA3"/>
    <w:rsid w:val="5A993CEA"/>
    <w:rsid w:val="5AD04A80"/>
    <w:rsid w:val="5ADA5006"/>
    <w:rsid w:val="5B260803"/>
    <w:rsid w:val="5B685EB7"/>
    <w:rsid w:val="5B6E345E"/>
    <w:rsid w:val="5B8826CB"/>
    <w:rsid w:val="5B8A136C"/>
    <w:rsid w:val="5BC01686"/>
    <w:rsid w:val="5BC42AE8"/>
    <w:rsid w:val="5BD03E68"/>
    <w:rsid w:val="5BF466F9"/>
    <w:rsid w:val="5C0A65A8"/>
    <w:rsid w:val="5C263815"/>
    <w:rsid w:val="5C6249BF"/>
    <w:rsid w:val="5C833E57"/>
    <w:rsid w:val="5C9D6429"/>
    <w:rsid w:val="5CAD68A1"/>
    <w:rsid w:val="5CE27804"/>
    <w:rsid w:val="5CE77C07"/>
    <w:rsid w:val="5D0D28E5"/>
    <w:rsid w:val="5D18564C"/>
    <w:rsid w:val="5D361835"/>
    <w:rsid w:val="5D3B33B9"/>
    <w:rsid w:val="5D6157D4"/>
    <w:rsid w:val="5D7D638C"/>
    <w:rsid w:val="5D89393B"/>
    <w:rsid w:val="5D982BEE"/>
    <w:rsid w:val="5DA81C6D"/>
    <w:rsid w:val="5DCE4668"/>
    <w:rsid w:val="5E166F92"/>
    <w:rsid w:val="5E4734B1"/>
    <w:rsid w:val="5E6C6956"/>
    <w:rsid w:val="5E8306A1"/>
    <w:rsid w:val="5E887795"/>
    <w:rsid w:val="5E9150FD"/>
    <w:rsid w:val="5EAA5EAD"/>
    <w:rsid w:val="5EB070D1"/>
    <w:rsid w:val="5EB81529"/>
    <w:rsid w:val="5ECC7631"/>
    <w:rsid w:val="5F2B1DAD"/>
    <w:rsid w:val="5F31716D"/>
    <w:rsid w:val="5F3921EF"/>
    <w:rsid w:val="5F451B8E"/>
    <w:rsid w:val="5F4F3B77"/>
    <w:rsid w:val="5F5621C6"/>
    <w:rsid w:val="5F9870F9"/>
    <w:rsid w:val="5F987AB7"/>
    <w:rsid w:val="5FA7038C"/>
    <w:rsid w:val="5FAD424F"/>
    <w:rsid w:val="5FB22270"/>
    <w:rsid w:val="5FBE6A92"/>
    <w:rsid w:val="5FDA29E0"/>
    <w:rsid w:val="5FE15D32"/>
    <w:rsid w:val="5FF51C13"/>
    <w:rsid w:val="6060203D"/>
    <w:rsid w:val="60893B65"/>
    <w:rsid w:val="60E342A6"/>
    <w:rsid w:val="61513518"/>
    <w:rsid w:val="61603B23"/>
    <w:rsid w:val="619D7D90"/>
    <w:rsid w:val="61B966FA"/>
    <w:rsid w:val="61CA5021"/>
    <w:rsid w:val="61F5008D"/>
    <w:rsid w:val="62070E95"/>
    <w:rsid w:val="6220223C"/>
    <w:rsid w:val="6232613B"/>
    <w:rsid w:val="62526518"/>
    <w:rsid w:val="625E5692"/>
    <w:rsid w:val="62661F66"/>
    <w:rsid w:val="62A400B6"/>
    <w:rsid w:val="62E605F8"/>
    <w:rsid w:val="631257F7"/>
    <w:rsid w:val="63224179"/>
    <w:rsid w:val="63454F28"/>
    <w:rsid w:val="635F6009"/>
    <w:rsid w:val="63625C1E"/>
    <w:rsid w:val="637A7A64"/>
    <w:rsid w:val="637C6F7E"/>
    <w:rsid w:val="63897F0A"/>
    <w:rsid w:val="638C500F"/>
    <w:rsid w:val="642254D4"/>
    <w:rsid w:val="64255637"/>
    <w:rsid w:val="643175F5"/>
    <w:rsid w:val="646B0E95"/>
    <w:rsid w:val="64B341B3"/>
    <w:rsid w:val="64C878B3"/>
    <w:rsid w:val="64E73D51"/>
    <w:rsid w:val="64F47257"/>
    <w:rsid w:val="65074782"/>
    <w:rsid w:val="650F425F"/>
    <w:rsid w:val="65265696"/>
    <w:rsid w:val="65403E57"/>
    <w:rsid w:val="65557865"/>
    <w:rsid w:val="65AD4A2E"/>
    <w:rsid w:val="65BB4B2D"/>
    <w:rsid w:val="65E36568"/>
    <w:rsid w:val="660A3528"/>
    <w:rsid w:val="660C3E00"/>
    <w:rsid w:val="66147E8A"/>
    <w:rsid w:val="6618596E"/>
    <w:rsid w:val="66610F15"/>
    <w:rsid w:val="66A621CD"/>
    <w:rsid w:val="66B2121A"/>
    <w:rsid w:val="66CE7B9F"/>
    <w:rsid w:val="66DB2C03"/>
    <w:rsid w:val="66FD0B88"/>
    <w:rsid w:val="67114AED"/>
    <w:rsid w:val="67164A9A"/>
    <w:rsid w:val="673E6B51"/>
    <w:rsid w:val="6758053F"/>
    <w:rsid w:val="675828BA"/>
    <w:rsid w:val="676D1D3B"/>
    <w:rsid w:val="67B97B7A"/>
    <w:rsid w:val="67BE34DE"/>
    <w:rsid w:val="67C75688"/>
    <w:rsid w:val="67DF2CEE"/>
    <w:rsid w:val="680A3F28"/>
    <w:rsid w:val="68D761B3"/>
    <w:rsid w:val="68DC244F"/>
    <w:rsid w:val="6914776E"/>
    <w:rsid w:val="69176541"/>
    <w:rsid w:val="69A44169"/>
    <w:rsid w:val="69BE1D31"/>
    <w:rsid w:val="6A0A71FE"/>
    <w:rsid w:val="6A0E2775"/>
    <w:rsid w:val="6A156D87"/>
    <w:rsid w:val="6A2214F5"/>
    <w:rsid w:val="6A4D2BBA"/>
    <w:rsid w:val="6A4D60AD"/>
    <w:rsid w:val="6A902E4D"/>
    <w:rsid w:val="6AB50EB8"/>
    <w:rsid w:val="6ADB031F"/>
    <w:rsid w:val="6AF02FEB"/>
    <w:rsid w:val="6AFC729F"/>
    <w:rsid w:val="6AFD7DF5"/>
    <w:rsid w:val="6AFE7917"/>
    <w:rsid w:val="6B051305"/>
    <w:rsid w:val="6B3018C8"/>
    <w:rsid w:val="6B6917FE"/>
    <w:rsid w:val="6B6F01EC"/>
    <w:rsid w:val="6B803CEC"/>
    <w:rsid w:val="6BD615DF"/>
    <w:rsid w:val="6BE53CB7"/>
    <w:rsid w:val="6C162414"/>
    <w:rsid w:val="6C2A50A6"/>
    <w:rsid w:val="6C3A5ED5"/>
    <w:rsid w:val="6C474AD5"/>
    <w:rsid w:val="6C4D2329"/>
    <w:rsid w:val="6C7F528A"/>
    <w:rsid w:val="6C83360B"/>
    <w:rsid w:val="6C884432"/>
    <w:rsid w:val="6CBF2199"/>
    <w:rsid w:val="6CC5102D"/>
    <w:rsid w:val="6CCB02F0"/>
    <w:rsid w:val="6D227FCA"/>
    <w:rsid w:val="6D6729F5"/>
    <w:rsid w:val="6D8A377B"/>
    <w:rsid w:val="6DA745F5"/>
    <w:rsid w:val="6DAF4F96"/>
    <w:rsid w:val="6DC7394C"/>
    <w:rsid w:val="6DDE7604"/>
    <w:rsid w:val="6DF53034"/>
    <w:rsid w:val="6E583377"/>
    <w:rsid w:val="6E9764D7"/>
    <w:rsid w:val="6E9B7DE4"/>
    <w:rsid w:val="6E9F16D2"/>
    <w:rsid w:val="6EAD6312"/>
    <w:rsid w:val="6EAF79EC"/>
    <w:rsid w:val="6EAF7C9E"/>
    <w:rsid w:val="6EB834D4"/>
    <w:rsid w:val="6EEC3ED5"/>
    <w:rsid w:val="6EF70291"/>
    <w:rsid w:val="6F501531"/>
    <w:rsid w:val="6F5C6E24"/>
    <w:rsid w:val="6F9605C8"/>
    <w:rsid w:val="6F9C7635"/>
    <w:rsid w:val="6FB2658E"/>
    <w:rsid w:val="700B4464"/>
    <w:rsid w:val="703C5CBD"/>
    <w:rsid w:val="707F7039"/>
    <w:rsid w:val="70965A55"/>
    <w:rsid w:val="70A603B5"/>
    <w:rsid w:val="70C16530"/>
    <w:rsid w:val="71005B79"/>
    <w:rsid w:val="710817E3"/>
    <w:rsid w:val="7126116E"/>
    <w:rsid w:val="71313626"/>
    <w:rsid w:val="717074C8"/>
    <w:rsid w:val="71A1478F"/>
    <w:rsid w:val="71B711DC"/>
    <w:rsid w:val="72016F22"/>
    <w:rsid w:val="721D00ED"/>
    <w:rsid w:val="721D09CB"/>
    <w:rsid w:val="722244F2"/>
    <w:rsid w:val="724026CA"/>
    <w:rsid w:val="72462F59"/>
    <w:rsid w:val="724D13D7"/>
    <w:rsid w:val="724D262E"/>
    <w:rsid w:val="72610B34"/>
    <w:rsid w:val="72755718"/>
    <w:rsid w:val="727B2F2F"/>
    <w:rsid w:val="728873FA"/>
    <w:rsid w:val="72B72D6E"/>
    <w:rsid w:val="72BB611E"/>
    <w:rsid w:val="72C445C2"/>
    <w:rsid w:val="72CE2E6D"/>
    <w:rsid w:val="72D83883"/>
    <w:rsid w:val="72DF468F"/>
    <w:rsid w:val="72EA034B"/>
    <w:rsid w:val="73356F10"/>
    <w:rsid w:val="733D562B"/>
    <w:rsid w:val="7340205D"/>
    <w:rsid w:val="73724401"/>
    <w:rsid w:val="737F7EE8"/>
    <w:rsid w:val="73AD2809"/>
    <w:rsid w:val="73BB78D8"/>
    <w:rsid w:val="740559E2"/>
    <w:rsid w:val="74267205"/>
    <w:rsid w:val="743F03C2"/>
    <w:rsid w:val="75000D5E"/>
    <w:rsid w:val="75077D0E"/>
    <w:rsid w:val="750F7052"/>
    <w:rsid w:val="752D1A53"/>
    <w:rsid w:val="753D45E2"/>
    <w:rsid w:val="753E76DE"/>
    <w:rsid w:val="75420E1C"/>
    <w:rsid w:val="7542450D"/>
    <w:rsid w:val="75497478"/>
    <w:rsid w:val="75AC15C6"/>
    <w:rsid w:val="75EF3320"/>
    <w:rsid w:val="75FE3116"/>
    <w:rsid w:val="763167B2"/>
    <w:rsid w:val="76565230"/>
    <w:rsid w:val="766D7744"/>
    <w:rsid w:val="76EC0CD8"/>
    <w:rsid w:val="77021FAF"/>
    <w:rsid w:val="772F2395"/>
    <w:rsid w:val="77305B8E"/>
    <w:rsid w:val="77395EFA"/>
    <w:rsid w:val="77407DC5"/>
    <w:rsid w:val="77574F7C"/>
    <w:rsid w:val="776A2990"/>
    <w:rsid w:val="777A038D"/>
    <w:rsid w:val="77894240"/>
    <w:rsid w:val="77C343D5"/>
    <w:rsid w:val="77D14F4A"/>
    <w:rsid w:val="77D759FD"/>
    <w:rsid w:val="780E68E2"/>
    <w:rsid w:val="783B4166"/>
    <w:rsid w:val="78725107"/>
    <w:rsid w:val="78841CB1"/>
    <w:rsid w:val="78BD288F"/>
    <w:rsid w:val="78C10A9B"/>
    <w:rsid w:val="78D43A50"/>
    <w:rsid w:val="78FD19B9"/>
    <w:rsid w:val="79303779"/>
    <w:rsid w:val="79555F9C"/>
    <w:rsid w:val="7958032F"/>
    <w:rsid w:val="79802E81"/>
    <w:rsid w:val="7A125A29"/>
    <w:rsid w:val="7A2A45F2"/>
    <w:rsid w:val="7A4B2459"/>
    <w:rsid w:val="7A5A7D19"/>
    <w:rsid w:val="7A787D05"/>
    <w:rsid w:val="7A7E6AB7"/>
    <w:rsid w:val="7A9621B5"/>
    <w:rsid w:val="7A9D3AC8"/>
    <w:rsid w:val="7AF723D7"/>
    <w:rsid w:val="7AFB193A"/>
    <w:rsid w:val="7B057653"/>
    <w:rsid w:val="7B072C90"/>
    <w:rsid w:val="7B12270D"/>
    <w:rsid w:val="7B3673DF"/>
    <w:rsid w:val="7B78197A"/>
    <w:rsid w:val="7B852B17"/>
    <w:rsid w:val="7BC961C3"/>
    <w:rsid w:val="7BD864A5"/>
    <w:rsid w:val="7C2711E9"/>
    <w:rsid w:val="7CE340C8"/>
    <w:rsid w:val="7CF55CDB"/>
    <w:rsid w:val="7D0147DD"/>
    <w:rsid w:val="7D2E7CD9"/>
    <w:rsid w:val="7D5C24CF"/>
    <w:rsid w:val="7D8E0827"/>
    <w:rsid w:val="7DEB5FCB"/>
    <w:rsid w:val="7DEC3B41"/>
    <w:rsid w:val="7DF330F8"/>
    <w:rsid w:val="7E1921EE"/>
    <w:rsid w:val="7E5B496A"/>
    <w:rsid w:val="7E7470A0"/>
    <w:rsid w:val="7E765542"/>
    <w:rsid w:val="7E9C0DA1"/>
    <w:rsid w:val="7ED20B98"/>
    <w:rsid w:val="7F110463"/>
    <w:rsid w:val="7F2B44F4"/>
    <w:rsid w:val="7F300537"/>
    <w:rsid w:val="7F64554F"/>
    <w:rsid w:val="7F693255"/>
    <w:rsid w:val="7F8F7A57"/>
    <w:rsid w:val="7FBB4AAB"/>
    <w:rsid w:val="7FBF0074"/>
    <w:rsid w:val="7FC8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Office_10.8.0.6108_F1E327BC-269C-435d-A152-05C5408002CA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2019-05-14T08:57:00Z</dcterms:created>
  <dc:creator>SKY060215</dc:creator>
  <cp:lastModifiedBy>SKY060215</cp:lastModifiedBy>
  <dcterms:modified xsi:type="dcterms:W3CDTF">2019-05-16T08:12:17Z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2052-10.8.0.6108</vt:lpwstr>
  </property>
</Properties>
</file>