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兑换商城</w:t>
      </w:r>
      <w:r>
        <w:rPr>
          <w:rFonts w:hint="eastAsia"/>
          <w:lang w:val="en-US" w:eastAsia="zh-CN"/>
        </w:rPr>
        <w:t>web页面开发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源代码：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"http://gitlab.skysri.com/coocaatv/coocaa-exchange-shop" </w:instrText>
      </w:r>
      <w:r>
        <w:rPr>
          <w:rFonts w:hint="eastAsia"/>
          <w:lang w:eastAsia="zh-CN"/>
        </w:rPr>
        <w:fldChar w:fldCharType="separate"/>
      </w:r>
      <w:r>
        <w:rPr>
          <w:rStyle w:val="7"/>
          <w:rFonts w:hint="eastAsia"/>
          <w:lang w:eastAsia="zh-CN"/>
        </w:rPr>
        <w:t>http://gitlab.skysri.com/coocaatv/coocaa-exchange-shop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需要陈少军开通权限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IntelliJ IDEA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破解方法：https://blog.csdn.net/huijiangu4621/article/details/83443559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使用前请将 “0.0.0.0 account.jetbrains.com” 及 “0.0.0.0 www.jetbrains.com” 添加到 hosts 文件中。（文件路径：C:\Windows\System32\drivers\etc\hosts）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安装后到IDEA setting里配置：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File | Settings | Build, Execution, Deployment | Build Tools | Maven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 home directory项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jdk8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用jdk12编译会出错，需要JDK8.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备注：以上工具安装包链接：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链接：https://pan.baidu.com/s/1IkfGknNHVco5HhEau0QtxQ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提取码：m5vl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+ thymeleaf(后端Web模板渲染引擎)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修改：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F:\webgithub\internal7.0\cloudWeb\coocaa-exchange-shop\exchange-shop-web\filters\dev\sysreplace.properties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文件里以下字段：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spring.cloud.consul.host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172.20.135.62</w:t>
      </w:r>
    </w:p>
    <w:p>
      <w:pPr>
        <w:ind w:left="210" w:hanging="210" w:hanging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F:\webgithub\internal7.0\cloudWeb\coocaa-exchange-shop\exchange-shop-web\src\main\java\com\coocaa\ExchangeShopWebApplication.java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在以上文件上，右键运行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PC： 访问 localhost:8081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TV :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am start -a coocaa.intent.action.browser --es "url" "http://172.20.148.101:8081"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酷开会员-微信公众号页面开发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源代码：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"http://gitlab.skysri.com/coocaatv/coocaa-shop-weixin" </w:instrText>
      </w:r>
      <w:r>
        <w:rPr>
          <w:rFonts w:hint="eastAsia"/>
          <w:lang w:eastAsia="zh-CN"/>
        </w:rPr>
        <w:fldChar w:fldCharType="separate"/>
      </w:r>
      <w:r>
        <w:rPr>
          <w:rStyle w:val="7"/>
          <w:rFonts w:hint="eastAsia"/>
          <w:lang w:eastAsia="zh-CN"/>
        </w:rPr>
        <w:t>http://gitlab.skysri.com/coocaatv/coocaa-shop-weixin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运行：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36ECD"/>
    <w:multiLevelType w:val="singleLevel"/>
    <w:tmpl w:val="5CE36EC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9001DA"/>
    <w:rsid w:val="015C40C8"/>
    <w:rsid w:val="03212EBA"/>
    <w:rsid w:val="06830D79"/>
    <w:rsid w:val="07411708"/>
    <w:rsid w:val="0A510179"/>
    <w:rsid w:val="0CB14974"/>
    <w:rsid w:val="0ED368E6"/>
    <w:rsid w:val="0FFB79BA"/>
    <w:rsid w:val="10B57916"/>
    <w:rsid w:val="155D12A7"/>
    <w:rsid w:val="1B1964C8"/>
    <w:rsid w:val="1B6D1312"/>
    <w:rsid w:val="1D0D2807"/>
    <w:rsid w:val="1ECF0A6F"/>
    <w:rsid w:val="1FBF10CC"/>
    <w:rsid w:val="209E5DF5"/>
    <w:rsid w:val="215005CF"/>
    <w:rsid w:val="229001DA"/>
    <w:rsid w:val="23204DD4"/>
    <w:rsid w:val="23AF46AC"/>
    <w:rsid w:val="242A1C9A"/>
    <w:rsid w:val="25230863"/>
    <w:rsid w:val="26C60697"/>
    <w:rsid w:val="29A343F4"/>
    <w:rsid w:val="2E877409"/>
    <w:rsid w:val="31CF566E"/>
    <w:rsid w:val="380D501E"/>
    <w:rsid w:val="39657F5F"/>
    <w:rsid w:val="3AE86BBF"/>
    <w:rsid w:val="3BAF0737"/>
    <w:rsid w:val="3EA07D88"/>
    <w:rsid w:val="3FBC0478"/>
    <w:rsid w:val="41FD1A09"/>
    <w:rsid w:val="427417A9"/>
    <w:rsid w:val="42F93B8C"/>
    <w:rsid w:val="473E697E"/>
    <w:rsid w:val="492841BE"/>
    <w:rsid w:val="4A7F5D00"/>
    <w:rsid w:val="4A9920E1"/>
    <w:rsid w:val="4C064923"/>
    <w:rsid w:val="4E05327D"/>
    <w:rsid w:val="4E373647"/>
    <w:rsid w:val="507C062A"/>
    <w:rsid w:val="56C85FD4"/>
    <w:rsid w:val="577C010C"/>
    <w:rsid w:val="57857E0E"/>
    <w:rsid w:val="59CE3C26"/>
    <w:rsid w:val="5D9C6576"/>
    <w:rsid w:val="5FE37EE1"/>
    <w:rsid w:val="610E7FA8"/>
    <w:rsid w:val="61830198"/>
    <w:rsid w:val="623512FB"/>
    <w:rsid w:val="651330BD"/>
    <w:rsid w:val="66B714E7"/>
    <w:rsid w:val="6A1C121C"/>
    <w:rsid w:val="6DED2020"/>
    <w:rsid w:val="6E680018"/>
    <w:rsid w:val="6E931FC5"/>
    <w:rsid w:val="75403A3F"/>
    <w:rsid w:val="76BC1B5D"/>
    <w:rsid w:val="76CC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Office_10.8.0.6108_F1E327BC-269C-435d-A152-05C5408002CA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2019-05-21T02:31:00Z</dcterms:created>
  <dc:creator>SKY060215</dc:creator>
  <cp:lastModifiedBy>SKY060215</cp:lastModifiedBy>
  <dcterms:modified xsi:type="dcterms:W3CDTF">2019-05-23T02:15:49Z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