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570A" w14:textId="77777777" w:rsidR="00CE33EA" w:rsidRDefault="00CE33EA">
      <w:pPr>
        <w:ind w:right="-43"/>
        <w:rPr>
          <w:b/>
          <w:sz w:val="24"/>
          <w:szCs w:val="24"/>
        </w:rPr>
      </w:pPr>
    </w:p>
    <w:p w14:paraId="3C7C0BA0" w14:textId="77777777" w:rsidR="00CE33EA" w:rsidRDefault="00A840EC">
      <w:pPr>
        <w:ind w:right="-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A - LIST OF COVERED OWNER VESSELS </w:t>
      </w:r>
    </w:p>
    <w:p w14:paraId="7DD6CFAA" w14:textId="77777777" w:rsidR="00CE33EA" w:rsidRDefault="00CE33EA">
      <w:pPr>
        <w:ind w:right="-43"/>
        <w:rPr>
          <w:b/>
          <w:sz w:val="24"/>
          <w:szCs w:val="24"/>
        </w:rPr>
      </w:pPr>
    </w:p>
    <w:tbl>
      <w:tblPr>
        <w:tblW w:w="143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386"/>
        <w:gridCol w:w="7000"/>
      </w:tblGrid>
      <w:tr w:rsidR="00CE33EA" w14:paraId="04AD493F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4E9A518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Name:   ${companyName}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26F58C6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Qualified Individual:  ${qiName}</w:t>
            </w:r>
          </w:p>
        </w:tc>
      </w:tr>
      <w:tr w:rsidR="00CE33EA" w14:paraId="58AC169F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6DFBAE7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DPA/Ops Contact Name:  ${dpaName}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011DF30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AOH Telephone: 24hr Duty Office ${dpaAohPhone}</w:t>
            </w:r>
          </w:p>
        </w:tc>
      </w:tr>
      <w:tr w:rsidR="00CE33EA" w14:paraId="02522CCF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CECB112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Telephone:  ${dpaPhone}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F51DB2C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Fax:  ${dpaFax}</w:t>
            </w:r>
          </w:p>
        </w:tc>
      </w:tr>
      <w:tr w:rsidR="00CE33EA" w14:paraId="70DDE987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58DC490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Mobile: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${dpaMobile}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ABA871B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e-mail:  ${dpaEmail}</w:t>
            </w:r>
          </w:p>
        </w:tc>
      </w:tr>
    </w:tbl>
    <w:p w14:paraId="0C54CE44" w14:textId="77777777" w:rsidR="00CE33EA" w:rsidRDefault="00CE33EA">
      <w:pPr>
        <w:spacing w:after="40"/>
        <w:ind w:right="-43"/>
        <w:rPr>
          <w:b/>
          <w:sz w:val="22"/>
          <w:szCs w:val="22"/>
        </w:rPr>
      </w:pPr>
    </w:p>
    <w:tbl>
      <w:tblPr>
        <w:tblW w:w="149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79"/>
        <w:gridCol w:w="1033"/>
        <w:gridCol w:w="1788"/>
        <w:gridCol w:w="1105"/>
        <w:gridCol w:w="1122"/>
        <w:gridCol w:w="1053"/>
        <w:gridCol w:w="1439"/>
        <w:gridCol w:w="1393"/>
        <w:gridCol w:w="960"/>
        <w:gridCol w:w="1349"/>
        <w:gridCol w:w="1926"/>
      </w:tblGrid>
      <w:tr w:rsidR="00CE33EA" w14:paraId="354FF4AF" w14:textId="77777777">
        <w:trPr>
          <w:cantSplit/>
          <w:tblHeader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C79C1AC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607BB73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IMO #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1AF0E10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TYPE</w:t>
            </w:r>
          </w:p>
          <w:p w14:paraId="33BB22C7" w14:textId="77777777" w:rsidR="00CE33EA" w:rsidRDefault="00CE33EA">
            <w:pPr>
              <w:ind w:right="-43"/>
              <w:jc w:val="center"/>
            </w:pP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D31F128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6FFD533C" w14:textId="77777777" w:rsidR="00CE33EA" w:rsidRDefault="00CE33EA">
            <w:pPr>
              <w:ind w:right="-43"/>
              <w:jc w:val="center"/>
            </w:pP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46F1E7B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DWT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5F12DED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P&amp;I CLUB</w:t>
            </w:r>
          </w:p>
          <w:p w14:paraId="607B9D62" w14:textId="77777777" w:rsidR="00CE33EA" w:rsidRDefault="00CE33EA">
            <w:pPr>
              <w:ind w:right="-43"/>
              <w:jc w:val="center"/>
            </w:pP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151B2F7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H&amp;M INSURER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64B5299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DECK AREA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2AC7926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Largest Cargo</w:t>
            </w:r>
          </w:p>
          <w:p w14:paraId="2DB06346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Tank</w:t>
            </w:r>
          </w:p>
          <w:p w14:paraId="62DD3E4F" w14:textId="77777777" w:rsidR="00CE33EA" w:rsidRDefault="00CE33EA">
            <w:pPr>
              <w:ind w:right="-43"/>
              <w:jc w:val="center"/>
              <w:rPr>
                <w:b/>
              </w:rPr>
            </w:pP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CAC5149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Oil</w:t>
            </w:r>
          </w:p>
          <w:p w14:paraId="59B74FA2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Group 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876EC31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Damage Stability </w:t>
            </w:r>
          </w:p>
        </w:tc>
      </w:tr>
      <w:tr w:rsidR="00CE33EA" w14:paraId="644E4625" w14:textId="77777777">
        <w:trPr>
          <w:cantSplit/>
          <w:trHeight w:val="320"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76AB218" w14:textId="77777777" w:rsidR="00CE33EA" w:rsidRDefault="00A840EC">
            <w:r>
              <w:t>${cVesselName}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33F185D" w14:textId="77777777" w:rsidR="00CE33EA" w:rsidRDefault="00A840EC">
            <w:r>
              <w:t>${cImo}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69672DE" w14:textId="77777777" w:rsidR="00CE33EA" w:rsidRDefault="00A840EC">
            <w:r>
              <w:t>${cVesselType}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4C16247" w14:textId="77777777" w:rsidR="00CE33EA" w:rsidRDefault="00A840EC">
            <w:r>
              <w:t>${cClass}</w:t>
            </w: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9E3F70A" w14:textId="77777777" w:rsidR="00CE33EA" w:rsidRDefault="00A840EC">
            <w:r>
              <w:t>${cDWT}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9890BC8" w14:textId="77777777" w:rsidR="00CE33EA" w:rsidRDefault="00A840EC">
            <w:r>
              <w:t>${cPI}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0995C6A2" w14:textId="77777777" w:rsidR="00CE33EA" w:rsidRDefault="00A840EC">
            <w:r>
              <w:t>${cHM}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1F1F98F" w14:textId="77777777" w:rsidR="00CE33EA" w:rsidRDefault="00A840EC">
            <w:r>
              <w:t>${cDeckArea}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4AFFD271" w14:textId="77777777" w:rsidR="00CE33EA" w:rsidRDefault="00A840EC">
            <w:r>
              <w:t>${cLCT}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3391DAE" w14:textId="77777777" w:rsidR="00CE33EA" w:rsidRDefault="00A840EC">
            <w:r>
              <w:t>${cOilGroup}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13473E0" w14:textId="77777777" w:rsidR="00CE33EA" w:rsidRDefault="00A840EC">
            <w:r>
              <w:t>${cDamageStability}</w:t>
            </w:r>
          </w:p>
        </w:tc>
      </w:tr>
    </w:tbl>
    <w:p w14:paraId="29E5D741" w14:textId="77777777" w:rsidR="00CE33EA" w:rsidRDefault="00CE33EA"/>
    <w:sectPr w:rsidR="00CE3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93D7B" w14:textId="77777777" w:rsidR="00B2101C" w:rsidRDefault="00B2101C">
      <w:r>
        <w:separator/>
      </w:r>
    </w:p>
  </w:endnote>
  <w:endnote w:type="continuationSeparator" w:id="0">
    <w:p w14:paraId="1FC490F4" w14:textId="77777777" w:rsidR="00B2101C" w:rsidRDefault="00B2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C7B71" w14:textId="77777777" w:rsidR="00AE20AD" w:rsidRDefault="00AE2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2C8D" w14:textId="77777777" w:rsidR="00CE33EA" w:rsidRDefault="00A840EC">
    <w:pPr>
      <w:keepNext/>
      <w:widowControl/>
      <w:tabs>
        <w:tab w:val="center" w:pos="2610"/>
      </w:tabs>
      <w:jc w:val="right"/>
      <w:rPr>
        <w:rFonts w:ascii="Arial" w:eastAsia="Arial" w:hAnsi="Arial" w:cs="Arial"/>
        <w:b/>
        <w:color w:val="000000"/>
        <w:sz w:val="24"/>
        <w:szCs w:val="24"/>
        <w:highlight w:val="white"/>
      </w:rPr>
    </w:pPr>
    <w:r>
      <w:rPr>
        <w:rFonts w:ascii="Arial" w:eastAsia="Arial" w:hAnsi="Arial" w:cs="Arial"/>
        <w:color w:val="000000"/>
        <w:shd w:val="clear" w:color="auto" w:fill="FFFFFF"/>
      </w:rPr>
      <w:t>Schedule A</w:t>
    </w:r>
  </w:p>
  <w:p w14:paraId="2B10D186" w14:textId="1933EDBE" w:rsidR="00CE33EA" w:rsidRDefault="000049AF">
    <w:pPr>
      <w:keepNext/>
      <w:widowControl/>
      <w:tabs>
        <w:tab w:val="center" w:pos="2610"/>
      </w:tabs>
      <w:jc w:val="right"/>
      <w:rPr>
        <w:rFonts w:ascii="Arial" w:eastAsia="Arial" w:hAnsi="Arial" w:cs="Arial"/>
        <w:color w:val="000000"/>
        <w:sz w:val="18"/>
        <w:szCs w:val="18"/>
        <w:highlight w:val="white"/>
      </w:rPr>
    </w:pPr>
    <w:r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>Internal Document Version 1.</w:t>
    </w:r>
    <w:r w:rsidR="002C0191">
      <w:rPr>
        <w:rFonts w:ascii="Arial" w:eastAsia="Arial" w:hAnsi="Arial" w:cs="Arial"/>
        <w:color w:val="000000"/>
        <w:sz w:val="13"/>
        <w:szCs w:val="13"/>
        <w:shd w:val="clear" w:color="auto" w:fill="FFFFFF"/>
      </w:rPr>
      <w:t>2</w:t>
    </w:r>
    <w:r w:rsidR="00A840EC">
      <w:rPr>
        <w:rFonts w:ascii="Arial" w:eastAsia="Arial" w:hAnsi="Arial" w:cs="Arial"/>
        <w:color w:val="000000"/>
        <w:sz w:val="18"/>
        <w:szCs w:val="18"/>
        <w:shd w:val="clear" w:color="auto" w:fill="FFFFFF"/>
      </w:rPr>
      <w:t xml:space="preserve">                             </w:t>
    </w:r>
  </w:p>
  <w:p w14:paraId="3F42D347" w14:textId="3044F1CC" w:rsidR="00CE33EA" w:rsidRDefault="00CE33EA">
    <w:pPr>
      <w:keepNext/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ED93A" w14:textId="77777777" w:rsidR="00AE20AD" w:rsidRDefault="00AE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B684D" w14:textId="77777777" w:rsidR="00B2101C" w:rsidRDefault="00B2101C">
      <w:r>
        <w:separator/>
      </w:r>
    </w:p>
  </w:footnote>
  <w:footnote w:type="continuationSeparator" w:id="0">
    <w:p w14:paraId="337C00B5" w14:textId="77777777" w:rsidR="00B2101C" w:rsidRDefault="00B2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FD7A" w14:textId="77777777" w:rsidR="00AE20AD" w:rsidRDefault="00AE2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649E" w14:textId="457C99F8" w:rsidR="00CE33EA" w:rsidRDefault="00AE20AD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noProof/>
      </w:rPr>
      <w:drawing>
        <wp:anchor distT="0" distB="0" distL="0" distR="0" simplePos="0" relativeHeight="2" behindDoc="1" locked="0" layoutInCell="1" allowOverlap="1" wp14:anchorId="0DCFF6E6" wp14:editId="1BC7D900">
          <wp:simplePos x="0" y="0"/>
          <wp:positionH relativeFrom="column">
            <wp:posOffset>8098790</wp:posOffset>
          </wp:positionH>
          <wp:positionV relativeFrom="paragraph">
            <wp:posOffset>-116205</wp:posOffset>
          </wp:positionV>
          <wp:extent cx="735330" cy="526415"/>
          <wp:effectExtent l="0" t="0" r="1270" b="0"/>
          <wp:wrapSquare wrapText="bothSides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DMC Logo (1200 dpi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40EC"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USCG Approved (Feb 2010)</w:t>
    </w:r>
    <w:r w:rsidR="00A840EC">
      <w:rPr>
        <w:rFonts w:ascii="Arial" w:eastAsia="Arial" w:hAnsi="Arial" w:cs="Arial"/>
        <w:b/>
        <w:i/>
        <w:color w:val="000000"/>
        <w:sz w:val="24"/>
        <w:szCs w:val="24"/>
        <w:shd w:val="clear" w:color="auto" w:fill="FFFFFF"/>
      </w:rPr>
      <w:t xml:space="preserve"> </w:t>
    </w:r>
  </w:p>
  <w:p w14:paraId="5898C9C7" w14:textId="77777777" w:rsidR="00CE33EA" w:rsidRDefault="00A840EC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International Group of P&amp;I Clubs Accepted (Jul 2010)</w:t>
    </w:r>
  </w:p>
  <w:p w14:paraId="7881C2F6" w14:textId="77777777" w:rsidR="00CE33EA" w:rsidRDefault="00CE33EA">
    <w:pPr>
      <w:keepNext/>
      <w:widowControl/>
      <w:tabs>
        <w:tab w:val="center" w:pos="4680"/>
        <w:tab w:val="right" w:pos="9360"/>
      </w:tabs>
      <w:ind w:hanging="540"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E08A" w14:textId="77777777" w:rsidR="00AE20AD" w:rsidRDefault="00AE20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EA"/>
    <w:rsid w:val="000049AF"/>
    <w:rsid w:val="002C0191"/>
    <w:rsid w:val="00583B57"/>
    <w:rsid w:val="00955B0B"/>
    <w:rsid w:val="00A840EC"/>
    <w:rsid w:val="00AE20AD"/>
    <w:rsid w:val="00B2101C"/>
    <w:rsid w:val="00BC565D"/>
    <w:rsid w:val="00C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5F3C1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 Kaplan</cp:lastModifiedBy>
  <cp:revision>9</cp:revision>
  <dcterms:created xsi:type="dcterms:W3CDTF">2020-03-01T23:33:00Z</dcterms:created>
  <dcterms:modified xsi:type="dcterms:W3CDTF">2020-04-17T21:51:00Z</dcterms:modified>
  <dc:language>en-US</dc:language>
</cp:coreProperties>
</file>