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03EC" w:rsidRDefault="00E46C42">
      <w:pPr>
        <w:spacing w:before="1200" w:after="120"/>
        <w:jc w:val="center"/>
      </w:pPr>
      <w:r>
        <w:rPr>
          <w:rFonts w:eastAsia="Arial"/>
          <w:b/>
          <w:bCs/>
          <w:color w:val="1F4E79"/>
          <w:sz w:val="72"/>
          <w:szCs w:val="72"/>
        </w:rPr>
        <w:t xml:space="preserve">SLOT </w:t>
      </w:r>
      <w:r>
        <w:rPr>
          <w:rFonts w:eastAsia="Arial"/>
          <w:b/>
          <w:bCs/>
          <w:color w:val="1F4E79"/>
          <w:sz w:val="72"/>
          <w:szCs w:val="72"/>
        </w:rPr>
        <w:t>遊戲</w:t>
      </w:r>
    </w:p>
    <w:p w:rsidR="00AA03EC" w:rsidRDefault="00E46C42">
      <w:pPr>
        <w:spacing w:after="600"/>
        <w:jc w:val="center"/>
      </w:pPr>
      <w:r>
        <w:rPr>
          <w:rFonts w:eastAsia="Arial"/>
          <w:b/>
          <w:bCs/>
          <w:color w:val="2E75B6"/>
          <w:sz w:val="72"/>
          <w:szCs w:val="72"/>
        </w:rPr>
        <w:t>規格說明文件</w:t>
      </w:r>
    </w:p>
    <w:p w:rsidR="00AA03EC" w:rsidRDefault="00AA03EC">
      <w:pPr>
        <w:pBdr>
          <w:bottom w:val="single" w:sz="8" w:space="1" w:color="1F4E79"/>
        </w:pBdr>
        <w:spacing w:after="120"/>
      </w:pPr>
    </w:p>
    <w:p w:rsidR="00AA03EC" w:rsidRDefault="00E46C42">
      <w:pPr>
        <w:spacing w:before="240" w:after="240"/>
        <w:jc w:val="center"/>
      </w:pPr>
      <w:r>
        <w:rPr>
          <w:rFonts w:eastAsia="Arial"/>
          <w:color w:val="888888"/>
          <w:sz w:val="28"/>
          <w:szCs w:val="28"/>
        </w:rPr>
        <w:t xml:space="preserve">QA </w:t>
      </w:r>
      <w:r>
        <w:rPr>
          <w:rFonts w:eastAsia="Arial"/>
          <w:color w:val="888888"/>
          <w:sz w:val="28"/>
          <w:szCs w:val="28"/>
        </w:rPr>
        <w:t>測試工具操作手冊</w:t>
      </w:r>
      <w:r>
        <w:rPr>
          <w:rFonts w:eastAsia="Arial"/>
          <w:color w:val="888888"/>
          <w:sz w:val="28"/>
          <w:szCs w:val="28"/>
        </w:rPr>
        <w:t xml:space="preserve"> </w:t>
      </w:r>
      <w:proofErr w:type="gramStart"/>
      <w:r>
        <w:rPr>
          <w:rFonts w:eastAsia="Arial"/>
          <w:color w:val="888888"/>
          <w:sz w:val="28"/>
          <w:szCs w:val="28"/>
        </w:rPr>
        <w:t>｜</w:t>
      </w:r>
      <w:proofErr w:type="gramEnd"/>
      <w:r>
        <w:rPr>
          <w:rFonts w:eastAsia="Arial"/>
          <w:color w:val="888888"/>
          <w:sz w:val="28"/>
          <w:szCs w:val="28"/>
        </w:rPr>
        <w:t xml:space="preserve"> </w:t>
      </w:r>
      <w:r>
        <w:rPr>
          <w:rFonts w:eastAsia="Arial"/>
          <w:color w:val="888888"/>
          <w:sz w:val="28"/>
          <w:szCs w:val="28"/>
        </w:rPr>
        <w:t>遊戲功能規格</w:t>
      </w:r>
    </w:p>
    <w:p w:rsidR="00AA03EC" w:rsidRDefault="00E46C42">
      <w:pPr>
        <w:spacing w:after="1200"/>
        <w:jc w:val="center"/>
      </w:pPr>
      <w:r>
        <w:rPr>
          <w:rFonts w:eastAsia="Arial"/>
          <w:color w:val="888888"/>
        </w:rPr>
        <w:t>文件版本</w:t>
      </w:r>
      <w:r>
        <w:rPr>
          <w:rFonts w:eastAsia="Arial"/>
          <w:color w:val="888888"/>
        </w:rPr>
        <w:t xml:space="preserve"> v1.0  </w:t>
      </w:r>
      <w:proofErr w:type="gramStart"/>
      <w:r>
        <w:rPr>
          <w:rFonts w:eastAsia="Arial"/>
          <w:color w:val="888888"/>
        </w:rPr>
        <w:t>｜</w:t>
      </w:r>
      <w:proofErr w:type="gramEnd"/>
      <w:r>
        <w:rPr>
          <w:rFonts w:eastAsia="Arial"/>
          <w:color w:val="888888"/>
        </w:rPr>
        <w:t xml:space="preserve">  2026-03-05</w:t>
      </w:r>
    </w:p>
    <w:p w:rsidR="00AA03EC" w:rsidRDefault="00E46C42">
      <w:r>
        <w:br w:type="page"/>
      </w:r>
    </w:p>
    <w:sdt>
      <w:sdtPr>
        <w:alias w:val="目  錄"/>
        <w:id w:val="-1525246126"/>
      </w:sdtPr>
      <w:sdtEndPr/>
      <w:sdtContent>
        <w:p w:rsidR="007F4D5C" w:rsidRDefault="00E46C42">
          <w:pPr>
            <w:pStyle w:val="1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599291" w:history="1">
            <w:r w:rsidR="007F4D5C" w:rsidRPr="00F3196B">
              <w:rPr>
                <w:rStyle w:val="a5"/>
                <w:noProof/>
              </w:rPr>
              <w:t>1.</w:t>
            </w:r>
            <w:r w:rsidR="007F4D5C" w:rsidRPr="00F3196B">
              <w:rPr>
                <w:rStyle w:val="a5"/>
                <w:rFonts w:hint="eastAsia"/>
                <w:noProof/>
              </w:rPr>
              <w:t xml:space="preserve">　遊戲測試工具頁面</w:t>
            </w:r>
            <w:r w:rsidR="007F4D5C">
              <w:rPr>
                <w:noProof/>
              </w:rPr>
              <w:tab/>
            </w:r>
            <w:r w:rsidR="007F4D5C">
              <w:rPr>
                <w:noProof/>
              </w:rPr>
              <w:fldChar w:fldCharType="begin"/>
            </w:r>
            <w:r w:rsidR="007F4D5C">
              <w:rPr>
                <w:noProof/>
              </w:rPr>
              <w:instrText xml:space="preserve"> PAGEREF _Toc223599291 \h </w:instrText>
            </w:r>
            <w:r w:rsidR="007F4D5C">
              <w:rPr>
                <w:noProof/>
              </w:rPr>
            </w:r>
            <w:r w:rsidR="007F4D5C">
              <w:rPr>
                <w:noProof/>
              </w:rPr>
              <w:fldChar w:fldCharType="separate"/>
            </w:r>
            <w:r w:rsidR="007F4D5C">
              <w:rPr>
                <w:noProof/>
              </w:rPr>
              <w:t>3</w:t>
            </w:r>
            <w:r w:rsidR="007F4D5C"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23599292" w:history="1">
            <w:r w:rsidRPr="00F3196B">
              <w:rPr>
                <w:rStyle w:val="a5"/>
                <w:noProof/>
              </w:rPr>
              <w:t>1.1</w:t>
            </w:r>
            <w:r w:rsidRPr="00F3196B">
              <w:rPr>
                <w:rStyle w:val="a5"/>
                <w:rFonts w:hint="eastAsia"/>
                <w:noProof/>
              </w:rPr>
              <w:t xml:space="preserve">　登入參數說明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23599293" w:history="1">
            <w:r w:rsidRPr="00F3196B">
              <w:rPr>
                <w:rStyle w:val="a5"/>
                <w:noProof/>
              </w:rPr>
              <w:t>2.</w:t>
            </w:r>
            <w:r w:rsidRPr="00F3196B">
              <w:rPr>
                <w:rStyle w:val="a5"/>
                <w:rFonts w:hint="eastAsia"/>
                <w:noProof/>
              </w:rPr>
              <w:t xml:space="preserve">　登入流程與</w:t>
            </w:r>
            <w:r w:rsidRPr="00F3196B">
              <w:rPr>
                <w:rStyle w:val="a5"/>
                <w:noProof/>
              </w:rPr>
              <w:t xml:space="preserve"> Loading 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23599294" w:history="1">
            <w:r w:rsidRPr="00F3196B">
              <w:rPr>
                <w:rStyle w:val="a5"/>
                <w:noProof/>
              </w:rPr>
              <w:t>3.</w:t>
            </w:r>
            <w:r w:rsidRPr="00F3196B">
              <w:rPr>
                <w:rStyle w:val="a5"/>
                <w:rFonts w:hint="eastAsia"/>
                <w:noProof/>
              </w:rPr>
              <w:t xml:space="preserve">　遊戲功能選擇頁面（</w:t>
            </w:r>
            <w:r w:rsidRPr="00F3196B">
              <w:rPr>
                <w:rStyle w:val="a5"/>
                <w:noProof/>
              </w:rPr>
              <w:t>Loading Page</w:t>
            </w:r>
            <w:r w:rsidRPr="00F3196B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30"/>
            <w:tabs>
              <w:tab w:val="right" w:leader="dot" w:pos="9736"/>
            </w:tabs>
            <w:ind w:left="880"/>
            <w:rPr>
              <w:noProof/>
            </w:rPr>
          </w:pPr>
          <w:hyperlink w:anchor="_Toc223599295" w:history="1">
            <w:r w:rsidRPr="00F3196B">
              <w:rPr>
                <w:rStyle w:val="a5"/>
                <w:rFonts w:hint="eastAsia"/>
                <w:noProof/>
              </w:rPr>
              <w:t>頁面功能說明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30"/>
            <w:tabs>
              <w:tab w:val="right" w:leader="dot" w:pos="9736"/>
            </w:tabs>
            <w:ind w:left="880"/>
            <w:rPr>
              <w:noProof/>
            </w:rPr>
          </w:pPr>
          <w:hyperlink w:anchor="_Toc223599296" w:history="1">
            <w:r w:rsidRPr="00F3196B">
              <w:rPr>
                <w:rStyle w:val="a5"/>
                <w:rFonts w:hint="eastAsia"/>
                <w:noProof/>
              </w:rPr>
              <w:t>注意事項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23599297" w:history="1">
            <w:r w:rsidRPr="00F3196B">
              <w:rPr>
                <w:rStyle w:val="a5"/>
                <w:noProof/>
              </w:rPr>
              <w:t>4.</w:t>
            </w:r>
            <w:r w:rsidRPr="00F3196B">
              <w:rPr>
                <w:rStyle w:val="a5"/>
                <w:rFonts w:hint="eastAsia"/>
                <w:noProof/>
              </w:rPr>
              <w:t xml:space="preserve">　遊戲遊玩頁面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30"/>
            <w:tabs>
              <w:tab w:val="right" w:leader="dot" w:pos="9736"/>
            </w:tabs>
            <w:ind w:left="880"/>
            <w:rPr>
              <w:noProof/>
            </w:rPr>
          </w:pPr>
          <w:hyperlink w:anchor="_Toc223599298" w:history="1">
            <w:r w:rsidRPr="00F3196B">
              <w:rPr>
                <w:rStyle w:val="a5"/>
                <w:rFonts w:hint="eastAsia"/>
                <w:noProof/>
              </w:rPr>
              <w:t>頁面區域組成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23599299" w:history="1">
            <w:r w:rsidRPr="00F3196B">
              <w:rPr>
                <w:rStyle w:val="a5"/>
                <w:noProof/>
              </w:rPr>
              <w:t>4.1</w:t>
            </w:r>
            <w:r w:rsidRPr="00F3196B">
              <w:rPr>
                <w:rStyle w:val="a5"/>
                <w:rFonts w:hint="eastAsia"/>
                <w:noProof/>
              </w:rPr>
              <w:t xml:space="preserve">　</w:t>
            </w:r>
            <w:r w:rsidRPr="00F3196B">
              <w:rPr>
                <w:rStyle w:val="a5"/>
                <w:noProof/>
              </w:rPr>
              <w:t xml:space="preserve">SLOT </w:t>
            </w:r>
            <w:r w:rsidRPr="00F3196B">
              <w:rPr>
                <w:rStyle w:val="a5"/>
                <w:rFonts w:hint="eastAsia"/>
                <w:noProof/>
              </w:rPr>
              <w:t>滾輪區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23599300" w:history="1">
            <w:r w:rsidRPr="00F3196B">
              <w:rPr>
                <w:rStyle w:val="a5"/>
                <w:noProof/>
              </w:rPr>
              <w:t>4.2</w:t>
            </w:r>
            <w:r w:rsidRPr="00F3196B">
              <w:rPr>
                <w:rStyle w:val="a5"/>
                <w:rFonts w:hint="eastAsia"/>
                <w:noProof/>
              </w:rPr>
              <w:t xml:space="preserve">　資訊顯示區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23599301" w:history="1">
            <w:r w:rsidRPr="00F3196B">
              <w:rPr>
                <w:rStyle w:val="a5"/>
                <w:noProof/>
              </w:rPr>
              <w:t>4.3</w:t>
            </w:r>
            <w:r w:rsidRPr="00F3196B">
              <w:rPr>
                <w:rStyle w:val="a5"/>
                <w:rFonts w:hint="eastAsia"/>
                <w:noProof/>
              </w:rPr>
              <w:t xml:space="preserve">　玩家操作區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23599302" w:history="1">
            <w:r w:rsidRPr="00F3196B">
              <w:rPr>
                <w:rStyle w:val="a5"/>
                <w:noProof/>
              </w:rPr>
              <w:t>5.</w:t>
            </w:r>
            <w:r w:rsidRPr="00F3196B">
              <w:rPr>
                <w:rStyle w:val="a5"/>
                <w:rFonts w:hint="eastAsia"/>
                <w:noProof/>
              </w:rPr>
              <w:t xml:space="preserve">　活動功能收納區（</w:t>
            </w:r>
            <w:r w:rsidRPr="00F3196B">
              <w:rPr>
                <w:rStyle w:val="a5"/>
                <w:noProof/>
              </w:rPr>
              <w:t xml:space="preserve">VP Logo </w:t>
            </w:r>
            <w:r w:rsidRPr="00F3196B">
              <w:rPr>
                <w:rStyle w:val="a5"/>
                <w:rFonts w:hint="eastAsia"/>
                <w:noProof/>
              </w:rPr>
              <w:t>選單）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23599303" w:history="1">
            <w:r w:rsidRPr="00F3196B">
              <w:rPr>
                <w:rStyle w:val="a5"/>
                <w:noProof/>
              </w:rPr>
              <w:t>5.1</w:t>
            </w:r>
            <w:r w:rsidRPr="00F3196B">
              <w:rPr>
                <w:rStyle w:val="a5"/>
                <w:rFonts w:hint="eastAsia"/>
                <w:noProof/>
              </w:rPr>
              <w:t xml:space="preserve">　</w:t>
            </w:r>
            <w:r w:rsidRPr="00F3196B">
              <w:rPr>
                <w:rStyle w:val="a5"/>
                <w:noProof/>
              </w:rPr>
              <w:t xml:space="preserve">USER </w:t>
            </w:r>
            <w:r w:rsidRPr="00F3196B">
              <w:rPr>
                <w:rStyle w:val="a5"/>
                <w:rFonts w:hint="eastAsia"/>
                <w:noProof/>
              </w:rPr>
              <w:t>區塊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23599304" w:history="1">
            <w:r w:rsidRPr="00F3196B">
              <w:rPr>
                <w:rStyle w:val="a5"/>
                <w:noProof/>
              </w:rPr>
              <w:t>5.2</w:t>
            </w:r>
            <w:r w:rsidRPr="00F3196B">
              <w:rPr>
                <w:rStyle w:val="a5"/>
                <w:rFonts w:hint="eastAsia"/>
                <w:noProof/>
              </w:rPr>
              <w:t xml:space="preserve">　</w:t>
            </w:r>
            <w:r w:rsidRPr="00F3196B">
              <w:rPr>
                <w:rStyle w:val="a5"/>
                <w:noProof/>
              </w:rPr>
              <w:t xml:space="preserve">FUNCTION </w:t>
            </w:r>
            <w:r w:rsidRPr="00F3196B">
              <w:rPr>
                <w:rStyle w:val="a5"/>
                <w:rFonts w:hint="eastAsia"/>
                <w:noProof/>
              </w:rPr>
              <w:t>區塊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23599305" w:history="1">
            <w:r w:rsidRPr="00F3196B">
              <w:rPr>
                <w:rStyle w:val="a5"/>
                <w:noProof/>
              </w:rPr>
              <w:t>5.3</w:t>
            </w:r>
            <w:r w:rsidRPr="00F3196B">
              <w:rPr>
                <w:rStyle w:val="a5"/>
                <w:rFonts w:hint="eastAsia"/>
                <w:noProof/>
              </w:rPr>
              <w:t xml:space="preserve">　關閉彈跳視窗按鈕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23599306" w:history="1">
            <w:r w:rsidRPr="00F3196B">
              <w:rPr>
                <w:rStyle w:val="a5"/>
                <w:noProof/>
              </w:rPr>
              <w:t>6.</w:t>
            </w:r>
            <w:r w:rsidRPr="00F3196B">
              <w:rPr>
                <w:rStyle w:val="a5"/>
                <w:rFonts w:hint="eastAsia"/>
                <w:noProof/>
              </w:rPr>
              <w:t xml:space="preserve">　設定選單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23599307" w:history="1">
            <w:r w:rsidRPr="00F3196B">
              <w:rPr>
                <w:rStyle w:val="a5"/>
                <w:noProof/>
              </w:rPr>
              <w:t>6.1</w:t>
            </w:r>
            <w:r w:rsidRPr="00F3196B">
              <w:rPr>
                <w:rStyle w:val="a5"/>
                <w:rFonts w:hint="eastAsia"/>
                <w:noProof/>
              </w:rPr>
              <w:t xml:space="preserve">　設定選單預覽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23599308" w:history="1">
            <w:r w:rsidRPr="00F3196B">
              <w:rPr>
                <w:rStyle w:val="a5"/>
                <w:noProof/>
              </w:rPr>
              <w:t>6.2</w:t>
            </w:r>
            <w:r w:rsidRPr="00F3196B">
              <w:rPr>
                <w:rStyle w:val="a5"/>
                <w:rFonts w:hint="eastAsia"/>
                <w:noProof/>
              </w:rPr>
              <w:t xml:space="preserve">　設定功能說明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23599309" w:history="1">
            <w:r w:rsidRPr="00F3196B">
              <w:rPr>
                <w:rStyle w:val="a5"/>
                <w:noProof/>
              </w:rPr>
              <w:t>7.</w:t>
            </w:r>
            <w:r w:rsidRPr="00F3196B">
              <w:rPr>
                <w:rStyle w:val="a5"/>
                <w:rFonts w:hint="eastAsia"/>
                <w:noProof/>
              </w:rPr>
              <w:t xml:space="preserve">　特殊功能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23599310" w:history="1">
            <w:r w:rsidRPr="00F3196B">
              <w:rPr>
                <w:rStyle w:val="a5"/>
                <w:noProof/>
              </w:rPr>
              <w:t>7.1</w:t>
            </w:r>
            <w:r w:rsidRPr="00F3196B">
              <w:rPr>
                <w:rStyle w:val="a5"/>
                <w:rFonts w:hint="eastAsia"/>
                <w:noProof/>
              </w:rPr>
              <w:t xml:space="preserve">　掉卡活動</w:t>
            </w:r>
            <w:r w:rsidRPr="00F3196B">
              <w:rPr>
                <w:rStyle w:val="a5"/>
                <w:noProof/>
              </w:rPr>
              <w:t xml:space="preserve"> ICON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30"/>
            <w:tabs>
              <w:tab w:val="right" w:leader="dot" w:pos="9736"/>
            </w:tabs>
            <w:ind w:left="880"/>
            <w:rPr>
              <w:noProof/>
            </w:rPr>
          </w:pPr>
          <w:hyperlink w:anchor="_Toc223599311" w:history="1">
            <w:r w:rsidRPr="00F3196B">
              <w:rPr>
                <w:rStyle w:val="a5"/>
                <w:rFonts w:hint="eastAsia"/>
                <w:noProof/>
              </w:rPr>
              <w:t>掉卡活動</w:t>
            </w:r>
            <w:r w:rsidRPr="00F3196B">
              <w:rPr>
                <w:rStyle w:val="a5"/>
                <w:noProof/>
              </w:rPr>
              <w:t xml:space="preserve"> ICON </w:t>
            </w:r>
            <w:r w:rsidRPr="00F3196B">
              <w:rPr>
                <w:rStyle w:val="a5"/>
                <w:rFonts w:hint="eastAsia"/>
                <w:noProof/>
              </w:rPr>
              <w:t>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30"/>
            <w:tabs>
              <w:tab w:val="right" w:leader="dot" w:pos="9736"/>
            </w:tabs>
            <w:ind w:left="880"/>
            <w:rPr>
              <w:noProof/>
            </w:rPr>
          </w:pPr>
          <w:hyperlink w:anchor="_Toc223599312" w:history="1">
            <w:r w:rsidRPr="00F3196B">
              <w:rPr>
                <w:rStyle w:val="a5"/>
                <w:rFonts w:hint="eastAsia"/>
                <w:noProof/>
              </w:rPr>
              <w:t>注意事項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F4D5C" w:rsidRDefault="007F4D5C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23599313" w:history="1">
            <w:r w:rsidRPr="00F3196B">
              <w:rPr>
                <w:rStyle w:val="a5"/>
                <w:noProof/>
              </w:rPr>
              <w:t>7.2</w:t>
            </w:r>
            <w:r w:rsidRPr="00F3196B">
              <w:rPr>
                <w:rStyle w:val="a5"/>
                <w:rFonts w:hint="eastAsia"/>
                <w:noProof/>
              </w:rPr>
              <w:t xml:space="preserve">　</w:t>
            </w:r>
            <w:r w:rsidRPr="00F3196B">
              <w:rPr>
                <w:rStyle w:val="a5"/>
                <w:noProof/>
              </w:rPr>
              <w:t>Buy Bonus ICON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_Toc223599313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A03EC" w:rsidRDefault="00E46C42">
          <w:r>
            <w:fldChar w:fldCharType="end"/>
          </w:r>
        </w:p>
      </w:sdtContent>
    </w:sdt>
    <w:p w:rsidR="00AA03EC" w:rsidRDefault="00E46C42">
      <w:r>
        <w:br w:type="page"/>
      </w:r>
    </w:p>
    <w:p w:rsidR="00AA03EC" w:rsidRDefault="00E46C42">
      <w:pPr>
        <w:pStyle w:val="1"/>
      </w:pPr>
      <w:bookmarkStart w:id="0" w:name="_Toc223599291"/>
      <w:r>
        <w:lastRenderedPageBreak/>
        <w:t>1.</w:t>
      </w:r>
      <w:r>
        <w:t xml:space="preserve">　遊戲測試工具頁面</w:t>
      </w:r>
      <w:bookmarkEnd w:id="0"/>
    </w:p>
    <w:p w:rsidR="00AA03EC" w:rsidRDefault="00AA03EC">
      <w:pPr>
        <w:pBdr>
          <w:bottom w:val="single" w:sz="8" w:space="1" w:color="2E75B6"/>
        </w:pBdr>
        <w:spacing w:after="120"/>
      </w:pPr>
    </w:p>
    <w:p w:rsidR="00AA03EC" w:rsidRDefault="00E46C42">
      <w:pPr>
        <w:spacing w:before="80" w:after="120"/>
      </w:pPr>
      <w:r>
        <w:rPr>
          <w:rFonts w:eastAsia="Arial"/>
          <w:b/>
          <w:bCs/>
          <w:color w:val="1F4E79"/>
        </w:rPr>
        <w:t xml:space="preserve">QA1 </w:t>
      </w:r>
      <w:r>
        <w:rPr>
          <w:rFonts w:eastAsia="Arial"/>
          <w:b/>
          <w:bCs/>
          <w:color w:val="1F4E79"/>
        </w:rPr>
        <w:t>測試環境網址：</w:t>
      </w:r>
      <w:r>
        <w:rPr>
          <w:rFonts w:eastAsia="Arial"/>
        </w:rPr>
        <w:t>https://gp001-qa1-simulation.xwautc.online/index</w:t>
      </w:r>
    </w:p>
    <w:p w:rsidR="00AA03EC" w:rsidRDefault="00AA03EC">
      <w:pPr>
        <w:spacing w:before="120"/>
      </w:pPr>
    </w:p>
    <w:p w:rsidR="00AA03EC" w:rsidRDefault="00E46C42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1885950" cy="3495675"/>
            <wp:effectExtent l="0" t="0" r="0" b="0"/>
            <wp:docPr id="1" name="image1.jpg" descr="image1.jpg" titl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3EC" w:rsidRDefault="00AA03EC">
      <w:pPr>
        <w:spacing w:before="60"/>
      </w:pPr>
    </w:p>
    <w:p w:rsidR="00AA03EC" w:rsidRDefault="00E46C42">
      <w:pPr>
        <w:pStyle w:val="2"/>
      </w:pPr>
      <w:bookmarkStart w:id="1" w:name="_Toc223599292"/>
      <w:r>
        <w:t>1.1</w:t>
      </w:r>
      <w:r>
        <w:t xml:space="preserve">　登入參數說明</w:t>
      </w:r>
      <w:bookmarkEnd w:id="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AA03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AA03EC" w:rsidRDefault="00E46C42">
            <w:r>
              <w:rPr>
                <w:rFonts w:eastAsia="Arial"/>
                <w:b/>
                <w:bCs/>
                <w:color w:val="FFFFFF"/>
              </w:rPr>
              <w:t>欄位名稱</w:t>
            </w:r>
          </w:p>
        </w:tc>
        <w:tc>
          <w:tcPr>
            <w:tcW w:w="6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A03EC" w:rsidRDefault="00E46C42">
            <w:r>
              <w:rPr>
                <w:rFonts w:eastAsia="Arial"/>
                <w:color w:val="FFFFFF"/>
              </w:rPr>
              <w:t>說明</w:t>
            </w:r>
            <w:r>
              <w:rPr>
                <w:rFonts w:eastAsia="Arial"/>
                <w:color w:val="FFFFFF"/>
              </w:rPr>
              <w:t xml:space="preserve"> / </w:t>
            </w:r>
            <w:r>
              <w:rPr>
                <w:rFonts w:eastAsia="Arial"/>
                <w:color w:val="FFFFFF"/>
              </w:rPr>
              <w:t>預設值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AA03EC" w:rsidRDefault="00E46C42">
            <w:r>
              <w:rPr>
                <w:rFonts w:eastAsia="Arial"/>
                <w:b/>
                <w:bCs/>
              </w:rPr>
              <w:t>Agent</w:t>
            </w:r>
          </w:p>
        </w:tc>
        <w:tc>
          <w:tcPr>
            <w:tcW w:w="6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A03EC" w:rsidRDefault="00E46C42">
            <w:r>
              <w:rPr>
                <w:rFonts w:eastAsia="Arial"/>
              </w:rPr>
              <w:t>下拉式選單，預設：「</w:t>
            </w:r>
            <w:proofErr w:type="spellStart"/>
            <w:r>
              <w:rPr>
                <w:rFonts w:eastAsia="Arial"/>
              </w:rPr>
              <w:t>Jmeter</w:t>
            </w:r>
            <w:proofErr w:type="spellEnd"/>
            <w:proofErr w:type="gramStart"/>
            <w:r>
              <w:rPr>
                <w:rFonts w:eastAsia="Arial"/>
              </w:rPr>
              <w:t>總控台</w:t>
            </w:r>
            <w:proofErr w:type="gramEnd"/>
            <w:r>
              <w:rPr>
                <w:rFonts w:eastAsia="Arial"/>
              </w:rPr>
              <w:t xml:space="preserve"> (</w:t>
            </w:r>
            <w:proofErr w:type="spellStart"/>
            <w:r>
              <w:rPr>
                <w:rFonts w:eastAsia="Arial"/>
              </w:rPr>
              <w:t>Jmeter</w:t>
            </w:r>
            <w:proofErr w:type="spellEnd"/>
            <w:r>
              <w:rPr>
                <w:rFonts w:eastAsia="Arial"/>
              </w:rPr>
              <w:t>)</w:t>
            </w:r>
            <w:r>
              <w:rPr>
                <w:rFonts w:eastAsia="Arial"/>
              </w:rPr>
              <w:t>」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AA03EC" w:rsidRDefault="00E46C42">
            <w:r>
              <w:rPr>
                <w:rFonts w:eastAsia="Arial"/>
                <w:b/>
                <w:bCs/>
              </w:rPr>
              <w:t>Sub Agent</w:t>
            </w:r>
          </w:p>
        </w:tc>
        <w:tc>
          <w:tcPr>
            <w:tcW w:w="6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A03EC" w:rsidRDefault="00E46C42">
            <w:r>
              <w:rPr>
                <w:rFonts w:eastAsia="Arial"/>
              </w:rPr>
              <w:t>下拉式選單，預設：「</w:t>
            </w:r>
            <w:r>
              <w:rPr>
                <w:rFonts w:eastAsia="Arial"/>
              </w:rPr>
              <w:t>PHP (</w:t>
            </w:r>
            <w:r>
              <w:rPr>
                <w:rFonts w:eastAsia="Arial"/>
              </w:rPr>
              <w:t>披索</w:t>
            </w:r>
            <w:r>
              <w:rPr>
                <w:rFonts w:eastAsia="Arial"/>
              </w:rPr>
              <w:t xml:space="preserve"> PHP)</w:t>
            </w:r>
            <w:r>
              <w:rPr>
                <w:rFonts w:eastAsia="Arial"/>
              </w:rPr>
              <w:t>」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AA03EC" w:rsidRDefault="00E46C42">
            <w:r>
              <w:rPr>
                <w:rFonts w:eastAsia="Arial"/>
                <w:b/>
                <w:bCs/>
              </w:rPr>
              <w:t>Account</w:t>
            </w:r>
          </w:p>
        </w:tc>
        <w:tc>
          <w:tcPr>
            <w:tcW w:w="6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A03EC" w:rsidRDefault="00E46C42">
            <w:r>
              <w:rPr>
                <w:rFonts w:eastAsia="Arial"/>
              </w:rPr>
              <w:t>帳號輸入欄位，預設：</w:t>
            </w:r>
            <w:r>
              <w:rPr>
                <w:rFonts w:eastAsia="Arial"/>
              </w:rPr>
              <w:t>PHP123456789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AA03EC" w:rsidRDefault="00E46C42">
            <w:r>
              <w:rPr>
                <w:rFonts w:eastAsia="Arial"/>
                <w:b/>
                <w:bCs/>
              </w:rPr>
              <w:t>Game ID</w:t>
            </w:r>
          </w:p>
        </w:tc>
        <w:tc>
          <w:tcPr>
            <w:tcW w:w="6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A03EC" w:rsidRDefault="00E46C42">
            <w:r>
              <w:rPr>
                <w:rFonts w:eastAsia="Arial"/>
              </w:rPr>
              <w:t>下拉式選單，選擇要測試的遊戲編號，預設：</w:t>
            </w:r>
            <w:r>
              <w:rPr>
                <w:rFonts w:eastAsia="Arial"/>
              </w:rPr>
              <w:t>230001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AA03EC" w:rsidRDefault="00E46C42">
            <w:r>
              <w:rPr>
                <w:rFonts w:eastAsia="Arial"/>
                <w:b/>
                <w:bCs/>
              </w:rPr>
              <w:t>Language</w:t>
            </w:r>
          </w:p>
        </w:tc>
        <w:tc>
          <w:tcPr>
            <w:tcW w:w="6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A03EC" w:rsidRDefault="00E46C42">
            <w:r>
              <w:rPr>
                <w:rFonts w:eastAsia="Arial"/>
              </w:rPr>
              <w:t>下拉式選單，選擇遊戲語言，預設：</w:t>
            </w:r>
            <w:r>
              <w:rPr>
                <w:rFonts w:eastAsia="Arial"/>
              </w:rPr>
              <w:t>English (</w:t>
            </w:r>
            <w:proofErr w:type="spellStart"/>
            <w:r>
              <w:rPr>
                <w:rFonts w:eastAsia="Arial"/>
              </w:rPr>
              <w:t>en</w:t>
            </w:r>
            <w:proofErr w:type="spellEnd"/>
            <w:r>
              <w:rPr>
                <w:rFonts w:eastAsia="Arial"/>
              </w:rPr>
              <w:t>)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AA03EC" w:rsidRDefault="00E46C42">
            <w:r>
              <w:rPr>
                <w:rFonts w:eastAsia="Arial"/>
                <w:b/>
                <w:bCs/>
              </w:rPr>
              <w:t xml:space="preserve">Login </w:t>
            </w:r>
            <w:r>
              <w:rPr>
                <w:rFonts w:eastAsia="Arial"/>
                <w:b/>
                <w:bCs/>
              </w:rPr>
              <w:t>按鈕</w:t>
            </w:r>
          </w:p>
        </w:tc>
        <w:tc>
          <w:tcPr>
            <w:tcW w:w="6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A03EC" w:rsidRDefault="00E46C42">
            <w:r>
              <w:rPr>
                <w:rFonts w:eastAsia="Arial"/>
              </w:rPr>
              <w:t>完成以上設定後，點擊此按鈕進入遊戲頁面</w:t>
            </w:r>
          </w:p>
        </w:tc>
      </w:tr>
    </w:tbl>
    <w:p w:rsidR="00AA03EC" w:rsidRDefault="00AA03EC">
      <w:pPr>
        <w:spacing w:before="360"/>
      </w:pPr>
    </w:p>
    <w:p w:rsidR="00AA03EC" w:rsidRDefault="00E46C42">
      <w:pPr>
        <w:pStyle w:val="1"/>
      </w:pPr>
      <w:bookmarkStart w:id="2" w:name="_Toc223599293"/>
      <w:r>
        <w:t>2.</w:t>
      </w:r>
      <w:r>
        <w:t xml:space="preserve">　登入流程與</w:t>
      </w:r>
      <w:r>
        <w:t xml:space="preserve"> Loading Bar</w:t>
      </w:r>
      <w:bookmarkEnd w:id="2"/>
    </w:p>
    <w:p w:rsidR="00AA03EC" w:rsidRDefault="00AA03EC">
      <w:pPr>
        <w:pBdr>
          <w:bottom w:val="single" w:sz="8" w:space="1" w:color="2E75B6"/>
        </w:pBdr>
        <w:spacing w:after="120"/>
      </w:pPr>
    </w:p>
    <w:p w:rsidR="00AA03EC" w:rsidRDefault="00E46C42">
      <w:pPr>
        <w:spacing w:before="80" w:after="80"/>
      </w:pPr>
      <w:r>
        <w:rPr>
          <w:rFonts w:eastAsia="Arial"/>
        </w:rPr>
        <w:t>點擊</w:t>
      </w:r>
      <w:r>
        <w:rPr>
          <w:rFonts w:eastAsia="Arial"/>
        </w:rPr>
        <w:t xml:space="preserve"> Login </w:t>
      </w:r>
      <w:r>
        <w:rPr>
          <w:rFonts w:eastAsia="Arial"/>
        </w:rPr>
        <w:t>按鈕後，系統會顯示</w:t>
      </w:r>
      <w:r>
        <w:rPr>
          <w:rFonts w:eastAsia="Arial"/>
        </w:rPr>
        <w:t xml:space="preserve"> Loading Bar </w:t>
      </w:r>
      <w:r>
        <w:rPr>
          <w:rFonts w:eastAsia="Arial"/>
        </w:rPr>
        <w:t>進度條，完成後透過</w:t>
      </w:r>
      <w:r>
        <w:rPr>
          <w:rFonts w:eastAsia="Arial"/>
        </w:rPr>
        <w:t xml:space="preserve"> </w:t>
      </w:r>
      <w:proofErr w:type="spellStart"/>
      <w:r>
        <w:rPr>
          <w:rFonts w:eastAsia="Arial"/>
          <w:b/>
          <w:bCs/>
          <w:color w:val="1F4E79"/>
        </w:rPr>
        <w:t>window.open</w:t>
      </w:r>
      <w:proofErr w:type="spellEnd"/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開啟新分頁</w:t>
      </w:r>
      <w:proofErr w:type="gramEnd"/>
      <w:r>
        <w:rPr>
          <w:rFonts w:eastAsia="Arial"/>
        </w:rPr>
        <w:t>進入遊戲。</w:t>
      </w:r>
    </w:p>
    <w:p w:rsidR="00AA03EC" w:rsidRDefault="00AA03EC">
      <w:pPr>
        <w:spacing w:before="120"/>
      </w:pPr>
    </w:p>
    <w:p w:rsidR="00AA03EC" w:rsidRDefault="00E46C42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2952750" cy="2209800"/>
            <wp:effectExtent l="0" t="0" r="0" b="0"/>
            <wp:docPr id="2" name="image2.jpg" descr="image2.jpg" title="imag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3EC" w:rsidRDefault="00E46C42">
      <w:pPr>
        <w:spacing w:after="120"/>
        <w:jc w:val="center"/>
      </w:pPr>
      <w:r>
        <w:rPr>
          <w:rFonts w:eastAsia="Arial"/>
          <w:i/>
          <w:iCs/>
          <w:color w:val="888888"/>
          <w:sz w:val="18"/>
          <w:szCs w:val="18"/>
        </w:rPr>
        <w:t xml:space="preserve">▲ Loading Bar </w:t>
      </w:r>
      <w:r>
        <w:rPr>
          <w:rFonts w:eastAsia="Arial"/>
          <w:i/>
          <w:iCs/>
          <w:color w:val="888888"/>
          <w:sz w:val="18"/>
          <w:szCs w:val="18"/>
        </w:rPr>
        <w:t>進度條</w:t>
      </w:r>
    </w:p>
    <w:p w:rsidR="00AA03EC" w:rsidRDefault="00E46C42">
      <w:r>
        <w:br w:type="page"/>
      </w:r>
    </w:p>
    <w:p w:rsidR="00AA03EC" w:rsidRDefault="00E46C42">
      <w:pPr>
        <w:pStyle w:val="1"/>
      </w:pPr>
      <w:bookmarkStart w:id="3" w:name="_Toc223599294"/>
      <w:r>
        <w:lastRenderedPageBreak/>
        <w:t>3.</w:t>
      </w:r>
      <w:r>
        <w:t xml:space="preserve">　遊戲功能選擇頁面（</w:t>
      </w:r>
      <w:r>
        <w:t>Loading Page</w:t>
      </w:r>
      <w:r>
        <w:t>）</w:t>
      </w:r>
      <w:bookmarkEnd w:id="3"/>
    </w:p>
    <w:p w:rsidR="00AA03EC" w:rsidRDefault="00AA03EC">
      <w:pPr>
        <w:pBdr>
          <w:bottom w:val="single" w:sz="8" w:space="1" w:color="2E75B6"/>
        </w:pBdr>
        <w:spacing w:after="120"/>
      </w:pPr>
    </w:p>
    <w:p w:rsidR="00AA03EC" w:rsidRDefault="00E46C42">
      <w:pPr>
        <w:spacing w:before="80" w:after="100"/>
      </w:pPr>
      <w:r>
        <w:rPr>
          <w:rFonts w:eastAsia="Arial"/>
        </w:rPr>
        <w:t>登入後，進入所選</w:t>
      </w:r>
      <w:r>
        <w:rPr>
          <w:rFonts w:eastAsia="Arial"/>
        </w:rPr>
        <w:t xml:space="preserve"> Game ID </w:t>
      </w:r>
      <w:r>
        <w:rPr>
          <w:rFonts w:eastAsia="Arial"/>
        </w:rPr>
        <w:t>的遊戲功能選擇頁面。不同遊戲的畫面顯示略有不同，但版面與功能配置相同。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0"/>
        <w:gridCol w:w="5810"/>
      </w:tblGrid>
      <w:tr w:rsidR="00AA03E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03EC" w:rsidRDefault="00E46C4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24050" cy="3048000"/>
                  <wp:effectExtent l="0" t="0" r="0" b="0"/>
                  <wp:docPr id="3" name="image3.jpg" descr="image3.jpg" title="image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200" w:type="dxa"/>
              <w:bottom w:w="80" w:type="dxa"/>
              <w:right w:w="120" w:type="dxa"/>
            </w:tcMar>
          </w:tcPr>
          <w:p w:rsidR="00AA03EC" w:rsidRDefault="00E46C42">
            <w:pPr>
              <w:pStyle w:val="3"/>
            </w:pPr>
            <w:bookmarkStart w:id="4" w:name="_Toc223599295"/>
            <w:r>
              <w:t>頁面功能說明</w:t>
            </w:r>
            <w:bookmarkEnd w:id="4"/>
          </w:p>
          <w:p w:rsidR="00AA03EC" w:rsidRDefault="00E46C42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</w:rPr>
              <w:t>左右翻頁按鈕：切換觀看遊戲特色說明</w:t>
            </w:r>
          </w:p>
          <w:p w:rsidR="00AA03EC" w:rsidRDefault="00E46C42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</w:rPr>
              <w:t xml:space="preserve">PLAY REAL </w:t>
            </w:r>
            <w:r>
              <w:rPr>
                <w:rFonts w:eastAsia="Arial"/>
              </w:rPr>
              <w:t>按鈕：進入正常真錢遊戲頁面</w:t>
            </w:r>
          </w:p>
          <w:p w:rsidR="00AA03EC" w:rsidRDefault="00E46C42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</w:rPr>
              <w:t xml:space="preserve">DEMO MODE </w:t>
            </w:r>
            <w:r>
              <w:rPr>
                <w:rFonts w:eastAsia="Arial"/>
              </w:rPr>
              <w:t>按鈕：進入</w:t>
            </w:r>
            <w:r>
              <w:rPr>
                <w:rFonts w:eastAsia="Arial"/>
              </w:rPr>
              <w:t xml:space="preserve"> SLOT DEMO </w:t>
            </w:r>
            <w:r>
              <w:rPr>
                <w:rFonts w:eastAsia="Arial"/>
              </w:rPr>
              <w:t>模式頁面</w:t>
            </w:r>
          </w:p>
          <w:p w:rsidR="00AA03EC" w:rsidRDefault="00AA03EC">
            <w:pPr>
              <w:spacing w:before="80"/>
            </w:pPr>
          </w:p>
          <w:p w:rsidR="00AA03EC" w:rsidRDefault="00E46C42">
            <w:pPr>
              <w:pStyle w:val="3"/>
            </w:pPr>
            <w:bookmarkStart w:id="5" w:name="_Toc223599296"/>
            <w:r>
              <w:t>注意事項</w:t>
            </w:r>
            <w:bookmarkEnd w:id="5"/>
          </w:p>
          <w:p w:rsidR="00AA03EC" w:rsidRDefault="00E46C42">
            <w:pPr>
              <w:pStyle w:val="a4"/>
              <w:numPr>
                <w:ilvl w:val="0"/>
                <w:numId w:val="3"/>
              </w:numPr>
              <w:spacing w:before="60" w:after="60"/>
            </w:pPr>
            <w:r>
              <w:rPr>
                <w:rFonts w:eastAsia="Arial"/>
              </w:rPr>
              <w:t>不同遊戲的頁數可能不同（</w:t>
            </w:r>
            <w:r>
              <w:rPr>
                <w:rFonts w:eastAsia="Arial"/>
              </w:rPr>
              <w:t>2</w:t>
            </w:r>
            <w:r>
              <w:rPr>
                <w:rFonts w:eastAsia="Arial"/>
              </w:rPr>
              <w:t>～</w:t>
            </w:r>
            <w:r>
              <w:rPr>
                <w:rFonts w:eastAsia="Arial"/>
              </w:rPr>
              <w:t xml:space="preserve">4 </w:t>
            </w:r>
            <w:r>
              <w:rPr>
                <w:rFonts w:eastAsia="Arial"/>
              </w:rPr>
              <w:t>頁不等）</w:t>
            </w:r>
          </w:p>
          <w:p w:rsidR="00AA03EC" w:rsidRDefault="00E46C42">
            <w:pPr>
              <w:pStyle w:val="a4"/>
              <w:numPr>
                <w:ilvl w:val="0"/>
                <w:numId w:val="3"/>
              </w:numPr>
              <w:spacing w:before="60" w:after="60"/>
            </w:pPr>
            <w:r>
              <w:rPr>
                <w:rFonts w:eastAsia="Arial"/>
              </w:rPr>
              <w:t>按鈕文字依語言設定而變化</w:t>
            </w:r>
            <w:proofErr w:type="gramStart"/>
            <w:r>
              <w:rPr>
                <w:rFonts w:eastAsia="Arial"/>
              </w:rPr>
              <w:t>（</w:t>
            </w:r>
            <w:proofErr w:type="gramEnd"/>
            <w:r>
              <w:rPr>
                <w:rFonts w:eastAsia="Arial"/>
              </w:rPr>
              <w:t>如：</w:t>
            </w:r>
            <w:r>
              <w:rPr>
                <w:rFonts w:eastAsia="Arial"/>
              </w:rPr>
              <w:t>English → PLAY REAL</w:t>
            </w:r>
            <w:r>
              <w:rPr>
                <w:rFonts w:eastAsia="Arial"/>
              </w:rPr>
              <w:t>；中文</w:t>
            </w:r>
            <w:r>
              <w:rPr>
                <w:rFonts w:eastAsia="Arial"/>
              </w:rPr>
              <w:t xml:space="preserve"> → </w:t>
            </w:r>
            <w:r>
              <w:rPr>
                <w:rFonts w:eastAsia="Arial"/>
              </w:rPr>
              <w:t>開始遊戲</w:t>
            </w:r>
            <w:proofErr w:type="gramStart"/>
            <w:r>
              <w:rPr>
                <w:rFonts w:eastAsia="Arial"/>
              </w:rPr>
              <w:t>）</w:t>
            </w:r>
            <w:proofErr w:type="gramEnd"/>
          </w:p>
        </w:tc>
      </w:tr>
    </w:tbl>
    <w:p w:rsidR="00AA03EC" w:rsidRDefault="00AA03EC">
      <w:pPr>
        <w:spacing w:before="360"/>
      </w:pPr>
    </w:p>
    <w:p w:rsidR="00AA03EC" w:rsidRDefault="00E46C42">
      <w:pPr>
        <w:pStyle w:val="1"/>
      </w:pPr>
      <w:bookmarkStart w:id="6" w:name="_Toc223599297"/>
      <w:r>
        <w:t>4.</w:t>
      </w:r>
      <w:r>
        <w:t xml:space="preserve">　遊戲遊玩頁面</w:t>
      </w:r>
      <w:bookmarkEnd w:id="6"/>
    </w:p>
    <w:p w:rsidR="00AA03EC" w:rsidRDefault="00AA03EC">
      <w:pPr>
        <w:pBdr>
          <w:bottom w:val="single" w:sz="8" w:space="1" w:color="2E75B6"/>
        </w:pBd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0"/>
        <w:gridCol w:w="5810"/>
      </w:tblGrid>
      <w:tr w:rsidR="00AA03E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03EC" w:rsidRDefault="00E46C4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24050" cy="3048000"/>
                  <wp:effectExtent l="0" t="0" r="0" b="0"/>
                  <wp:docPr id="4" name="image4.jpg" descr="image4.jpg" title="imag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200" w:type="dxa"/>
              <w:bottom w:w="80" w:type="dxa"/>
              <w:right w:w="120" w:type="dxa"/>
            </w:tcMar>
          </w:tcPr>
          <w:p w:rsidR="00AA03EC" w:rsidRDefault="00E46C42">
            <w:pPr>
              <w:pStyle w:val="3"/>
            </w:pPr>
            <w:bookmarkStart w:id="7" w:name="_Toc223599298"/>
            <w:r>
              <w:t>頁面區域組成</w:t>
            </w:r>
            <w:bookmarkEnd w:id="7"/>
          </w:p>
          <w:p w:rsidR="00AA03EC" w:rsidRDefault="00E46C42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b/>
                <w:bCs/>
              </w:rPr>
              <w:t xml:space="preserve">SLOT </w:t>
            </w:r>
            <w:r>
              <w:rPr>
                <w:rFonts w:eastAsia="Arial"/>
                <w:b/>
                <w:bCs/>
              </w:rPr>
              <w:t>滾輪區（上方）</w:t>
            </w:r>
          </w:p>
          <w:p w:rsidR="00AA03EC" w:rsidRDefault="00E46C42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b/>
                <w:bCs/>
              </w:rPr>
              <w:t>資訊顯示區（</w:t>
            </w:r>
            <w:r>
              <w:rPr>
                <w:rFonts w:eastAsia="Arial"/>
                <w:b/>
                <w:bCs/>
              </w:rPr>
              <w:t>Credit / WIN / BET</w:t>
            </w:r>
            <w:r>
              <w:rPr>
                <w:rFonts w:eastAsia="Arial"/>
                <w:b/>
                <w:bCs/>
              </w:rPr>
              <w:t>）</w:t>
            </w:r>
          </w:p>
          <w:p w:rsidR="00AA03EC" w:rsidRDefault="00E46C42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b/>
                <w:bCs/>
              </w:rPr>
              <w:t>玩家操作區（</w:t>
            </w:r>
            <w:r>
              <w:rPr>
                <w:rFonts w:eastAsia="Arial"/>
                <w:b/>
                <w:bCs/>
              </w:rPr>
              <w:t>SPIN / BET ± / Auto Play</w:t>
            </w:r>
            <w:r>
              <w:rPr>
                <w:rFonts w:eastAsia="Arial"/>
                <w:b/>
                <w:bCs/>
              </w:rPr>
              <w:t>）</w:t>
            </w:r>
          </w:p>
          <w:p w:rsidR="00AA03EC" w:rsidRDefault="00E46C42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b/>
                <w:bCs/>
              </w:rPr>
              <w:t>活動功能收納區（</w:t>
            </w:r>
            <w:r>
              <w:rPr>
                <w:rFonts w:eastAsia="Arial"/>
                <w:b/>
                <w:bCs/>
              </w:rPr>
              <w:t xml:space="preserve">VP Logo </w:t>
            </w:r>
            <w:r>
              <w:rPr>
                <w:rFonts w:eastAsia="Arial"/>
                <w:b/>
                <w:bCs/>
              </w:rPr>
              <w:t>按鈕）</w:t>
            </w:r>
          </w:p>
          <w:p w:rsidR="00AA03EC" w:rsidRDefault="00E46C42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b/>
                <w:bCs/>
              </w:rPr>
              <w:t>設定選單（齒輪按鈕）</w:t>
            </w:r>
          </w:p>
        </w:tc>
      </w:tr>
    </w:tbl>
    <w:p w:rsidR="00AA03EC" w:rsidRDefault="00AA03EC">
      <w:pPr>
        <w:spacing w:before="240"/>
      </w:pPr>
    </w:p>
    <w:p w:rsidR="00AA03EC" w:rsidRDefault="00E46C42">
      <w:pPr>
        <w:pStyle w:val="2"/>
      </w:pPr>
      <w:bookmarkStart w:id="8" w:name="_Toc223599299"/>
      <w:r>
        <w:lastRenderedPageBreak/>
        <w:t>4.1</w:t>
      </w:r>
      <w:r>
        <w:t xml:space="preserve">　</w:t>
      </w:r>
      <w:r>
        <w:t xml:space="preserve">SLOT </w:t>
      </w:r>
      <w:r>
        <w:t>滾輪區</w:t>
      </w:r>
      <w:bookmarkEnd w:id="8"/>
    </w:p>
    <w:p w:rsidR="00AA03EC" w:rsidRDefault="00E46C42">
      <w:pPr>
        <w:spacing w:before="60" w:after="60"/>
      </w:pPr>
      <w:r>
        <w:rPr>
          <w:rFonts w:eastAsia="Arial"/>
        </w:rPr>
        <w:t>依據遊戲特色放置不同的滾輪盤面。點擊盤面區域會觸發</w:t>
      </w:r>
      <w:r>
        <w:rPr>
          <w:rFonts w:eastAsia="Arial"/>
        </w:rPr>
        <w:t xml:space="preserve"> SPIN </w:t>
      </w:r>
      <w:r>
        <w:rPr>
          <w:rFonts w:eastAsia="Arial"/>
        </w:rPr>
        <w:t>效果。</w:t>
      </w:r>
    </w:p>
    <w:p w:rsidR="00AA03EC" w:rsidRDefault="00AA03EC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390"/>
      </w:tblGrid>
      <w:tr w:rsidR="00AA03E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90750" cy="2057400"/>
                  <wp:effectExtent l="0" t="0" r="0" b="0"/>
                  <wp:docPr id="5" name="image5.jpeg" descr="image5.jpeg" titl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EEAF1"/>
            <w:tcMar>
              <w:top w:w="120" w:type="dxa"/>
              <w:left w:w="200" w:type="dxa"/>
              <w:bottom w:w="80" w:type="dxa"/>
              <w:right w:w="120" w:type="dxa"/>
            </w:tcMar>
            <w:vAlign w:val="center"/>
          </w:tcPr>
          <w:p w:rsidR="00AA03EC" w:rsidRDefault="00E46C42">
            <w:r>
              <w:rPr>
                <w:rFonts w:eastAsia="Arial"/>
                <w:b/>
                <w:bCs/>
                <w:color w:val="1F4E79"/>
                <w:sz w:val="23"/>
                <w:szCs w:val="23"/>
              </w:rPr>
              <w:t>⚠</w:t>
            </w:r>
            <w:r>
              <w:rPr>
                <w:rFonts w:eastAsia="Arial"/>
                <w:b/>
                <w:bCs/>
                <w:color w:val="1F4E79"/>
                <w:sz w:val="23"/>
                <w:szCs w:val="23"/>
              </w:rPr>
              <w:t xml:space="preserve">　首次點擊滾輪系統提示</w:t>
            </w:r>
          </w:p>
          <w:p w:rsidR="00AA03EC" w:rsidRDefault="00AA03EC">
            <w:pPr>
              <w:spacing w:before="80"/>
            </w:pPr>
          </w:p>
          <w:p w:rsidR="00AA03EC" w:rsidRDefault="00E46C42">
            <w:pPr>
              <w:spacing w:before="40" w:after="40"/>
            </w:pPr>
            <w:r>
              <w:rPr>
                <w:rFonts w:eastAsia="Arial"/>
              </w:rPr>
              <w:t>初次點擊滾輪盤面區，會出現系統訊息視窗。點擊</w:t>
            </w:r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</w:rPr>
              <w:t>CONFIRM</w:t>
            </w:r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確認即可。之後再次點擊盤面即可正常觸發</w:t>
            </w:r>
            <w:r>
              <w:rPr>
                <w:rFonts w:eastAsia="Arial"/>
              </w:rPr>
              <w:t xml:space="preserve"> SPIN</w:t>
            </w:r>
            <w:r>
              <w:rPr>
                <w:rFonts w:eastAsia="Arial"/>
              </w:rPr>
              <w:t>。</w:t>
            </w:r>
          </w:p>
        </w:tc>
      </w:tr>
    </w:tbl>
    <w:p w:rsidR="00AA03EC" w:rsidRDefault="00AA03EC">
      <w:pPr>
        <w:spacing w:before="240"/>
      </w:pPr>
    </w:p>
    <w:p w:rsidR="00AA03EC" w:rsidRDefault="00E46C42">
      <w:pPr>
        <w:pStyle w:val="2"/>
      </w:pPr>
      <w:bookmarkStart w:id="9" w:name="_Toc223599300"/>
      <w:r>
        <w:t>4.2</w:t>
      </w:r>
      <w:r>
        <w:t xml:space="preserve">　資訊顯示區</w:t>
      </w:r>
      <w:bookmarkEnd w:id="9"/>
    </w:p>
    <w:p w:rsidR="00AA03EC" w:rsidRDefault="00E46C42">
      <w:pPr>
        <w:spacing w:before="60" w:after="100"/>
      </w:pPr>
      <w:r>
        <w:rPr>
          <w:rFonts w:eastAsia="Arial"/>
        </w:rPr>
        <w:t>位於遊戲畫面</w:t>
      </w:r>
      <w:proofErr w:type="gramStart"/>
      <w:r>
        <w:rPr>
          <w:rFonts w:eastAsia="Arial"/>
        </w:rPr>
        <w:t>底部，</w:t>
      </w:r>
      <w:proofErr w:type="gramEnd"/>
      <w:r>
        <w:rPr>
          <w:rFonts w:eastAsia="Arial"/>
        </w:rPr>
        <w:t>顯示玩家當前的帳戶與押注資訊。</w:t>
      </w:r>
    </w:p>
    <w:p w:rsidR="00AA03EC" w:rsidRDefault="00E46C42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3619500" cy="2581275"/>
            <wp:effectExtent l="0" t="0" r="0" b="0"/>
            <wp:docPr id="6" name="image6.jpg" descr="image6.jpg" title="imag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3EC" w:rsidRDefault="00AA03EC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0"/>
        <w:gridCol w:w="1750"/>
        <w:gridCol w:w="5590"/>
      </w:tblGrid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ICON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6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52500" cy="342900"/>
                  <wp:effectExtent l="0" t="0" r="0" b="0"/>
                  <wp:docPr id="7" name="image7.jpg" descr="image7.jpg" title="image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r>
              <w:rPr>
                <w:rFonts w:eastAsia="Arial"/>
                <w:b/>
                <w:bCs/>
                <w:color w:val="1F4E79"/>
              </w:rPr>
              <w:t>Credit</w:t>
            </w:r>
            <w:r>
              <w:rPr>
                <w:rFonts w:eastAsia="Arial"/>
                <w:b/>
                <w:bCs/>
                <w:color w:val="1F4E79"/>
              </w:rPr>
              <w:t>（</w:t>
            </w:r>
            <w:r>
              <w:rPr>
                <w:rFonts w:eastAsia="Arial"/>
                <w:b/>
                <w:bCs/>
                <w:color w:val="1F4E79"/>
              </w:rPr>
              <w:t>Balance</w:t>
            </w:r>
            <w:r>
              <w:rPr>
                <w:rFonts w:eastAsia="Arial"/>
                <w:b/>
                <w:bCs/>
                <w:color w:val="1F4E79"/>
              </w:rPr>
              <w:t>）</w:t>
            </w:r>
          </w:p>
        </w:tc>
        <w:tc>
          <w:tcPr>
            <w:tcW w:w="6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r>
              <w:rPr>
                <w:rFonts w:eastAsia="Arial"/>
              </w:rPr>
              <w:t>玩家持有金額，格式：千分位</w:t>
            </w:r>
            <w:r>
              <w:rPr>
                <w:rFonts w:eastAsia="Arial"/>
              </w:rPr>
              <w:t xml:space="preserve"> + </w:t>
            </w:r>
            <w:r>
              <w:rPr>
                <w:rFonts w:eastAsia="Arial"/>
              </w:rPr>
              <w:t>兩位小數</w:t>
            </w:r>
            <w:proofErr w:type="gramStart"/>
            <w:r>
              <w:rPr>
                <w:rFonts w:eastAsia="Arial"/>
              </w:rPr>
              <w:t>（</w:t>
            </w:r>
            <w:proofErr w:type="gramEnd"/>
            <w:r>
              <w:rPr>
                <w:rFonts w:eastAsia="Arial"/>
              </w:rPr>
              <w:t>例：</w:t>
            </w:r>
            <w:r>
              <w:rPr>
                <w:rFonts w:eastAsia="Arial"/>
              </w:rPr>
              <w:t>10,471,445.19</w:t>
            </w:r>
            <w:proofErr w:type="gramStart"/>
            <w:r>
              <w:rPr>
                <w:rFonts w:eastAsia="Arial"/>
              </w:rPr>
              <w:t>）</w:t>
            </w:r>
            <w:proofErr w:type="gramEnd"/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52500" cy="333375"/>
                  <wp:effectExtent l="0" t="0" r="0" b="0"/>
                  <wp:docPr id="8" name="image8.jpg" descr="image8.jpg" title="image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r>
              <w:rPr>
                <w:rFonts w:eastAsia="Arial"/>
                <w:b/>
                <w:bCs/>
                <w:color w:val="1F4E79"/>
              </w:rPr>
              <w:t>WIN</w:t>
            </w:r>
          </w:p>
        </w:tc>
        <w:tc>
          <w:tcPr>
            <w:tcW w:w="6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r>
              <w:rPr>
                <w:rFonts w:eastAsia="Arial"/>
              </w:rPr>
              <w:t xml:space="preserve">SPIN </w:t>
            </w:r>
            <w:r>
              <w:rPr>
                <w:rFonts w:eastAsia="Arial"/>
              </w:rPr>
              <w:t>結束後的贏分，無中獎時顯示</w:t>
            </w:r>
            <w:r>
              <w:rPr>
                <w:rFonts w:eastAsia="Arial"/>
              </w:rPr>
              <w:t xml:space="preserve"> 0.00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52500" cy="342900"/>
                  <wp:effectExtent l="0" t="0" r="0" b="0"/>
                  <wp:docPr id="9" name="image9.jpg" descr="image9.jpg" title="image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r>
              <w:rPr>
                <w:rFonts w:eastAsia="Arial"/>
                <w:b/>
                <w:bCs/>
                <w:color w:val="1F4E79"/>
              </w:rPr>
              <w:t>BET</w:t>
            </w:r>
          </w:p>
        </w:tc>
        <w:tc>
          <w:tcPr>
            <w:tcW w:w="6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r>
              <w:rPr>
                <w:rFonts w:eastAsia="Arial"/>
              </w:rPr>
              <w:t>當前單次</w:t>
            </w:r>
            <w:r>
              <w:rPr>
                <w:rFonts w:eastAsia="Arial"/>
              </w:rPr>
              <w:t xml:space="preserve"> SPIN </w:t>
            </w:r>
            <w:r>
              <w:rPr>
                <w:rFonts w:eastAsia="Arial"/>
              </w:rPr>
              <w:t>押注金額，</w:t>
            </w:r>
            <w:proofErr w:type="gramStart"/>
            <w:r>
              <w:rPr>
                <w:rFonts w:eastAsia="Arial"/>
              </w:rPr>
              <w:t>點擊可展開</w:t>
            </w:r>
            <w:proofErr w:type="gramEnd"/>
            <w:r>
              <w:rPr>
                <w:rFonts w:eastAsia="Arial"/>
              </w:rPr>
              <w:t>金額選單供選擇</w:t>
            </w:r>
          </w:p>
        </w:tc>
      </w:tr>
    </w:tbl>
    <w:p w:rsidR="00AA03EC" w:rsidRDefault="00E46C42">
      <w:r>
        <w:br w:type="page"/>
      </w:r>
    </w:p>
    <w:p w:rsidR="00AA03EC" w:rsidRDefault="00E46C42">
      <w:pPr>
        <w:pStyle w:val="2"/>
      </w:pPr>
      <w:bookmarkStart w:id="10" w:name="_Toc223599301"/>
      <w:r>
        <w:lastRenderedPageBreak/>
        <w:t>4.3</w:t>
      </w:r>
      <w:r>
        <w:t xml:space="preserve">　玩家操作區</w:t>
      </w:r>
      <w:bookmarkEnd w:id="10"/>
    </w:p>
    <w:p w:rsidR="00AA03EC" w:rsidRDefault="00E46C42">
      <w:pPr>
        <w:spacing w:before="60" w:after="100"/>
      </w:pPr>
      <w:r>
        <w:rPr>
          <w:rFonts w:eastAsia="Arial"/>
        </w:rPr>
        <w:t>玩家用來控制遊戲流程的所有按鈕，包含</w:t>
      </w:r>
      <w:r>
        <w:rPr>
          <w:rFonts w:eastAsia="Arial"/>
        </w:rPr>
        <w:t xml:space="preserve"> SPIN</w:t>
      </w:r>
      <w:r>
        <w:rPr>
          <w:rFonts w:eastAsia="Arial"/>
        </w:rPr>
        <w:t>、</w:t>
      </w:r>
      <w:r>
        <w:rPr>
          <w:rFonts w:eastAsia="Arial"/>
        </w:rPr>
        <w:t xml:space="preserve">BET </w:t>
      </w:r>
      <w:r>
        <w:rPr>
          <w:rFonts w:eastAsia="Arial"/>
        </w:rPr>
        <w:t>調整、</w:t>
      </w:r>
      <w:r>
        <w:rPr>
          <w:rFonts w:eastAsia="Arial"/>
        </w:rPr>
        <w:t xml:space="preserve">Auto Play </w:t>
      </w:r>
      <w:r>
        <w:rPr>
          <w:rFonts w:eastAsia="Arial"/>
        </w:rPr>
        <w:t>及即停功能。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8050"/>
      </w:tblGrid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466725"/>
                  <wp:effectExtent l="0" t="0" r="0" b="0"/>
                  <wp:docPr id="10" name="image10.jpg" descr="image10.jpg" title="image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 xml:space="preserve">SPIN </w:t>
            </w:r>
            <w:r>
              <w:rPr>
                <w:rFonts w:eastAsia="Arial"/>
                <w:b/>
                <w:bCs/>
                <w:color w:val="1F4E79"/>
              </w:rPr>
              <w:t>按鈕</w:t>
            </w:r>
            <w:r>
              <w:rPr>
                <w:rFonts w:eastAsia="Arial"/>
                <w:sz w:val="21"/>
                <w:szCs w:val="21"/>
              </w:rPr>
              <w:t xml:space="preserve">　在</w:t>
            </w:r>
            <w:r>
              <w:rPr>
                <w:rFonts w:eastAsia="Arial"/>
                <w:sz w:val="21"/>
                <w:szCs w:val="21"/>
              </w:rPr>
              <w:t xml:space="preserve"> Credit </w:t>
            </w:r>
            <w:r>
              <w:rPr>
                <w:rFonts w:eastAsia="Arial"/>
                <w:sz w:val="21"/>
                <w:szCs w:val="21"/>
              </w:rPr>
              <w:t>足夠一把</w:t>
            </w:r>
            <w:r>
              <w:rPr>
                <w:rFonts w:eastAsia="Arial"/>
                <w:sz w:val="21"/>
                <w:szCs w:val="21"/>
              </w:rPr>
              <w:t xml:space="preserve"> BET </w:t>
            </w:r>
            <w:r>
              <w:rPr>
                <w:rFonts w:eastAsia="Arial"/>
                <w:sz w:val="21"/>
                <w:szCs w:val="21"/>
              </w:rPr>
              <w:t>時，點擊後盤面開始滾動。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419100"/>
                  <wp:effectExtent l="0" t="0" r="0" b="0"/>
                  <wp:docPr id="11" name="image11.jpg" descr="image11.jpg" title="imag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 xml:space="preserve">BET + </w:t>
            </w:r>
            <w:r>
              <w:rPr>
                <w:rFonts w:eastAsia="Arial"/>
                <w:b/>
                <w:bCs/>
                <w:color w:val="1F4E79"/>
              </w:rPr>
              <w:t>按鈕</w:t>
            </w:r>
            <w:r>
              <w:rPr>
                <w:rFonts w:eastAsia="Arial"/>
                <w:sz w:val="21"/>
                <w:szCs w:val="21"/>
              </w:rPr>
              <w:t xml:space="preserve">　調整</w:t>
            </w:r>
            <w:r>
              <w:rPr>
                <w:rFonts w:eastAsia="Arial"/>
                <w:sz w:val="21"/>
                <w:szCs w:val="21"/>
              </w:rPr>
              <w:t xml:space="preserve"> BET </w:t>
            </w:r>
            <w:r>
              <w:rPr>
                <w:rFonts w:eastAsia="Arial"/>
                <w:sz w:val="21"/>
                <w:szCs w:val="21"/>
              </w:rPr>
              <w:t>往上一階。無</w:t>
            </w:r>
            <w:r>
              <w:rPr>
                <w:rFonts w:eastAsia="Arial"/>
                <w:sz w:val="21"/>
                <w:szCs w:val="21"/>
              </w:rPr>
              <w:t xml:space="preserve"> Loop </w:t>
            </w:r>
            <w:r>
              <w:rPr>
                <w:rFonts w:eastAsia="Arial"/>
                <w:sz w:val="21"/>
                <w:szCs w:val="21"/>
              </w:rPr>
              <w:t>型式，有封頂上限。搭配</w:t>
            </w:r>
            <w:r>
              <w:rPr>
                <w:rFonts w:eastAsia="Arial"/>
                <w:sz w:val="21"/>
                <w:szCs w:val="21"/>
              </w:rPr>
              <w:t xml:space="preserve"> SPIN </w:t>
            </w:r>
            <w:r>
              <w:rPr>
                <w:rFonts w:eastAsia="Arial"/>
                <w:sz w:val="21"/>
                <w:szCs w:val="21"/>
              </w:rPr>
              <w:t>可觀察</w:t>
            </w:r>
            <w:r>
              <w:rPr>
                <w:rFonts w:eastAsia="Arial"/>
                <w:sz w:val="21"/>
                <w:szCs w:val="21"/>
              </w:rPr>
              <w:t xml:space="preserve"> Credit </w:t>
            </w:r>
            <w:r>
              <w:rPr>
                <w:rFonts w:eastAsia="Arial"/>
                <w:sz w:val="21"/>
                <w:szCs w:val="21"/>
              </w:rPr>
              <w:t>扣除是否正確。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409575"/>
                  <wp:effectExtent l="0" t="0" r="0" b="0"/>
                  <wp:docPr id="12" name="image12.jpg" descr="image12.jpg" title="image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 xml:space="preserve">BET − </w:t>
            </w:r>
            <w:r>
              <w:rPr>
                <w:rFonts w:eastAsia="Arial"/>
                <w:b/>
                <w:bCs/>
                <w:color w:val="1F4E79"/>
              </w:rPr>
              <w:t>按鈕</w:t>
            </w:r>
            <w:r>
              <w:rPr>
                <w:rFonts w:eastAsia="Arial"/>
                <w:sz w:val="21"/>
                <w:szCs w:val="21"/>
              </w:rPr>
              <w:t xml:space="preserve">　調整</w:t>
            </w:r>
            <w:r>
              <w:rPr>
                <w:rFonts w:eastAsia="Arial"/>
                <w:sz w:val="21"/>
                <w:szCs w:val="21"/>
              </w:rPr>
              <w:t xml:space="preserve"> BET </w:t>
            </w:r>
            <w:r>
              <w:rPr>
                <w:rFonts w:eastAsia="Arial"/>
                <w:sz w:val="21"/>
                <w:szCs w:val="21"/>
              </w:rPr>
              <w:t>往下一階。無</w:t>
            </w:r>
            <w:r>
              <w:rPr>
                <w:rFonts w:eastAsia="Arial"/>
                <w:sz w:val="21"/>
                <w:szCs w:val="21"/>
              </w:rPr>
              <w:t xml:space="preserve"> Loop </w:t>
            </w:r>
            <w:r>
              <w:rPr>
                <w:rFonts w:eastAsia="Arial"/>
                <w:sz w:val="21"/>
                <w:szCs w:val="21"/>
              </w:rPr>
              <w:t>型式，有最小值。搭配</w:t>
            </w:r>
            <w:r>
              <w:rPr>
                <w:rFonts w:eastAsia="Arial"/>
                <w:sz w:val="21"/>
                <w:szCs w:val="21"/>
              </w:rPr>
              <w:t xml:space="preserve"> SPIN </w:t>
            </w:r>
            <w:r>
              <w:rPr>
                <w:rFonts w:eastAsia="Arial"/>
                <w:sz w:val="21"/>
                <w:szCs w:val="21"/>
              </w:rPr>
              <w:t>可觀察</w:t>
            </w:r>
            <w:r>
              <w:rPr>
                <w:rFonts w:eastAsia="Arial"/>
                <w:sz w:val="21"/>
                <w:szCs w:val="21"/>
              </w:rPr>
              <w:t xml:space="preserve"> Credit </w:t>
            </w:r>
            <w:r>
              <w:rPr>
                <w:rFonts w:eastAsia="Arial"/>
                <w:sz w:val="21"/>
                <w:szCs w:val="21"/>
              </w:rPr>
              <w:t>扣除是否正確。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390525"/>
                  <wp:effectExtent l="0" t="0" r="0" b="0"/>
                  <wp:docPr id="13" name="image13.jpg" descr="image13.jpg" title="image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 xml:space="preserve">Auto Play </w:t>
            </w:r>
            <w:r>
              <w:rPr>
                <w:rFonts w:eastAsia="Arial"/>
                <w:b/>
                <w:bCs/>
                <w:color w:val="1F4E79"/>
              </w:rPr>
              <w:t>啟動</w:t>
            </w:r>
            <w:r>
              <w:rPr>
                <w:rFonts w:eastAsia="Arial"/>
                <w:sz w:val="21"/>
                <w:szCs w:val="21"/>
              </w:rPr>
              <w:t xml:space="preserve">　</w:t>
            </w:r>
            <w:r>
              <w:rPr>
                <w:rFonts w:eastAsia="Arial"/>
                <w:sz w:val="21"/>
                <w:szCs w:val="21"/>
              </w:rPr>
              <w:t xml:space="preserve">Credit </w:t>
            </w:r>
            <w:r>
              <w:rPr>
                <w:rFonts w:eastAsia="Arial"/>
                <w:sz w:val="21"/>
                <w:szCs w:val="21"/>
              </w:rPr>
              <w:t>足夠時，自動連續執行</w:t>
            </w:r>
            <w:r>
              <w:rPr>
                <w:rFonts w:eastAsia="Arial"/>
                <w:sz w:val="21"/>
                <w:szCs w:val="21"/>
              </w:rPr>
              <w:t xml:space="preserve"> SPIN</w:t>
            </w:r>
            <w:r>
              <w:rPr>
                <w:rFonts w:eastAsia="Arial"/>
                <w:sz w:val="21"/>
                <w:szCs w:val="21"/>
              </w:rPr>
              <w:t>。點擊後圖示切換為「</w:t>
            </w:r>
            <w:r>
              <w:rPr>
                <w:rFonts w:eastAsia="Arial"/>
                <w:sz w:val="21"/>
                <w:szCs w:val="21"/>
              </w:rPr>
              <w:t xml:space="preserve">Auto Play </w:t>
            </w:r>
            <w:r>
              <w:rPr>
                <w:rFonts w:eastAsia="Arial"/>
                <w:sz w:val="21"/>
                <w:szCs w:val="21"/>
              </w:rPr>
              <w:t>停止」圖示。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19100" cy="447675"/>
                  <wp:effectExtent l="0" t="0" r="0" b="0"/>
                  <wp:docPr id="14" name="image14.jpg" descr="image14.jpg" title="image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 xml:space="preserve">Auto Play </w:t>
            </w:r>
            <w:r>
              <w:rPr>
                <w:rFonts w:eastAsia="Arial"/>
                <w:b/>
                <w:bCs/>
                <w:color w:val="1F4E79"/>
              </w:rPr>
              <w:t>停止</w:t>
            </w:r>
            <w:r>
              <w:rPr>
                <w:rFonts w:eastAsia="Arial"/>
                <w:sz w:val="21"/>
                <w:szCs w:val="21"/>
              </w:rPr>
              <w:t xml:space="preserve">　自動播放進行中的停止按鈕，點擊後結束</w:t>
            </w:r>
            <w:r>
              <w:rPr>
                <w:rFonts w:eastAsia="Arial"/>
                <w:sz w:val="21"/>
                <w:szCs w:val="21"/>
              </w:rPr>
              <w:t xml:space="preserve"> Auto Play</w:t>
            </w:r>
            <w:r>
              <w:rPr>
                <w:rFonts w:eastAsia="Arial"/>
                <w:sz w:val="21"/>
                <w:szCs w:val="21"/>
              </w:rPr>
              <w:t>。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409575"/>
                  <wp:effectExtent l="0" t="0" r="0" b="0"/>
                  <wp:docPr id="15" name="image15.jpg" descr="image15.jpg" title="image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即停按鈕</w:t>
            </w:r>
            <w:r>
              <w:rPr>
                <w:rFonts w:eastAsia="Arial"/>
                <w:sz w:val="21"/>
                <w:szCs w:val="21"/>
              </w:rPr>
              <w:t xml:space="preserve">　點擊後</w:t>
            </w:r>
            <w:r>
              <w:rPr>
                <w:rFonts w:eastAsia="Arial"/>
                <w:sz w:val="21"/>
                <w:szCs w:val="21"/>
              </w:rPr>
              <w:t xml:space="preserve"> SPIN </w:t>
            </w:r>
            <w:proofErr w:type="gramStart"/>
            <w:r>
              <w:rPr>
                <w:rFonts w:eastAsia="Arial"/>
                <w:sz w:val="21"/>
                <w:szCs w:val="21"/>
              </w:rPr>
              <w:t>滾停速度</w:t>
            </w:r>
            <w:proofErr w:type="gramEnd"/>
            <w:r>
              <w:rPr>
                <w:rFonts w:eastAsia="Arial"/>
                <w:sz w:val="21"/>
                <w:szCs w:val="21"/>
              </w:rPr>
              <w:t>加快，圖示同時切換為「取消即停」。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419100"/>
                  <wp:effectExtent l="0" t="0" r="0" b="0"/>
                  <wp:docPr id="16" name="image16.jpg" descr="image16.jpg" title="image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取消即停按鈕</w:t>
            </w:r>
            <w:r>
              <w:rPr>
                <w:rFonts w:eastAsia="Arial"/>
                <w:sz w:val="21"/>
                <w:szCs w:val="21"/>
              </w:rPr>
              <w:t xml:space="preserve">　點擊後</w:t>
            </w:r>
            <w:r>
              <w:rPr>
                <w:rFonts w:eastAsia="Arial"/>
                <w:sz w:val="21"/>
                <w:szCs w:val="21"/>
              </w:rPr>
              <w:t xml:space="preserve"> SPIN </w:t>
            </w:r>
            <w:r>
              <w:rPr>
                <w:rFonts w:eastAsia="Arial"/>
                <w:sz w:val="21"/>
                <w:szCs w:val="21"/>
              </w:rPr>
              <w:t>恢復</w:t>
            </w:r>
            <w:proofErr w:type="gramStart"/>
            <w:r>
              <w:rPr>
                <w:rFonts w:eastAsia="Arial"/>
                <w:sz w:val="21"/>
                <w:szCs w:val="21"/>
              </w:rPr>
              <w:t>正常滾停</w:t>
            </w:r>
            <w:proofErr w:type="gramEnd"/>
            <w:r>
              <w:rPr>
                <w:rFonts w:eastAsia="Arial"/>
                <w:sz w:val="21"/>
                <w:szCs w:val="21"/>
              </w:rPr>
              <w:t>速度，圖示切換回「即停」。</w:t>
            </w:r>
          </w:p>
        </w:tc>
      </w:tr>
    </w:tbl>
    <w:p w:rsidR="00AA03EC" w:rsidRDefault="00AA03EC">
      <w:pPr>
        <w:spacing w:before="360"/>
      </w:pPr>
    </w:p>
    <w:p w:rsidR="00AA03EC" w:rsidRDefault="00E46C42">
      <w:pPr>
        <w:pStyle w:val="1"/>
      </w:pPr>
      <w:bookmarkStart w:id="11" w:name="_Toc223599302"/>
      <w:r>
        <w:t>5.</w:t>
      </w:r>
      <w:r>
        <w:t xml:space="preserve">　活動功能收納區（</w:t>
      </w:r>
      <w:r>
        <w:t xml:space="preserve">VP Logo </w:t>
      </w:r>
      <w:r>
        <w:t>選單）</w:t>
      </w:r>
      <w:bookmarkEnd w:id="11"/>
    </w:p>
    <w:p w:rsidR="00AA03EC" w:rsidRDefault="00AA03EC">
      <w:pPr>
        <w:pBdr>
          <w:bottom w:val="single" w:sz="8" w:space="1" w:color="2E75B6"/>
        </w:pBdr>
        <w:spacing w:after="120"/>
      </w:pPr>
    </w:p>
    <w:p w:rsidR="00AA03EC" w:rsidRDefault="00E46C42">
      <w:pPr>
        <w:spacing w:before="60" w:after="100"/>
      </w:pPr>
      <w:r>
        <w:rPr>
          <w:rFonts w:eastAsia="Arial"/>
        </w:rPr>
        <w:t>點擊左上角</w:t>
      </w:r>
      <w:r>
        <w:rPr>
          <w:rFonts w:eastAsia="Arial"/>
        </w:rPr>
        <w:t xml:space="preserve"> VP Logo </w:t>
      </w:r>
      <w:r>
        <w:rPr>
          <w:rFonts w:eastAsia="Arial"/>
        </w:rPr>
        <w:t>活動功能按鈕，可展開</w:t>
      </w:r>
      <w:proofErr w:type="gramStart"/>
      <w:r>
        <w:rPr>
          <w:rFonts w:eastAsia="Arial"/>
        </w:rPr>
        <w:t>或收合活動</w:t>
      </w:r>
      <w:proofErr w:type="gramEnd"/>
      <w:r>
        <w:rPr>
          <w:rFonts w:eastAsia="Arial"/>
        </w:rPr>
        <w:t>選單。選單依功能性質分為</w:t>
      </w:r>
      <w:r>
        <w:rPr>
          <w:rFonts w:eastAsia="Arial"/>
        </w:rPr>
        <w:t xml:space="preserve"> USER </w:t>
      </w:r>
      <w:r>
        <w:rPr>
          <w:rFonts w:eastAsia="Arial"/>
        </w:rPr>
        <w:t>區塊與</w:t>
      </w:r>
      <w:r>
        <w:rPr>
          <w:rFonts w:eastAsia="Arial"/>
        </w:rPr>
        <w:t xml:space="preserve"> FUNCTION </w:t>
      </w:r>
      <w:r>
        <w:rPr>
          <w:rFonts w:eastAsia="Arial"/>
        </w:rPr>
        <w:t>區塊。</w:t>
      </w:r>
    </w:p>
    <w:p w:rsidR="00AA03EC" w:rsidRDefault="00E46C42">
      <w:pPr>
        <w:spacing w:after="80"/>
      </w:pPr>
      <w:r>
        <w:rPr>
          <w:rFonts w:eastAsia="Arial"/>
          <w:i/>
          <w:iCs/>
          <w:color w:val="C00000"/>
          <w:sz w:val="20"/>
          <w:szCs w:val="20"/>
        </w:rPr>
        <w:t>⚠</w:t>
      </w:r>
      <w:r>
        <w:rPr>
          <w:rFonts w:eastAsia="Arial"/>
          <w:i/>
          <w:iCs/>
          <w:color w:val="C00000"/>
          <w:sz w:val="20"/>
          <w:szCs w:val="20"/>
        </w:rPr>
        <w:t xml:space="preserve"> </w:t>
      </w:r>
      <w:r>
        <w:rPr>
          <w:rFonts w:eastAsia="Arial"/>
          <w:i/>
          <w:iCs/>
          <w:color w:val="C00000"/>
          <w:sz w:val="20"/>
          <w:szCs w:val="20"/>
        </w:rPr>
        <w:t>注意：活動功能區分常駐活動與特定時間開放的活動，實際顯示項目可能因時間不同而有所差異。</w:t>
      </w:r>
    </w:p>
    <w:p w:rsidR="00AA03EC" w:rsidRDefault="00E46C42">
      <w:pPr>
        <w:pStyle w:val="2"/>
      </w:pPr>
      <w:bookmarkStart w:id="12" w:name="_Toc223599303"/>
      <w:r>
        <w:t>5.1</w:t>
      </w:r>
      <w:r>
        <w:t xml:space="preserve">　</w:t>
      </w:r>
      <w:r>
        <w:t xml:space="preserve">USER </w:t>
      </w:r>
      <w:r>
        <w:t>區塊</w:t>
      </w:r>
      <w:bookmarkEnd w:id="1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00"/>
      </w:tblGrid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438150"/>
                  <wp:effectExtent l="0" t="0" r="0" b="0"/>
                  <wp:docPr id="17" name="image17.jpg" descr="image17.jpg" title="image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 xml:space="preserve">VP Logo </w:t>
            </w:r>
            <w:r>
              <w:rPr>
                <w:rFonts w:eastAsia="Arial"/>
                <w:b/>
                <w:bCs/>
                <w:color w:val="1F4E79"/>
              </w:rPr>
              <w:t>活動展開按鈕</w:t>
            </w:r>
            <w:r>
              <w:rPr>
                <w:rFonts w:eastAsia="Arial"/>
                <w:sz w:val="21"/>
                <w:szCs w:val="21"/>
              </w:rPr>
              <w:t xml:space="preserve">　點擊後展開活動選單；再次點</w:t>
            </w:r>
            <w:proofErr w:type="gramStart"/>
            <w:r>
              <w:rPr>
                <w:rFonts w:eastAsia="Arial"/>
                <w:sz w:val="21"/>
                <w:szCs w:val="21"/>
              </w:rPr>
              <w:t>擊收合</w:t>
            </w:r>
            <w:proofErr w:type="gramEnd"/>
            <w:r>
              <w:rPr>
                <w:rFonts w:eastAsia="Arial"/>
                <w:sz w:val="21"/>
                <w:szCs w:val="21"/>
              </w:rPr>
              <w:t>，主畫面恢復正常。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476250"/>
                  <wp:effectExtent l="0" t="0" r="0" b="0"/>
                  <wp:docPr id="18" name="image18.jpg" descr="image18.jpg" title="image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BAG</w:t>
            </w:r>
            <w:r>
              <w:rPr>
                <w:rFonts w:eastAsia="Arial"/>
                <w:b/>
                <w:bCs/>
                <w:color w:val="1F4E79"/>
              </w:rPr>
              <w:t>（背包）</w:t>
            </w:r>
            <w:r>
              <w:rPr>
                <w:rFonts w:eastAsia="Arial"/>
                <w:sz w:val="21"/>
                <w:szCs w:val="21"/>
              </w:rPr>
              <w:t xml:space="preserve">　玩家背包頁面，放置各式資源。內含四個頁籤：</w:t>
            </w:r>
            <w:r>
              <w:rPr>
                <w:rFonts w:eastAsia="Arial"/>
                <w:sz w:val="21"/>
                <w:szCs w:val="21"/>
              </w:rPr>
              <w:t>THIS GAME / OTHER GAME / ITEMS / MESSAGES</w:t>
            </w:r>
            <w:r>
              <w:rPr>
                <w:rFonts w:eastAsia="Arial"/>
                <w:sz w:val="21"/>
                <w:szCs w:val="21"/>
              </w:rPr>
              <w:t>。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428625"/>
                  <wp:effectExtent l="0" t="0" r="0" b="0"/>
                  <wp:docPr id="19" name="image19.jpg" descr="image19.jpg" title="image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INBOX</w:t>
            </w:r>
            <w:r>
              <w:rPr>
                <w:rFonts w:eastAsia="Arial"/>
                <w:b/>
                <w:bCs/>
                <w:color w:val="1F4E79"/>
              </w:rPr>
              <w:t>（信件）</w:t>
            </w:r>
            <w:r>
              <w:rPr>
                <w:rFonts w:eastAsia="Arial"/>
                <w:sz w:val="21"/>
                <w:szCs w:val="21"/>
              </w:rPr>
              <w:t xml:space="preserve">　玩家</w:t>
            </w:r>
            <w:proofErr w:type="gramStart"/>
            <w:r>
              <w:rPr>
                <w:rFonts w:eastAsia="Arial"/>
                <w:sz w:val="21"/>
                <w:szCs w:val="21"/>
              </w:rPr>
              <w:t>收件箱頁面</w:t>
            </w:r>
            <w:proofErr w:type="gramEnd"/>
            <w:r>
              <w:rPr>
                <w:rFonts w:eastAsia="Arial"/>
                <w:sz w:val="21"/>
                <w:szCs w:val="21"/>
              </w:rPr>
              <w:t>，顯示系統或活動寄送的信件。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90525" cy="447675"/>
                  <wp:effectExtent l="0" t="0" r="0" b="0"/>
                  <wp:docPr id="20" name="image20.jpg" descr="image20.jpg" title="image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NEWS</w:t>
            </w:r>
            <w:r>
              <w:rPr>
                <w:rFonts w:eastAsia="Arial"/>
                <w:b/>
                <w:bCs/>
                <w:color w:val="1F4E79"/>
              </w:rPr>
              <w:t>（公告）</w:t>
            </w:r>
            <w:r>
              <w:rPr>
                <w:rFonts w:eastAsia="Arial"/>
                <w:sz w:val="21"/>
                <w:szCs w:val="21"/>
              </w:rPr>
              <w:t xml:space="preserve">　顯示遊戲最新消息與公告（</w:t>
            </w:r>
            <w:r>
              <w:rPr>
                <w:rFonts w:eastAsia="Arial"/>
                <w:sz w:val="21"/>
                <w:szCs w:val="21"/>
              </w:rPr>
              <w:t>ANNOUNCEMENT</w:t>
            </w:r>
            <w:r>
              <w:rPr>
                <w:rFonts w:eastAsia="Arial"/>
                <w:sz w:val="21"/>
                <w:szCs w:val="21"/>
              </w:rPr>
              <w:t>）。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438150"/>
                  <wp:effectExtent l="0" t="0" r="0" b="0"/>
                  <wp:docPr id="21" name="image21.jpg" descr="image21.jpg" title="image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USER</w:t>
            </w:r>
            <w:r>
              <w:rPr>
                <w:rFonts w:eastAsia="Arial"/>
                <w:b/>
                <w:bCs/>
                <w:color w:val="1F4E79"/>
              </w:rPr>
              <w:t>（會員）</w:t>
            </w:r>
            <w:r>
              <w:rPr>
                <w:rFonts w:eastAsia="Arial"/>
                <w:sz w:val="21"/>
                <w:szCs w:val="21"/>
              </w:rPr>
              <w:t xml:space="preserve">　玩家個人資訊頁面，內含三個頁籤：</w:t>
            </w:r>
            <w:r>
              <w:rPr>
                <w:rFonts w:eastAsia="Arial"/>
                <w:sz w:val="21"/>
                <w:szCs w:val="21"/>
              </w:rPr>
              <w:t>USER / VIP / HONOR WALL</w:t>
            </w:r>
            <w:r>
              <w:rPr>
                <w:rFonts w:eastAsia="Arial"/>
                <w:sz w:val="21"/>
                <w:szCs w:val="21"/>
              </w:rPr>
              <w:t>。</w:t>
            </w:r>
          </w:p>
        </w:tc>
      </w:tr>
    </w:tbl>
    <w:p w:rsidR="00AA03EC" w:rsidRDefault="00AA03EC">
      <w:pPr>
        <w:spacing w:before="200"/>
      </w:pPr>
    </w:p>
    <w:p w:rsidR="00AA03EC" w:rsidRDefault="00E46C42">
      <w:pPr>
        <w:pStyle w:val="2"/>
      </w:pPr>
      <w:bookmarkStart w:id="13" w:name="_Toc223599304"/>
      <w:r>
        <w:t>5.2</w:t>
      </w:r>
      <w:r>
        <w:t xml:space="preserve">　</w:t>
      </w:r>
      <w:r>
        <w:t xml:space="preserve">FUNCTION </w:t>
      </w:r>
      <w:r>
        <w:t>區塊</w:t>
      </w:r>
      <w:bookmarkEnd w:id="1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"/>
        <w:gridCol w:w="8080"/>
      </w:tblGrid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438150"/>
                  <wp:effectExtent l="0" t="0" r="0" b="0"/>
                  <wp:docPr id="22" name="image22.jpg" descr="image22.jpg" title="image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TASK</w:t>
            </w:r>
            <w:r>
              <w:rPr>
                <w:rFonts w:eastAsia="Arial"/>
                <w:b/>
                <w:bCs/>
                <w:color w:val="1F4E79"/>
              </w:rPr>
              <w:t>（任務）</w:t>
            </w:r>
            <w:r>
              <w:rPr>
                <w:rFonts w:eastAsia="Arial"/>
                <w:sz w:val="21"/>
                <w:szCs w:val="21"/>
              </w:rPr>
              <w:t xml:space="preserve">　遊戲任務頁面，內含兩個頁籤：</w:t>
            </w:r>
            <w:r>
              <w:rPr>
                <w:rFonts w:eastAsia="Arial"/>
                <w:sz w:val="21"/>
                <w:szCs w:val="21"/>
              </w:rPr>
              <w:t>Daily Task / Weekly Task</w:t>
            </w:r>
            <w:r>
              <w:rPr>
                <w:rFonts w:eastAsia="Arial"/>
                <w:sz w:val="21"/>
                <w:szCs w:val="21"/>
              </w:rPr>
              <w:t>。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438150"/>
                  <wp:effectExtent l="0" t="0" r="0" b="0"/>
                  <wp:docPr id="23" name="image23.jpg" descr="image23.jpg" title="image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RANK</w:t>
            </w:r>
            <w:r>
              <w:rPr>
                <w:rFonts w:eastAsia="Arial"/>
                <w:b/>
                <w:bCs/>
                <w:color w:val="1F4E79"/>
              </w:rPr>
              <w:t>（排行榜）</w:t>
            </w:r>
            <w:r>
              <w:rPr>
                <w:rFonts w:eastAsia="Arial"/>
                <w:sz w:val="21"/>
                <w:szCs w:val="21"/>
              </w:rPr>
              <w:t xml:space="preserve">　排行榜頁面，內含兩個頁籤：</w:t>
            </w:r>
            <w:r>
              <w:rPr>
                <w:rFonts w:eastAsia="Arial"/>
                <w:sz w:val="21"/>
                <w:szCs w:val="21"/>
              </w:rPr>
              <w:t>DRAGON RANK / TIGER RANK</w:t>
            </w:r>
            <w:r>
              <w:rPr>
                <w:rFonts w:eastAsia="Arial"/>
                <w:sz w:val="21"/>
                <w:szCs w:val="21"/>
              </w:rPr>
              <w:t>。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438150"/>
                  <wp:effectExtent l="0" t="0" r="0" b="0"/>
                  <wp:docPr id="24" name="image24.jpg" descr="image24.jpg" title="image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WHEEL</w:t>
            </w:r>
            <w:r>
              <w:rPr>
                <w:rFonts w:eastAsia="Arial"/>
                <w:b/>
                <w:bCs/>
                <w:color w:val="1F4E79"/>
              </w:rPr>
              <w:t>（轉盤）</w:t>
            </w:r>
            <w:r>
              <w:rPr>
                <w:rFonts w:eastAsia="Arial"/>
                <w:sz w:val="21"/>
                <w:szCs w:val="21"/>
              </w:rPr>
              <w:t xml:space="preserve">　</w:t>
            </w:r>
            <w:r>
              <w:rPr>
                <w:rFonts w:eastAsia="Arial"/>
                <w:sz w:val="21"/>
                <w:szCs w:val="21"/>
              </w:rPr>
              <w:t xml:space="preserve">HAPPY WHEEL </w:t>
            </w:r>
            <w:r>
              <w:rPr>
                <w:rFonts w:eastAsia="Arial"/>
                <w:sz w:val="21"/>
                <w:szCs w:val="21"/>
              </w:rPr>
              <w:t>轉盤活動頁面。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447675"/>
                  <wp:effectExtent l="0" t="0" r="0" b="0"/>
                  <wp:docPr id="25" name="image25.jpg" descr="image25.jpg" title="image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LOTTO</w:t>
            </w:r>
            <w:r>
              <w:rPr>
                <w:rFonts w:eastAsia="Arial"/>
                <w:b/>
                <w:bCs/>
                <w:color w:val="1F4E79"/>
              </w:rPr>
              <w:t>（樂透彩）</w:t>
            </w:r>
            <w:r>
              <w:rPr>
                <w:rFonts w:eastAsia="Arial"/>
                <w:sz w:val="21"/>
                <w:szCs w:val="21"/>
              </w:rPr>
              <w:t xml:space="preserve">　</w:t>
            </w:r>
            <w:proofErr w:type="gramStart"/>
            <w:r>
              <w:rPr>
                <w:rFonts w:eastAsia="Arial"/>
                <w:sz w:val="21"/>
                <w:szCs w:val="21"/>
              </w:rPr>
              <w:t>樂透彩活動</w:t>
            </w:r>
            <w:proofErr w:type="gramEnd"/>
            <w:r>
              <w:rPr>
                <w:rFonts w:eastAsia="Arial"/>
                <w:sz w:val="21"/>
                <w:szCs w:val="21"/>
              </w:rPr>
              <w:t>頁面，內含三個頁籤：</w:t>
            </w:r>
            <w:r>
              <w:rPr>
                <w:rFonts w:eastAsia="Arial"/>
                <w:sz w:val="21"/>
                <w:szCs w:val="21"/>
              </w:rPr>
              <w:t>TICKETS / PAYTABLE / HISTORY</w:t>
            </w:r>
            <w:r>
              <w:rPr>
                <w:rFonts w:eastAsia="Arial"/>
                <w:sz w:val="21"/>
                <w:szCs w:val="21"/>
              </w:rPr>
              <w:t>。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19100" cy="476250"/>
                  <wp:effectExtent l="0" t="0" r="0" b="0"/>
                  <wp:docPr id="26" name="image26.jpg" descr="image26.jpg" title="image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DAILY</w:t>
            </w:r>
            <w:r>
              <w:rPr>
                <w:rFonts w:eastAsia="Arial"/>
                <w:b/>
                <w:bCs/>
                <w:color w:val="1F4E79"/>
              </w:rPr>
              <w:t>（每日獎勵）</w:t>
            </w:r>
            <w:r>
              <w:rPr>
                <w:rFonts w:eastAsia="Arial"/>
                <w:sz w:val="21"/>
                <w:szCs w:val="21"/>
              </w:rPr>
              <w:t xml:space="preserve">　</w:t>
            </w:r>
            <w:r>
              <w:rPr>
                <w:rFonts w:eastAsia="Arial"/>
                <w:sz w:val="21"/>
                <w:szCs w:val="21"/>
              </w:rPr>
              <w:t xml:space="preserve">DAILY BONUS </w:t>
            </w:r>
            <w:r>
              <w:rPr>
                <w:rFonts w:eastAsia="Arial"/>
                <w:sz w:val="21"/>
                <w:szCs w:val="21"/>
              </w:rPr>
              <w:t>每日簽到頁面，顯示</w:t>
            </w:r>
            <w:r>
              <w:rPr>
                <w:rFonts w:eastAsia="Arial"/>
                <w:sz w:val="21"/>
                <w:szCs w:val="21"/>
              </w:rPr>
              <w:t xml:space="preserve"> DAY1 </w:t>
            </w:r>
            <w:r>
              <w:rPr>
                <w:rFonts w:eastAsia="Arial"/>
                <w:sz w:val="21"/>
                <w:szCs w:val="21"/>
              </w:rPr>
              <w:t>～</w:t>
            </w:r>
            <w:r>
              <w:rPr>
                <w:rFonts w:eastAsia="Arial"/>
                <w:sz w:val="21"/>
                <w:szCs w:val="21"/>
              </w:rPr>
              <w:t xml:space="preserve"> DAY7 </w:t>
            </w:r>
            <w:r>
              <w:rPr>
                <w:rFonts w:eastAsia="Arial"/>
                <w:sz w:val="21"/>
                <w:szCs w:val="21"/>
              </w:rPr>
              <w:t>日曆與獎勵。</w:t>
            </w:r>
          </w:p>
        </w:tc>
      </w:tr>
    </w:tbl>
    <w:p w:rsidR="00AA03EC" w:rsidRDefault="00AA03EC">
      <w:pPr>
        <w:spacing w:before="160"/>
      </w:pPr>
    </w:p>
    <w:p w:rsidR="00AA03EC" w:rsidRDefault="00E46C42">
      <w:pPr>
        <w:pStyle w:val="2"/>
      </w:pPr>
      <w:bookmarkStart w:id="14" w:name="_Toc223599305"/>
      <w:r>
        <w:t>5.3</w:t>
      </w:r>
      <w:r>
        <w:t xml:space="preserve">　關閉彈跳視窗按鈕</w:t>
      </w:r>
      <w:bookmarkEnd w:id="14"/>
    </w:p>
    <w:p w:rsidR="00AA03EC" w:rsidRDefault="00E46C42">
      <w:pPr>
        <w:spacing w:before="60" w:after="100"/>
      </w:pPr>
      <w:r>
        <w:rPr>
          <w:rFonts w:eastAsia="Arial"/>
        </w:rPr>
        <w:t>各功能頁面均配備關閉按鈕，常見形式如下：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00"/>
      </w:tblGrid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" cy="371475"/>
                  <wp:effectExtent l="0" t="0" r="0" b="0"/>
                  <wp:docPr id="27" name="image27.jpg" descr="image27.jpg" title="image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關閉按鈕（樣式</w:t>
            </w:r>
            <w:r>
              <w:rPr>
                <w:rFonts w:eastAsia="Arial"/>
                <w:b/>
                <w:bCs/>
                <w:color w:val="1F4E79"/>
              </w:rPr>
              <w:t xml:space="preserve"> A</w:t>
            </w:r>
            <w:r>
              <w:rPr>
                <w:rFonts w:eastAsia="Arial"/>
                <w:b/>
                <w:bCs/>
                <w:color w:val="1F4E79"/>
              </w:rPr>
              <w:t>）</w:t>
            </w:r>
            <w:r>
              <w:rPr>
                <w:rFonts w:eastAsia="Arial"/>
                <w:sz w:val="21"/>
                <w:szCs w:val="21"/>
              </w:rPr>
              <w:t xml:space="preserve">　點擊後關閉當前功能視窗，返回遊戲主畫面（活動選單維持展開狀態）。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390525"/>
                  <wp:effectExtent l="0" t="0" r="0" b="0"/>
                  <wp:docPr id="28" name="image28.jpg" descr="image28.jpg" title="image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關閉按鈕（樣式</w:t>
            </w:r>
            <w:r>
              <w:rPr>
                <w:rFonts w:eastAsia="Arial"/>
                <w:b/>
                <w:bCs/>
                <w:color w:val="1F4E79"/>
              </w:rPr>
              <w:t xml:space="preserve"> B</w:t>
            </w:r>
            <w:r>
              <w:rPr>
                <w:rFonts w:eastAsia="Arial"/>
                <w:b/>
                <w:bCs/>
                <w:color w:val="1F4E79"/>
              </w:rPr>
              <w:t>）</w:t>
            </w:r>
            <w:r>
              <w:rPr>
                <w:rFonts w:eastAsia="Arial"/>
                <w:sz w:val="21"/>
                <w:szCs w:val="21"/>
              </w:rPr>
              <w:t xml:space="preserve">　功能同上，視窗設計不同的遊戲可能使用此樣式。</w:t>
            </w:r>
          </w:p>
        </w:tc>
      </w:tr>
    </w:tbl>
    <w:p w:rsidR="00AA03EC" w:rsidRDefault="00E46C42">
      <w:r>
        <w:br w:type="page"/>
      </w:r>
    </w:p>
    <w:p w:rsidR="00AA03EC" w:rsidRDefault="00E46C42">
      <w:pPr>
        <w:pStyle w:val="1"/>
      </w:pPr>
      <w:bookmarkStart w:id="15" w:name="_Toc223599306"/>
      <w:r>
        <w:lastRenderedPageBreak/>
        <w:t>6.</w:t>
      </w:r>
      <w:r>
        <w:t xml:space="preserve">　設定選單</w:t>
      </w:r>
      <w:bookmarkEnd w:id="15"/>
    </w:p>
    <w:p w:rsidR="00AA03EC" w:rsidRDefault="00AA03EC">
      <w:pPr>
        <w:pBdr>
          <w:bottom w:val="single" w:sz="8" w:space="1" w:color="2E75B6"/>
        </w:pBdr>
        <w:spacing w:after="120"/>
      </w:pPr>
    </w:p>
    <w:p w:rsidR="00AA03EC" w:rsidRDefault="00E46C42">
      <w:pPr>
        <w:spacing w:before="60" w:after="100"/>
      </w:pPr>
      <w:r>
        <w:rPr>
          <w:rFonts w:eastAsia="Arial"/>
        </w:rPr>
        <w:t>點擊右下角齒輪圖示，開啟底部設定選單列。選單列包含六個功能按鈕。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00"/>
      </w:tblGrid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371475"/>
                  <wp:effectExtent l="0" t="0" r="0" b="0"/>
                  <wp:docPr id="29" name="image29.jpg" descr="image29.jpg" title="image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齒輪（設定）按鈕</w:t>
            </w:r>
            <w:r>
              <w:rPr>
                <w:rFonts w:eastAsia="Arial"/>
                <w:sz w:val="21"/>
                <w:szCs w:val="21"/>
              </w:rPr>
              <w:t xml:space="preserve">　位於遊戲畫面右下角，點擊後展開底部設定選單列。</w:t>
            </w:r>
          </w:p>
        </w:tc>
      </w:tr>
    </w:tbl>
    <w:p w:rsidR="00AA03EC" w:rsidRDefault="00AA03EC">
      <w:pPr>
        <w:spacing w:before="160"/>
      </w:pPr>
    </w:p>
    <w:p w:rsidR="00AA03EC" w:rsidRDefault="00E46C42">
      <w:pPr>
        <w:pStyle w:val="2"/>
      </w:pPr>
      <w:bookmarkStart w:id="16" w:name="_Toc223599307"/>
      <w:r>
        <w:t>6.1</w:t>
      </w:r>
      <w:r>
        <w:t xml:space="preserve">　設定選單預覽</w:t>
      </w:r>
      <w:bookmarkEnd w:id="16"/>
    </w:p>
    <w:p w:rsidR="00AA03EC" w:rsidRDefault="00E46C42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4191000" cy="619125"/>
            <wp:effectExtent l="0" t="0" r="0" b="0"/>
            <wp:docPr id="30" name="image30.jpg" descr="image30.jpg" title="image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3EC" w:rsidRDefault="00E46C42">
      <w:pPr>
        <w:spacing w:after="120"/>
        <w:jc w:val="center"/>
      </w:pPr>
      <w:r>
        <w:rPr>
          <w:rFonts w:eastAsia="Arial"/>
          <w:i/>
          <w:iCs/>
          <w:color w:val="888888"/>
          <w:sz w:val="18"/>
          <w:szCs w:val="18"/>
        </w:rPr>
        <w:t xml:space="preserve">▲ </w:t>
      </w:r>
      <w:r>
        <w:rPr>
          <w:rFonts w:eastAsia="Arial"/>
          <w:i/>
          <w:iCs/>
          <w:color w:val="888888"/>
          <w:sz w:val="18"/>
          <w:szCs w:val="18"/>
        </w:rPr>
        <w:t>設定選單列</w:t>
      </w:r>
      <w:proofErr w:type="gramStart"/>
      <w:r>
        <w:rPr>
          <w:rFonts w:eastAsia="Arial"/>
          <w:i/>
          <w:iCs/>
          <w:color w:val="888888"/>
          <w:sz w:val="18"/>
          <w:szCs w:val="18"/>
        </w:rPr>
        <w:t>（</w:t>
      </w:r>
      <w:proofErr w:type="gramEnd"/>
      <w:r>
        <w:rPr>
          <w:rFonts w:eastAsia="Arial"/>
          <w:i/>
          <w:iCs/>
          <w:color w:val="888888"/>
          <w:sz w:val="18"/>
          <w:szCs w:val="18"/>
        </w:rPr>
        <w:t>由左至右：</w:t>
      </w:r>
      <w:r>
        <w:rPr>
          <w:rFonts w:eastAsia="Arial"/>
          <w:i/>
          <w:iCs/>
          <w:color w:val="888888"/>
          <w:sz w:val="18"/>
          <w:szCs w:val="18"/>
        </w:rPr>
        <w:t>SOUND / NOTIFY / INFO / AUTO / RECORD / CLOSE</w:t>
      </w:r>
      <w:proofErr w:type="gramStart"/>
      <w:r>
        <w:rPr>
          <w:rFonts w:eastAsia="Arial"/>
          <w:i/>
          <w:iCs/>
          <w:color w:val="888888"/>
          <w:sz w:val="18"/>
          <w:szCs w:val="18"/>
        </w:rPr>
        <w:t>）</w:t>
      </w:r>
      <w:proofErr w:type="gramEnd"/>
    </w:p>
    <w:p w:rsidR="00AA03EC" w:rsidRDefault="00E46C42">
      <w:pPr>
        <w:pStyle w:val="2"/>
      </w:pPr>
      <w:bookmarkStart w:id="17" w:name="_Toc223599308"/>
      <w:r>
        <w:t>6.2</w:t>
      </w:r>
      <w:r>
        <w:t xml:space="preserve">　設定功能說明</w:t>
      </w:r>
      <w:bookmarkEnd w:id="1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AA03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AA03EC" w:rsidRDefault="00E46C42">
            <w:r>
              <w:rPr>
                <w:rFonts w:eastAsia="Arial"/>
                <w:b/>
                <w:bCs/>
                <w:color w:val="FFFFFF"/>
              </w:rPr>
              <w:t>功能</w:t>
            </w:r>
          </w:p>
        </w:tc>
        <w:tc>
          <w:tcPr>
            <w:tcW w:w="6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A03EC" w:rsidRDefault="00E46C42">
            <w:r>
              <w:rPr>
                <w:rFonts w:eastAsia="Arial"/>
                <w:color w:val="FFFFFF"/>
              </w:rPr>
              <w:t>說明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AA03EC" w:rsidRDefault="00E46C42">
            <w:r>
              <w:rPr>
                <w:rFonts w:eastAsia="Arial"/>
                <w:b/>
                <w:bCs/>
              </w:rPr>
              <w:t>SOUND</w:t>
            </w:r>
          </w:p>
        </w:tc>
        <w:tc>
          <w:tcPr>
            <w:tcW w:w="6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A03EC" w:rsidRDefault="00E46C42">
            <w:r>
              <w:rPr>
                <w:rFonts w:eastAsia="Arial"/>
              </w:rPr>
              <w:t xml:space="preserve">SOUND </w:t>
            </w:r>
            <w:r>
              <w:rPr>
                <w:rFonts w:eastAsia="Arial"/>
              </w:rPr>
              <w:t>開關按鈕，控制遊戲音效的開啟與關閉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AA03EC" w:rsidRDefault="00E46C42">
            <w:r>
              <w:rPr>
                <w:rFonts w:eastAsia="Arial"/>
                <w:b/>
                <w:bCs/>
              </w:rPr>
              <w:t>NOTIFY</w:t>
            </w:r>
          </w:p>
        </w:tc>
        <w:tc>
          <w:tcPr>
            <w:tcW w:w="6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A03EC" w:rsidRDefault="00E46C42">
            <w:r>
              <w:rPr>
                <w:rFonts w:eastAsia="Arial"/>
              </w:rPr>
              <w:t xml:space="preserve">NOTIFY </w:t>
            </w:r>
            <w:r>
              <w:rPr>
                <w:rFonts w:eastAsia="Arial"/>
              </w:rPr>
              <w:t>開關按鈕，控制遊戲通知的開啟與關閉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AA03EC" w:rsidRDefault="00E46C42">
            <w:r>
              <w:rPr>
                <w:rFonts w:eastAsia="Arial"/>
                <w:b/>
                <w:bCs/>
              </w:rPr>
              <w:t>INFO</w:t>
            </w:r>
          </w:p>
        </w:tc>
        <w:tc>
          <w:tcPr>
            <w:tcW w:w="6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A03EC" w:rsidRDefault="00E46C42">
            <w:r>
              <w:rPr>
                <w:rFonts w:eastAsia="Arial"/>
              </w:rPr>
              <w:t>開啟遊戲規則與玩法說明頁面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AA03EC" w:rsidRDefault="00E46C42">
            <w:r>
              <w:rPr>
                <w:rFonts w:eastAsia="Arial"/>
                <w:b/>
                <w:bCs/>
              </w:rPr>
              <w:t>AUTO</w:t>
            </w:r>
          </w:p>
        </w:tc>
        <w:tc>
          <w:tcPr>
            <w:tcW w:w="6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A03EC" w:rsidRDefault="00E46C42">
            <w:r>
              <w:rPr>
                <w:rFonts w:eastAsia="Arial"/>
              </w:rPr>
              <w:t>開啟自動玩（</w:t>
            </w:r>
            <w:r>
              <w:rPr>
                <w:rFonts w:eastAsia="Arial"/>
              </w:rPr>
              <w:t>AUTOPLAY</w:t>
            </w:r>
            <w:r>
              <w:rPr>
                <w:rFonts w:eastAsia="Arial"/>
              </w:rPr>
              <w:t>）功能設定頁面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AA03EC" w:rsidRDefault="00E46C42">
            <w:r>
              <w:rPr>
                <w:rFonts w:eastAsia="Arial"/>
                <w:b/>
                <w:bCs/>
              </w:rPr>
              <w:t>RECORD</w:t>
            </w:r>
          </w:p>
        </w:tc>
        <w:tc>
          <w:tcPr>
            <w:tcW w:w="6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A03EC" w:rsidRDefault="00E46C42">
            <w:r>
              <w:rPr>
                <w:rFonts w:eastAsia="Arial"/>
              </w:rPr>
              <w:t>開啟玩家遊戲記錄查詢頁面</w:t>
            </w:r>
          </w:p>
        </w:tc>
      </w:tr>
      <w:tr w:rsidR="00AA03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AA03EC" w:rsidRDefault="00E46C42">
            <w:r>
              <w:rPr>
                <w:rFonts w:eastAsia="Arial"/>
                <w:b/>
                <w:bCs/>
              </w:rPr>
              <w:t>CLOSE</w:t>
            </w:r>
          </w:p>
        </w:tc>
        <w:tc>
          <w:tcPr>
            <w:tcW w:w="6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A03EC" w:rsidRDefault="00E46C42">
            <w:r>
              <w:rPr>
                <w:rFonts w:eastAsia="Arial"/>
              </w:rPr>
              <w:t>關閉設定選單列，返回主遊戲控制欄位</w:t>
            </w:r>
          </w:p>
        </w:tc>
      </w:tr>
    </w:tbl>
    <w:p w:rsidR="00AA03EC" w:rsidRDefault="00AA03EC">
      <w:pPr>
        <w:spacing w:before="360"/>
      </w:pPr>
    </w:p>
    <w:p w:rsidR="00AA03EC" w:rsidRDefault="00E46C42">
      <w:pPr>
        <w:pStyle w:val="1"/>
      </w:pPr>
      <w:bookmarkStart w:id="18" w:name="_Toc223599309"/>
      <w:r>
        <w:t>7.</w:t>
      </w:r>
      <w:r>
        <w:t xml:space="preserve">　特殊功能</w:t>
      </w:r>
      <w:bookmarkEnd w:id="18"/>
    </w:p>
    <w:p w:rsidR="00AA03EC" w:rsidRDefault="00AA03EC">
      <w:pPr>
        <w:pBdr>
          <w:bottom w:val="single" w:sz="8" w:space="1" w:color="2E75B6"/>
        </w:pBdr>
        <w:spacing w:after="120"/>
      </w:pPr>
    </w:p>
    <w:p w:rsidR="00AA03EC" w:rsidRDefault="00E46C42">
      <w:pPr>
        <w:pStyle w:val="2"/>
      </w:pPr>
      <w:bookmarkStart w:id="19" w:name="_Toc223599310"/>
      <w:r>
        <w:t>7.1</w:t>
      </w:r>
      <w:r>
        <w:t xml:space="preserve">　掉卡活動</w:t>
      </w:r>
      <w:r>
        <w:t xml:space="preserve"> ICON</w:t>
      </w:r>
      <w:bookmarkEnd w:id="1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AA03E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514350"/>
                  <wp:effectExtent l="0" t="0" r="0" b="0"/>
                  <wp:docPr id="31" name="image31.jpg" descr="image31.jpg" title="image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03EC" w:rsidRDefault="00AA03EC">
            <w:pPr>
              <w:spacing w:before="60"/>
            </w:pPr>
          </w:p>
          <w:p w:rsidR="00AA03EC" w:rsidRDefault="00E46C42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524000" cy="2162175"/>
                  <wp:effectExtent l="0" t="0" r="0" b="0"/>
                  <wp:docPr id="32" name="image32.jpeg" descr="image32.jpeg" title="image3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200" w:type="dxa"/>
              <w:bottom w:w="80" w:type="dxa"/>
              <w:right w:w="120" w:type="dxa"/>
            </w:tcMar>
          </w:tcPr>
          <w:p w:rsidR="00AA03EC" w:rsidRDefault="00E46C42">
            <w:pPr>
              <w:pStyle w:val="3"/>
            </w:pPr>
            <w:bookmarkStart w:id="20" w:name="_Toc223599311"/>
            <w:r>
              <w:lastRenderedPageBreak/>
              <w:t>掉卡活動</w:t>
            </w:r>
            <w:r>
              <w:t xml:space="preserve"> ICON </w:t>
            </w:r>
            <w:r>
              <w:t>說明</w:t>
            </w:r>
            <w:bookmarkEnd w:id="20"/>
          </w:p>
          <w:p w:rsidR="00AA03EC" w:rsidRDefault="00E46C42">
            <w:pPr>
              <w:spacing w:before="60" w:after="60"/>
            </w:pPr>
            <w:r>
              <w:rPr>
                <w:rFonts w:eastAsia="Arial"/>
              </w:rPr>
              <w:t>顯示目前</w:t>
            </w:r>
            <w:r>
              <w:rPr>
                <w:rFonts w:eastAsia="Arial"/>
              </w:rPr>
              <w:t xml:space="preserve"> SPIN </w:t>
            </w:r>
            <w:r>
              <w:rPr>
                <w:rFonts w:eastAsia="Arial"/>
              </w:rPr>
              <w:t>的累積次數進度。</w:t>
            </w:r>
          </w:p>
          <w:p w:rsidR="00AA03EC" w:rsidRDefault="00E46C42">
            <w:pPr>
              <w:spacing w:before="60" w:after="60"/>
            </w:pPr>
            <w:r>
              <w:rPr>
                <w:rFonts w:eastAsia="Arial"/>
              </w:rPr>
              <w:t>點擊此</w:t>
            </w:r>
            <w:r>
              <w:rPr>
                <w:rFonts w:eastAsia="Arial"/>
              </w:rPr>
              <w:t xml:space="preserve"> ICON </w:t>
            </w:r>
            <w:r>
              <w:rPr>
                <w:rFonts w:eastAsia="Arial"/>
              </w:rPr>
              <w:t>後，可展開活動詳細說明頁面（含獲得條件、獎勵內容等資訊）。</w:t>
            </w:r>
          </w:p>
          <w:p w:rsidR="00AA03EC" w:rsidRDefault="00AA03EC">
            <w:pPr>
              <w:spacing w:before="80"/>
            </w:pPr>
          </w:p>
          <w:p w:rsidR="00AA03EC" w:rsidRDefault="00E46C42">
            <w:pPr>
              <w:pStyle w:val="3"/>
            </w:pPr>
            <w:bookmarkStart w:id="21" w:name="_Toc223599312"/>
            <w:r>
              <w:t>注意事項</w:t>
            </w:r>
            <w:bookmarkEnd w:id="21"/>
          </w:p>
          <w:p w:rsidR="00AA03EC" w:rsidRDefault="00E46C42">
            <w:pPr>
              <w:pStyle w:val="a4"/>
              <w:numPr>
                <w:ilvl w:val="0"/>
                <w:numId w:val="3"/>
              </w:numPr>
              <w:spacing w:before="60" w:after="60"/>
            </w:pPr>
            <w:r>
              <w:rPr>
                <w:rFonts w:eastAsia="Arial"/>
              </w:rPr>
              <w:t>本功能為特定活動期間才會出現的限時</w:t>
            </w:r>
            <w:r>
              <w:rPr>
                <w:rFonts w:eastAsia="Arial"/>
              </w:rPr>
              <w:t xml:space="preserve"> ICON</w:t>
            </w:r>
          </w:p>
          <w:p w:rsidR="00AA03EC" w:rsidRDefault="00E46C42">
            <w:pPr>
              <w:pStyle w:val="a4"/>
              <w:numPr>
                <w:ilvl w:val="0"/>
                <w:numId w:val="3"/>
              </w:numPr>
              <w:spacing w:before="60" w:after="60"/>
            </w:pPr>
            <w:r>
              <w:rPr>
                <w:rFonts w:eastAsia="Arial"/>
              </w:rPr>
              <w:lastRenderedPageBreak/>
              <w:t>非活動期間此</w:t>
            </w:r>
            <w:r>
              <w:rPr>
                <w:rFonts w:eastAsia="Arial"/>
              </w:rPr>
              <w:t xml:space="preserve"> ICON </w:t>
            </w:r>
            <w:r>
              <w:rPr>
                <w:rFonts w:eastAsia="Arial"/>
              </w:rPr>
              <w:t>不顯示</w:t>
            </w:r>
          </w:p>
        </w:tc>
      </w:tr>
    </w:tbl>
    <w:p w:rsidR="00AA03EC" w:rsidRDefault="00AA03EC">
      <w:pPr>
        <w:spacing w:before="240"/>
      </w:pPr>
    </w:p>
    <w:p w:rsidR="00AA03EC" w:rsidRDefault="00E46C42">
      <w:pPr>
        <w:pStyle w:val="2"/>
      </w:pPr>
      <w:bookmarkStart w:id="22" w:name="_Toc223599313"/>
      <w:r>
        <w:t>7.2</w:t>
      </w:r>
      <w:r>
        <w:t xml:space="preserve">　</w:t>
      </w:r>
      <w:r>
        <w:t>Buy Bonus ICON</w:t>
      </w:r>
      <w:bookmarkEnd w:id="2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8050"/>
      </w:tblGrid>
      <w:tr w:rsidR="00AA03E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A03EC" w:rsidRDefault="00E46C42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476250"/>
                  <wp:effectExtent l="0" t="0" r="0" b="0"/>
                  <wp:docPr id="33" name="image33.jpg" descr="image33.jpg" title="image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AA03EC" w:rsidRDefault="00E46C42">
            <w:pPr>
              <w:spacing w:before="40" w:after="40"/>
            </w:pPr>
            <w:r>
              <w:rPr>
                <w:rFonts w:eastAsia="Arial"/>
                <w:b/>
                <w:bCs/>
                <w:color w:val="1F4E79"/>
              </w:rPr>
              <w:t>Buy Bonus ICON</w:t>
            </w:r>
            <w:r>
              <w:rPr>
                <w:rFonts w:eastAsia="Arial"/>
                <w:sz w:val="21"/>
                <w:szCs w:val="21"/>
              </w:rPr>
              <w:t xml:space="preserve">　特色遊戲購買按鈕。點擊後出現</w:t>
            </w:r>
            <w:r>
              <w:rPr>
                <w:rFonts w:eastAsia="Arial"/>
                <w:sz w:val="21"/>
                <w:szCs w:val="21"/>
              </w:rPr>
              <w:t xml:space="preserve"> Bonus Game </w:t>
            </w:r>
            <w:r>
              <w:rPr>
                <w:rFonts w:eastAsia="Arial"/>
                <w:sz w:val="21"/>
                <w:szCs w:val="21"/>
              </w:rPr>
              <w:t>購買選項頁面，購買成功後可直接觸發並執行</w:t>
            </w:r>
            <w:r>
              <w:rPr>
                <w:rFonts w:eastAsia="Arial"/>
                <w:sz w:val="21"/>
                <w:szCs w:val="21"/>
              </w:rPr>
              <w:t xml:space="preserve"> BONUS Game</w:t>
            </w:r>
            <w:r>
              <w:rPr>
                <w:rFonts w:eastAsia="Arial"/>
                <w:sz w:val="21"/>
                <w:szCs w:val="21"/>
              </w:rPr>
              <w:t>。</w:t>
            </w:r>
          </w:p>
        </w:tc>
      </w:tr>
    </w:tbl>
    <w:p w:rsidR="00AA03EC" w:rsidRDefault="00AA03EC">
      <w:pPr>
        <w:spacing w:before="480"/>
      </w:pPr>
    </w:p>
    <w:p w:rsidR="00AA03EC" w:rsidRDefault="00AA03EC">
      <w:pPr>
        <w:pBdr>
          <w:bottom w:val="single" w:sz="8" w:space="1" w:color="1F4E79"/>
        </w:pBdr>
        <w:spacing w:after="120"/>
      </w:pPr>
    </w:p>
    <w:p w:rsidR="00AA03EC" w:rsidRDefault="00E46C42">
      <w:pPr>
        <w:spacing w:before="120" w:after="60"/>
        <w:jc w:val="center"/>
      </w:pPr>
      <w:r>
        <w:rPr>
          <w:rFonts w:eastAsia="Arial"/>
          <w:i/>
          <w:iCs/>
          <w:color w:val="888888"/>
          <w:sz w:val="20"/>
          <w:szCs w:val="20"/>
        </w:rPr>
        <w:t>本文件僅供內部</w:t>
      </w:r>
      <w:r>
        <w:rPr>
          <w:rFonts w:eastAsia="Arial"/>
          <w:i/>
          <w:iCs/>
          <w:color w:val="888888"/>
          <w:sz w:val="20"/>
          <w:szCs w:val="20"/>
        </w:rPr>
        <w:t xml:space="preserve"> QA </w:t>
      </w:r>
      <w:r>
        <w:rPr>
          <w:rFonts w:eastAsia="Arial"/>
          <w:i/>
          <w:iCs/>
          <w:color w:val="888888"/>
          <w:sz w:val="20"/>
          <w:szCs w:val="20"/>
        </w:rPr>
        <w:t>測試使用，請勿對外流</w:t>
      </w:r>
      <w:bookmarkStart w:id="23" w:name="_GoBack"/>
      <w:bookmarkEnd w:id="23"/>
      <w:r>
        <w:rPr>
          <w:rFonts w:eastAsia="Arial"/>
          <w:i/>
          <w:iCs/>
          <w:color w:val="888888"/>
          <w:sz w:val="20"/>
          <w:szCs w:val="20"/>
        </w:rPr>
        <w:t>通。</w:t>
      </w:r>
    </w:p>
    <w:p w:rsidR="00AA03EC" w:rsidRDefault="00E46C42">
      <w:pPr>
        <w:jc w:val="center"/>
      </w:pPr>
      <w:r>
        <w:rPr>
          <w:rFonts w:eastAsia="Arial"/>
          <w:color w:val="BBBBBB"/>
          <w:sz w:val="18"/>
          <w:szCs w:val="18"/>
        </w:rPr>
        <w:t>文件更新日期：</w:t>
      </w:r>
      <w:r>
        <w:rPr>
          <w:rFonts w:eastAsia="Arial"/>
          <w:color w:val="BBBBBB"/>
          <w:sz w:val="18"/>
          <w:szCs w:val="18"/>
        </w:rPr>
        <w:t>2026-03-05</w:t>
      </w:r>
    </w:p>
    <w:sectPr w:rsidR="00AA03EC">
      <w:headerReference w:type="default" r:id="rId40"/>
      <w:footerReference w:type="default" r:id="rId41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6C42" w:rsidRDefault="00E46C42">
      <w:r>
        <w:separator/>
      </w:r>
    </w:p>
  </w:endnote>
  <w:endnote w:type="continuationSeparator" w:id="0">
    <w:p w:rsidR="00E46C42" w:rsidRDefault="00E46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03EC" w:rsidRDefault="00E46C42">
    <w:pPr>
      <w:pBdr>
        <w:top w:val="single" w:sz="6" w:space="1" w:color="2E75B6"/>
      </w:pBdr>
      <w:spacing w:before="80"/>
      <w:jc w:val="center"/>
    </w:pPr>
    <w:r>
      <w:rPr>
        <w:rFonts w:eastAsia="Arial"/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 w:rsidR="007F4D5C">
      <w:rPr>
        <w:color w:val="888888"/>
        <w:sz w:val="18"/>
        <w:szCs w:val="18"/>
      </w:rPr>
      <w:fldChar w:fldCharType="separate"/>
    </w:r>
    <w:r w:rsidR="007F4D5C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NUMPAGES</w:instrText>
    </w:r>
    <w:r w:rsidR="007F4D5C">
      <w:rPr>
        <w:color w:val="888888"/>
        <w:sz w:val="18"/>
        <w:szCs w:val="18"/>
      </w:rPr>
      <w:fldChar w:fldCharType="separate"/>
    </w:r>
    <w:r w:rsidR="007F4D5C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6C42" w:rsidRDefault="00E46C42">
      <w:r>
        <w:separator/>
      </w:r>
    </w:p>
  </w:footnote>
  <w:footnote w:type="continuationSeparator" w:id="0">
    <w:p w:rsidR="00E46C42" w:rsidRDefault="00E46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03EC" w:rsidRDefault="00E46C42">
    <w:pPr>
      <w:pBdr>
        <w:bottom w:val="single" w:sz="6" w:space="1" w:color="2E75B6"/>
      </w:pBdr>
      <w:spacing w:after="120"/>
      <w:jc w:val="right"/>
    </w:pPr>
    <w:r>
      <w:rPr>
        <w:rFonts w:eastAsia="Arial"/>
        <w:i/>
        <w:iCs/>
        <w:color w:val="2E75B6"/>
        <w:sz w:val="18"/>
        <w:szCs w:val="18"/>
      </w:rPr>
      <w:t xml:space="preserve">SLOT </w:t>
    </w:r>
    <w:r>
      <w:rPr>
        <w:rFonts w:eastAsia="Arial"/>
        <w:i/>
        <w:iCs/>
        <w:color w:val="2E75B6"/>
        <w:sz w:val="18"/>
        <w:szCs w:val="18"/>
      </w:rPr>
      <w:t>遊戲規格說明文件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D56A60"/>
    <w:multiLevelType w:val="hybridMultilevel"/>
    <w:tmpl w:val="4F30326E"/>
    <w:lvl w:ilvl="0" w:tplc="1CBA89BE">
      <w:start w:val="1"/>
      <w:numFmt w:val="bullet"/>
      <w:lvlText w:val="○"/>
      <w:lvlJc w:val="left"/>
      <w:pPr>
        <w:ind w:left="800" w:hanging="280"/>
      </w:pPr>
    </w:lvl>
    <w:lvl w:ilvl="1" w:tplc="BB566E4E">
      <w:numFmt w:val="decimal"/>
      <w:lvlText w:val=""/>
      <w:lvlJc w:val="left"/>
    </w:lvl>
    <w:lvl w:ilvl="2" w:tplc="0C24400C">
      <w:numFmt w:val="decimal"/>
      <w:lvlText w:val=""/>
      <w:lvlJc w:val="left"/>
    </w:lvl>
    <w:lvl w:ilvl="3" w:tplc="6C5EA9C2">
      <w:numFmt w:val="decimal"/>
      <w:lvlText w:val=""/>
      <w:lvlJc w:val="left"/>
    </w:lvl>
    <w:lvl w:ilvl="4" w:tplc="F0545816">
      <w:numFmt w:val="decimal"/>
      <w:lvlText w:val=""/>
      <w:lvlJc w:val="left"/>
    </w:lvl>
    <w:lvl w:ilvl="5" w:tplc="AC0CD790">
      <w:numFmt w:val="decimal"/>
      <w:lvlText w:val=""/>
      <w:lvlJc w:val="left"/>
    </w:lvl>
    <w:lvl w:ilvl="6" w:tplc="395E4432">
      <w:numFmt w:val="decimal"/>
      <w:lvlText w:val=""/>
      <w:lvlJc w:val="left"/>
    </w:lvl>
    <w:lvl w:ilvl="7" w:tplc="A68491C2">
      <w:numFmt w:val="decimal"/>
      <w:lvlText w:val=""/>
      <w:lvlJc w:val="left"/>
    </w:lvl>
    <w:lvl w:ilvl="8" w:tplc="2A72BB08">
      <w:numFmt w:val="decimal"/>
      <w:lvlText w:val=""/>
      <w:lvlJc w:val="left"/>
    </w:lvl>
  </w:abstractNum>
  <w:abstractNum w:abstractNumId="1" w15:restartNumberingAfterBreak="0">
    <w:nsid w:val="32440B68"/>
    <w:multiLevelType w:val="hybridMultilevel"/>
    <w:tmpl w:val="9D4C053C"/>
    <w:lvl w:ilvl="0" w:tplc="4984ACA8">
      <w:start w:val="1"/>
      <w:numFmt w:val="bullet"/>
      <w:lvlText w:val="●"/>
      <w:lvlJc w:val="left"/>
      <w:pPr>
        <w:ind w:left="440" w:hanging="280"/>
      </w:pPr>
    </w:lvl>
    <w:lvl w:ilvl="1" w:tplc="23086CBC">
      <w:numFmt w:val="decimal"/>
      <w:lvlText w:val=""/>
      <w:lvlJc w:val="left"/>
    </w:lvl>
    <w:lvl w:ilvl="2" w:tplc="FF2CC276">
      <w:numFmt w:val="decimal"/>
      <w:lvlText w:val=""/>
      <w:lvlJc w:val="left"/>
    </w:lvl>
    <w:lvl w:ilvl="3" w:tplc="DBE0B35C">
      <w:numFmt w:val="decimal"/>
      <w:lvlText w:val=""/>
      <w:lvlJc w:val="left"/>
    </w:lvl>
    <w:lvl w:ilvl="4" w:tplc="44AE48A2">
      <w:numFmt w:val="decimal"/>
      <w:lvlText w:val=""/>
      <w:lvlJc w:val="left"/>
    </w:lvl>
    <w:lvl w:ilvl="5" w:tplc="E9F86DDE">
      <w:numFmt w:val="decimal"/>
      <w:lvlText w:val=""/>
      <w:lvlJc w:val="left"/>
    </w:lvl>
    <w:lvl w:ilvl="6" w:tplc="3F2287E2">
      <w:numFmt w:val="decimal"/>
      <w:lvlText w:val=""/>
      <w:lvlJc w:val="left"/>
    </w:lvl>
    <w:lvl w:ilvl="7" w:tplc="562C4A9E">
      <w:numFmt w:val="decimal"/>
      <w:lvlText w:val=""/>
      <w:lvlJc w:val="left"/>
    </w:lvl>
    <w:lvl w:ilvl="8" w:tplc="E0965E3A">
      <w:numFmt w:val="decimal"/>
      <w:lvlText w:val=""/>
      <w:lvlJc w:val="left"/>
    </w:lvl>
  </w:abstractNum>
  <w:abstractNum w:abstractNumId="2" w15:restartNumberingAfterBreak="0">
    <w:nsid w:val="599201C9"/>
    <w:multiLevelType w:val="hybridMultilevel"/>
    <w:tmpl w:val="5C080A8C"/>
    <w:lvl w:ilvl="0" w:tplc="F28EF738">
      <w:start w:val="1"/>
      <w:numFmt w:val="bullet"/>
      <w:lvlText w:val="●"/>
      <w:lvlJc w:val="left"/>
      <w:pPr>
        <w:ind w:left="720" w:hanging="360"/>
      </w:pPr>
    </w:lvl>
    <w:lvl w:ilvl="1" w:tplc="BBC636B2">
      <w:start w:val="1"/>
      <w:numFmt w:val="bullet"/>
      <w:lvlText w:val="○"/>
      <w:lvlJc w:val="left"/>
      <w:pPr>
        <w:ind w:left="1440" w:hanging="360"/>
      </w:pPr>
    </w:lvl>
    <w:lvl w:ilvl="2" w:tplc="B97E967E">
      <w:start w:val="1"/>
      <w:numFmt w:val="bullet"/>
      <w:lvlText w:val="■"/>
      <w:lvlJc w:val="left"/>
      <w:pPr>
        <w:ind w:left="2160" w:hanging="360"/>
      </w:pPr>
    </w:lvl>
    <w:lvl w:ilvl="3" w:tplc="EC8A0886">
      <w:start w:val="1"/>
      <w:numFmt w:val="bullet"/>
      <w:lvlText w:val="●"/>
      <w:lvlJc w:val="left"/>
      <w:pPr>
        <w:ind w:left="2880" w:hanging="360"/>
      </w:pPr>
    </w:lvl>
    <w:lvl w:ilvl="4" w:tplc="4044CD06">
      <w:start w:val="1"/>
      <w:numFmt w:val="bullet"/>
      <w:lvlText w:val="○"/>
      <w:lvlJc w:val="left"/>
      <w:pPr>
        <w:ind w:left="3600" w:hanging="360"/>
      </w:pPr>
    </w:lvl>
    <w:lvl w:ilvl="5" w:tplc="168EB60A">
      <w:start w:val="1"/>
      <w:numFmt w:val="bullet"/>
      <w:lvlText w:val="■"/>
      <w:lvlJc w:val="left"/>
      <w:pPr>
        <w:ind w:left="4320" w:hanging="360"/>
      </w:pPr>
    </w:lvl>
    <w:lvl w:ilvl="6" w:tplc="20E2F10E">
      <w:start w:val="1"/>
      <w:numFmt w:val="bullet"/>
      <w:lvlText w:val="●"/>
      <w:lvlJc w:val="left"/>
      <w:pPr>
        <w:ind w:left="5040" w:hanging="360"/>
      </w:pPr>
    </w:lvl>
    <w:lvl w:ilvl="7" w:tplc="52564744">
      <w:start w:val="1"/>
      <w:numFmt w:val="bullet"/>
      <w:lvlText w:val="●"/>
      <w:lvlJc w:val="left"/>
      <w:pPr>
        <w:ind w:left="5760" w:hanging="360"/>
      </w:pPr>
    </w:lvl>
    <w:lvl w:ilvl="8" w:tplc="4F9473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3EC"/>
    <w:rsid w:val="007F4D5C"/>
    <w:rsid w:val="00AA03EC"/>
    <w:rsid w:val="00E4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F28AC4-D59D-41FD-8B64-1150947F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color w:val="333333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60"/>
      <w:outlineLvl w:val="2"/>
    </w:pPr>
    <w:rPr>
      <w:rFonts w:eastAsia="Arial"/>
      <w:b/>
      <w:bCs/>
      <w:color w:val="4472C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F4D5C"/>
  </w:style>
  <w:style w:type="paragraph" w:styleId="20">
    <w:name w:val="toc 2"/>
    <w:basedOn w:val="a"/>
    <w:next w:val="a"/>
    <w:autoRedefine/>
    <w:uiPriority w:val="39"/>
    <w:unhideWhenUsed/>
    <w:rsid w:val="007F4D5C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7F4D5C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theme" Target="theme/theme1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葉耀升</cp:lastModifiedBy>
  <cp:revision>3</cp:revision>
  <dcterms:created xsi:type="dcterms:W3CDTF">2026-03-05T02:33:00Z</dcterms:created>
  <dcterms:modified xsi:type="dcterms:W3CDTF">2026-03-05T02:35:00Z</dcterms:modified>
</cp:coreProperties>
</file>