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0F" w:rsidRDefault="00D6640F" w:rsidP="00D6640F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EC3F18">
        <w:rPr>
          <w:b/>
          <w:sz w:val="32"/>
          <w:szCs w:val="32"/>
        </w:rPr>
        <w:t>CSC 355 Database Systems</w:t>
      </w:r>
    </w:p>
    <w:p w:rsidR="00D6640F" w:rsidRPr="00EC3F18" w:rsidRDefault="00D6640F" w:rsidP="00D6640F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Fall Quarter 2018</w:t>
      </w:r>
      <w:bookmarkStart w:id="0" w:name="_GoBack"/>
      <w:bookmarkEnd w:id="0"/>
    </w:p>
    <w:p w:rsidR="00D6640F" w:rsidRDefault="00D6640F" w:rsidP="00D6640F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EC3F18">
        <w:rPr>
          <w:b/>
          <w:sz w:val="24"/>
          <w:szCs w:val="24"/>
        </w:rPr>
        <w:t>Assignment 1</w:t>
      </w:r>
    </w:p>
    <w:p w:rsidR="00D6640F" w:rsidRDefault="00D6640F" w:rsidP="00D6640F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Terry Yu</w:t>
      </w:r>
    </w:p>
    <w:p w:rsidR="00D6640F" w:rsidRDefault="00D6640F" w:rsidP="00D6640F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D6640F" w:rsidRPr="00F71D4C" w:rsidRDefault="00D6640F" w:rsidP="00D6640F">
      <w:pPr>
        <w:spacing w:line="240" w:lineRule="auto"/>
        <w:contextualSpacing/>
        <w:rPr>
          <w:b/>
          <w:sz w:val="24"/>
          <w:szCs w:val="24"/>
        </w:rPr>
      </w:pPr>
      <w:r w:rsidRPr="00F71D4C">
        <w:rPr>
          <w:b/>
          <w:sz w:val="24"/>
          <w:szCs w:val="24"/>
        </w:rPr>
        <w:t>Part 1. SQL Developer Connection (</w:t>
      </w:r>
      <w:r>
        <w:rPr>
          <w:b/>
          <w:sz w:val="24"/>
          <w:szCs w:val="24"/>
        </w:rPr>
        <w:t>2</w:t>
      </w:r>
      <w:r w:rsidRPr="00F71D4C">
        <w:rPr>
          <w:b/>
          <w:sz w:val="24"/>
          <w:szCs w:val="24"/>
        </w:rPr>
        <w:t>0 points)</w:t>
      </w:r>
    </w:p>
    <w:p w:rsidR="001B1717" w:rsidRPr="00C23E6E" w:rsidRDefault="0058406B" w:rsidP="00C23E6E">
      <w:pPr>
        <w:spacing w:line="240" w:lineRule="auto"/>
        <w:contextualSpacing/>
        <w:rPr>
          <w:b/>
          <w:sz w:val="24"/>
          <w:szCs w:val="24"/>
        </w:rPr>
      </w:pPr>
      <w:r w:rsidRPr="0058406B"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in">
            <v:imagedata r:id="rId4" o:title="Problem 1"/>
          </v:shape>
        </w:pict>
      </w:r>
    </w:p>
    <w:p w:rsidR="00D6640F" w:rsidRPr="00F71D4C" w:rsidRDefault="00D6640F" w:rsidP="00D6640F">
      <w:pPr>
        <w:spacing w:line="240" w:lineRule="auto"/>
        <w:contextualSpacing/>
        <w:rPr>
          <w:b/>
          <w:sz w:val="24"/>
          <w:szCs w:val="24"/>
        </w:rPr>
      </w:pPr>
      <w:r w:rsidRPr="00F71D4C">
        <w:rPr>
          <w:b/>
          <w:sz w:val="24"/>
          <w:szCs w:val="24"/>
        </w:rPr>
        <w:t>Part 2. Relational Model (3</w:t>
      </w:r>
      <w:r>
        <w:rPr>
          <w:b/>
          <w:sz w:val="24"/>
          <w:szCs w:val="24"/>
        </w:rPr>
        <w:t>2</w:t>
      </w:r>
      <w:r w:rsidRPr="00F71D4C">
        <w:rPr>
          <w:b/>
          <w:sz w:val="24"/>
          <w:szCs w:val="24"/>
        </w:rPr>
        <w:t xml:space="preserve"> points)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A. List the primary keys for each table.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ITEM: I_ID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PURCHASE: P_CustID, P_ItemID, P_Date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CUSTOMER: C_ID</w:t>
      </w:r>
    </w:p>
    <w:p w:rsidR="00D6640F" w:rsidRPr="00C23E6E" w:rsidRDefault="00D6640F" w:rsidP="00D6640F">
      <w:pPr>
        <w:spacing w:line="240" w:lineRule="auto"/>
        <w:contextualSpacing/>
      </w:pPr>
    </w:p>
    <w:p w:rsidR="00D6640F" w:rsidRPr="00C23E6E" w:rsidRDefault="00D6640F" w:rsidP="00D6640F">
      <w:pPr>
        <w:spacing w:line="240" w:lineRule="auto"/>
        <w:contextualSpacing/>
      </w:pPr>
      <w:r w:rsidRPr="00C23E6E">
        <w:t>B. List the foreign keys for each table.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ITEM: None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PURCHASE: P_CustID, P_ItemID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CUSTOMER: None</w:t>
      </w:r>
    </w:p>
    <w:p w:rsidR="00D6640F" w:rsidRPr="00C23E6E" w:rsidRDefault="00D6640F" w:rsidP="00D6640F">
      <w:pPr>
        <w:spacing w:line="240" w:lineRule="auto"/>
        <w:contextualSpacing/>
      </w:pPr>
    </w:p>
    <w:p w:rsidR="00D6640F" w:rsidRPr="00C23E6E" w:rsidRDefault="00D6640F" w:rsidP="00D6640F">
      <w:pPr>
        <w:spacing w:line="240" w:lineRule="auto"/>
        <w:contextualSpacing/>
      </w:pPr>
      <w:r w:rsidRPr="00C23E6E">
        <w:t>C. For each table, construct a tuple that does not violate any constraints.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ITEM VALUES (6, “Computer”, 32);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PURCHASE VALUES (3, 3, 1/21/2017);</w:t>
      </w:r>
    </w:p>
    <w:p w:rsidR="00D6640F" w:rsidRPr="00C23E6E" w:rsidRDefault="00D6640F" w:rsidP="00D6640F">
      <w:pPr>
        <w:spacing w:line="240" w:lineRule="auto"/>
        <w:contextualSpacing/>
      </w:pPr>
      <w:r w:rsidRPr="00C23E6E">
        <w:t>CUSTOMER VALUES (4, “Dr. Robotnik”, “Miami”);</w:t>
      </w:r>
    </w:p>
    <w:p w:rsidR="00D6640F" w:rsidRPr="00C23E6E" w:rsidRDefault="00D6640F" w:rsidP="00D6640F"/>
    <w:p w:rsidR="00C23E6E" w:rsidRPr="00C23E6E" w:rsidRDefault="00C23E6E" w:rsidP="00C23E6E">
      <w:pPr>
        <w:spacing w:line="240" w:lineRule="auto"/>
        <w:contextualSpacing/>
      </w:pPr>
      <w:r w:rsidRPr="00C23E6E">
        <w:t>D. Which records can be removed from ITEM without violating any constraints?</w:t>
      </w:r>
    </w:p>
    <w:p w:rsidR="00544014" w:rsidRDefault="0003489B" w:rsidP="00D6640F">
      <w:r>
        <w:t>#2 Jet Pack</w:t>
      </w:r>
      <w:r w:rsidR="00E04B7F">
        <w:t xml:space="preserve">. </w:t>
      </w:r>
    </w:p>
    <w:p w:rsidR="00544014" w:rsidRDefault="00544014" w:rsidP="00544014">
      <w:pPr>
        <w:spacing w:line="240" w:lineRule="auto"/>
        <w:contextualSpacing/>
        <w:rPr>
          <w:b/>
          <w:sz w:val="24"/>
          <w:szCs w:val="24"/>
        </w:rPr>
      </w:pPr>
      <w:r w:rsidRPr="00F35C40">
        <w:rPr>
          <w:b/>
          <w:sz w:val="24"/>
          <w:szCs w:val="24"/>
        </w:rPr>
        <w:lastRenderedPageBreak/>
        <w:t xml:space="preserve">Part 3. SQL </w:t>
      </w:r>
      <w:r>
        <w:rPr>
          <w:b/>
          <w:sz w:val="24"/>
          <w:szCs w:val="24"/>
        </w:rPr>
        <w:t xml:space="preserve">DDL </w:t>
      </w:r>
      <w:r w:rsidRPr="00F35C40">
        <w:rPr>
          <w:b/>
          <w:sz w:val="24"/>
          <w:szCs w:val="24"/>
        </w:rPr>
        <w:t>(4</w:t>
      </w:r>
      <w:r>
        <w:rPr>
          <w:b/>
          <w:sz w:val="24"/>
          <w:szCs w:val="24"/>
        </w:rPr>
        <w:t>8</w:t>
      </w:r>
      <w:r w:rsidRPr="00F35C40">
        <w:rPr>
          <w:b/>
          <w:sz w:val="24"/>
          <w:szCs w:val="24"/>
        </w:rPr>
        <w:t xml:space="preserve"> points)</w:t>
      </w:r>
    </w:p>
    <w:p w:rsidR="00544014" w:rsidRDefault="00544014" w:rsidP="00D6640F"/>
    <w:p w:rsidR="00544014" w:rsidRDefault="00544014" w:rsidP="00D6640F">
      <w:pPr>
        <w:rPr>
          <w:b/>
        </w:rPr>
      </w:pPr>
      <w:r>
        <w:rPr>
          <w:b/>
        </w:rPr>
        <w:t>A.</w:t>
      </w:r>
    </w:p>
    <w:p w:rsidR="00544014" w:rsidRDefault="00F709D3" w:rsidP="00D6640F">
      <w:r>
        <w:rPr>
          <w:noProof/>
        </w:rPr>
        <w:drawing>
          <wp:inline distT="0" distB="0" distL="0" distR="0">
            <wp:extent cx="4384684" cy="689674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240" cy="689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D3" w:rsidRDefault="00F709D3" w:rsidP="00D6640F"/>
    <w:p w:rsidR="00F709D3" w:rsidRDefault="00F709D3" w:rsidP="00D6640F"/>
    <w:p w:rsidR="00F709D3" w:rsidRDefault="00F709D3" w:rsidP="00D6640F">
      <w:pPr>
        <w:rPr>
          <w:b/>
        </w:rPr>
      </w:pPr>
      <w:r>
        <w:rPr>
          <w:b/>
        </w:rPr>
        <w:lastRenderedPageBreak/>
        <w:t>A cont.</w:t>
      </w:r>
    </w:p>
    <w:p w:rsidR="00F709D3" w:rsidRDefault="00F709D3" w:rsidP="00D6640F">
      <w:pPr>
        <w:rPr>
          <w:b/>
        </w:rPr>
      </w:pPr>
      <w:r>
        <w:rPr>
          <w:b/>
          <w:noProof/>
        </w:rPr>
        <w:drawing>
          <wp:inline distT="0" distB="0" distL="0" distR="0">
            <wp:extent cx="2200910" cy="277431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D3" w:rsidRDefault="00F709D3" w:rsidP="00D6640F">
      <w:pPr>
        <w:rPr>
          <w:b/>
        </w:rPr>
      </w:pPr>
      <w:r>
        <w:rPr>
          <w:b/>
        </w:rPr>
        <w:t>B.</w:t>
      </w:r>
    </w:p>
    <w:p w:rsidR="00F709D3" w:rsidRDefault="00662006" w:rsidP="00D6640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5230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006" w:rsidRDefault="00662006" w:rsidP="00D6640F">
      <w:pPr>
        <w:rPr>
          <w:b/>
        </w:rPr>
      </w:pPr>
      <w:r>
        <w:rPr>
          <w:b/>
          <w:noProof/>
        </w:rPr>
        <w:drawing>
          <wp:inline distT="0" distB="0" distL="0" distR="0">
            <wp:extent cx="3781425" cy="10382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006" w:rsidRDefault="00662006" w:rsidP="00D6640F">
      <w:pPr>
        <w:rPr>
          <w:b/>
        </w:rPr>
      </w:pPr>
      <w:r>
        <w:rPr>
          <w:b/>
          <w:noProof/>
        </w:rPr>
        <w:drawing>
          <wp:inline distT="0" distB="0" distL="0" distR="0">
            <wp:extent cx="3735070" cy="8216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AB" w:rsidRDefault="002534AB" w:rsidP="00D6640F">
      <w:pPr>
        <w:rPr>
          <w:b/>
        </w:rPr>
      </w:pPr>
      <w:r>
        <w:rPr>
          <w:b/>
        </w:rPr>
        <w:lastRenderedPageBreak/>
        <w:t>C.</w:t>
      </w:r>
    </w:p>
    <w:p w:rsidR="002534AB" w:rsidRDefault="00762DA0" w:rsidP="00D6640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0374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A0" w:rsidRPr="00F709D3" w:rsidRDefault="00762DA0" w:rsidP="00D6640F">
      <w:pPr>
        <w:rPr>
          <w:b/>
        </w:rPr>
      </w:pPr>
      <w:r>
        <w:rPr>
          <w:b/>
          <w:noProof/>
        </w:rPr>
        <w:drawing>
          <wp:inline distT="0" distB="0" distL="0" distR="0">
            <wp:extent cx="4990465" cy="1395095"/>
            <wp:effectExtent l="1905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DA0" w:rsidRPr="00F709D3" w:rsidSect="001B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efaultTabStop w:val="720"/>
  <w:characterSpacingControl w:val="doNotCompress"/>
  <w:compat/>
  <w:rsids>
    <w:rsidRoot w:val="00D6640F"/>
    <w:rsid w:val="0003489B"/>
    <w:rsid w:val="001B1564"/>
    <w:rsid w:val="001B1717"/>
    <w:rsid w:val="002534AB"/>
    <w:rsid w:val="003A4830"/>
    <w:rsid w:val="00544014"/>
    <w:rsid w:val="0058406B"/>
    <w:rsid w:val="00662006"/>
    <w:rsid w:val="00762DA0"/>
    <w:rsid w:val="00C23E6E"/>
    <w:rsid w:val="00D6640F"/>
    <w:rsid w:val="00E04B7F"/>
    <w:rsid w:val="00F7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0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Compuware Corporation - MSDN Volume License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Pilot o7</dc:creator>
  <cp:lastModifiedBy>Ace Pilot o7</cp:lastModifiedBy>
  <cp:revision>10</cp:revision>
  <dcterms:created xsi:type="dcterms:W3CDTF">2018-09-16T06:08:00Z</dcterms:created>
  <dcterms:modified xsi:type="dcterms:W3CDTF">2018-09-17T02:34:00Z</dcterms:modified>
</cp:coreProperties>
</file>