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63" w:rsidRPr="006B0843" w:rsidRDefault="00220B63">
      <w:pPr>
        <w:rPr>
          <w:lang w:val="es-MX"/>
        </w:rPr>
      </w:pPr>
      <w:bookmarkStart w:id="0" w:name="_GoBack"/>
      <w:bookmarkEnd w:id="0"/>
    </w:p>
    <w:p w:rsidR="00EE5E3E" w:rsidRPr="006B0843" w:rsidRDefault="00EE5E3E" w:rsidP="00EE5E3E">
      <w:pPr>
        <w:jc w:val="center"/>
        <w:rPr>
          <w:rStyle w:val="Ttulo1Car"/>
          <w:rFonts w:cs="Arial"/>
          <w:sz w:val="32"/>
          <w:szCs w:val="32"/>
          <w:lang w:val="es-MX"/>
        </w:rPr>
      </w:pPr>
      <w:r w:rsidRPr="006B0843">
        <w:rPr>
          <w:rStyle w:val="Ttulo1Car"/>
          <w:rFonts w:cs="Arial"/>
          <w:sz w:val="32"/>
          <w:szCs w:val="32"/>
          <w:lang w:val="es-MX"/>
        </w:rPr>
        <w:t>Plan de Contingencia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</w:p>
    <w:p w:rsidR="00697474" w:rsidRPr="006B0843" w:rsidRDefault="00EE5E3E" w:rsidP="00EE5E3E">
      <w:pPr>
        <w:jc w:val="center"/>
        <w:rPr>
          <w:rFonts w:ascii="Arial" w:hAnsi="Arial" w:cs="Arial"/>
          <w:lang w:val="es-MX" w:eastAsia="en-US"/>
        </w:rPr>
      </w:pPr>
      <w:r w:rsidRPr="006B0843">
        <w:rPr>
          <w:rFonts w:ascii="Arial" w:hAnsi="Arial" w:cs="Arial"/>
          <w:noProof/>
          <w:lang w:val="es-MX" w:eastAsia="es-MX"/>
        </w:rPr>
        <w:drawing>
          <wp:inline distT="0" distB="0" distL="0" distR="0" wp14:anchorId="4D0FFFC9" wp14:editId="79D49B7B">
            <wp:extent cx="2190750" cy="1352588"/>
            <wp:effectExtent l="0" t="0" r="0" b="0"/>
            <wp:docPr id="4" name="Imagen 4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5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3E" w:rsidRPr="006B0843" w:rsidRDefault="00EE5E3E" w:rsidP="00EE5E3E">
      <w:pPr>
        <w:jc w:val="center"/>
        <w:rPr>
          <w:rFonts w:ascii="Arial" w:hAnsi="Arial" w:cs="Arial"/>
          <w:lang w:val="es-MX" w:eastAsia="en-US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1.2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Teresa Martín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27</w:t>
            </w:r>
            <w:r w:rsidR="00EE5E3E" w:rsidRPr="006B0843">
              <w:rPr>
                <w:sz w:val="22"/>
                <w:szCs w:val="22"/>
                <w:lang w:val="es-MX"/>
              </w:rPr>
              <w:t>/05/2015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Alan Javier Córdoba Espinosa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6B0843" w:rsidRDefault="00667854" w:rsidP="00667854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TMv3/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Administracion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 xml:space="preserve">-de-Proyectos / 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Planeacion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>-del-proyecto/TMv3-Plan de Contingencia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Documento base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sz w:val="22"/>
                <w:szCs w:val="22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TMv3-Herramienta para la Administración de Riesgos</w:t>
            </w: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color w:val="FFFFFF" w:themeColor="background1"/>
                <w:lang w:val="es-MX"/>
              </w:rPr>
              <w:t>Autorizaciones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 de Autorización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 xml:space="preserve">Ana Laura Acevedo </w:t>
            </w:r>
            <w:proofErr w:type="spellStart"/>
            <w:r w:rsidRPr="006B0843">
              <w:rPr>
                <w:rFonts w:cs="Arial"/>
                <w:lang w:val="es-MX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right"/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Distribución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 de Recepción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00"/>
        <w:gridCol w:w="1310"/>
        <w:gridCol w:w="2181"/>
        <w:gridCol w:w="4063"/>
      </w:tblGrid>
      <w:tr w:rsidR="00EE5E3E" w:rsidRPr="006B0843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Control de Cambios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Descripción del Cambio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Creación de Plantilla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Agregar tablas en la sección de recursos, criterios de evaluación, responsables.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697474" w:rsidRPr="006B0843" w:rsidRDefault="00697474">
      <w:pPr>
        <w:rPr>
          <w:lang w:val="es-MX"/>
        </w:rPr>
      </w:pPr>
    </w:p>
    <w:p w:rsidR="00697474" w:rsidRPr="006B0843" w:rsidRDefault="00697474">
      <w:pPr>
        <w:spacing w:after="200" w:line="276" w:lineRule="auto"/>
        <w:rPr>
          <w:rFonts w:ascii="Arial" w:hAnsi="Arial" w:cs="Arial"/>
          <w:lang w:val="es-MX" w:eastAsia="en-US"/>
        </w:rPr>
      </w:pPr>
      <w:r w:rsidRPr="006B0843">
        <w:rPr>
          <w:rFonts w:ascii="Arial" w:hAnsi="Arial" w:cs="Arial"/>
          <w:lang w:val="es-MX" w:eastAsia="en-US"/>
        </w:rPr>
        <w:br w:type="page"/>
      </w:r>
    </w:p>
    <w:p w:rsidR="00697474" w:rsidRPr="006B0843" w:rsidRDefault="00EE5E3E" w:rsidP="00EE5E3E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  <w:r w:rsidRPr="006B0843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6C5DB93D" wp14:editId="6298473A">
            <wp:extent cx="2314575" cy="1429039"/>
            <wp:effectExtent l="0" t="0" r="0" b="0"/>
            <wp:docPr id="3" name="Imagen 3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2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3E" w:rsidRPr="006B0843" w:rsidRDefault="00EE5E3E" w:rsidP="00EE5E3E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</w:p>
    <w:p w:rsidR="00697474" w:rsidRPr="006B0843" w:rsidRDefault="00697474" w:rsidP="00697474">
      <w:pPr>
        <w:rPr>
          <w:rFonts w:ascii="Arial" w:hAnsi="Arial" w:cs="Arial"/>
          <w:b/>
          <w:i/>
          <w:sz w:val="32"/>
          <w:szCs w:val="32"/>
          <w:lang w:val="es-MX"/>
        </w:rPr>
      </w:pPr>
      <w:r w:rsidRPr="006B0843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175D5" wp14:editId="78422638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19050" t="19050" r="38100" b="3810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" filled="f" strokecolor="#00b0f0" strokeweight="4.5pt">
                <v:stroke linestyle="thickThin"/>
              </v:rect>
            </w:pict>
          </mc:Fallback>
        </mc:AlternateConten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  <w:r w:rsidRPr="006B0843">
        <w:rPr>
          <w:rFonts w:ascii="Arial" w:hAnsi="Arial" w:cs="Arial"/>
          <w:b/>
          <w:i/>
          <w:noProof/>
          <w:sz w:val="32"/>
          <w:szCs w:val="32"/>
          <w:lang w:val="es-MX"/>
        </w:rPr>
        <w:t>Plan de Contingencia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Versión</w:t>
      </w:r>
      <w:r w:rsidR="0002677A" w:rsidRPr="006B0843">
        <w:rPr>
          <w:rFonts w:ascii="Arial" w:hAnsi="Arial" w:cs="Arial"/>
          <w:lang w:val="es-MX"/>
        </w:rPr>
        <w:t>: 1.2</w:t>
      </w:r>
    </w:p>
    <w:p w:rsidR="00697474" w:rsidRPr="006B0843" w:rsidRDefault="0041496F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Elaborado por: Alan Javier Córdoba Espinosa</w:t>
      </w:r>
    </w:p>
    <w:p w:rsidR="00697474" w:rsidRPr="006B0843" w:rsidRDefault="0002677A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Fecha de revisión: 27</w:t>
      </w:r>
      <w:r w:rsidR="0041496F" w:rsidRPr="006B0843">
        <w:rPr>
          <w:rFonts w:ascii="Arial" w:hAnsi="Arial" w:cs="Arial"/>
          <w:lang w:val="es-MX"/>
        </w:rPr>
        <w:t>/06/2015</w:t>
      </w: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>
      <w:pPr>
        <w:spacing w:after="200" w:line="276" w:lineRule="auto"/>
        <w:rPr>
          <w:rFonts w:ascii="Arial" w:hAnsi="Arial" w:cs="Arial"/>
          <w:b/>
          <w:sz w:val="32"/>
          <w:lang w:val="es-MX"/>
        </w:rPr>
      </w:pPr>
      <w:r w:rsidRPr="006B0843">
        <w:rPr>
          <w:rFonts w:ascii="Arial" w:hAnsi="Arial" w:cs="Arial"/>
          <w:b/>
          <w:sz w:val="32"/>
          <w:lang w:val="es-MX"/>
        </w:rPr>
        <w:br w:type="page"/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  <w:r w:rsidRPr="006B0843">
        <w:rPr>
          <w:rFonts w:ascii="Arial" w:hAnsi="Arial" w:cs="Arial"/>
          <w:b/>
          <w:sz w:val="32"/>
          <w:lang w:val="es-MX"/>
        </w:rPr>
        <w:lastRenderedPageBreak/>
        <w:t>Control de cambios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</w:p>
    <w:p w:rsidR="00697474" w:rsidRPr="006B0843" w:rsidRDefault="00EE5E3E" w:rsidP="00697474">
      <w:pPr>
        <w:jc w:val="center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noProof/>
          <w:lang w:val="es-MX" w:eastAsia="es-MX"/>
        </w:rPr>
        <w:drawing>
          <wp:inline distT="0" distB="0" distL="0" distR="0" wp14:anchorId="1CC13B3D" wp14:editId="3C0A679B">
            <wp:extent cx="2705100" cy="1670153"/>
            <wp:effectExtent l="0" t="0" r="0" b="6350"/>
            <wp:docPr id="2" name="Imagen 2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7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74" w:rsidRPr="006B0843" w:rsidRDefault="00697474" w:rsidP="00697474">
      <w:pPr>
        <w:jc w:val="center"/>
        <w:rPr>
          <w:rFonts w:ascii="Arial" w:hAnsi="Arial" w:cs="Arial"/>
          <w:lang w:val="es-MX"/>
        </w:rPr>
      </w:pPr>
    </w:p>
    <w:p w:rsidR="00EE5E3E" w:rsidRPr="006B0843" w:rsidRDefault="00EE5E3E" w:rsidP="00EE5E3E">
      <w:pPr>
        <w:spacing w:before="200"/>
        <w:jc w:val="center"/>
        <w:rPr>
          <w:rFonts w:cs="Arial"/>
          <w:b/>
          <w:color w:val="0000B2"/>
          <w:sz w:val="28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Id. 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001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Teresa Martin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6B0843" w:rsidRDefault="0002677A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</w:t>
            </w:r>
            <w:r w:rsidR="0041496F" w:rsidRPr="006B0843">
              <w:rPr>
                <w:rFonts w:cs="Arial"/>
                <w:lang w:val="es-MX"/>
              </w:rPr>
              <w:t>/06</w:t>
            </w:r>
            <w:r w:rsidR="00EE5E3E" w:rsidRPr="006B0843">
              <w:rPr>
                <w:rFonts w:cs="Arial"/>
                <w:lang w:val="es-MX"/>
              </w:rPr>
              <w:t>/2015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Alan Javier Córdoba Espinosa</w:t>
            </w: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sz w:val="22"/>
                <w:szCs w:val="22"/>
                <w:lang w:val="es-MX"/>
              </w:rPr>
              <w:t>TMv3/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Administracion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 xml:space="preserve">-de-Proyectos / </w:t>
            </w:r>
            <w:proofErr w:type="spellStart"/>
            <w:r w:rsidRPr="006B0843">
              <w:rPr>
                <w:sz w:val="22"/>
                <w:szCs w:val="22"/>
                <w:lang w:val="es-MX"/>
              </w:rPr>
              <w:t>Planeacion</w:t>
            </w:r>
            <w:proofErr w:type="spellEnd"/>
            <w:r w:rsidRPr="006B0843">
              <w:rPr>
                <w:sz w:val="22"/>
                <w:szCs w:val="22"/>
                <w:lang w:val="es-MX"/>
              </w:rPr>
              <w:t>-del-proyecto/TMv3-Plan de Contingencia</w:t>
            </w: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99"/>
        <w:gridCol w:w="1310"/>
        <w:gridCol w:w="2180"/>
        <w:gridCol w:w="4065"/>
      </w:tblGrid>
      <w:tr w:rsidR="00EE5E3E" w:rsidRPr="006B0843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Historial de Cambios</w:t>
            </w:r>
          </w:p>
        </w:tc>
      </w:tr>
      <w:tr w:rsidR="00EE5E3E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Participante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Descripción del Cambio</w:t>
            </w:r>
          </w:p>
        </w:tc>
      </w:tr>
      <w:tr w:rsidR="0041496F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1.1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25/06/2015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Creación de Plantilla</w:t>
            </w:r>
          </w:p>
        </w:tc>
      </w:tr>
      <w:tr w:rsidR="0002677A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1.2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27/06/2015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Alan Javier Córdoba Espinosa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  <w:r w:rsidRPr="006B0843">
              <w:rPr>
                <w:rFonts w:cs="Arial"/>
                <w:lang w:val="es-MX"/>
              </w:rPr>
              <w:t>Agregar tablas en la sección de recursos, criterios de evaluación, responsables.</w:t>
            </w:r>
          </w:p>
        </w:tc>
      </w:tr>
      <w:tr w:rsidR="00EE5E3E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>
      <w:pPr>
        <w:spacing w:after="200" w:line="276" w:lineRule="auto"/>
        <w:rPr>
          <w:rStyle w:val="Ttulo1Car"/>
          <w:rFonts w:cs="Arial"/>
          <w:sz w:val="32"/>
          <w:szCs w:val="32"/>
          <w:lang w:val="es-MX"/>
        </w:rPr>
      </w:pPr>
      <w:r w:rsidRPr="006B0843">
        <w:rPr>
          <w:rStyle w:val="Ttulo1Car"/>
          <w:rFonts w:cs="Arial"/>
          <w:sz w:val="32"/>
          <w:szCs w:val="32"/>
          <w:lang w:val="es-MX"/>
        </w:rPr>
        <w:br w:type="page"/>
      </w:r>
    </w:p>
    <w:p w:rsidR="00697474" w:rsidRPr="006B0843" w:rsidRDefault="00697474" w:rsidP="006B0843">
      <w:pPr>
        <w:pStyle w:val="Ttulo1"/>
        <w:rPr>
          <w:rStyle w:val="Ttulo1Car"/>
          <w:b/>
        </w:rPr>
      </w:pPr>
      <w:r w:rsidRPr="006B0843">
        <w:rPr>
          <w:rStyle w:val="Ttulo1Car"/>
          <w:b/>
        </w:rPr>
        <w:lastRenderedPageBreak/>
        <w:t xml:space="preserve">Plan de </w:t>
      </w:r>
      <w:r w:rsidR="006B0843" w:rsidRPr="006B0843">
        <w:rPr>
          <w:rFonts w:cs="Arial"/>
          <w:lang w:val="es-MX"/>
        </w:rPr>
        <w:t>Contingencia</w:t>
      </w:r>
      <w:r w:rsidR="006B0843">
        <w:rPr>
          <w:rFonts w:cs="Arial"/>
          <w:lang w:val="es-MX"/>
        </w:rPr>
        <w:t>s</w:t>
      </w:r>
    </w:p>
    <w:p w:rsidR="00697474" w:rsidRPr="006B0843" w:rsidRDefault="00697474" w:rsidP="00697474">
      <w:pPr>
        <w:rPr>
          <w:rStyle w:val="Ttulo1Car"/>
          <w:rFonts w:cs="Arial"/>
          <w:lang w:val="es-MX"/>
        </w:rPr>
      </w:pPr>
    </w:p>
    <w:p w:rsidR="00697474" w:rsidRPr="006B0843" w:rsidRDefault="00697474" w:rsidP="00697474">
      <w:pPr>
        <w:jc w:val="both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ab/>
        <w:t xml:space="preserve">Un Plan de Contingencia se desarrolla como resultado de que un riesgo ha sido identificado. Los planes de contingencia son planes de acción pre-definidos que pueden aplicarse si los riesgos identificados en realidad se producen. En caso de que esto efectivamente ocurra, el plan de contingencia debe aplicarse y las reservas deben ser asignadas. </w:t>
      </w: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544"/>
        <w:gridCol w:w="425"/>
        <w:gridCol w:w="425"/>
        <w:gridCol w:w="567"/>
        <w:gridCol w:w="425"/>
        <w:gridCol w:w="709"/>
        <w:gridCol w:w="709"/>
        <w:gridCol w:w="2126"/>
      </w:tblGrid>
      <w:tr w:rsidR="009978DC" w:rsidRPr="006B0843" w:rsidTr="00061E3B">
        <w:trPr>
          <w:cantSplit/>
          <w:trHeight w:val="1134"/>
        </w:trPr>
        <w:tc>
          <w:tcPr>
            <w:tcW w:w="851" w:type="dxa"/>
            <w:shd w:val="clear" w:color="auto" w:fill="00B0F0"/>
            <w:vAlign w:val="center"/>
          </w:tcPr>
          <w:p w:rsidR="00697474" w:rsidRPr="006B0843" w:rsidRDefault="00255515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ID del riesgo</w:t>
            </w:r>
          </w:p>
        </w:tc>
        <w:tc>
          <w:tcPr>
            <w:tcW w:w="3544" w:type="dxa"/>
            <w:shd w:val="clear" w:color="auto" w:fill="00B0F0"/>
            <w:vAlign w:val="center"/>
          </w:tcPr>
          <w:p w:rsidR="00697474" w:rsidRPr="006B0843" w:rsidRDefault="00255515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Nombre del riesgo</w:t>
            </w:r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1" w:name="_Toc206398983"/>
            <w:r w:rsidRPr="006B0843">
              <w:rPr>
                <w:rStyle w:val="Ttulo1Car"/>
                <w:rFonts w:cs="Arial"/>
                <w:sz w:val="20"/>
                <w:lang w:val="es-MX"/>
              </w:rPr>
              <w:t>HP</w:t>
            </w:r>
            <w:bookmarkEnd w:id="1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2" w:name="_Toc206398984"/>
            <w:r w:rsidRPr="006B0843">
              <w:rPr>
                <w:rStyle w:val="Ttulo1Car"/>
                <w:rFonts w:cs="Arial"/>
                <w:sz w:val="20"/>
                <w:lang w:val="es-MX"/>
              </w:rPr>
              <w:t>PROB</w:t>
            </w:r>
            <w:bookmarkEnd w:id="2"/>
          </w:p>
        </w:tc>
        <w:tc>
          <w:tcPr>
            <w:tcW w:w="567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3" w:name="_Toc206398985"/>
            <w:r w:rsidRPr="006B0843">
              <w:rPr>
                <w:rStyle w:val="Ttulo1Car"/>
                <w:rFonts w:cs="Arial"/>
                <w:sz w:val="20"/>
                <w:lang w:val="es-MX"/>
              </w:rPr>
              <w:t>HR</w:t>
            </w:r>
            <w:bookmarkEnd w:id="3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4" w:name="_Toc206398986"/>
            <w:r w:rsidRPr="006B0843">
              <w:rPr>
                <w:rStyle w:val="Ttulo1Car"/>
                <w:rFonts w:cs="Arial"/>
                <w:sz w:val="20"/>
                <w:lang w:val="es-MX"/>
              </w:rPr>
              <w:t>HRA</w:t>
            </w:r>
            <w:bookmarkEnd w:id="4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5" w:name="_Toc206398987"/>
            <w:r w:rsidRPr="006B0843">
              <w:rPr>
                <w:rStyle w:val="Ttulo1Car"/>
                <w:rFonts w:cs="Arial"/>
                <w:sz w:val="20"/>
                <w:lang w:val="es-MX"/>
              </w:rPr>
              <w:t>MP</w:t>
            </w:r>
            <w:bookmarkEnd w:id="5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6" w:name="_Toc206398988"/>
            <w:r w:rsidRPr="006B0843">
              <w:rPr>
                <w:rStyle w:val="Ttulo1Car"/>
                <w:rFonts w:cs="Arial"/>
                <w:sz w:val="20"/>
                <w:lang w:val="es-MX"/>
              </w:rPr>
              <w:t>MC</w:t>
            </w:r>
            <w:bookmarkEnd w:id="6"/>
          </w:p>
        </w:tc>
        <w:tc>
          <w:tcPr>
            <w:tcW w:w="2126" w:type="dxa"/>
            <w:shd w:val="clear" w:color="auto" w:fill="00B0F0"/>
            <w:vAlign w:val="center"/>
          </w:tcPr>
          <w:p w:rsidR="00697474" w:rsidRPr="006B0843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7" w:name="_Toc206398989"/>
            <w:r w:rsidRPr="006B0843">
              <w:rPr>
                <w:rStyle w:val="Ttulo1Car"/>
                <w:rFonts w:cs="Arial"/>
                <w:sz w:val="20"/>
                <w:lang w:val="es-MX"/>
              </w:rPr>
              <w:t>Comentarios</w:t>
            </w:r>
            <w:bookmarkEnd w:id="7"/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24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 hay una planeación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026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033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 se tiene respaldo de las versiones del proyecto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8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AE6AEE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03A2E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7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031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034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9978DC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255515" w:rsidRPr="006B0843" w:rsidRDefault="00255515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255515" w:rsidRPr="006B0843" w:rsidRDefault="00255515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El personal necesita tiempo extra para comprender las herramientas de software desconocidas o el entorno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:rsidR="00255515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001</w:t>
            </w:r>
          </w:p>
        </w:tc>
        <w:tc>
          <w:tcPr>
            <w:tcW w:w="709" w:type="dxa"/>
            <w:shd w:val="clear" w:color="auto" w:fill="auto"/>
          </w:tcPr>
          <w:p w:rsidR="00255515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F49A8">
              <w:rPr>
                <w:rStyle w:val="Ttulo1Car"/>
                <w:rFonts w:cs="Arial"/>
                <w:sz w:val="20"/>
                <w:lang w:val="es-MX"/>
              </w:rPr>
              <w:t>36</w:t>
            </w:r>
          </w:p>
        </w:tc>
        <w:tc>
          <w:tcPr>
            <w:tcW w:w="2126" w:type="dxa"/>
            <w:shd w:val="clear" w:color="auto" w:fill="auto"/>
          </w:tcPr>
          <w:p w:rsidR="00255515" w:rsidRPr="006B0843" w:rsidRDefault="00255515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Calidad inaceptable requiere de más pruebas, diseño y trabajo de implementación para  corregir, más de lo esperado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FB3FBA">
              <w:rPr>
                <w:rStyle w:val="Ttulo1Car"/>
                <w:rFonts w:cs="Arial"/>
                <w:sz w:val="20"/>
                <w:lang w:val="es-MX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F22B2">
              <w:rPr>
                <w:rStyle w:val="Ttulo1Car"/>
                <w:rFonts w:cs="Arial"/>
                <w:sz w:val="20"/>
                <w:lang w:val="es-MX"/>
              </w:rPr>
              <w:t>28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23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 xml:space="preserve">Instalaciones están disponibles pero insuficiente (por ejemplo, ningún teléfono, red de cableado, mobiliario, </w:t>
            </w:r>
            <w:proofErr w:type="spellStart"/>
            <w:r w:rsidRPr="006B0843">
              <w:rPr>
                <w:rStyle w:val="Ttulo1Car"/>
                <w:rFonts w:cs="Arial"/>
                <w:sz w:val="20"/>
                <w:lang w:val="es-MX"/>
              </w:rPr>
              <w:t>etc</w:t>
            </w:r>
            <w:proofErr w:type="spellEnd"/>
            <w:r w:rsidRPr="006B0843">
              <w:rPr>
                <w:rStyle w:val="Ttulo1Car"/>
                <w:rFonts w:cs="Arial"/>
                <w:sz w:val="20"/>
                <w:lang w:val="es-MX"/>
              </w:rPr>
              <w:t>)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0.8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13</w:t>
            </w: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E6AEE" w:rsidRPr="006B0843">
              <w:rPr>
                <w:rStyle w:val="Ttulo1Car"/>
                <w:rFonts w:cs="Arial"/>
                <w:sz w:val="20"/>
                <w:lang w:val="es-MX"/>
              </w:rPr>
              <w:t>05</w:t>
            </w: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MMC_</w:t>
            </w:r>
            <w:r w:rsidR="0023348E" w:rsidRPr="006B0843">
              <w:rPr>
                <w:rStyle w:val="Ttulo1Car"/>
                <w:rFonts w:cs="Arial"/>
                <w:sz w:val="20"/>
                <w:lang w:val="es-MX"/>
              </w:rPr>
              <w:t>0</w:t>
            </w:r>
            <w:r w:rsidR="00AE6AEE" w:rsidRPr="006B0843">
              <w:rPr>
                <w:rStyle w:val="Ttulo1Car"/>
                <w:rFonts w:cs="Arial"/>
                <w:sz w:val="20"/>
                <w:lang w:val="es-MX"/>
              </w:rPr>
              <w:t>08</w:t>
            </w: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697474" w:rsidRPr="006B0843" w:rsidTr="009978DC">
        <w:tc>
          <w:tcPr>
            <w:tcW w:w="5245" w:type="dxa"/>
            <w:gridSpan w:val="4"/>
            <w:shd w:val="clear" w:color="auto" w:fill="auto"/>
          </w:tcPr>
          <w:p w:rsidR="00697474" w:rsidRPr="006B0843" w:rsidRDefault="00697474" w:rsidP="00C0782F">
            <w:pPr>
              <w:jc w:val="right"/>
              <w:rPr>
                <w:rStyle w:val="Ttulo1Car"/>
                <w:rFonts w:cs="Arial"/>
                <w:sz w:val="20"/>
                <w:lang w:val="es-MX"/>
              </w:rPr>
            </w:pPr>
            <w:bookmarkStart w:id="8" w:name="_Toc206398990"/>
            <w:r w:rsidRPr="006B0843">
              <w:rPr>
                <w:rStyle w:val="Ttulo1Car"/>
                <w:rFonts w:cs="Arial"/>
                <w:sz w:val="20"/>
                <w:lang w:val="es-MX"/>
              </w:rPr>
              <w:t>Total Horas del Riesgo</w:t>
            </w:r>
            <w:bookmarkEnd w:id="8"/>
          </w:p>
        </w:tc>
        <w:tc>
          <w:tcPr>
            <w:tcW w:w="567" w:type="dxa"/>
            <w:shd w:val="clear" w:color="auto" w:fill="auto"/>
          </w:tcPr>
          <w:p w:rsidR="00697474" w:rsidRPr="006B0843" w:rsidRDefault="00003A2E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59</w:t>
            </w:r>
          </w:p>
        </w:tc>
        <w:tc>
          <w:tcPr>
            <w:tcW w:w="3969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697474" w:rsidRPr="006B0843" w:rsidRDefault="00697474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</w:tbl>
    <w:p w:rsidR="00697474" w:rsidRPr="006B0843" w:rsidRDefault="00697474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750B8F" w:rsidRPr="006B0843" w:rsidRDefault="00750B8F">
      <w:pPr>
        <w:rPr>
          <w:lang w:val="es-MX"/>
        </w:rPr>
      </w:pPr>
    </w:p>
    <w:p w:rsidR="00750B8F" w:rsidRPr="006B0843" w:rsidRDefault="00750B8F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bookmarkStart w:id="9" w:name="_Toc206398991"/>
      <w:r w:rsidRPr="006B0843">
        <w:rPr>
          <w:rStyle w:val="Ttulo1Car"/>
          <w:b/>
          <w:lang w:val="es-MX"/>
        </w:rPr>
        <w:lastRenderedPageBreak/>
        <w:t>Método para Reportar el Progreso.</w:t>
      </w:r>
      <w:bookmarkEnd w:id="9"/>
      <w:r w:rsidRPr="006B0843">
        <w:rPr>
          <w:rStyle w:val="Ttulo1Car"/>
          <w:b/>
          <w:lang w:val="es-MX"/>
        </w:rPr>
        <w:t xml:space="preserve"> </w:t>
      </w:r>
    </w:p>
    <w:p w:rsidR="00C8171A" w:rsidRPr="006B0843" w:rsidRDefault="00C8171A" w:rsidP="00255515">
      <w:pPr>
        <w:jc w:val="both"/>
        <w:rPr>
          <w:rFonts w:ascii="Arial" w:hAnsi="Arial" w:cs="Arial"/>
          <w:i/>
          <w:color w:val="0000FF"/>
          <w:u w:val="single"/>
          <w:lang w:val="es-MX"/>
        </w:rPr>
      </w:pPr>
    </w:p>
    <w:p w:rsidR="00C8171A" w:rsidRPr="006B0843" w:rsidRDefault="00C8171A" w:rsidP="00255515">
      <w:pPr>
        <w:jc w:val="both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Por medio del documento llamado “TMv3-Herramienta para la Administración de Riesgos” en el cual se encuentra la hoja de”</w:t>
      </w:r>
      <w:r w:rsidRPr="006B0843">
        <w:rPr>
          <w:lang w:val="es-MX"/>
        </w:rPr>
        <w:t xml:space="preserve"> </w:t>
      </w:r>
      <w:r w:rsidRPr="006B0843">
        <w:rPr>
          <w:rFonts w:ascii="Arial" w:hAnsi="Arial" w:cs="Arial"/>
          <w:lang w:val="es-MX"/>
        </w:rPr>
        <w:t>Detalle del Riesgo” y almacena 26 riesgos cada uno con una sección llamada “Descripción de los pasos de Mitigación / Estatus” en la cual se lista una serie de pasos, cada uno de estos tienen una fecha de “Planeado” y una fecha de “Actual” con la cual se llevara el reporte de progreso para cada riesgo</w:t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bookmarkStart w:id="10" w:name="_Toc206398992"/>
      <w:r w:rsidRPr="006B0843">
        <w:rPr>
          <w:rStyle w:val="Ttulo1Car"/>
          <w:b/>
          <w:lang w:val="es-MX"/>
        </w:rPr>
        <w:t>Recursos.</w:t>
      </w:r>
      <w:bookmarkEnd w:id="10"/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269"/>
        <w:gridCol w:w="3409"/>
      </w:tblGrid>
      <w:tr w:rsidR="00003A2E" w:rsidRPr="006B0843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6B0843" w:rsidRDefault="00393EB1" w:rsidP="002555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 del r</w:t>
            </w:r>
            <w:r w:rsidR="00003A2E" w:rsidRPr="006B0843">
              <w:rPr>
                <w:rFonts w:ascii="Arial" w:hAnsi="Arial" w:cs="Arial"/>
                <w:lang w:val="es-MX"/>
              </w:rPr>
              <w:t>iesgo</w:t>
            </w:r>
          </w:p>
        </w:tc>
        <w:tc>
          <w:tcPr>
            <w:tcW w:w="1269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Horas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 xml:space="preserve">Costo 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24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3812A4">
            <w:pPr>
              <w:tabs>
                <w:tab w:val="center" w:pos="15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  <w:r w:rsidR="003812A4">
              <w:rPr>
                <w:rFonts w:ascii="Arial" w:hAnsi="Arial" w:cs="Arial"/>
                <w:lang w:val="es-MX"/>
              </w:rPr>
              <w:tab/>
            </w:r>
          </w:p>
        </w:tc>
      </w:tr>
      <w:tr w:rsidR="00003A2E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13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5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5*</w:t>
            </w:r>
            <w:r w:rsidR="003812A4">
              <w:rPr>
                <w:rFonts w:ascii="Arial" w:hAnsi="Arial" w:cs="Arial"/>
                <w:lang w:val="es-MX"/>
              </w:rPr>
              <w:t>119=595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18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</w:p>
        </w:tc>
      </w:tr>
      <w:tr w:rsidR="00003A2E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17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78=1014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23</w:t>
            </w: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 H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13*</w:t>
            </w:r>
            <w:r w:rsidR="003812A4">
              <w:rPr>
                <w:rFonts w:ascii="Arial" w:hAnsi="Arial" w:cs="Arial"/>
                <w:lang w:val="es-MX"/>
              </w:rPr>
              <w:t>119=1547</w:t>
            </w:r>
          </w:p>
        </w:tc>
      </w:tr>
    </w:tbl>
    <w:p w:rsidR="00255515" w:rsidRPr="006B0843" w:rsidRDefault="00255515" w:rsidP="00255515">
      <w:pPr>
        <w:rPr>
          <w:rFonts w:ascii="Arial" w:hAnsi="Arial" w:cs="Arial"/>
          <w:lang w:val="es-MX"/>
        </w:rPr>
      </w:pP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bookmarkStart w:id="11" w:name="_Toc206398993"/>
      <w:r w:rsidRPr="006B0843">
        <w:rPr>
          <w:rStyle w:val="Ttulo1Car"/>
          <w:b/>
          <w:lang w:val="es-MX"/>
        </w:rPr>
        <w:t>Criterios de Implementación.</w:t>
      </w:r>
      <w:bookmarkEnd w:id="11"/>
      <w:r w:rsidRPr="006B0843">
        <w:rPr>
          <w:rStyle w:val="Ttulo1Car"/>
          <w:b/>
          <w:lang w:val="es-MX"/>
        </w:rPr>
        <w:t xml:space="preserve"> </w:t>
      </w:r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p w:rsidR="004231F7" w:rsidRPr="006B0843" w:rsidRDefault="004231F7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4231F7" w:rsidRPr="006B0843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31F7" w:rsidRPr="00393EB1" w:rsidRDefault="00393EB1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393EB1">
              <w:rPr>
                <w:rStyle w:val="Ttulo1Car"/>
                <w:rFonts w:cs="Arial"/>
                <w:b/>
                <w:lang w:val="es-MX"/>
              </w:rPr>
              <w:t xml:space="preserve">ID </w:t>
            </w:r>
            <w:r w:rsidR="004231F7" w:rsidRPr="00393EB1">
              <w:rPr>
                <w:rStyle w:val="Ttulo1Car"/>
                <w:rFonts w:cs="Arial"/>
                <w:b/>
                <w:lang w:val="es-MX"/>
              </w:rPr>
              <w:t>de riesgo</w:t>
            </w:r>
          </w:p>
        </w:tc>
        <w:tc>
          <w:tcPr>
            <w:tcW w:w="7594" w:type="dxa"/>
          </w:tcPr>
          <w:p w:rsidR="004231F7" w:rsidRPr="00393EB1" w:rsidRDefault="004231F7" w:rsidP="004231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lang w:val="es-MX"/>
              </w:rPr>
            </w:pPr>
            <w:r w:rsidRPr="00393EB1">
              <w:rPr>
                <w:rStyle w:val="Ttulo1Car"/>
                <w:rFonts w:cs="Arial"/>
                <w:b/>
                <w:lang w:val="es-MX"/>
              </w:rPr>
              <w:t>Criterios de implementación</w:t>
            </w:r>
          </w:p>
        </w:tc>
      </w:tr>
      <w:tr w:rsidR="004231F7" w:rsidRPr="00155609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24</w:t>
            </w:r>
          </w:p>
        </w:tc>
        <w:tc>
          <w:tcPr>
            <w:tcW w:w="7594" w:type="dxa"/>
          </w:tcPr>
          <w:p w:rsidR="004231F7" w:rsidRPr="006B0843" w:rsidRDefault="004231F7" w:rsidP="0015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Programar una reunión lo más pronto posible con </w:t>
            </w:r>
            <w:r w:rsidR="00155609">
              <w:rPr>
                <w:rFonts w:ascii="Arial" w:hAnsi="Arial" w:cs="Arial"/>
                <w:szCs w:val="20"/>
                <w:lang w:val="es-MX"/>
              </w:rPr>
              <w:t>todo el</w:t>
            </w:r>
            <w:r w:rsidRPr="006B0843">
              <w:rPr>
                <w:rFonts w:ascii="Arial" w:hAnsi="Arial" w:cs="Arial"/>
                <w:szCs w:val="20"/>
                <w:lang w:val="es-MX"/>
              </w:rPr>
              <w:t xml:space="preserve"> equipo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para definir una planeación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Definir ciclo de vida a utilizar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para ajustarlo al proyecto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Establecer las </w:t>
            </w:r>
            <w:r w:rsidR="00155609">
              <w:rPr>
                <w:rFonts w:ascii="Arial" w:hAnsi="Arial" w:cs="Arial"/>
                <w:szCs w:val="20"/>
                <w:lang w:val="es-MX"/>
              </w:rPr>
              <w:t>fases y asignar responsables década una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Asignación de las tareas para cada fase</w:t>
            </w:r>
            <w:r w:rsidR="00155609">
              <w:rPr>
                <w:rFonts w:ascii="Arial" w:hAnsi="Arial" w:cs="Arial"/>
                <w:szCs w:val="20"/>
                <w:lang w:val="es-MX"/>
              </w:rPr>
              <w:t xml:space="preserve"> y responsables</w:t>
            </w:r>
            <w:r w:rsidRPr="006B0843">
              <w:rPr>
                <w:rFonts w:ascii="Arial" w:hAnsi="Arial" w:cs="Arial"/>
                <w:szCs w:val="20"/>
                <w:lang w:val="es-MX"/>
              </w:rPr>
              <w:t>.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13</w:t>
            </w: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Crear el repositorio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 en línea para subir archivos relevantes del proyecto.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 w:rsidP="00C44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Notificar al equipo de trabajo 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para actualizar sus documentos correspondientes 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 xml:space="preserve">Subir archivos 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base </w:t>
            </w:r>
            <w:r w:rsidRPr="006B0843">
              <w:rPr>
                <w:rFonts w:ascii="Arial" w:hAnsi="Arial" w:cs="Arial"/>
                <w:szCs w:val="20"/>
                <w:lang w:val="es-MX"/>
              </w:rPr>
              <w:t>al repositorio</w:t>
            </w:r>
            <w:r w:rsidR="00C449EE">
              <w:rPr>
                <w:rFonts w:ascii="Arial" w:hAnsi="Arial" w:cs="Arial"/>
                <w:szCs w:val="20"/>
                <w:lang w:val="es-MX"/>
              </w:rPr>
              <w:t xml:space="preserve"> y realizar </w:t>
            </w:r>
            <w:r w:rsidR="00694D1A">
              <w:rPr>
                <w:rFonts w:ascii="Arial" w:hAnsi="Arial" w:cs="Arial"/>
                <w:szCs w:val="20"/>
                <w:lang w:val="es-MX"/>
              </w:rPr>
              <w:t>estructura</w:t>
            </w:r>
            <w:r w:rsidRPr="006B0843">
              <w:rPr>
                <w:rFonts w:ascii="Arial" w:hAnsi="Arial" w:cs="Arial"/>
                <w:szCs w:val="20"/>
                <w:lang w:val="es-MX"/>
              </w:rPr>
              <w:t xml:space="preserve"> 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18</w:t>
            </w:r>
          </w:p>
        </w:tc>
        <w:tc>
          <w:tcPr>
            <w:tcW w:w="7594" w:type="dxa"/>
          </w:tcPr>
          <w:p w:rsidR="004231F7" w:rsidRPr="006B0843" w:rsidRDefault="005F7275" w:rsidP="005F72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>
              <w:rPr>
                <w:rFonts w:ascii="Arial" w:hAnsi="Arial" w:cs="Arial"/>
                <w:szCs w:val="20"/>
                <w:lang w:val="es-MX"/>
              </w:rPr>
              <w:t>Investigar los posibles cursos que pueden aplicar</w:t>
            </w: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Capacitar a los empleados.</w:t>
            </w: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Darles una semana para comprender y asimilar los cambios.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17</w:t>
            </w: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Definir cada módulo del cual está compuesto el sistema.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Analizar qué tipo de navegación habrá.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Identificar que páginas se conectarán entre sí.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lang w:val="es-MX"/>
              </w:rPr>
              <w:t>23</w:t>
            </w: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Antes de iniciar las actividades supervisar que las instalaciones.</w:t>
            </w: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6B0843" w:rsidRDefault="00D84927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Las instalaciones deben cubrir los requerimientos básicos para trabajar.</w:t>
            </w: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6B0843" w:rsidRDefault="00D84927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  <w:r w:rsidRPr="006B0843">
              <w:rPr>
                <w:rFonts w:ascii="Arial" w:hAnsi="Arial" w:cs="Arial"/>
                <w:szCs w:val="20"/>
                <w:lang w:val="es-MX"/>
              </w:rPr>
              <w:t>Cumplir con las normas de seguridad necesarias para el equipo.</w:t>
            </w:r>
          </w:p>
        </w:tc>
      </w:tr>
    </w:tbl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bookmarkStart w:id="12" w:name="_Toc206398994"/>
      <w:r w:rsidRPr="006B0843">
        <w:rPr>
          <w:rStyle w:val="Ttulo1Car"/>
          <w:b/>
          <w:lang w:val="es-MX"/>
        </w:rPr>
        <w:t>Responsable.</w:t>
      </w:r>
      <w:bookmarkEnd w:id="12"/>
      <w:r w:rsidRPr="006B0843">
        <w:rPr>
          <w:rStyle w:val="Ttulo1Car"/>
          <w:b/>
          <w:lang w:val="es-MX"/>
        </w:rPr>
        <w:t xml:space="preserve"> </w:t>
      </w:r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6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003A2E" w:rsidRPr="006B0843" w:rsidTr="006B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6B0843" w:rsidRDefault="00003A2E" w:rsidP="00255515">
            <w:pPr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b/>
                <w:lang w:val="es-MX"/>
              </w:rPr>
              <w:t xml:space="preserve">ID del riesgo </w:t>
            </w:r>
          </w:p>
        </w:tc>
        <w:tc>
          <w:tcPr>
            <w:tcW w:w="2268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b/>
                <w:lang w:val="es-MX"/>
              </w:rPr>
              <w:t xml:space="preserve">Responsable 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24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13</w:t>
            </w:r>
          </w:p>
        </w:tc>
        <w:tc>
          <w:tcPr>
            <w:tcW w:w="2268" w:type="dxa"/>
          </w:tcPr>
          <w:p w:rsidR="00003A2E" w:rsidRPr="006B0843" w:rsidRDefault="00003A2E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18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  <w:tr w:rsidR="00003A2E" w:rsidRPr="006B0843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17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AJCE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  <w:r w:rsidRPr="00393EB1">
              <w:rPr>
                <w:rFonts w:ascii="Arial" w:hAnsi="Arial" w:cs="Arial"/>
                <w:b w:val="0"/>
                <w:lang w:val="es-MX"/>
              </w:rPr>
              <w:t>23</w:t>
            </w:r>
          </w:p>
        </w:tc>
        <w:tc>
          <w:tcPr>
            <w:tcW w:w="2268" w:type="dxa"/>
          </w:tcPr>
          <w:p w:rsidR="00003A2E" w:rsidRPr="006B0843" w:rsidRDefault="006B0843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  <w:r w:rsidRPr="006B0843">
              <w:rPr>
                <w:rStyle w:val="Ttulo1Car"/>
                <w:rFonts w:cs="Arial"/>
                <w:b w:val="0"/>
                <w:lang w:val="es-MX"/>
              </w:rPr>
              <w:t>ALAZ</w:t>
            </w:r>
          </w:p>
        </w:tc>
      </w:tr>
    </w:tbl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697474" w:rsidRPr="006B0843" w:rsidRDefault="00697474">
      <w:pPr>
        <w:rPr>
          <w:lang w:val="es-MX"/>
        </w:rPr>
      </w:pPr>
    </w:p>
    <w:sectPr w:rsidR="00697474" w:rsidRPr="006B0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74"/>
    <w:rsid w:val="00003A2E"/>
    <w:rsid w:val="0002677A"/>
    <w:rsid w:val="00033CB6"/>
    <w:rsid w:val="00061E3B"/>
    <w:rsid w:val="000A12F5"/>
    <w:rsid w:val="00155609"/>
    <w:rsid w:val="00194EFB"/>
    <w:rsid w:val="00220B63"/>
    <w:rsid w:val="0023348E"/>
    <w:rsid w:val="00255515"/>
    <w:rsid w:val="00283408"/>
    <w:rsid w:val="003812A4"/>
    <w:rsid w:val="00393EB1"/>
    <w:rsid w:val="0041496F"/>
    <w:rsid w:val="004231F7"/>
    <w:rsid w:val="0047267B"/>
    <w:rsid w:val="004803A1"/>
    <w:rsid w:val="005F7275"/>
    <w:rsid w:val="00667854"/>
    <w:rsid w:val="00694D1A"/>
    <w:rsid w:val="00697474"/>
    <w:rsid w:val="006B0843"/>
    <w:rsid w:val="00750B8F"/>
    <w:rsid w:val="00802E00"/>
    <w:rsid w:val="009978DC"/>
    <w:rsid w:val="00A3503D"/>
    <w:rsid w:val="00AE6AEE"/>
    <w:rsid w:val="00AF22B2"/>
    <w:rsid w:val="00AF49A8"/>
    <w:rsid w:val="00BE49F5"/>
    <w:rsid w:val="00C449EE"/>
    <w:rsid w:val="00C8171A"/>
    <w:rsid w:val="00D36812"/>
    <w:rsid w:val="00D84927"/>
    <w:rsid w:val="00EE5E3E"/>
    <w:rsid w:val="00F00A4D"/>
    <w:rsid w:val="00F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30</cp:revision>
  <dcterms:created xsi:type="dcterms:W3CDTF">2015-06-26T03:39:00Z</dcterms:created>
  <dcterms:modified xsi:type="dcterms:W3CDTF">2015-06-28T20:24:00Z</dcterms:modified>
</cp:coreProperties>
</file>