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E7141" w14:textId="15D2EB67" w:rsidR="007A57A8" w:rsidRPr="00DA643A" w:rsidRDefault="0090518C" w:rsidP="00001575">
      <w:pPr>
        <w:jc w:val="center"/>
        <w:rPr>
          <w:rFonts w:ascii="Calibri" w:hAnsi="Calibri" w:cs="Calibri"/>
          <w:b/>
          <w:sz w:val="36"/>
        </w:rPr>
      </w:pPr>
      <w:r w:rsidRPr="00DA643A">
        <w:rPr>
          <w:rFonts w:ascii="Calibri" w:hAnsi="Calibri" w:cs="Calibri"/>
          <w:b/>
          <w:sz w:val="36"/>
        </w:rPr>
        <w:t xml:space="preserve">Multiproxy analysis of </w:t>
      </w:r>
      <w:r w:rsidR="00F90DAD" w:rsidRPr="00DA643A">
        <w:rPr>
          <w:rFonts w:ascii="Calibri" w:hAnsi="Calibri" w:cs="Calibri"/>
          <w:b/>
          <w:sz w:val="36"/>
        </w:rPr>
        <w:t xml:space="preserve">permafrost preserved </w:t>
      </w:r>
      <w:r w:rsidR="004C6466" w:rsidRPr="00DA643A">
        <w:rPr>
          <w:rFonts w:ascii="Calibri" w:hAnsi="Calibri" w:cs="Calibri"/>
          <w:b/>
          <w:sz w:val="36"/>
        </w:rPr>
        <w:t>faeces</w:t>
      </w:r>
      <w:r w:rsidRPr="00DA643A">
        <w:rPr>
          <w:rFonts w:ascii="Calibri" w:hAnsi="Calibri" w:cs="Calibri"/>
          <w:b/>
          <w:sz w:val="36"/>
        </w:rPr>
        <w:t xml:space="preserve"> provides an unprecedented insight into the diets and habitats of extinct and extant megafauna</w:t>
      </w:r>
    </w:p>
    <w:p w14:paraId="579D9646" w14:textId="05193B48" w:rsidR="00061DD1" w:rsidRDefault="00061DD1" w:rsidP="00001575">
      <w:pPr>
        <w:jc w:val="center"/>
        <w:rPr>
          <w:rFonts w:ascii="Calibri" w:hAnsi="Calibri" w:cs="Calibri"/>
          <w:b/>
          <w:sz w:val="32"/>
        </w:rPr>
      </w:pPr>
    </w:p>
    <w:p w14:paraId="3403E1FE" w14:textId="3060BDA8" w:rsidR="00061DD1" w:rsidRPr="00DA643A" w:rsidRDefault="00DA643A" w:rsidP="00DA643A">
      <w:pPr>
        <w:jc w:val="center"/>
        <w:rPr>
          <w:rFonts w:ascii="Calibri" w:hAnsi="Calibri" w:cs="Calibri"/>
          <w:sz w:val="22"/>
          <w:lang w:val="nl-NL"/>
        </w:rPr>
      </w:pPr>
      <w:r>
        <w:rPr>
          <w:rFonts w:ascii="Calibri" w:hAnsi="Calibri" w:cs="Calibri"/>
          <w:sz w:val="22"/>
          <w:lang w:val="nl-NL"/>
        </w:rPr>
        <w:t xml:space="preserve">Marcel Polling, Anneke T.M. ter </w:t>
      </w:r>
      <w:proofErr w:type="spellStart"/>
      <w:r>
        <w:rPr>
          <w:rFonts w:ascii="Calibri" w:hAnsi="Calibri" w:cs="Calibri"/>
          <w:sz w:val="22"/>
          <w:lang w:val="nl-NL"/>
        </w:rPr>
        <w:t>Schure</w:t>
      </w:r>
      <w:proofErr w:type="spellEnd"/>
      <w:r w:rsidRPr="00B541F5">
        <w:rPr>
          <w:rFonts w:ascii="Calibri" w:hAnsi="Calibri" w:cs="Calibri"/>
          <w:sz w:val="22"/>
          <w:lang w:val="nl-NL"/>
        </w:rPr>
        <w:t>, Bas van Geel</w:t>
      </w:r>
      <w:r>
        <w:rPr>
          <w:rFonts w:ascii="Calibri" w:hAnsi="Calibri" w:cs="Calibri"/>
          <w:sz w:val="22"/>
          <w:lang w:val="nl-NL"/>
        </w:rPr>
        <w:t>, Tom van Bokhoven</w:t>
      </w:r>
      <w:r w:rsidRPr="00B541F5">
        <w:rPr>
          <w:rFonts w:ascii="Calibri" w:hAnsi="Calibri" w:cs="Calibri"/>
          <w:sz w:val="22"/>
          <w:lang w:val="nl-NL"/>
        </w:rPr>
        <w:t xml:space="preserve">, Sanne </w:t>
      </w:r>
      <w:proofErr w:type="spellStart"/>
      <w:r w:rsidRPr="00B541F5">
        <w:rPr>
          <w:rFonts w:ascii="Calibri" w:hAnsi="Calibri" w:cs="Calibri"/>
          <w:sz w:val="22"/>
          <w:lang w:val="nl-NL"/>
        </w:rPr>
        <w:t>Boessenkool</w:t>
      </w:r>
      <w:proofErr w:type="spellEnd"/>
      <w:r>
        <w:rPr>
          <w:rFonts w:ascii="Calibri" w:hAnsi="Calibri" w:cs="Calibri"/>
          <w:sz w:val="22"/>
          <w:lang w:val="nl-NL"/>
        </w:rPr>
        <w:t xml:space="preserve">, Glen </w:t>
      </w:r>
      <w:proofErr w:type="spellStart"/>
      <w:r>
        <w:rPr>
          <w:rFonts w:ascii="Calibri" w:hAnsi="Calibri" w:cs="Calibri"/>
          <w:sz w:val="22"/>
          <w:lang w:val="nl-NL"/>
        </w:rPr>
        <w:t>MacKay</w:t>
      </w:r>
      <w:proofErr w:type="spellEnd"/>
      <w:r w:rsidRPr="00B541F5">
        <w:rPr>
          <w:rFonts w:ascii="Calibri" w:hAnsi="Calibri" w:cs="Calibri"/>
          <w:sz w:val="22"/>
          <w:lang w:val="nl-NL"/>
        </w:rPr>
        <w:t>, Bram W. Langeveld</w:t>
      </w:r>
      <w:r>
        <w:rPr>
          <w:rFonts w:ascii="Calibri" w:hAnsi="Calibri" w:cs="Calibri"/>
          <w:sz w:val="22"/>
          <w:lang w:val="nl-NL"/>
        </w:rPr>
        <w:t xml:space="preserve">, María </w:t>
      </w:r>
      <w:proofErr w:type="spellStart"/>
      <w:r>
        <w:rPr>
          <w:rFonts w:ascii="Calibri" w:hAnsi="Calibri" w:cs="Calibri"/>
          <w:sz w:val="22"/>
          <w:lang w:val="nl-NL"/>
        </w:rPr>
        <w:t>Ariza</w:t>
      </w:r>
      <w:proofErr w:type="spellEnd"/>
      <w:r>
        <w:rPr>
          <w:rFonts w:ascii="Calibri" w:hAnsi="Calibri" w:cs="Calibri"/>
          <w:sz w:val="22"/>
          <w:lang w:val="nl-NL"/>
        </w:rPr>
        <w:t xml:space="preserve">, Hans van der Plicht, Albert V. </w:t>
      </w:r>
      <w:proofErr w:type="spellStart"/>
      <w:r>
        <w:rPr>
          <w:rFonts w:ascii="Calibri" w:hAnsi="Calibri" w:cs="Calibri"/>
          <w:sz w:val="22"/>
          <w:lang w:val="nl-NL"/>
        </w:rPr>
        <w:t>Protopopov</w:t>
      </w:r>
      <w:proofErr w:type="spellEnd"/>
      <w:r w:rsidRPr="00B541F5">
        <w:rPr>
          <w:rFonts w:ascii="Calibri" w:hAnsi="Calibri" w:cs="Calibri"/>
          <w:sz w:val="22"/>
          <w:lang w:val="nl-NL"/>
        </w:rPr>
        <w:t xml:space="preserve">, Alexei </w:t>
      </w:r>
      <w:proofErr w:type="spellStart"/>
      <w:r w:rsidRPr="00B541F5">
        <w:rPr>
          <w:rFonts w:ascii="Calibri" w:hAnsi="Calibri" w:cs="Calibri"/>
          <w:sz w:val="22"/>
          <w:lang w:val="nl-NL"/>
        </w:rPr>
        <w:t>Tikhonov</w:t>
      </w:r>
      <w:proofErr w:type="spellEnd"/>
      <w:r>
        <w:rPr>
          <w:rFonts w:ascii="Calibri" w:hAnsi="Calibri" w:cs="Calibri"/>
          <w:sz w:val="22"/>
          <w:lang w:val="nl-NL"/>
        </w:rPr>
        <w:t>, Hugo de Boer, Barbara Gravendeel</w:t>
      </w:r>
    </w:p>
    <w:p w14:paraId="11637A83" w14:textId="77777777" w:rsidR="001D6382" w:rsidRPr="004B56F2" w:rsidRDefault="001D6382" w:rsidP="00DA643A">
      <w:pPr>
        <w:jc w:val="center"/>
        <w:rPr>
          <w:rFonts w:asciiTheme="minorHAnsi" w:hAnsiTheme="minorHAnsi" w:cstheme="minorHAnsi"/>
          <w:lang w:val="nl-NL"/>
        </w:rPr>
      </w:pPr>
    </w:p>
    <w:p w14:paraId="41B21BC6" w14:textId="63C87053" w:rsidR="006846DF" w:rsidRPr="0090494F" w:rsidRDefault="006846DF" w:rsidP="00DA643A">
      <w:pPr>
        <w:jc w:val="center"/>
        <w:rPr>
          <w:rFonts w:asciiTheme="minorHAnsi" w:hAnsiTheme="minorHAnsi" w:cstheme="minorHAnsi"/>
          <w:i/>
          <w:sz w:val="32"/>
        </w:rPr>
      </w:pPr>
      <w:r w:rsidRPr="0090494F">
        <w:rPr>
          <w:rFonts w:asciiTheme="minorHAnsi" w:hAnsiTheme="minorHAnsi" w:cstheme="minorHAnsi"/>
          <w:i/>
          <w:sz w:val="32"/>
        </w:rPr>
        <w:t>Supporting Information</w:t>
      </w:r>
      <w:r w:rsidR="00C951DB">
        <w:rPr>
          <w:rFonts w:asciiTheme="minorHAnsi" w:hAnsiTheme="minorHAnsi" w:cstheme="minorHAnsi"/>
          <w:i/>
          <w:sz w:val="32"/>
        </w:rPr>
        <w:t xml:space="preserve"> (3/3)</w:t>
      </w:r>
    </w:p>
    <w:p w14:paraId="22D0166E" w14:textId="34AA08C8" w:rsidR="00A83389" w:rsidRPr="006D4687" w:rsidRDefault="00A83389">
      <w:pPr>
        <w:spacing w:after="160" w:line="259" w:lineRule="auto"/>
        <w:rPr>
          <w:rFonts w:asciiTheme="minorHAnsi" w:hAnsiTheme="minorHAnsi" w:cstheme="minorHAnsi"/>
        </w:rPr>
      </w:pPr>
    </w:p>
    <w:sdt>
      <w:sdtPr>
        <w:rPr>
          <w:rFonts w:asciiTheme="minorHAnsi" w:eastAsiaTheme="minorEastAsia" w:hAnsiTheme="minorHAnsi" w:cstheme="minorHAnsi"/>
          <w:color w:val="auto"/>
          <w:sz w:val="24"/>
          <w:szCs w:val="24"/>
        </w:rPr>
        <w:id w:val="-1289121948"/>
        <w:docPartObj>
          <w:docPartGallery w:val="Table of Contents"/>
          <w:docPartUnique/>
        </w:docPartObj>
      </w:sdtPr>
      <w:sdtEndPr>
        <w:rPr>
          <w:b/>
          <w:bCs/>
          <w:noProof/>
        </w:rPr>
      </w:sdtEndPr>
      <w:sdtContent>
        <w:p w14:paraId="49C08541" w14:textId="197FDEDA" w:rsidR="00DB22F1" w:rsidRPr="00E348C0" w:rsidRDefault="00DB22F1">
          <w:pPr>
            <w:pStyle w:val="TOCHeading"/>
            <w:rPr>
              <w:rFonts w:asciiTheme="minorHAnsi" w:hAnsiTheme="minorHAnsi" w:cstheme="minorHAnsi"/>
              <w:b/>
              <w:color w:val="auto"/>
            </w:rPr>
          </w:pPr>
          <w:r w:rsidRPr="00E348C0">
            <w:rPr>
              <w:rFonts w:asciiTheme="minorHAnsi" w:hAnsiTheme="minorHAnsi" w:cstheme="minorHAnsi"/>
              <w:b/>
              <w:color w:val="auto"/>
            </w:rPr>
            <w:t>Contents</w:t>
          </w:r>
        </w:p>
        <w:p w14:paraId="7A375DD7" w14:textId="7DF08115" w:rsidR="004D089D" w:rsidRDefault="00DB22F1">
          <w:pPr>
            <w:pStyle w:val="TOC2"/>
            <w:tabs>
              <w:tab w:val="right" w:leader="dot" w:pos="9736"/>
            </w:tabs>
            <w:rPr>
              <w:rFonts w:asciiTheme="minorHAnsi" w:hAnsiTheme="minorHAnsi" w:cstheme="minorBidi"/>
              <w:noProof/>
              <w:sz w:val="22"/>
              <w:szCs w:val="22"/>
              <w:lang w:val="nl-NL" w:eastAsia="nl-NL"/>
            </w:rPr>
          </w:pPr>
          <w:r w:rsidRPr="006D4687">
            <w:rPr>
              <w:rFonts w:asciiTheme="minorHAnsi" w:hAnsiTheme="minorHAnsi" w:cstheme="minorHAnsi"/>
            </w:rPr>
            <w:fldChar w:fldCharType="begin"/>
          </w:r>
          <w:r w:rsidRPr="006D4687">
            <w:rPr>
              <w:rFonts w:asciiTheme="minorHAnsi" w:hAnsiTheme="minorHAnsi" w:cstheme="minorHAnsi"/>
            </w:rPr>
            <w:instrText xml:space="preserve"> TOC \o "1-3" \h \z \u </w:instrText>
          </w:r>
          <w:r w:rsidRPr="006D4687">
            <w:rPr>
              <w:rFonts w:asciiTheme="minorHAnsi" w:hAnsiTheme="minorHAnsi" w:cstheme="minorHAnsi"/>
            </w:rPr>
            <w:fldChar w:fldCharType="separate"/>
          </w:r>
          <w:hyperlink w:anchor="_Toc75021652" w:history="1">
            <w:r w:rsidR="004D089D" w:rsidRPr="003C573D">
              <w:rPr>
                <w:rStyle w:val="Hyperlink"/>
                <w:rFonts w:cstheme="minorHAnsi"/>
                <w:noProof/>
                <w:lang w:val="en-GB"/>
              </w:rPr>
              <w:t>S15. Taxonomic resolution nrITS primers</w:t>
            </w:r>
            <w:r w:rsidR="004D089D">
              <w:rPr>
                <w:noProof/>
                <w:webHidden/>
              </w:rPr>
              <w:tab/>
            </w:r>
            <w:r w:rsidR="004D089D">
              <w:rPr>
                <w:noProof/>
                <w:webHidden/>
              </w:rPr>
              <w:fldChar w:fldCharType="begin"/>
            </w:r>
            <w:r w:rsidR="004D089D">
              <w:rPr>
                <w:noProof/>
                <w:webHidden/>
              </w:rPr>
              <w:instrText xml:space="preserve"> PAGEREF _Toc75021652 \h </w:instrText>
            </w:r>
            <w:r w:rsidR="004D089D">
              <w:rPr>
                <w:noProof/>
                <w:webHidden/>
              </w:rPr>
            </w:r>
            <w:r w:rsidR="004D089D">
              <w:rPr>
                <w:noProof/>
                <w:webHidden/>
              </w:rPr>
              <w:fldChar w:fldCharType="separate"/>
            </w:r>
            <w:r w:rsidR="004D089D">
              <w:rPr>
                <w:noProof/>
                <w:webHidden/>
              </w:rPr>
              <w:t>1</w:t>
            </w:r>
            <w:r w:rsidR="004D089D">
              <w:rPr>
                <w:noProof/>
                <w:webHidden/>
              </w:rPr>
              <w:fldChar w:fldCharType="end"/>
            </w:r>
          </w:hyperlink>
        </w:p>
        <w:p w14:paraId="39180009" w14:textId="02834811" w:rsidR="004D089D" w:rsidRDefault="004D089D">
          <w:pPr>
            <w:pStyle w:val="TOC2"/>
            <w:tabs>
              <w:tab w:val="right" w:leader="dot" w:pos="9736"/>
            </w:tabs>
            <w:rPr>
              <w:rFonts w:asciiTheme="minorHAnsi" w:hAnsiTheme="minorHAnsi" w:cstheme="minorBidi"/>
              <w:noProof/>
              <w:sz w:val="22"/>
              <w:szCs w:val="22"/>
              <w:lang w:val="nl-NL" w:eastAsia="nl-NL"/>
            </w:rPr>
          </w:pPr>
          <w:hyperlink w:anchor="_Toc75021653" w:history="1">
            <w:r w:rsidRPr="003C573D">
              <w:rPr>
                <w:rStyle w:val="Hyperlink"/>
                <w:noProof/>
                <w:lang w:val="en-GB"/>
              </w:rPr>
              <w:t>S16. Sample read and OTU numbers</w:t>
            </w:r>
            <w:r>
              <w:rPr>
                <w:noProof/>
                <w:webHidden/>
              </w:rPr>
              <w:tab/>
            </w:r>
            <w:r>
              <w:rPr>
                <w:noProof/>
                <w:webHidden/>
              </w:rPr>
              <w:fldChar w:fldCharType="begin"/>
            </w:r>
            <w:r>
              <w:rPr>
                <w:noProof/>
                <w:webHidden/>
              </w:rPr>
              <w:instrText xml:space="preserve"> PAGEREF _Toc75021653 \h </w:instrText>
            </w:r>
            <w:r>
              <w:rPr>
                <w:noProof/>
                <w:webHidden/>
              </w:rPr>
            </w:r>
            <w:r>
              <w:rPr>
                <w:noProof/>
                <w:webHidden/>
              </w:rPr>
              <w:fldChar w:fldCharType="separate"/>
            </w:r>
            <w:r>
              <w:rPr>
                <w:noProof/>
                <w:webHidden/>
              </w:rPr>
              <w:t>2</w:t>
            </w:r>
            <w:r>
              <w:rPr>
                <w:noProof/>
                <w:webHidden/>
              </w:rPr>
              <w:fldChar w:fldCharType="end"/>
            </w:r>
          </w:hyperlink>
        </w:p>
        <w:p w14:paraId="68C627B8" w14:textId="34D0A338" w:rsidR="004D089D" w:rsidRDefault="004D089D">
          <w:pPr>
            <w:pStyle w:val="TOC2"/>
            <w:tabs>
              <w:tab w:val="right" w:leader="dot" w:pos="9736"/>
            </w:tabs>
            <w:rPr>
              <w:rFonts w:asciiTheme="minorHAnsi" w:hAnsiTheme="minorHAnsi" w:cstheme="minorBidi"/>
              <w:noProof/>
              <w:sz w:val="22"/>
              <w:szCs w:val="22"/>
              <w:lang w:val="nl-NL" w:eastAsia="nl-NL"/>
            </w:rPr>
          </w:pPr>
          <w:hyperlink w:anchor="_Toc75021654" w:history="1">
            <w:r w:rsidRPr="003C573D">
              <w:rPr>
                <w:rStyle w:val="Hyperlink"/>
                <w:rFonts w:cstheme="minorHAnsi"/>
                <w:noProof/>
                <w:lang w:val="en-GB"/>
              </w:rPr>
              <w:t>S17. Species habitat types</w:t>
            </w:r>
            <w:r>
              <w:rPr>
                <w:noProof/>
                <w:webHidden/>
              </w:rPr>
              <w:tab/>
            </w:r>
            <w:r>
              <w:rPr>
                <w:noProof/>
                <w:webHidden/>
              </w:rPr>
              <w:fldChar w:fldCharType="begin"/>
            </w:r>
            <w:r>
              <w:rPr>
                <w:noProof/>
                <w:webHidden/>
              </w:rPr>
              <w:instrText xml:space="preserve"> PAGEREF _Toc75021654 \h </w:instrText>
            </w:r>
            <w:r>
              <w:rPr>
                <w:noProof/>
                <w:webHidden/>
              </w:rPr>
            </w:r>
            <w:r>
              <w:rPr>
                <w:noProof/>
                <w:webHidden/>
              </w:rPr>
              <w:fldChar w:fldCharType="separate"/>
            </w:r>
            <w:r>
              <w:rPr>
                <w:noProof/>
                <w:webHidden/>
              </w:rPr>
              <w:t>3</w:t>
            </w:r>
            <w:r>
              <w:rPr>
                <w:noProof/>
                <w:webHidden/>
              </w:rPr>
              <w:fldChar w:fldCharType="end"/>
            </w:r>
          </w:hyperlink>
        </w:p>
        <w:p w14:paraId="14EE9E81" w14:textId="7B8CBA6F" w:rsidR="004D089D" w:rsidRDefault="004D089D">
          <w:pPr>
            <w:pStyle w:val="TOC2"/>
            <w:tabs>
              <w:tab w:val="right" w:leader="dot" w:pos="9736"/>
            </w:tabs>
            <w:rPr>
              <w:rFonts w:asciiTheme="minorHAnsi" w:hAnsiTheme="minorHAnsi" w:cstheme="minorBidi"/>
              <w:noProof/>
              <w:sz w:val="22"/>
              <w:szCs w:val="22"/>
              <w:lang w:val="nl-NL" w:eastAsia="nl-NL"/>
            </w:rPr>
          </w:pPr>
          <w:hyperlink w:anchor="_Toc75021655" w:history="1">
            <w:r w:rsidRPr="003C573D">
              <w:rPr>
                <w:rStyle w:val="Hyperlink"/>
                <w:noProof/>
                <w:lang w:val="en-GB"/>
              </w:rPr>
              <w:t>S18. Lichen phycobionts</w:t>
            </w:r>
            <w:r>
              <w:rPr>
                <w:noProof/>
                <w:webHidden/>
              </w:rPr>
              <w:tab/>
            </w:r>
            <w:r>
              <w:rPr>
                <w:noProof/>
                <w:webHidden/>
              </w:rPr>
              <w:fldChar w:fldCharType="begin"/>
            </w:r>
            <w:r>
              <w:rPr>
                <w:noProof/>
                <w:webHidden/>
              </w:rPr>
              <w:instrText xml:space="preserve"> PAGEREF _Toc75021655 \h </w:instrText>
            </w:r>
            <w:r>
              <w:rPr>
                <w:noProof/>
                <w:webHidden/>
              </w:rPr>
            </w:r>
            <w:r>
              <w:rPr>
                <w:noProof/>
                <w:webHidden/>
              </w:rPr>
              <w:fldChar w:fldCharType="separate"/>
            </w:r>
            <w:r>
              <w:rPr>
                <w:noProof/>
                <w:webHidden/>
              </w:rPr>
              <w:t>7</w:t>
            </w:r>
            <w:r>
              <w:rPr>
                <w:noProof/>
                <w:webHidden/>
              </w:rPr>
              <w:fldChar w:fldCharType="end"/>
            </w:r>
          </w:hyperlink>
        </w:p>
        <w:p w14:paraId="21437A7B" w14:textId="6E229160" w:rsidR="004D089D" w:rsidRDefault="004D089D">
          <w:pPr>
            <w:pStyle w:val="TOC2"/>
            <w:tabs>
              <w:tab w:val="right" w:leader="dot" w:pos="9736"/>
            </w:tabs>
            <w:rPr>
              <w:rFonts w:asciiTheme="minorHAnsi" w:hAnsiTheme="minorHAnsi" w:cstheme="minorBidi"/>
              <w:noProof/>
              <w:sz w:val="22"/>
              <w:szCs w:val="22"/>
              <w:lang w:val="nl-NL" w:eastAsia="nl-NL"/>
            </w:rPr>
          </w:pPr>
          <w:hyperlink w:anchor="_Toc75021656" w:history="1">
            <w:r w:rsidRPr="003C573D">
              <w:rPr>
                <w:rStyle w:val="Hyperlink"/>
                <w:noProof/>
                <w:lang w:val="en-GB"/>
              </w:rPr>
              <w:t>S19. Caribou diet selection</w:t>
            </w:r>
            <w:r>
              <w:rPr>
                <w:noProof/>
                <w:webHidden/>
              </w:rPr>
              <w:tab/>
            </w:r>
            <w:r>
              <w:rPr>
                <w:noProof/>
                <w:webHidden/>
              </w:rPr>
              <w:fldChar w:fldCharType="begin"/>
            </w:r>
            <w:r>
              <w:rPr>
                <w:noProof/>
                <w:webHidden/>
              </w:rPr>
              <w:instrText xml:space="preserve"> PAGEREF _Toc75021656 \h </w:instrText>
            </w:r>
            <w:r>
              <w:rPr>
                <w:noProof/>
                <w:webHidden/>
              </w:rPr>
            </w:r>
            <w:r>
              <w:rPr>
                <w:noProof/>
                <w:webHidden/>
              </w:rPr>
              <w:fldChar w:fldCharType="separate"/>
            </w:r>
            <w:r>
              <w:rPr>
                <w:noProof/>
                <w:webHidden/>
              </w:rPr>
              <w:t>8</w:t>
            </w:r>
            <w:r>
              <w:rPr>
                <w:noProof/>
                <w:webHidden/>
              </w:rPr>
              <w:fldChar w:fldCharType="end"/>
            </w:r>
          </w:hyperlink>
        </w:p>
        <w:p w14:paraId="34BE7C54" w14:textId="4ED2D418" w:rsidR="004D089D" w:rsidRDefault="004D089D">
          <w:pPr>
            <w:pStyle w:val="TOC2"/>
            <w:tabs>
              <w:tab w:val="right" w:leader="dot" w:pos="9736"/>
            </w:tabs>
            <w:rPr>
              <w:rFonts w:asciiTheme="minorHAnsi" w:hAnsiTheme="minorHAnsi" w:cstheme="minorBidi"/>
              <w:noProof/>
              <w:sz w:val="22"/>
              <w:szCs w:val="22"/>
              <w:lang w:val="nl-NL" w:eastAsia="nl-NL"/>
            </w:rPr>
          </w:pPr>
          <w:hyperlink w:anchor="_Toc75021657" w:history="1">
            <w:r w:rsidRPr="003C573D">
              <w:rPr>
                <w:rStyle w:val="Hyperlink"/>
                <w:noProof/>
                <w:lang w:val="en-GB"/>
              </w:rPr>
              <w:t>S20 Sample metadata</w:t>
            </w:r>
            <w:r>
              <w:rPr>
                <w:noProof/>
                <w:webHidden/>
              </w:rPr>
              <w:tab/>
            </w:r>
            <w:r>
              <w:rPr>
                <w:noProof/>
                <w:webHidden/>
              </w:rPr>
              <w:fldChar w:fldCharType="begin"/>
            </w:r>
            <w:r>
              <w:rPr>
                <w:noProof/>
                <w:webHidden/>
              </w:rPr>
              <w:instrText xml:space="preserve"> PAGEREF _Toc75021657 \h </w:instrText>
            </w:r>
            <w:r>
              <w:rPr>
                <w:noProof/>
                <w:webHidden/>
              </w:rPr>
            </w:r>
            <w:r>
              <w:rPr>
                <w:noProof/>
                <w:webHidden/>
              </w:rPr>
              <w:fldChar w:fldCharType="separate"/>
            </w:r>
            <w:r>
              <w:rPr>
                <w:noProof/>
                <w:webHidden/>
              </w:rPr>
              <w:t>9</w:t>
            </w:r>
            <w:r>
              <w:rPr>
                <w:noProof/>
                <w:webHidden/>
              </w:rPr>
              <w:fldChar w:fldCharType="end"/>
            </w:r>
          </w:hyperlink>
        </w:p>
        <w:p w14:paraId="0AB46C79" w14:textId="2795E3C0" w:rsidR="004D089D" w:rsidRDefault="004D089D">
          <w:pPr>
            <w:pStyle w:val="TOC1"/>
            <w:tabs>
              <w:tab w:val="right" w:leader="dot" w:pos="9736"/>
            </w:tabs>
            <w:rPr>
              <w:rFonts w:asciiTheme="minorHAnsi" w:hAnsiTheme="minorHAnsi" w:cstheme="minorBidi"/>
              <w:noProof/>
              <w:sz w:val="22"/>
              <w:szCs w:val="22"/>
              <w:lang w:val="nl-NL" w:eastAsia="nl-NL"/>
            </w:rPr>
          </w:pPr>
          <w:hyperlink w:anchor="_Toc75021658" w:history="1">
            <w:r w:rsidRPr="003C573D">
              <w:rPr>
                <w:rStyle w:val="Hyperlink"/>
                <w:noProof/>
                <w:lang w:val="en-GB"/>
              </w:rPr>
              <w:t>Supplementary Reference</w:t>
            </w:r>
            <w:r>
              <w:rPr>
                <w:noProof/>
                <w:webHidden/>
              </w:rPr>
              <w:tab/>
            </w:r>
            <w:r>
              <w:rPr>
                <w:noProof/>
                <w:webHidden/>
              </w:rPr>
              <w:fldChar w:fldCharType="begin"/>
            </w:r>
            <w:r>
              <w:rPr>
                <w:noProof/>
                <w:webHidden/>
              </w:rPr>
              <w:instrText xml:space="preserve"> PAGEREF _Toc75021658 \h </w:instrText>
            </w:r>
            <w:r>
              <w:rPr>
                <w:noProof/>
                <w:webHidden/>
              </w:rPr>
            </w:r>
            <w:r>
              <w:rPr>
                <w:noProof/>
                <w:webHidden/>
              </w:rPr>
              <w:fldChar w:fldCharType="separate"/>
            </w:r>
            <w:r>
              <w:rPr>
                <w:noProof/>
                <w:webHidden/>
              </w:rPr>
              <w:t>9</w:t>
            </w:r>
            <w:r>
              <w:rPr>
                <w:noProof/>
                <w:webHidden/>
              </w:rPr>
              <w:fldChar w:fldCharType="end"/>
            </w:r>
          </w:hyperlink>
        </w:p>
        <w:p w14:paraId="79C4EF44" w14:textId="4298C7D7" w:rsidR="00DB22F1" w:rsidRPr="006D4687" w:rsidRDefault="00DB22F1">
          <w:pPr>
            <w:rPr>
              <w:rFonts w:asciiTheme="minorHAnsi" w:hAnsiTheme="minorHAnsi" w:cstheme="minorHAnsi"/>
            </w:rPr>
          </w:pPr>
          <w:r w:rsidRPr="006D4687">
            <w:rPr>
              <w:rFonts w:asciiTheme="minorHAnsi" w:hAnsiTheme="minorHAnsi" w:cstheme="minorHAnsi"/>
              <w:b/>
              <w:bCs/>
              <w:noProof/>
            </w:rPr>
            <w:fldChar w:fldCharType="end"/>
          </w:r>
        </w:p>
      </w:sdtContent>
    </w:sdt>
    <w:p w14:paraId="0B5890D3" w14:textId="77777777" w:rsidR="004D089D" w:rsidRDefault="004D089D" w:rsidP="005770EA">
      <w:pPr>
        <w:spacing w:after="160" w:line="259" w:lineRule="auto"/>
        <w:rPr>
          <w:rFonts w:asciiTheme="minorHAnsi" w:hAnsiTheme="minorHAnsi" w:cstheme="minorHAnsi"/>
        </w:rPr>
        <w:sectPr w:rsidR="004D089D" w:rsidSect="000D17E5">
          <w:footerReference w:type="default" r:id="rId8"/>
          <w:pgSz w:w="11906" w:h="16838"/>
          <w:pgMar w:top="1440" w:right="1080" w:bottom="1440" w:left="1080" w:header="709" w:footer="709" w:gutter="0"/>
          <w:cols w:space="708"/>
          <w:docGrid w:linePitch="360"/>
        </w:sectPr>
      </w:pPr>
    </w:p>
    <w:p w14:paraId="7A3B2A01" w14:textId="2C4B6E6F" w:rsidR="002E5F1B" w:rsidRDefault="002E5F1B" w:rsidP="002E5F1B">
      <w:pPr>
        <w:pStyle w:val="Heading2"/>
        <w:rPr>
          <w:rFonts w:asciiTheme="minorHAnsi" w:hAnsiTheme="minorHAnsi" w:cstheme="minorHAnsi"/>
          <w:lang w:val="en-GB"/>
        </w:rPr>
      </w:pPr>
      <w:bookmarkStart w:id="0" w:name="_Toc75021652"/>
      <w:r>
        <w:rPr>
          <w:rFonts w:asciiTheme="minorHAnsi" w:hAnsiTheme="minorHAnsi" w:cstheme="minorHAnsi"/>
          <w:lang w:val="en-GB"/>
        </w:rPr>
        <w:lastRenderedPageBreak/>
        <w:t xml:space="preserve">S15. </w:t>
      </w:r>
      <w:r w:rsidRPr="006D4687">
        <w:rPr>
          <w:rFonts w:asciiTheme="minorHAnsi" w:hAnsiTheme="minorHAnsi" w:cstheme="minorHAnsi"/>
          <w:lang w:val="en-GB"/>
        </w:rPr>
        <w:t>Taxonomic resolution nrITS primers</w:t>
      </w:r>
      <w:bookmarkEnd w:id="0"/>
    </w:p>
    <w:p w14:paraId="4AC76C50" w14:textId="77777777" w:rsidR="002E5F1B" w:rsidRDefault="002E5F1B" w:rsidP="002E5F1B">
      <w:pPr>
        <w:rPr>
          <w:rFonts w:asciiTheme="minorHAnsi" w:hAnsiTheme="minorHAnsi" w:cstheme="minorHAnsi"/>
          <w:b/>
        </w:rPr>
      </w:pPr>
    </w:p>
    <w:p w14:paraId="5F930DF4" w14:textId="77777777" w:rsidR="002E5F1B" w:rsidRPr="006D4687" w:rsidRDefault="002E5F1B" w:rsidP="002E5F1B">
      <w:pPr>
        <w:pStyle w:val="NoSpacing"/>
        <w:rPr>
          <w:rFonts w:asciiTheme="minorHAnsi" w:hAnsiTheme="minorHAnsi" w:cstheme="minorHAnsi"/>
          <w:lang w:val="en-GB"/>
        </w:rPr>
      </w:pPr>
      <w:r w:rsidRPr="006D4687">
        <w:rPr>
          <w:rFonts w:asciiTheme="minorHAnsi" w:hAnsiTheme="minorHAnsi" w:cstheme="minorHAnsi"/>
          <w:noProof/>
          <w:lang w:val="en-GB" w:eastAsia="en-GB"/>
        </w:rPr>
        <w:drawing>
          <wp:anchor distT="0" distB="0" distL="114300" distR="114300" simplePos="0" relativeHeight="251663360" behindDoc="1" locked="0" layoutInCell="1" allowOverlap="1" wp14:anchorId="278B4221" wp14:editId="16A7A8F6">
            <wp:simplePos x="0" y="0"/>
            <wp:positionH relativeFrom="margin">
              <wp:posOffset>228600</wp:posOffset>
            </wp:positionH>
            <wp:positionV relativeFrom="paragraph">
              <wp:posOffset>83311</wp:posOffset>
            </wp:positionV>
            <wp:extent cx="5727065" cy="442327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065" cy="4423277"/>
                    </a:xfrm>
                    <a:prstGeom prst="rect">
                      <a:avLst/>
                    </a:prstGeom>
                  </pic:spPr>
                </pic:pic>
              </a:graphicData>
            </a:graphic>
          </wp:anchor>
        </w:drawing>
      </w:r>
      <w:r w:rsidRPr="006D4687">
        <w:rPr>
          <w:rFonts w:asciiTheme="minorHAnsi" w:hAnsiTheme="minorHAnsi" w:cstheme="minorHAnsi"/>
          <w:noProof/>
          <w:lang w:val="en-GB" w:eastAsia="en-GB"/>
        </w:rPr>
        <mc:AlternateContent>
          <mc:Choice Requires="wps">
            <w:drawing>
              <wp:anchor distT="0" distB="0" distL="114300" distR="114300" simplePos="0" relativeHeight="251662336" behindDoc="1" locked="0" layoutInCell="1" allowOverlap="1" wp14:anchorId="298964BB" wp14:editId="16EA27F0">
                <wp:simplePos x="0" y="0"/>
                <wp:positionH relativeFrom="margin">
                  <wp:posOffset>21590</wp:posOffset>
                </wp:positionH>
                <wp:positionV relativeFrom="paragraph">
                  <wp:posOffset>4534535</wp:posOffset>
                </wp:positionV>
                <wp:extent cx="5727700" cy="89662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5727700" cy="896620"/>
                        </a:xfrm>
                        <a:prstGeom prst="rect">
                          <a:avLst/>
                        </a:prstGeom>
                        <a:solidFill>
                          <a:prstClr val="white"/>
                        </a:solidFill>
                        <a:ln>
                          <a:noFill/>
                        </a:ln>
                      </wps:spPr>
                      <wps:txbx>
                        <w:txbxContent>
                          <w:p w14:paraId="3887E4C0" w14:textId="69D25E2D" w:rsidR="001322F3" w:rsidRPr="00843D87" w:rsidRDefault="001322F3" w:rsidP="002E5F1B">
                            <w:pPr>
                              <w:pStyle w:val="Caption"/>
                              <w:rPr>
                                <w:rFonts w:cs="Calibri"/>
                                <w:i w:val="0"/>
                                <w:noProof/>
                              </w:rPr>
                            </w:pPr>
                            <w:r w:rsidRPr="00843D87">
                              <w:rPr>
                                <w:b/>
                                <w:i w:val="0"/>
                              </w:rPr>
                              <w:t>Figure S1</w:t>
                            </w:r>
                            <w:r>
                              <w:rPr>
                                <w:b/>
                                <w:i w:val="0"/>
                              </w:rPr>
                              <w:t>5</w:t>
                            </w:r>
                            <w:r w:rsidRPr="00843D87">
                              <w:rPr>
                                <w:i w:val="0"/>
                              </w:rPr>
                              <w:t>. Taxonomic results of the three nrITS markers for all samples. Numbers represent the percentage of OTUs that were assigned to the different clades. The group Others contains Bacteria, Eukaryota and Alveolata. N = number of OTUs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8964BB" id="_x0000_t202" coordsize="21600,21600" o:spt="202" path="m,l,21600r21600,l21600,xe">
                <v:stroke joinstyle="miter"/>
                <v:path gradientshapeok="t" o:connecttype="rect"/>
              </v:shapetype>
              <v:shape id="Text Box 3" o:spid="_x0000_s1026" type="#_x0000_t202" style="position:absolute;margin-left:1.7pt;margin-top:357.05pt;width:451pt;height:70.6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" stroked="f">
                <v:textbox style="mso-fit-shape-to-text:t" inset="0,0,0,0">
                  <w:txbxContent>
                    <w:p w14:paraId="3887E4C0" w14:textId="69D25E2D" w:rsidR="001322F3" w:rsidRPr="00843D87" w:rsidRDefault="001322F3" w:rsidP="002E5F1B">
                      <w:pPr>
                        <w:pStyle w:val="Caption"/>
                        <w:rPr>
                          <w:rFonts w:cs="Calibri"/>
                          <w:i w:val="0"/>
                          <w:noProof/>
                        </w:rPr>
                      </w:pPr>
                      <w:r w:rsidRPr="00843D87">
                        <w:rPr>
                          <w:b/>
                          <w:i w:val="0"/>
                        </w:rPr>
                        <w:t>Figure S1</w:t>
                      </w:r>
                      <w:r>
                        <w:rPr>
                          <w:b/>
                          <w:i w:val="0"/>
                        </w:rPr>
                        <w:t>5</w:t>
                      </w:r>
                      <w:r w:rsidRPr="00843D87">
                        <w:rPr>
                          <w:i w:val="0"/>
                        </w:rPr>
                        <w:t>. Taxonomic results of the three nrITS markers for all samples. Numbers represent the percentage of OTUs that were assigned to the different clades. The group Others contains Bacteria, Eukaryota and Alveolata. N = number of OTUs found.</w:t>
                      </w:r>
                    </w:p>
                  </w:txbxContent>
                </v:textbox>
                <w10:wrap anchorx="margin"/>
              </v:shape>
            </w:pict>
          </mc:Fallback>
        </mc:AlternateContent>
      </w:r>
      <w:r w:rsidRPr="006D4687">
        <w:rPr>
          <w:rFonts w:asciiTheme="minorHAnsi" w:hAnsiTheme="minorHAnsi" w:cstheme="minorHAnsi"/>
          <w:lang w:val="en-GB"/>
        </w:rPr>
        <w:t xml:space="preserve"> </w:t>
      </w:r>
      <w:r w:rsidRPr="006D4687">
        <w:rPr>
          <w:rFonts w:asciiTheme="minorHAnsi" w:hAnsiTheme="minorHAnsi" w:cstheme="minorHAnsi"/>
          <w:lang w:val="en-GB"/>
        </w:rPr>
        <w:br w:type="page"/>
      </w:r>
    </w:p>
    <w:p w14:paraId="69D31B73" w14:textId="6F90F93D" w:rsidR="009A479B" w:rsidRDefault="009A479B" w:rsidP="009A479B">
      <w:pPr>
        <w:pStyle w:val="Heading2"/>
        <w:rPr>
          <w:lang w:val="en-GB"/>
        </w:rPr>
      </w:pPr>
      <w:bookmarkStart w:id="1" w:name="_Toc75021653"/>
      <w:r>
        <w:rPr>
          <w:lang w:val="en-GB"/>
        </w:rPr>
        <w:lastRenderedPageBreak/>
        <w:t>S1</w:t>
      </w:r>
      <w:r w:rsidR="002E5F1B">
        <w:rPr>
          <w:lang w:val="en-GB"/>
        </w:rPr>
        <w:t>6</w:t>
      </w:r>
      <w:r>
        <w:rPr>
          <w:lang w:val="en-GB"/>
        </w:rPr>
        <w:t>. Sample read and OTU numbers</w:t>
      </w:r>
      <w:bookmarkEnd w:id="1"/>
    </w:p>
    <w:p w14:paraId="0588946D" w14:textId="1CCC6AE7" w:rsidR="009A479B" w:rsidRPr="005C6389" w:rsidRDefault="009D35C6" w:rsidP="00D400D4">
      <w:pPr>
        <w:rPr>
          <w:rFonts w:asciiTheme="minorHAnsi" w:hAnsiTheme="minorHAnsi" w:cstheme="minorHAnsi"/>
          <w:lang w:val="en-GB"/>
        </w:rPr>
      </w:pPr>
      <w:r>
        <w:rPr>
          <w:rFonts w:asciiTheme="minorHAnsi" w:hAnsiTheme="minorHAnsi" w:cstheme="minorHAnsi"/>
          <w:lang w:val="en-GB"/>
        </w:rPr>
        <w:t>f</w:t>
      </w:r>
      <w:r w:rsidR="0018298B" w:rsidRPr="005C6389">
        <w:rPr>
          <w:rFonts w:asciiTheme="minorHAnsi" w:hAnsiTheme="minorHAnsi" w:cstheme="minorHAnsi"/>
          <w:lang w:val="en-GB"/>
        </w:rPr>
        <w:t>_nrITS2 = fungal nrITS2</w:t>
      </w:r>
    </w:p>
    <w:tbl>
      <w:tblPr>
        <w:tblStyle w:val="TableGrid"/>
        <w:tblpPr w:leftFromText="180" w:rightFromText="180" w:vertAnchor="page" w:horzAnchor="margin" w:tblpXSpec="center" w:tblpY="2501"/>
        <w:tblW w:w="10477" w:type="dxa"/>
        <w:tblLook w:val="04A0" w:firstRow="1" w:lastRow="0" w:firstColumn="1" w:lastColumn="0" w:noHBand="0" w:noVBand="1"/>
      </w:tblPr>
      <w:tblGrid>
        <w:gridCol w:w="1884"/>
        <w:gridCol w:w="818"/>
        <w:gridCol w:w="990"/>
        <w:gridCol w:w="990"/>
        <w:gridCol w:w="964"/>
        <w:gridCol w:w="1078"/>
        <w:gridCol w:w="732"/>
        <w:gridCol w:w="968"/>
        <w:gridCol w:w="968"/>
        <w:gridCol w:w="1085"/>
      </w:tblGrid>
      <w:tr w:rsidR="00B0799F" w:rsidRPr="006D4687" w14:paraId="006F5FEC" w14:textId="77777777" w:rsidTr="00F86B5C">
        <w:tc>
          <w:tcPr>
            <w:tcW w:w="1884" w:type="dxa"/>
            <w:vMerge w:val="restart"/>
          </w:tcPr>
          <w:p w14:paraId="7021DAF4" w14:textId="77777777" w:rsidR="00B0799F" w:rsidRPr="006D4687" w:rsidRDefault="00B0799F" w:rsidP="00057BE3">
            <w:pPr>
              <w:pStyle w:val="NoSpacing"/>
              <w:rPr>
                <w:rFonts w:asciiTheme="minorHAnsi" w:hAnsiTheme="minorHAnsi" w:cstheme="minorHAnsi"/>
                <w:b/>
              </w:rPr>
            </w:pPr>
            <w:r w:rsidRPr="006D4687">
              <w:rPr>
                <w:rFonts w:asciiTheme="minorHAnsi" w:hAnsiTheme="minorHAnsi" w:cstheme="minorHAnsi"/>
                <w:b/>
              </w:rPr>
              <w:t>Sample</w:t>
            </w:r>
          </w:p>
        </w:tc>
        <w:tc>
          <w:tcPr>
            <w:tcW w:w="818" w:type="dxa"/>
            <w:vMerge w:val="restart"/>
          </w:tcPr>
          <w:p w14:paraId="5DD9BA73" w14:textId="77777777" w:rsidR="00B0799F" w:rsidRPr="006D4687" w:rsidRDefault="00B0799F" w:rsidP="00057BE3">
            <w:pPr>
              <w:pStyle w:val="NoSpacing"/>
              <w:jc w:val="center"/>
              <w:rPr>
                <w:rFonts w:asciiTheme="minorHAnsi" w:hAnsiTheme="minorHAnsi" w:cstheme="minorHAnsi"/>
                <w:b/>
              </w:rPr>
            </w:pPr>
            <w:r w:rsidRPr="006D4687">
              <w:rPr>
                <w:rFonts w:asciiTheme="minorHAnsi" w:hAnsiTheme="minorHAnsi" w:cstheme="minorHAnsi"/>
                <w:b/>
              </w:rPr>
              <w:t xml:space="preserve">Age </w:t>
            </w:r>
          </w:p>
          <w:p w14:paraId="04D2B8B4" w14:textId="77777777" w:rsidR="00B0799F" w:rsidRPr="006D4687" w:rsidRDefault="00B0799F" w:rsidP="00057BE3">
            <w:pPr>
              <w:pStyle w:val="NoSpacing"/>
              <w:jc w:val="center"/>
              <w:rPr>
                <w:rFonts w:asciiTheme="minorHAnsi" w:hAnsiTheme="minorHAnsi" w:cstheme="minorHAnsi"/>
                <w:b/>
              </w:rPr>
            </w:pPr>
            <w:r w:rsidRPr="006D4687">
              <w:rPr>
                <w:rFonts w:asciiTheme="minorHAnsi" w:hAnsiTheme="minorHAnsi" w:cstheme="minorHAnsi"/>
                <w:b/>
              </w:rPr>
              <w:t>(</w:t>
            </w:r>
            <w:proofErr w:type="spellStart"/>
            <w:r w:rsidRPr="006D4687">
              <w:rPr>
                <w:rFonts w:asciiTheme="minorHAnsi" w:hAnsiTheme="minorHAnsi" w:cstheme="minorHAnsi"/>
                <w:b/>
              </w:rPr>
              <w:t>kyr</w:t>
            </w:r>
            <w:proofErr w:type="spellEnd"/>
            <w:r w:rsidRPr="006D4687">
              <w:rPr>
                <w:rFonts w:asciiTheme="minorHAnsi" w:hAnsiTheme="minorHAnsi" w:cstheme="minorHAnsi"/>
                <w:b/>
              </w:rPr>
              <w:t>)</w:t>
            </w:r>
          </w:p>
        </w:tc>
        <w:tc>
          <w:tcPr>
            <w:tcW w:w="4022" w:type="dxa"/>
            <w:gridSpan w:val="4"/>
          </w:tcPr>
          <w:p w14:paraId="23048C96" w14:textId="77777777" w:rsidR="00B0799F" w:rsidRPr="006D4687" w:rsidRDefault="00B0799F" w:rsidP="00057BE3">
            <w:pPr>
              <w:pStyle w:val="NoSpacing"/>
              <w:jc w:val="center"/>
              <w:rPr>
                <w:rFonts w:asciiTheme="minorHAnsi" w:hAnsiTheme="minorHAnsi" w:cstheme="minorHAnsi"/>
                <w:b/>
              </w:rPr>
            </w:pPr>
            <w:r>
              <w:rPr>
                <w:rFonts w:asciiTheme="minorHAnsi" w:hAnsiTheme="minorHAnsi" w:cstheme="minorHAnsi"/>
                <w:b/>
              </w:rPr>
              <w:t>Average</w:t>
            </w:r>
            <w:r w:rsidRPr="006D4687">
              <w:rPr>
                <w:rFonts w:asciiTheme="minorHAnsi" w:hAnsiTheme="minorHAnsi" w:cstheme="minorHAnsi"/>
                <w:b/>
              </w:rPr>
              <w:t xml:space="preserve"> read counts</w:t>
            </w:r>
          </w:p>
        </w:tc>
        <w:tc>
          <w:tcPr>
            <w:tcW w:w="3753" w:type="dxa"/>
            <w:gridSpan w:val="4"/>
          </w:tcPr>
          <w:p w14:paraId="00921D01" w14:textId="77777777" w:rsidR="00B0799F" w:rsidRPr="006D4687" w:rsidRDefault="00B0799F" w:rsidP="00057BE3">
            <w:pPr>
              <w:pStyle w:val="NoSpacing"/>
              <w:jc w:val="center"/>
              <w:rPr>
                <w:rFonts w:asciiTheme="minorHAnsi" w:hAnsiTheme="minorHAnsi" w:cstheme="minorHAnsi"/>
                <w:b/>
              </w:rPr>
            </w:pPr>
            <w:r w:rsidRPr="006D4687">
              <w:rPr>
                <w:rFonts w:asciiTheme="minorHAnsi" w:hAnsiTheme="minorHAnsi" w:cstheme="minorHAnsi"/>
                <w:b/>
              </w:rPr>
              <w:t>no. of OTUs</w:t>
            </w:r>
          </w:p>
        </w:tc>
      </w:tr>
      <w:tr w:rsidR="00B0799F" w:rsidRPr="006D4687" w14:paraId="2C7976F6" w14:textId="77777777" w:rsidTr="00F86B5C">
        <w:tc>
          <w:tcPr>
            <w:tcW w:w="1884" w:type="dxa"/>
            <w:vMerge/>
          </w:tcPr>
          <w:p w14:paraId="4BBF88D2" w14:textId="77777777" w:rsidR="00B0799F" w:rsidRPr="006D4687" w:rsidRDefault="00B0799F" w:rsidP="00057BE3">
            <w:pPr>
              <w:pStyle w:val="NoSpacing"/>
              <w:rPr>
                <w:rFonts w:asciiTheme="minorHAnsi" w:hAnsiTheme="minorHAnsi" w:cstheme="minorHAnsi"/>
              </w:rPr>
            </w:pPr>
          </w:p>
        </w:tc>
        <w:tc>
          <w:tcPr>
            <w:tcW w:w="818" w:type="dxa"/>
            <w:vMerge/>
          </w:tcPr>
          <w:p w14:paraId="0DF0CC73" w14:textId="77777777" w:rsidR="00B0799F" w:rsidRPr="006D4687" w:rsidRDefault="00B0799F" w:rsidP="00057BE3">
            <w:pPr>
              <w:pStyle w:val="NoSpacing"/>
              <w:jc w:val="center"/>
              <w:rPr>
                <w:rFonts w:asciiTheme="minorHAnsi" w:hAnsiTheme="minorHAnsi" w:cstheme="minorHAnsi"/>
                <w:b/>
                <w:i/>
              </w:rPr>
            </w:pPr>
          </w:p>
        </w:tc>
        <w:tc>
          <w:tcPr>
            <w:tcW w:w="990" w:type="dxa"/>
          </w:tcPr>
          <w:p w14:paraId="69E00F12" w14:textId="77777777" w:rsidR="00B0799F" w:rsidRPr="006D4687" w:rsidRDefault="00B0799F" w:rsidP="00057BE3">
            <w:pPr>
              <w:pStyle w:val="NoSpacing"/>
              <w:jc w:val="center"/>
              <w:rPr>
                <w:rFonts w:asciiTheme="minorHAnsi" w:hAnsiTheme="minorHAnsi" w:cstheme="minorHAnsi"/>
                <w:b/>
              </w:rPr>
            </w:pPr>
            <w:r w:rsidRPr="006D4687">
              <w:rPr>
                <w:rFonts w:asciiTheme="minorHAnsi" w:hAnsiTheme="minorHAnsi" w:cstheme="minorHAnsi"/>
                <w:b/>
                <w:i/>
              </w:rPr>
              <w:t>trn</w:t>
            </w:r>
            <w:r w:rsidRPr="006D4687">
              <w:rPr>
                <w:rFonts w:asciiTheme="minorHAnsi" w:hAnsiTheme="minorHAnsi" w:cstheme="minorHAnsi"/>
                <w:b/>
              </w:rPr>
              <w:t>L</w:t>
            </w:r>
          </w:p>
        </w:tc>
        <w:tc>
          <w:tcPr>
            <w:tcW w:w="990" w:type="dxa"/>
          </w:tcPr>
          <w:p w14:paraId="53AF27B0" w14:textId="77777777" w:rsidR="00B0799F" w:rsidRPr="006D4687" w:rsidRDefault="00B0799F" w:rsidP="00057BE3">
            <w:pPr>
              <w:pStyle w:val="NoSpacing"/>
              <w:jc w:val="center"/>
              <w:rPr>
                <w:rFonts w:asciiTheme="minorHAnsi" w:hAnsiTheme="minorHAnsi" w:cstheme="minorHAnsi"/>
                <w:b/>
              </w:rPr>
            </w:pPr>
            <w:r w:rsidRPr="006D4687">
              <w:rPr>
                <w:rFonts w:asciiTheme="minorHAnsi" w:hAnsiTheme="minorHAnsi" w:cstheme="minorHAnsi"/>
                <w:b/>
              </w:rPr>
              <w:t>nrITS1</w:t>
            </w:r>
          </w:p>
        </w:tc>
        <w:tc>
          <w:tcPr>
            <w:tcW w:w="964" w:type="dxa"/>
          </w:tcPr>
          <w:p w14:paraId="01927856" w14:textId="77777777" w:rsidR="00B0799F" w:rsidRPr="006D4687" w:rsidRDefault="00B0799F" w:rsidP="00057BE3">
            <w:pPr>
              <w:pStyle w:val="NoSpacing"/>
              <w:jc w:val="center"/>
              <w:rPr>
                <w:rFonts w:asciiTheme="minorHAnsi" w:hAnsiTheme="minorHAnsi" w:cstheme="minorHAnsi"/>
                <w:b/>
              </w:rPr>
            </w:pPr>
            <w:r w:rsidRPr="006D4687">
              <w:rPr>
                <w:rFonts w:asciiTheme="minorHAnsi" w:hAnsiTheme="minorHAnsi" w:cstheme="minorHAnsi"/>
                <w:b/>
              </w:rPr>
              <w:t>nrITS2</w:t>
            </w:r>
          </w:p>
        </w:tc>
        <w:tc>
          <w:tcPr>
            <w:tcW w:w="1078" w:type="dxa"/>
          </w:tcPr>
          <w:p w14:paraId="6B1F3635" w14:textId="22CDC4EB" w:rsidR="00B0799F" w:rsidRPr="00095E80" w:rsidRDefault="009D35C6" w:rsidP="00057BE3">
            <w:pPr>
              <w:pStyle w:val="NoSpacing"/>
              <w:jc w:val="center"/>
              <w:rPr>
                <w:rFonts w:asciiTheme="minorHAnsi" w:hAnsiTheme="minorHAnsi" w:cstheme="minorHAnsi"/>
                <w:b/>
              </w:rPr>
            </w:pPr>
            <w:r>
              <w:rPr>
                <w:rFonts w:asciiTheme="minorHAnsi" w:hAnsiTheme="minorHAnsi" w:cstheme="minorHAnsi"/>
                <w:b/>
              </w:rPr>
              <w:t>f</w:t>
            </w:r>
            <w:r w:rsidR="00B0799F" w:rsidRPr="00095E80">
              <w:rPr>
                <w:rFonts w:asciiTheme="minorHAnsi" w:hAnsiTheme="minorHAnsi" w:cstheme="minorHAnsi"/>
                <w:b/>
              </w:rPr>
              <w:t>_nrITS2</w:t>
            </w:r>
          </w:p>
        </w:tc>
        <w:tc>
          <w:tcPr>
            <w:tcW w:w="732" w:type="dxa"/>
          </w:tcPr>
          <w:p w14:paraId="276F8D96" w14:textId="77777777" w:rsidR="00B0799F" w:rsidRPr="006D4687" w:rsidRDefault="00B0799F" w:rsidP="00057BE3">
            <w:pPr>
              <w:pStyle w:val="NoSpacing"/>
              <w:jc w:val="center"/>
              <w:rPr>
                <w:rFonts w:asciiTheme="minorHAnsi" w:hAnsiTheme="minorHAnsi" w:cstheme="minorHAnsi"/>
                <w:b/>
              </w:rPr>
            </w:pPr>
            <w:r w:rsidRPr="006D4687">
              <w:rPr>
                <w:rFonts w:asciiTheme="minorHAnsi" w:hAnsiTheme="minorHAnsi" w:cstheme="minorHAnsi"/>
                <w:b/>
                <w:i/>
              </w:rPr>
              <w:t>trn</w:t>
            </w:r>
            <w:r w:rsidRPr="006D4687">
              <w:rPr>
                <w:rFonts w:asciiTheme="minorHAnsi" w:hAnsiTheme="minorHAnsi" w:cstheme="minorHAnsi"/>
                <w:b/>
              </w:rPr>
              <w:t>L</w:t>
            </w:r>
          </w:p>
        </w:tc>
        <w:tc>
          <w:tcPr>
            <w:tcW w:w="968" w:type="dxa"/>
          </w:tcPr>
          <w:p w14:paraId="7D977BF2" w14:textId="77777777" w:rsidR="00B0799F" w:rsidRPr="006D4687" w:rsidRDefault="00B0799F" w:rsidP="00057BE3">
            <w:pPr>
              <w:pStyle w:val="NoSpacing"/>
              <w:jc w:val="center"/>
              <w:rPr>
                <w:rFonts w:asciiTheme="minorHAnsi" w:hAnsiTheme="minorHAnsi" w:cstheme="minorHAnsi"/>
                <w:b/>
              </w:rPr>
            </w:pPr>
            <w:r w:rsidRPr="006D4687">
              <w:rPr>
                <w:rFonts w:asciiTheme="minorHAnsi" w:hAnsiTheme="minorHAnsi" w:cstheme="minorHAnsi"/>
                <w:b/>
              </w:rPr>
              <w:t>nrITS1</w:t>
            </w:r>
          </w:p>
        </w:tc>
        <w:tc>
          <w:tcPr>
            <w:tcW w:w="968" w:type="dxa"/>
          </w:tcPr>
          <w:p w14:paraId="377AE58E" w14:textId="77777777" w:rsidR="00B0799F" w:rsidRPr="006D4687" w:rsidRDefault="00B0799F" w:rsidP="00057BE3">
            <w:pPr>
              <w:pStyle w:val="NoSpacing"/>
              <w:jc w:val="center"/>
              <w:rPr>
                <w:rFonts w:asciiTheme="minorHAnsi" w:hAnsiTheme="minorHAnsi" w:cstheme="minorHAnsi"/>
                <w:b/>
              </w:rPr>
            </w:pPr>
            <w:r w:rsidRPr="006D4687">
              <w:rPr>
                <w:rFonts w:asciiTheme="minorHAnsi" w:hAnsiTheme="minorHAnsi" w:cstheme="minorHAnsi"/>
                <w:b/>
              </w:rPr>
              <w:t>nrITS2</w:t>
            </w:r>
          </w:p>
        </w:tc>
        <w:tc>
          <w:tcPr>
            <w:tcW w:w="1085" w:type="dxa"/>
          </w:tcPr>
          <w:p w14:paraId="00C54F22" w14:textId="15F829F1" w:rsidR="00B0799F" w:rsidRPr="006D4687" w:rsidRDefault="009D35C6" w:rsidP="00057BE3">
            <w:pPr>
              <w:pStyle w:val="NoSpacing"/>
              <w:jc w:val="center"/>
              <w:rPr>
                <w:rFonts w:asciiTheme="minorHAnsi" w:hAnsiTheme="minorHAnsi" w:cstheme="minorHAnsi"/>
                <w:b/>
              </w:rPr>
            </w:pPr>
            <w:r>
              <w:rPr>
                <w:rFonts w:asciiTheme="minorHAnsi" w:hAnsiTheme="minorHAnsi" w:cstheme="minorHAnsi"/>
                <w:b/>
              </w:rPr>
              <w:t>f</w:t>
            </w:r>
            <w:r w:rsidR="00B0799F">
              <w:rPr>
                <w:rFonts w:asciiTheme="minorHAnsi" w:hAnsiTheme="minorHAnsi" w:cstheme="minorHAnsi"/>
                <w:b/>
              </w:rPr>
              <w:t>_nrITS2</w:t>
            </w:r>
          </w:p>
        </w:tc>
      </w:tr>
      <w:tr w:rsidR="00B0799F" w:rsidRPr="006D4687" w14:paraId="2290757E" w14:textId="77777777" w:rsidTr="00F86B5C">
        <w:tc>
          <w:tcPr>
            <w:tcW w:w="1884" w:type="dxa"/>
          </w:tcPr>
          <w:p w14:paraId="4AD58A44" w14:textId="44E11464" w:rsidR="00B0799F" w:rsidRPr="006D4687" w:rsidRDefault="00B0799F" w:rsidP="00057BE3">
            <w:pPr>
              <w:pStyle w:val="NoSpacing"/>
              <w:rPr>
                <w:rFonts w:asciiTheme="minorHAnsi" w:hAnsiTheme="minorHAnsi" w:cstheme="minorHAnsi"/>
                <w:b/>
                <w:sz w:val="22"/>
                <w:szCs w:val="22"/>
              </w:rPr>
            </w:pPr>
            <w:r w:rsidRPr="006D4687">
              <w:rPr>
                <w:rFonts w:asciiTheme="minorHAnsi" w:hAnsiTheme="minorHAnsi" w:cstheme="minorHAnsi"/>
                <w:b/>
                <w:sz w:val="22"/>
                <w:szCs w:val="22"/>
              </w:rPr>
              <w:t>Selwyn A</w:t>
            </w:r>
          </w:p>
        </w:tc>
        <w:tc>
          <w:tcPr>
            <w:tcW w:w="818" w:type="dxa"/>
          </w:tcPr>
          <w:p w14:paraId="7D26424E" w14:textId="77777777" w:rsidR="00B0799F" w:rsidRPr="006D4687" w:rsidRDefault="00B0799F" w:rsidP="00057BE3">
            <w:pPr>
              <w:pStyle w:val="NoSpacing"/>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0</w:t>
            </w:r>
          </w:p>
        </w:tc>
        <w:tc>
          <w:tcPr>
            <w:tcW w:w="990" w:type="dxa"/>
            <w:vAlign w:val="center"/>
          </w:tcPr>
          <w:p w14:paraId="3FCAAC90" w14:textId="77777777" w:rsidR="00B0799F" w:rsidRDefault="00B0799F" w:rsidP="00057BE3">
            <w:pPr>
              <w:jc w:val="center"/>
              <w:rPr>
                <w:rFonts w:ascii="Calibri" w:eastAsia="Times New Roman" w:hAnsi="Calibri" w:cs="Calibri"/>
                <w:color w:val="000000"/>
                <w:sz w:val="22"/>
                <w:szCs w:val="22"/>
                <w:lang w:val="nl-NL"/>
              </w:rPr>
            </w:pPr>
            <w:r>
              <w:rPr>
                <w:rFonts w:ascii="Calibri" w:hAnsi="Calibri" w:cs="Calibri"/>
                <w:color w:val="000000"/>
                <w:sz w:val="22"/>
                <w:szCs w:val="22"/>
              </w:rPr>
              <w:t>6.4E+05</w:t>
            </w:r>
          </w:p>
        </w:tc>
        <w:tc>
          <w:tcPr>
            <w:tcW w:w="990" w:type="dxa"/>
            <w:vAlign w:val="center"/>
          </w:tcPr>
          <w:p w14:paraId="5D4ADE76"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1.1E+05</w:t>
            </w:r>
          </w:p>
        </w:tc>
        <w:tc>
          <w:tcPr>
            <w:tcW w:w="964" w:type="dxa"/>
            <w:vAlign w:val="center"/>
          </w:tcPr>
          <w:p w14:paraId="1C454004"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1.6E+05</w:t>
            </w:r>
          </w:p>
        </w:tc>
        <w:tc>
          <w:tcPr>
            <w:tcW w:w="1078" w:type="dxa"/>
            <w:vAlign w:val="center"/>
          </w:tcPr>
          <w:p w14:paraId="27B5A98E"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1.5E+05</w:t>
            </w:r>
          </w:p>
        </w:tc>
        <w:tc>
          <w:tcPr>
            <w:tcW w:w="732" w:type="dxa"/>
            <w:vAlign w:val="bottom"/>
          </w:tcPr>
          <w:p w14:paraId="7F3666BA" w14:textId="77777777" w:rsidR="00B0799F" w:rsidRPr="006D4687" w:rsidRDefault="00B0799F" w:rsidP="00057BE3">
            <w:pPr>
              <w:pStyle w:val="NoSpacing"/>
              <w:jc w:val="center"/>
              <w:rPr>
                <w:rFonts w:asciiTheme="minorHAnsi" w:hAnsiTheme="minorHAnsi" w:cstheme="minorHAnsi"/>
                <w:color w:val="000000"/>
                <w:sz w:val="22"/>
                <w:szCs w:val="22"/>
              </w:rPr>
            </w:pPr>
            <w:r>
              <w:rPr>
                <w:rFonts w:asciiTheme="minorHAnsi" w:hAnsiTheme="minorHAnsi" w:cstheme="minorHAnsi"/>
                <w:color w:val="000000"/>
                <w:sz w:val="22"/>
                <w:szCs w:val="22"/>
              </w:rPr>
              <w:t>56</w:t>
            </w:r>
          </w:p>
        </w:tc>
        <w:tc>
          <w:tcPr>
            <w:tcW w:w="968" w:type="dxa"/>
            <w:vAlign w:val="bottom"/>
          </w:tcPr>
          <w:p w14:paraId="650FEBF9" w14:textId="77777777" w:rsidR="00B0799F" w:rsidRPr="006D4687" w:rsidRDefault="00B0799F" w:rsidP="00057BE3">
            <w:pPr>
              <w:pStyle w:val="NoSpacing"/>
              <w:jc w:val="center"/>
              <w:rPr>
                <w:rFonts w:asciiTheme="minorHAnsi" w:hAnsiTheme="minorHAnsi" w:cstheme="minorHAnsi"/>
                <w:color w:val="000000"/>
                <w:sz w:val="22"/>
                <w:szCs w:val="22"/>
              </w:rPr>
            </w:pPr>
            <w:r>
              <w:rPr>
                <w:rFonts w:asciiTheme="minorHAnsi" w:hAnsiTheme="minorHAnsi" w:cstheme="minorHAnsi"/>
                <w:color w:val="000000"/>
                <w:sz w:val="22"/>
                <w:szCs w:val="22"/>
              </w:rPr>
              <w:t>28</w:t>
            </w:r>
          </w:p>
        </w:tc>
        <w:tc>
          <w:tcPr>
            <w:tcW w:w="968" w:type="dxa"/>
            <w:vAlign w:val="bottom"/>
          </w:tcPr>
          <w:p w14:paraId="2EDC99C8" w14:textId="77777777" w:rsidR="00B0799F" w:rsidRPr="006D4687" w:rsidRDefault="00B0799F" w:rsidP="00057BE3">
            <w:pPr>
              <w:pStyle w:val="NoSpacing"/>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4</w:t>
            </w:r>
            <w:r>
              <w:rPr>
                <w:rFonts w:asciiTheme="minorHAnsi" w:hAnsiTheme="minorHAnsi" w:cstheme="minorHAnsi"/>
                <w:color w:val="000000"/>
                <w:sz w:val="22"/>
                <w:szCs w:val="22"/>
              </w:rPr>
              <w:t>0</w:t>
            </w:r>
          </w:p>
        </w:tc>
        <w:tc>
          <w:tcPr>
            <w:tcW w:w="1085" w:type="dxa"/>
          </w:tcPr>
          <w:p w14:paraId="60045DD4" w14:textId="77777777" w:rsidR="00B0799F" w:rsidRPr="006D4687" w:rsidRDefault="00B0799F" w:rsidP="00057BE3">
            <w:pPr>
              <w:pStyle w:val="NoSpacing"/>
              <w:jc w:val="center"/>
              <w:rPr>
                <w:rFonts w:asciiTheme="minorHAnsi" w:hAnsiTheme="minorHAnsi" w:cstheme="minorHAnsi"/>
                <w:color w:val="000000"/>
                <w:sz w:val="22"/>
                <w:szCs w:val="22"/>
              </w:rPr>
            </w:pPr>
            <w:r>
              <w:rPr>
                <w:rFonts w:asciiTheme="minorHAnsi" w:hAnsiTheme="minorHAnsi" w:cstheme="minorHAnsi"/>
                <w:color w:val="000000"/>
                <w:sz w:val="22"/>
                <w:szCs w:val="22"/>
              </w:rPr>
              <w:t>26</w:t>
            </w:r>
          </w:p>
        </w:tc>
      </w:tr>
      <w:tr w:rsidR="00B0799F" w:rsidRPr="006D4687" w14:paraId="2D5CB6BF" w14:textId="77777777" w:rsidTr="00F86B5C">
        <w:tc>
          <w:tcPr>
            <w:tcW w:w="1884" w:type="dxa"/>
          </w:tcPr>
          <w:p w14:paraId="1AF836B2" w14:textId="09D80DF5" w:rsidR="00B0799F" w:rsidRPr="006D4687" w:rsidRDefault="00B0799F" w:rsidP="00057BE3">
            <w:pPr>
              <w:pStyle w:val="NoSpacing"/>
              <w:rPr>
                <w:rFonts w:asciiTheme="minorHAnsi" w:hAnsiTheme="minorHAnsi" w:cstheme="minorHAnsi"/>
                <w:b/>
                <w:sz w:val="22"/>
                <w:szCs w:val="22"/>
              </w:rPr>
            </w:pPr>
            <w:r w:rsidRPr="006D4687">
              <w:rPr>
                <w:rFonts w:asciiTheme="minorHAnsi" w:hAnsiTheme="minorHAnsi" w:cstheme="minorHAnsi"/>
                <w:b/>
                <w:sz w:val="22"/>
                <w:szCs w:val="22"/>
              </w:rPr>
              <w:t>Selwyn B</w:t>
            </w:r>
          </w:p>
        </w:tc>
        <w:tc>
          <w:tcPr>
            <w:tcW w:w="818" w:type="dxa"/>
          </w:tcPr>
          <w:p w14:paraId="3F570EED" w14:textId="77777777" w:rsidR="00B0799F" w:rsidRPr="006D4687" w:rsidRDefault="00B0799F" w:rsidP="00057BE3">
            <w:pPr>
              <w:pStyle w:val="NoSpacing"/>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±1.5</w:t>
            </w:r>
          </w:p>
        </w:tc>
        <w:tc>
          <w:tcPr>
            <w:tcW w:w="990" w:type="dxa"/>
            <w:vAlign w:val="center"/>
          </w:tcPr>
          <w:p w14:paraId="09E45FC9"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3.6E+05</w:t>
            </w:r>
          </w:p>
        </w:tc>
        <w:tc>
          <w:tcPr>
            <w:tcW w:w="990" w:type="dxa"/>
            <w:vAlign w:val="center"/>
          </w:tcPr>
          <w:p w14:paraId="193B52A7"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1.9E+05</w:t>
            </w:r>
          </w:p>
        </w:tc>
        <w:tc>
          <w:tcPr>
            <w:tcW w:w="964" w:type="dxa"/>
            <w:vAlign w:val="center"/>
          </w:tcPr>
          <w:p w14:paraId="13DE7FBA"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1.0E+05</w:t>
            </w:r>
          </w:p>
        </w:tc>
        <w:tc>
          <w:tcPr>
            <w:tcW w:w="1078" w:type="dxa"/>
            <w:vAlign w:val="center"/>
          </w:tcPr>
          <w:p w14:paraId="59D6B8BE"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1.5E+05</w:t>
            </w:r>
          </w:p>
        </w:tc>
        <w:tc>
          <w:tcPr>
            <w:tcW w:w="732" w:type="dxa"/>
            <w:vAlign w:val="bottom"/>
          </w:tcPr>
          <w:p w14:paraId="1D7A3761"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color w:val="000000"/>
                <w:sz w:val="22"/>
                <w:szCs w:val="22"/>
              </w:rPr>
              <w:t>30</w:t>
            </w:r>
          </w:p>
        </w:tc>
        <w:tc>
          <w:tcPr>
            <w:tcW w:w="968" w:type="dxa"/>
            <w:vAlign w:val="bottom"/>
          </w:tcPr>
          <w:p w14:paraId="74AB3C5B"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sz w:val="22"/>
                <w:szCs w:val="22"/>
              </w:rPr>
              <w:t>18</w:t>
            </w:r>
          </w:p>
        </w:tc>
        <w:tc>
          <w:tcPr>
            <w:tcW w:w="968" w:type="dxa"/>
            <w:vAlign w:val="bottom"/>
          </w:tcPr>
          <w:p w14:paraId="68377122"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color w:val="000000"/>
                <w:sz w:val="22"/>
                <w:szCs w:val="22"/>
              </w:rPr>
              <w:t>17</w:t>
            </w:r>
          </w:p>
        </w:tc>
        <w:tc>
          <w:tcPr>
            <w:tcW w:w="1085" w:type="dxa"/>
          </w:tcPr>
          <w:p w14:paraId="31FC0BC8" w14:textId="77777777" w:rsidR="00B0799F" w:rsidRPr="006D4687" w:rsidRDefault="00B0799F" w:rsidP="00057BE3">
            <w:pPr>
              <w:pStyle w:val="NoSpacing"/>
              <w:jc w:val="center"/>
              <w:rPr>
                <w:rFonts w:asciiTheme="minorHAnsi" w:hAnsiTheme="minorHAnsi" w:cstheme="minorHAnsi"/>
                <w:color w:val="000000"/>
                <w:sz w:val="22"/>
                <w:szCs w:val="22"/>
              </w:rPr>
            </w:pPr>
            <w:r>
              <w:rPr>
                <w:rFonts w:asciiTheme="minorHAnsi" w:hAnsiTheme="minorHAnsi" w:cstheme="minorHAnsi"/>
                <w:color w:val="000000"/>
                <w:sz w:val="22"/>
                <w:szCs w:val="22"/>
              </w:rPr>
              <w:t>37</w:t>
            </w:r>
          </w:p>
        </w:tc>
      </w:tr>
      <w:tr w:rsidR="00B0799F" w:rsidRPr="006D4687" w14:paraId="32BB9E5E" w14:textId="77777777" w:rsidTr="00F86B5C">
        <w:tc>
          <w:tcPr>
            <w:tcW w:w="1884" w:type="dxa"/>
          </w:tcPr>
          <w:p w14:paraId="58DB94FA" w14:textId="409C35D6" w:rsidR="00B0799F" w:rsidRPr="006D4687" w:rsidRDefault="00B0799F" w:rsidP="00057BE3">
            <w:pPr>
              <w:pStyle w:val="NoSpacing"/>
              <w:rPr>
                <w:rFonts w:asciiTheme="minorHAnsi" w:hAnsiTheme="minorHAnsi" w:cstheme="minorHAnsi"/>
                <w:b/>
                <w:sz w:val="22"/>
                <w:szCs w:val="22"/>
              </w:rPr>
            </w:pPr>
            <w:r w:rsidRPr="006D4687">
              <w:rPr>
                <w:rFonts w:asciiTheme="minorHAnsi" w:hAnsiTheme="minorHAnsi" w:cstheme="minorHAnsi"/>
                <w:b/>
                <w:sz w:val="22"/>
                <w:szCs w:val="22"/>
              </w:rPr>
              <w:t>Selwyn C</w:t>
            </w:r>
          </w:p>
        </w:tc>
        <w:tc>
          <w:tcPr>
            <w:tcW w:w="818" w:type="dxa"/>
          </w:tcPr>
          <w:p w14:paraId="7AEF219E" w14:textId="77777777" w:rsidR="00B0799F" w:rsidRPr="006D4687" w:rsidRDefault="00B0799F" w:rsidP="00057BE3">
            <w:pPr>
              <w:pStyle w:val="NoSpacing"/>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±2.7</w:t>
            </w:r>
          </w:p>
        </w:tc>
        <w:tc>
          <w:tcPr>
            <w:tcW w:w="990" w:type="dxa"/>
            <w:vAlign w:val="center"/>
          </w:tcPr>
          <w:p w14:paraId="42E9B2B1"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1.3E+05</w:t>
            </w:r>
          </w:p>
        </w:tc>
        <w:tc>
          <w:tcPr>
            <w:tcW w:w="990" w:type="dxa"/>
            <w:vAlign w:val="center"/>
          </w:tcPr>
          <w:p w14:paraId="1A7919BA" w14:textId="77777777" w:rsidR="00B0799F" w:rsidRDefault="00B0799F" w:rsidP="00057BE3">
            <w:pPr>
              <w:jc w:val="center"/>
              <w:rPr>
                <w:rFonts w:ascii="Calibri" w:hAnsi="Calibri" w:cs="Calibri"/>
                <w:color w:val="000000"/>
                <w:sz w:val="20"/>
                <w:szCs w:val="20"/>
              </w:rPr>
            </w:pPr>
            <w:r>
              <w:rPr>
                <w:rFonts w:ascii="Calibri" w:hAnsi="Calibri" w:cs="Calibri"/>
                <w:color w:val="000000"/>
                <w:sz w:val="20"/>
                <w:szCs w:val="20"/>
              </w:rPr>
              <w:t>0</w:t>
            </w:r>
          </w:p>
        </w:tc>
        <w:tc>
          <w:tcPr>
            <w:tcW w:w="964" w:type="dxa"/>
            <w:vAlign w:val="center"/>
          </w:tcPr>
          <w:p w14:paraId="32DCBDDA" w14:textId="77777777" w:rsidR="00B0799F" w:rsidRDefault="00B0799F" w:rsidP="00057BE3">
            <w:pPr>
              <w:jc w:val="center"/>
              <w:rPr>
                <w:rFonts w:ascii="Calibri" w:hAnsi="Calibri" w:cs="Calibri"/>
                <w:color w:val="000000"/>
                <w:sz w:val="20"/>
                <w:szCs w:val="20"/>
              </w:rPr>
            </w:pPr>
            <w:r>
              <w:rPr>
                <w:rFonts w:ascii="Calibri" w:hAnsi="Calibri" w:cs="Calibri"/>
                <w:color w:val="000000"/>
                <w:sz w:val="20"/>
                <w:szCs w:val="20"/>
              </w:rPr>
              <w:t>0</w:t>
            </w:r>
          </w:p>
        </w:tc>
        <w:tc>
          <w:tcPr>
            <w:tcW w:w="1078" w:type="dxa"/>
            <w:vAlign w:val="center"/>
          </w:tcPr>
          <w:p w14:paraId="596C2065"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8.1E+04</w:t>
            </w:r>
          </w:p>
        </w:tc>
        <w:tc>
          <w:tcPr>
            <w:tcW w:w="732" w:type="dxa"/>
            <w:vAlign w:val="bottom"/>
          </w:tcPr>
          <w:p w14:paraId="2423B87B"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color w:val="000000"/>
                <w:sz w:val="22"/>
                <w:szCs w:val="22"/>
              </w:rPr>
              <w:t>23</w:t>
            </w:r>
          </w:p>
        </w:tc>
        <w:tc>
          <w:tcPr>
            <w:tcW w:w="968" w:type="dxa"/>
          </w:tcPr>
          <w:p w14:paraId="09690ED8" w14:textId="77777777" w:rsidR="00B0799F" w:rsidRPr="00843CBF" w:rsidRDefault="00B0799F" w:rsidP="00057BE3">
            <w:pPr>
              <w:pStyle w:val="NoSpacing"/>
              <w:jc w:val="center"/>
              <w:rPr>
                <w:rFonts w:asciiTheme="minorHAnsi" w:hAnsiTheme="minorHAnsi" w:cstheme="minorHAnsi"/>
                <w:sz w:val="20"/>
                <w:szCs w:val="22"/>
              </w:rPr>
            </w:pPr>
            <w:r w:rsidRPr="00843CBF">
              <w:rPr>
                <w:rFonts w:asciiTheme="minorHAnsi" w:hAnsiTheme="minorHAnsi" w:cstheme="minorHAnsi"/>
                <w:sz w:val="20"/>
                <w:szCs w:val="22"/>
              </w:rPr>
              <w:t>0</w:t>
            </w:r>
          </w:p>
        </w:tc>
        <w:tc>
          <w:tcPr>
            <w:tcW w:w="968" w:type="dxa"/>
            <w:vAlign w:val="bottom"/>
          </w:tcPr>
          <w:p w14:paraId="1E6B24E0" w14:textId="77777777" w:rsidR="00B0799F" w:rsidRPr="00843CBF" w:rsidRDefault="00B0799F" w:rsidP="00057BE3">
            <w:pPr>
              <w:pStyle w:val="NoSpacing"/>
              <w:jc w:val="center"/>
              <w:rPr>
                <w:rFonts w:asciiTheme="minorHAnsi" w:hAnsiTheme="minorHAnsi" w:cstheme="minorHAnsi"/>
                <w:sz w:val="20"/>
                <w:szCs w:val="22"/>
              </w:rPr>
            </w:pPr>
            <w:r w:rsidRPr="00843CBF">
              <w:rPr>
                <w:rFonts w:asciiTheme="minorHAnsi" w:hAnsiTheme="minorHAnsi" w:cstheme="minorHAnsi"/>
                <w:color w:val="000000"/>
                <w:sz w:val="20"/>
                <w:szCs w:val="22"/>
              </w:rPr>
              <w:t>0</w:t>
            </w:r>
          </w:p>
        </w:tc>
        <w:tc>
          <w:tcPr>
            <w:tcW w:w="1085" w:type="dxa"/>
          </w:tcPr>
          <w:p w14:paraId="0F7265E4" w14:textId="77777777" w:rsidR="00B0799F" w:rsidRPr="006D4687" w:rsidRDefault="00B0799F" w:rsidP="00057BE3">
            <w:pPr>
              <w:pStyle w:val="NoSpacing"/>
              <w:jc w:val="center"/>
              <w:rPr>
                <w:rFonts w:asciiTheme="minorHAnsi" w:hAnsiTheme="minorHAnsi" w:cstheme="minorHAnsi"/>
                <w:color w:val="000000"/>
                <w:sz w:val="22"/>
                <w:szCs w:val="22"/>
              </w:rPr>
            </w:pPr>
            <w:r>
              <w:rPr>
                <w:rFonts w:asciiTheme="minorHAnsi" w:hAnsiTheme="minorHAnsi" w:cstheme="minorHAnsi"/>
                <w:color w:val="000000"/>
                <w:sz w:val="22"/>
                <w:szCs w:val="22"/>
              </w:rPr>
              <w:t>13</w:t>
            </w:r>
          </w:p>
        </w:tc>
      </w:tr>
      <w:tr w:rsidR="00B0799F" w:rsidRPr="006D4687" w14:paraId="297A6C58" w14:textId="77777777" w:rsidTr="00F86B5C">
        <w:tc>
          <w:tcPr>
            <w:tcW w:w="1884" w:type="dxa"/>
          </w:tcPr>
          <w:p w14:paraId="62B73B03" w14:textId="3FC68EA9" w:rsidR="00B0799F" w:rsidRPr="006D4687" w:rsidRDefault="00B0799F" w:rsidP="00057BE3">
            <w:pPr>
              <w:pStyle w:val="NoSpacing"/>
              <w:rPr>
                <w:rFonts w:asciiTheme="minorHAnsi" w:hAnsiTheme="minorHAnsi" w:cstheme="minorHAnsi"/>
                <w:b/>
                <w:sz w:val="22"/>
                <w:szCs w:val="22"/>
              </w:rPr>
            </w:pPr>
            <w:r w:rsidRPr="006D4687">
              <w:rPr>
                <w:rFonts w:asciiTheme="minorHAnsi" w:hAnsiTheme="minorHAnsi" w:cstheme="minorHAnsi"/>
                <w:b/>
                <w:sz w:val="22"/>
                <w:szCs w:val="22"/>
              </w:rPr>
              <w:t xml:space="preserve">Oyogas </w:t>
            </w:r>
            <w:proofErr w:type="spellStart"/>
            <w:r w:rsidRPr="006D4687">
              <w:rPr>
                <w:rFonts w:asciiTheme="minorHAnsi" w:hAnsiTheme="minorHAnsi" w:cstheme="minorHAnsi"/>
                <w:b/>
                <w:sz w:val="22"/>
                <w:szCs w:val="22"/>
              </w:rPr>
              <w:t>Yar</w:t>
            </w:r>
            <w:proofErr w:type="spellEnd"/>
          </w:p>
        </w:tc>
        <w:tc>
          <w:tcPr>
            <w:tcW w:w="818" w:type="dxa"/>
          </w:tcPr>
          <w:p w14:paraId="2A5FCB24" w14:textId="77777777" w:rsidR="00B0799F" w:rsidRPr="006D4687" w:rsidRDefault="00B0799F" w:rsidP="00057BE3">
            <w:pPr>
              <w:pStyle w:val="NoSpacing"/>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±5.4</w:t>
            </w:r>
          </w:p>
        </w:tc>
        <w:tc>
          <w:tcPr>
            <w:tcW w:w="990" w:type="dxa"/>
            <w:vAlign w:val="center"/>
          </w:tcPr>
          <w:p w14:paraId="3800F0E1"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1.8E+05</w:t>
            </w:r>
          </w:p>
        </w:tc>
        <w:tc>
          <w:tcPr>
            <w:tcW w:w="990" w:type="dxa"/>
            <w:vAlign w:val="center"/>
          </w:tcPr>
          <w:p w14:paraId="1725C88C"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6.9E+02</w:t>
            </w:r>
          </w:p>
        </w:tc>
        <w:tc>
          <w:tcPr>
            <w:tcW w:w="964" w:type="dxa"/>
            <w:vAlign w:val="center"/>
          </w:tcPr>
          <w:p w14:paraId="1F8B706A"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5.4E+04</w:t>
            </w:r>
          </w:p>
        </w:tc>
        <w:tc>
          <w:tcPr>
            <w:tcW w:w="1078" w:type="dxa"/>
            <w:vAlign w:val="center"/>
          </w:tcPr>
          <w:p w14:paraId="436445E9"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2.3E+05</w:t>
            </w:r>
          </w:p>
        </w:tc>
        <w:tc>
          <w:tcPr>
            <w:tcW w:w="732" w:type="dxa"/>
            <w:vAlign w:val="bottom"/>
          </w:tcPr>
          <w:p w14:paraId="78DAC658" w14:textId="77777777" w:rsidR="00B0799F" w:rsidRPr="006D4687" w:rsidRDefault="00B0799F" w:rsidP="00057BE3">
            <w:pPr>
              <w:pStyle w:val="NoSpacing"/>
              <w:jc w:val="center"/>
              <w:rPr>
                <w:rFonts w:asciiTheme="minorHAnsi" w:hAnsiTheme="minorHAnsi" w:cstheme="minorHAnsi"/>
                <w:sz w:val="22"/>
                <w:szCs w:val="22"/>
              </w:rPr>
            </w:pPr>
            <w:r w:rsidRPr="006D4687">
              <w:rPr>
                <w:rFonts w:asciiTheme="minorHAnsi" w:hAnsiTheme="minorHAnsi" w:cstheme="minorHAnsi"/>
                <w:color w:val="000000"/>
                <w:sz w:val="22"/>
                <w:szCs w:val="22"/>
              </w:rPr>
              <w:t>1</w:t>
            </w:r>
            <w:r>
              <w:rPr>
                <w:rFonts w:asciiTheme="minorHAnsi" w:hAnsiTheme="minorHAnsi" w:cstheme="minorHAnsi"/>
                <w:color w:val="000000"/>
                <w:sz w:val="22"/>
                <w:szCs w:val="22"/>
              </w:rPr>
              <w:t>2</w:t>
            </w:r>
          </w:p>
        </w:tc>
        <w:tc>
          <w:tcPr>
            <w:tcW w:w="968" w:type="dxa"/>
            <w:vAlign w:val="bottom"/>
          </w:tcPr>
          <w:p w14:paraId="7BF821D7"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sz w:val="22"/>
                <w:szCs w:val="22"/>
              </w:rPr>
              <w:t>11</w:t>
            </w:r>
          </w:p>
        </w:tc>
        <w:tc>
          <w:tcPr>
            <w:tcW w:w="968" w:type="dxa"/>
            <w:vAlign w:val="bottom"/>
          </w:tcPr>
          <w:p w14:paraId="79372951"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sz w:val="22"/>
                <w:szCs w:val="22"/>
              </w:rPr>
              <w:t>16</w:t>
            </w:r>
          </w:p>
        </w:tc>
        <w:tc>
          <w:tcPr>
            <w:tcW w:w="1085" w:type="dxa"/>
          </w:tcPr>
          <w:p w14:paraId="5438FE23" w14:textId="77777777" w:rsidR="00B0799F" w:rsidRPr="006D4687" w:rsidRDefault="00B0799F" w:rsidP="00057BE3">
            <w:pPr>
              <w:pStyle w:val="NoSpacing"/>
              <w:jc w:val="center"/>
              <w:rPr>
                <w:rFonts w:asciiTheme="minorHAnsi" w:hAnsiTheme="minorHAnsi" w:cstheme="minorHAnsi"/>
                <w:color w:val="000000"/>
                <w:sz w:val="22"/>
                <w:szCs w:val="22"/>
              </w:rPr>
            </w:pPr>
            <w:r>
              <w:rPr>
                <w:rFonts w:asciiTheme="minorHAnsi" w:hAnsiTheme="minorHAnsi" w:cstheme="minorHAnsi"/>
                <w:color w:val="000000"/>
                <w:sz w:val="22"/>
                <w:szCs w:val="22"/>
              </w:rPr>
              <w:t>11</w:t>
            </w:r>
          </w:p>
        </w:tc>
      </w:tr>
      <w:tr w:rsidR="00B0799F" w:rsidRPr="006D4687" w14:paraId="05E371A0" w14:textId="77777777" w:rsidTr="00F86B5C">
        <w:tc>
          <w:tcPr>
            <w:tcW w:w="1884" w:type="dxa"/>
          </w:tcPr>
          <w:p w14:paraId="589B2776" w14:textId="746D6A7D" w:rsidR="00B0799F" w:rsidRPr="006D4687" w:rsidRDefault="00B0799F" w:rsidP="00057BE3">
            <w:pPr>
              <w:pStyle w:val="NoSpacing"/>
              <w:rPr>
                <w:rFonts w:asciiTheme="minorHAnsi" w:hAnsiTheme="minorHAnsi" w:cstheme="minorHAnsi"/>
                <w:b/>
                <w:sz w:val="22"/>
                <w:szCs w:val="22"/>
              </w:rPr>
            </w:pPr>
            <w:r w:rsidRPr="006D4687">
              <w:rPr>
                <w:rFonts w:asciiTheme="minorHAnsi" w:hAnsiTheme="minorHAnsi" w:cstheme="minorHAnsi"/>
                <w:b/>
                <w:sz w:val="22"/>
                <w:szCs w:val="22"/>
              </w:rPr>
              <w:t xml:space="preserve">Yakutian </w:t>
            </w:r>
            <w:r w:rsidR="00F86B5C">
              <w:rPr>
                <w:rFonts w:asciiTheme="minorHAnsi" w:hAnsiTheme="minorHAnsi" w:cstheme="minorHAnsi"/>
                <w:b/>
                <w:sz w:val="22"/>
                <w:szCs w:val="22"/>
              </w:rPr>
              <w:t>b</w:t>
            </w:r>
            <w:r w:rsidRPr="006D4687">
              <w:rPr>
                <w:rFonts w:asciiTheme="minorHAnsi" w:hAnsiTheme="minorHAnsi" w:cstheme="minorHAnsi"/>
                <w:b/>
                <w:sz w:val="22"/>
                <w:szCs w:val="22"/>
              </w:rPr>
              <w:t>ison</w:t>
            </w:r>
          </w:p>
        </w:tc>
        <w:tc>
          <w:tcPr>
            <w:tcW w:w="818" w:type="dxa"/>
          </w:tcPr>
          <w:p w14:paraId="5345BC3F" w14:textId="77777777" w:rsidR="00B0799F" w:rsidRPr="006D4687" w:rsidRDefault="00B0799F" w:rsidP="00057BE3">
            <w:pPr>
              <w:pStyle w:val="NoSpacing"/>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±10.5</w:t>
            </w:r>
          </w:p>
        </w:tc>
        <w:tc>
          <w:tcPr>
            <w:tcW w:w="990" w:type="dxa"/>
            <w:vAlign w:val="center"/>
          </w:tcPr>
          <w:p w14:paraId="3553A9AF"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3.3E+05</w:t>
            </w:r>
          </w:p>
        </w:tc>
        <w:tc>
          <w:tcPr>
            <w:tcW w:w="990" w:type="dxa"/>
            <w:vAlign w:val="center"/>
          </w:tcPr>
          <w:p w14:paraId="65A16E85"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8.6E+04</w:t>
            </w:r>
          </w:p>
        </w:tc>
        <w:tc>
          <w:tcPr>
            <w:tcW w:w="964" w:type="dxa"/>
            <w:vAlign w:val="center"/>
          </w:tcPr>
          <w:p w14:paraId="7D19DD3F"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1.3E+05</w:t>
            </w:r>
          </w:p>
        </w:tc>
        <w:tc>
          <w:tcPr>
            <w:tcW w:w="1078" w:type="dxa"/>
            <w:vAlign w:val="center"/>
          </w:tcPr>
          <w:p w14:paraId="6449C088"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7.5E+04</w:t>
            </w:r>
          </w:p>
        </w:tc>
        <w:tc>
          <w:tcPr>
            <w:tcW w:w="732" w:type="dxa"/>
            <w:vAlign w:val="bottom"/>
          </w:tcPr>
          <w:p w14:paraId="7C6C0AFA"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color w:val="000000"/>
                <w:sz w:val="22"/>
                <w:szCs w:val="22"/>
              </w:rPr>
              <w:t>15</w:t>
            </w:r>
          </w:p>
        </w:tc>
        <w:tc>
          <w:tcPr>
            <w:tcW w:w="968" w:type="dxa"/>
            <w:vAlign w:val="bottom"/>
          </w:tcPr>
          <w:p w14:paraId="57EE1666" w14:textId="77777777" w:rsidR="00B0799F" w:rsidRPr="006D4687" w:rsidRDefault="00B0799F" w:rsidP="00057BE3">
            <w:pPr>
              <w:pStyle w:val="NoSpacing"/>
              <w:jc w:val="center"/>
              <w:rPr>
                <w:rFonts w:asciiTheme="minorHAnsi" w:hAnsiTheme="minorHAnsi" w:cstheme="minorHAnsi"/>
                <w:sz w:val="22"/>
                <w:szCs w:val="22"/>
              </w:rPr>
            </w:pPr>
            <w:r w:rsidRPr="006D4687">
              <w:rPr>
                <w:rFonts w:asciiTheme="minorHAnsi" w:hAnsiTheme="minorHAnsi" w:cstheme="minorHAnsi"/>
                <w:color w:val="000000"/>
                <w:sz w:val="22"/>
                <w:szCs w:val="22"/>
              </w:rPr>
              <w:t>1</w:t>
            </w:r>
            <w:r>
              <w:rPr>
                <w:rFonts w:asciiTheme="minorHAnsi" w:hAnsiTheme="minorHAnsi" w:cstheme="minorHAnsi"/>
                <w:color w:val="000000"/>
                <w:sz w:val="22"/>
                <w:szCs w:val="22"/>
              </w:rPr>
              <w:t>4</w:t>
            </w:r>
          </w:p>
        </w:tc>
        <w:tc>
          <w:tcPr>
            <w:tcW w:w="968" w:type="dxa"/>
            <w:vAlign w:val="bottom"/>
          </w:tcPr>
          <w:p w14:paraId="63DE3160" w14:textId="77777777" w:rsidR="00B0799F" w:rsidRPr="006D4687" w:rsidRDefault="00B0799F" w:rsidP="00057BE3">
            <w:pPr>
              <w:pStyle w:val="NoSpacing"/>
              <w:jc w:val="center"/>
              <w:rPr>
                <w:rFonts w:asciiTheme="minorHAnsi" w:hAnsiTheme="minorHAnsi" w:cstheme="minorHAnsi"/>
                <w:sz w:val="22"/>
                <w:szCs w:val="22"/>
              </w:rPr>
            </w:pPr>
            <w:r w:rsidRPr="006D4687">
              <w:rPr>
                <w:rFonts w:asciiTheme="minorHAnsi" w:hAnsiTheme="minorHAnsi" w:cstheme="minorHAnsi"/>
                <w:color w:val="000000"/>
                <w:sz w:val="22"/>
                <w:szCs w:val="22"/>
              </w:rPr>
              <w:t>1</w:t>
            </w:r>
            <w:r>
              <w:rPr>
                <w:rFonts w:asciiTheme="minorHAnsi" w:hAnsiTheme="minorHAnsi" w:cstheme="minorHAnsi"/>
                <w:color w:val="000000"/>
                <w:sz w:val="22"/>
                <w:szCs w:val="22"/>
              </w:rPr>
              <w:t>9</w:t>
            </w:r>
          </w:p>
        </w:tc>
        <w:tc>
          <w:tcPr>
            <w:tcW w:w="1085" w:type="dxa"/>
          </w:tcPr>
          <w:p w14:paraId="5E192669" w14:textId="77777777" w:rsidR="00B0799F" w:rsidRPr="006D4687" w:rsidRDefault="00B0799F" w:rsidP="00057BE3">
            <w:pPr>
              <w:pStyle w:val="NoSpacing"/>
              <w:jc w:val="center"/>
              <w:rPr>
                <w:rFonts w:asciiTheme="minorHAnsi" w:hAnsiTheme="minorHAnsi" w:cstheme="minorHAnsi"/>
                <w:color w:val="000000"/>
                <w:sz w:val="22"/>
                <w:szCs w:val="22"/>
              </w:rPr>
            </w:pPr>
            <w:r>
              <w:rPr>
                <w:rFonts w:asciiTheme="minorHAnsi" w:hAnsiTheme="minorHAnsi" w:cstheme="minorHAnsi"/>
                <w:color w:val="000000"/>
                <w:sz w:val="22"/>
                <w:szCs w:val="22"/>
              </w:rPr>
              <w:t>12</w:t>
            </w:r>
          </w:p>
        </w:tc>
      </w:tr>
      <w:tr w:rsidR="00B0799F" w:rsidRPr="006D4687" w14:paraId="529FE3C0" w14:textId="77777777" w:rsidTr="00F86B5C">
        <w:tc>
          <w:tcPr>
            <w:tcW w:w="1884" w:type="dxa"/>
          </w:tcPr>
          <w:p w14:paraId="018AB4AF" w14:textId="77777777" w:rsidR="00B0799F" w:rsidRPr="006D4687" w:rsidRDefault="00B0799F" w:rsidP="00057BE3">
            <w:pPr>
              <w:pStyle w:val="NoSpacing"/>
              <w:rPr>
                <w:rFonts w:asciiTheme="minorHAnsi" w:hAnsiTheme="minorHAnsi" w:cstheme="minorHAnsi"/>
                <w:b/>
                <w:sz w:val="22"/>
                <w:szCs w:val="22"/>
              </w:rPr>
            </w:pPr>
            <w:r w:rsidRPr="006D4687">
              <w:rPr>
                <w:rFonts w:asciiTheme="minorHAnsi" w:hAnsiTheme="minorHAnsi" w:cstheme="minorHAnsi"/>
                <w:b/>
                <w:sz w:val="22"/>
                <w:szCs w:val="22"/>
              </w:rPr>
              <w:t>Cape Blossom</w:t>
            </w:r>
          </w:p>
        </w:tc>
        <w:tc>
          <w:tcPr>
            <w:tcW w:w="818" w:type="dxa"/>
          </w:tcPr>
          <w:p w14:paraId="414261D6" w14:textId="77777777" w:rsidR="00B0799F" w:rsidRPr="006D4687" w:rsidRDefault="00B0799F" w:rsidP="00057BE3">
            <w:pPr>
              <w:pStyle w:val="NoSpacing"/>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±14.4</w:t>
            </w:r>
          </w:p>
        </w:tc>
        <w:tc>
          <w:tcPr>
            <w:tcW w:w="990" w:type="dxa"/>
            <w:vAlign w:val="center"/>
          </w:tcPr>
          <w:p w14:paraId="2AB0146E"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4.7E+05</w:t>
            </w:r>
          </w:p>
        </w:tc>
        <w:tc>
          <w:tcPr>
            <w:tcW w:w="990" w:type="dxa"/>
            <w:vAlign w:val="center"/>
          </w:tcPr>
          <w:p w14:paraId="400C7C0E" w14:textId="77777777" w:rsidR="00B0799F" w:rsidRDefault="00B0799F" w:rsidP="00057BE3">
            <w:pPr>
              <w:jc w:val="center"/>
              <w:rPr>
                <w:rFonts w:ascii="Calibri" w:hAnsi="Calibri" w:cs="Calibri"/>
                <w:color w:val="000000"/>
                <w:sz w:val="20"/>
                <w:szCs w:val="20"/>
              </w:rPr>
            </w:pPr>
            <w:r>
              <w:rPr>
                <w:rFonts w:ascii="Calibri" w:hAnsi="Calibri" w:cs="Calibri"/>
                <w:color w:val="000000"/>
                <w:sz w:val="20"/>
                <w:szCs w:val="20"/>
              </w:rPr>
              <w:t>0</w:t>
            </w:r>
          </w:p>
        </w:tc>
        <w:tc>
          <w:tcPr>
            <w:tcW w:w="964" w:type="dxa"/>
            <w:vAlign w:val="center"/>
          </w:tcPr>
          <w:p w14:paraId="39FFF27D" w14:textId="77777777" w:rsidR="00B0799F" w:rsidRDefault="00B0799F" w:rsidP="00057BE3">
            <w:pPr>
              <w:jc w:val="center"/>
              <w:rPr>
                <w:rFonts w:ascii="Calibri" w:hAnsi="Calibri" w:cs="Calibri"/>
                <w:color w:val="000000"/>
                <w:sz w:val="20"/>
                <w:szCs w:val="20"/>
              </w:rPr>
            </w:pPr>
            <w:r>
              <w:rPr>
                <w:rFonts w:ascii="Calibri" w:hAnsi="Calibri" w:cs="Calibri"/>
                <w:color w:val="000000"/>
                <w:sz w:val="20"/>
                <w:szCs w:val="20"/>
              </w:rPr>
              <w:t>0</w:t>
            </w:r>
          </w:p>
        </w:tc>
        <w:tc>
          <w:tcPr>
            <w:tcW w:w="1078" w:type="dxa"/>
            <w:vAlign w:val="center"/>
          </w:tcPr>
          <w:p w14:paraId="2B06713D"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1.8E+05</w:t>
            </w:r>
          </w:p>
        </w:tc>
        <w:tc>
          <w:tcPr>
            <w:tcW w:w="732" w:type="dxa"/>
            <w:vAlign w:val="bottom"/>
          </w:tcPr>
          <w:p w14:paraId="3133041B"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color w:val="000000"/>
                <w:sz w:val="22"/>
                <w:szCs w:val="22"/>
              </w:rPr>
              <w:t>44</w:t>
            </w:r>
          </w:p>
        </w:tc>
        <w:tc>
          <w:tcPr>
            <w:tcW w:w="968" w:type="dxa"/>
          </w:tcPr>
          <w:p w14:paraId="0D315C93" w14:textId="77777777" w:rsidR="00B0799F" w:rsidRPr="00843CBF" w:rsidRDefault="00B0799F" w:rsidP="00057BE3">
            <w:pPr>
              <w:pStyle w:val="NoSpacing"/>
              <w:jc w:val="center"/>
              <w:rPr>
                <w:rFonts w:asciiTheme="minorHAnsi" w:hAnsiTheme="minorHAnsi" w:cstheme="minorHAnsi"/>
                <w:sz w:val="20"/>
                <w:szCs w:val="22"/>
              </w:rPr>
            </w:pPr>
            <w:r w:rsidRPr="00843CBF">
              <w:rPr>
                <w:rFonts w:asciiTheme="minorHAnsi" w:hAnsiTheme="minorHAnsi" w:cstheme="minorHAnsi"/>
                <w:sz w:val="20"/>
                <w:szCs w:val="22"/>
              </w:rPr>
              <w:t>0</w:t>
            </w:r>
          </w:p>
        </w:tc>
        <w:tc>
          <w:tcPr>
            <w:tcW w:w="968" w:type="dxa"/>
            <w:vAlign w:val="bottom"/>
          </w:tcPr>
          <w:p w14:paraId="39B921EF" w14:textId="77777777" w:rsidR="00B0799F" w:rsidRPr="00843CBF" w:rsidRDefault="00B0799F" w:rsidP="00057BE3">
            <w:pPr>
              <w:pStyle w:val="NoSpacing"/>
              <w:jc w:val="center"/>
              <w:rPr>
                <w:rFonts w:asciiTheme="minorHAnsi" w:hAnsiTheme="minorHAnsi" w:cstheme="minorHAnsi"/>
                <w:sz w:val="20"/>
                <w:szCs w:val="22"/>
              </w:rPr>
            </w:pPr>
            <w:r w:rsidRPr="00843CBF">
              <w:rPr>
                <w:rFonts w:asciiTheme="minorHAnsi" w:hAnsiTheme="minorHAnsi" w:cstheme="minorHAnsi"/>
                <w:color w:val="000000"/>
                <w:sz w:val="20"/>
                <w:szCs w:val="22"/>
              </w:rPr>
              <w:t>0</w:t>
            </w:r>
          </w:p>
        </w:tc>
        <w:tc>
          <w:tcPr>
            <w:tcW w:w="1085" w:type="dxa"/>
          </w:tcPr>
          <w:p w14:paraId="0E579FF3" w14:textId="77777777" w:rsidR="00B0799F" w:rsidRPr="006D4687" w:rsidRDefault="00B0799F" w:rsidP="00057BE3">
            <w:pPr>
              <w:pStyle w:val="NoSpacing"/>
              <w:jc w:val="center"/>
              <w:rPr>
                <w:rFonts w:asciiTheme="minorHAnsi" w:hAnsiTheme="minorHAnsi" w:cstheme="minorHAnsi"/>
                <w:color w:val="000000"/>
                <w:sz w:val="22"/>
                <w:szCs w:val="22"/>
              </w:rPr>
            </w:pPr>
            <w:r>
              <w:rPr>
                <w:rFonts w:asciiTheme="minorHAnsi" w:hAnsiTheme="minorHAnsi" w:cstheme="minorHAnsi"/>
                <w:color w:val="000000"/>
                <w:sz w:val="22"/>
                <w:szCs w:val="22"/>
              </w:rPr>
              <w:t>38</w:t>
            </w:r>
          </w:p>
        </w:tc>
      </w:tr>
      <w:tr w:rsidR="00B0799F" w:rsidRPr="006D4687" w14:paraId="637E4776" w14:textId="77777777" w:rsidTr="00F86B5C">
        <w:tc>
          <w:tcPr>
            <w:tcW w:w="1884" w:type="dxa"/>
          </w:tcPr>
          <w:p w14:paraId="5AF1189C" w14:textId="7A6F29F3" w:rsidR="00B0799F" w:rsidRPr="006D4687" w:rsidRDefault="00B0799F" w:rsidP="00057BE3">
            <w:pPr>
              <w:pStyle w:val="NoSpacing"/>
              <w:rPr>
                <w:rFonts w:asciiTheme="minorHAnsi" w:hAnsiTheme="minorHAnsi" w:cstheme="minorHAnsi"/>
                <w:b/>
                <w:sz w:val="22"/>
                <w:szCs w:val="22"/>
              </w:rPr>
            </w:pPr>
            <w:r w:rsidRPr="006D4687">
              <w:rPr>
                <w:rFonts w:asciiTheme="minorHAnsi" w:hAnsiTheme="minorHAnsi" w:cstheme="minorHAnsi"/>
                <w:b/>
                <w:sz w:val="22"/>
                <w:szCs w:val="22"/>
              </w:rPr>
              <w:t>Yukagir</w:t>
            </w:r>
          </w:p>
        </w:tc>
        <w:tc>
          <w:tcPr>
            <w:tcW w:w="818" w:type="dxa"/>
          </w:tcPr>
          <w:p w14:paraId="6E4A0D08" w14:textId="77777777" w:rsidR="00B0799F" w:rsidRPr="006D4687" w:rsidRDefault="00B0799F" w:rsidP="00057BE3">
            <w:pPr>
              <w:pStyle w:val="NoSpacing"/>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±22.5</w:t>
            </w:r>
          </w:p>
        </w:tc>
        <w:tc>
          <w:tcPr>
            <w:tcW w:w="990" w:type="dxa"/>
            <w:vAlign w:val="center"/>
          </w:tcPr>
          <w:p w14:paraId="29E2EF7B"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4.3E+05</w:t>
            </w:r>
          </w:p>
        </w:tc>
        <w:tc>
          <w:tcPr>
            <w:tcW w:w="990" w:type="dxa"/>
            <w:vAlign w:val="center"/>
          </w:tcPr>
          <w:p w14:paraId="020A1A07"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5.8E+04</w:t>
            </w:r>
          </w:p>
        </w:tc>
        <w:tc>
          <w:tcPr>
            <w:tcW w:w="964" w:type="dxa"/>
            <w:vAlign w:val="center"/>
          </w:tcPr>
          <w:p w14:paraId="589537F0"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8.7E+04</w:t>
            </w:r>
          </w:p>
        </w:tc>
        <w:tc>
          <w:tcPr>
            <w:tcW w:w="1078" w:type="dxa"/>
            <w:vAlign w:val="center"/>
          </w:tcPr>
          <w:p w14:paraId="6F8FD145"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1.3E+05</w:t>
            </w:r>
          </w:p>
        </w:tc>
        <w:tc>
          <w:tcPr>
            <w:tcW w:w="732" w:type="dxa"/>
            <w:vAlign w:val="bottom"/>
          </w:tcPr>
          <w:p w14:paraId="7B5C4829"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color w:val="000000"/>
                <w:sz w:val="22"/>
                <w:szCs w:val="22"/>
              </w:rPr>
              <w:t>47</w:t>
            </w:r>
          </w:p>
        </w:tc>
        <w:tc>
          <w:tcPr>
            <w:tcW w:w="968" w:type="dxa"/>
            <w:vAlign w:val="bottom"/>
          </w:tcPr>
          <w:p w14:paraId="1E495617" w14:textId="77777777" w:rsidR="00B0799F" w:rsidRPr="006D4687" w:rsidRDefault="00B0799F" w:rsidP="00057BE3">
            <w:pPr>
              <w:pStyle w:val="NoSpacing"/>
              <w:jc w:val="center"/>
              <w:rPr>
                <w:rFonts w:asciiTheme="minorHAnsi" w:hAnsiTheme="minorHAnsi" w:cstheme="minorHAnsi"/>
                <w:sz w:val="22"/>
                <w:szCs w:val="22"/>
              </w:rPr>
            </w:pPr>
            <w:r w:rsidRPr="006D4687">
              <w:rPr>
                <w:rFonts w:asciiTheme="minorHAnsi" w:hAnsiTheme="minorHAnsi" w:cstheme="minorHAnsi"/>
                <w:color w:val="000000"/>
                <w:sz w:val="22"/>
                <w:szCs w:val="22"/>
              </w:rPr>
              <w:t>1</w:t>
            </w:r>
            <w:r>
              <w:rPr>
                <w:rFonts w:asciiTheme="minorHAnsi" w:hAnsiTheme="minorHAnsi" w:cstheme="minorHAnsi"/>
                <w:color w:val="000000"/>
                <w:sz w:val="22"/>
                <w:szCs w:val="22"/>
              </w:rPr>
              <w:t>4</w:t>
            </w:r>
          </w:p>
        </w:tc>
        <w:tc>
          <w:tcPr>
            <w:tcW w:w="968" w:type="dxa"/>
            <w:vAlign w:val="bottom"/>
          </w:tcPr>
          <w:p w14:paraId="7E787A4E" w14:textId="77777777" w:rsidR="00B0799F" w:rsidRPr="006D4687" w:rsidRDefault="00B0799F" w:rsidP="00057BE3">
            <w:pPr>
              <w:pStyle w:val="NoSpacing"/>
              <w:jc w:val="center"/>
              <w:rPr>
                <w:rFonts w:asciiTheme="minorHAnsi" w:hAnsiTheme="minorHAnsi" w:cstheme="minorHAnsi"/>
                <w:sz w:val="22"/>
                <w:szCs w:val="22"/>
              </w:rPr>
            </w:pPr>
            <w:r w:rsidRPr="006D4687">
              <w:rPr>
                <w:rFonts w:asciiTheme="minorHAnsi" w:hAnsiTheme="minorHAnsi" w:cstheme="minorHAnsi"/>
                <w:color w:val="000000"/>
                <w:sz w:val="22"/>
                <w:szCs w:val="22"/>
              </w:rPr>
              <w:t>1</w:t>
            </w:r>
            <w:r>
              <w:rPr>
                <w:rFonts w:asciiTheme="minorHAnsi" w:hAnsiTheme="minorHAnsi" w:cstheme="minorHAnsi"/>
                <w:color w:val="000000"/>
                <w:sz w:val="22"/>
                <w:szCs w:val="22"/>
              </w:rPr>
              <w:t>2</w:t>
            </w:r>
          </w:p>
        </w:tc>
        <w:tc>
          <w:tcPr>
            <w:tcW w:w="1085" w:type="dxa"/>
          </w:tcPr>
          <w:p w14:paraId="6EF90D40" w14:textId="77777777" w:rsidR="00B0799F" w:rsidRPr="006D4687" w:rsidRDefault="00B0799F" w:rsidP="00057BE3">
            <w:pPr>
              <w:pStyle w:val="NoSpacing"/>
              <w:jc w:val="center"/>
              <w:rPr>
                <w:rFonts w:asciiTheme="minorHAnsi" w:hAnsiTheme="minorHAnsi" w:cstheme="minorHAnsi"/>
                <w:color w:val="000000"/>
                <w:sz w:val="22"/>
                <w:szCs w:val="22"/>
              </w:rPr>
            </w:pPr>
            <w:r>
              <w:rPr>
                <w:rFonts w:asciiTheme="minorHAnsi" w:hAnsiTheme="minorHAnsi" w:cstheme="minorHAnsi"/>
                <w:color w:val="000000"/>
                <w:sz w:val="22"/>
                <w:szCs w:val="22"/>
              </w:rPr>
              <w:t>7</w:t>
            </w:r>
          </w:p>
        </w:tc>
      </w:tr>
      <w:tr w:rsidR="00B0799F" w:rsidRPr="006D4687" w14:paraId="5466D6A5" w14:textId="77777777" w:rsidTr="00F86B5C">
        <w:tc>
          <w:tcPr>
            <w:tcW w:w="1884" w:type="dxa"/>
          </w:tcPr>
          <w:p w14:paraId="7E885367" w14:textId="15A9551A" w:rsidR="00B0799F" w:rsidRPr="006D4687" w:rsidRDefault="00B0799F" w:rsidP="00057BE3">
            <w:pPr>
              <w:pStyle w:val="NoSpacing"/>
              <w:rPr>
                <w:rFonts w:asciiTheme="minorHAnsi" w:hAnsiTheme="minorHAnsi" w:cstheme="minorHAnsi"/>
                <w:b/>
                <w:sz w:val="22"/>
                <w:szCs w:val="22"/>
              </w:rPr>
            </w:pPr>
            <w:r w:rsidRPr="006D4687">
              <w:rPr>
                <w:rFonts w:asciiTheme="minorHAnsi" w:hAnsiTheme="minorHAnsi" w:cstheme="minorHAnsi"/>
                <w:b/>
                <w:sz w:val="22"/>
                <w:szCs w:val="22"/>
              </w:rPr>
              <w:t>Adycha</w:t>
            </w:r>
          </w:p>
        </w:tc>
        <w:tc>
          <w:tcPr>
            <w:tcW w:w="818" w:type="dxa"/>
          </w:tcPr>
          <w:p w14:paraId="4EF498F1" w14:textId="77777777" w:rsidR="00B0799F" w:rsidRPr="006D4687" w:rsidRDefault="00B0799F" w:rsidP="00057BE3">
            <w:pPr>
              <w:pStyle w:val="NoSpacing"/>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±25.6</w:t>
            </w:r>
          </w:p>
        </w:tc>
        <w:tc>
          <w:tcPr>
            <w:tcW w:w="990" w:type="dxa"/>
            <w:vAlign w:val="center"/>
          </w:tcPr>
          <w:p w14:paraId="189C3F94"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4.0E+05</w:t>
            </w:r>
          </w:p>
        </w:tc>
        <w:tc>
          <w:tcPr>
            <w:tcW w:w="990" w:type="dxa"/>
            <w:vAlign w:val="center"/>
          </w:tcPr>
          <w:p w14:paraId="3D3FC511"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1.8E+05</w:t>
            </w:r>
          </w:p>
        </w:tc>
        <w:tc>
          <w:tcPr>
            <w:tcW w:w="964" w:type="dxa"/>
            <w:vAlign w:val="center"/>
          </w:tcPr>
          <w:p w14:paraId="5277EEC6"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1.2E+05</w:t>
            </w:r>
          </w:p>
        </w:tc>
        <w:tc>
          <w:tcPr>
            <w:tcW w:w="1078" w:type="dxa"/>
            <w:vAlign w:val="center"/>
          </w:tcPr>
          <w:p w14:paraId="5E0FF459"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3.2E+05</w:t>
            </w:r>
          </w:p>
        </w:tc>
        <w:tc>
          <w:tcPr>
            <w:tcW w:w="732" w:type="dxa"/>
            <w:vAlign w:val="bottom"/>
          </w:tcPr>
          <w:p w14:paraId="251DF30B"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sz w:val="22"/>
                <w:szCs w:val="22"/>
              </w:rPr>
              <w:t>18</w:t>
            </w:r>
          </w:p>
        </w:tc>
        <w:tc>
          <w:tcPr>
            <w:tcW w:w="968" w:type="dxa"/>
            <w:vAlign w:val="bottom"/>
          </w:tcPr>
          <w:p w14:paraId="0901B861"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sz w:val="22"/>
                <w:szCs w:val="22"/>
              </w:rPr>
              <w:t>9</w:t>
            </w:r>
          </w:p>
        </w:tc>
        <w:tc>
          <w:tcPr>
            <w:tcW w:w="968" w:type="dxa"/>
            <w:vAlign w:val="bottom"/>
          </w:tcPr>
          <w:p w14:paraId="220B0A60"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color w:val="000000"/>
                <w:sz w:val="22"/>
                <w:szCs w:val="22"/>
              </w:rPr>
              <w:t>10</w:t>
            </w:r>
          </w:p>
        </w:tc>
        <w:tc>
          <w:tcPr>
            <w:tcW w:w="1085" w:type="dxa"/>
          </w:tcPr>
          <w:p w14:paraId="1C99D400" w14:textId="77777777" w:rsidR="00B0799F" w:rsidRPr="006D4687" w:rsidRDefault="00B0799F" w:rsidP="00057BE3">
            <w:pPr>
              <w:pStyle w:val="NoSpacing"/>
              <w:jc w:val="center"/>
              <w:rPr>
                <w:rFonts w:asciiTheme="minorHAnsi" w:hAnsiTheme="minorHAnsi" w:cstheme="minorHAnsi"/>
                <w:color w:val="000000"/>
                <w:sz w:val="22"/>
                <w:szCs w:val="22"/>
              </w:rPr>
            </w:pPr>
            <w:r>
              <w:rPr>
                <w:rFonts w:asciiTheme="minorHAnsi" w:hAnsiTheme="minorHAnsi" w:cstheme="minorHAnsi"/>
                <w:color w:val="000000"/>
                <w:sz w:val="22"/>
                <w:szCs w:val="22"/>
              </w:rPr>
              <w:t>21</w:t>
            </w:r>
          </w:p>
        </w:tc>
      </w:tr>
      <w:tr w:rsidR="00B0799F" w:rsidRPr="006D4687" w14:paraId="7D59E9F7" w14:textId="77777777" w:rsidTr="00F86B5C">
        <w:tc>
          <w:tcPr>
            <w:tcW w:w="1884" w:type="dxa"/>
          </w:tcPr>
          <w:p w14:paraId="08455F32" w14:textId="73A9D6FF" w:rsidR="00B0799F" w:rsidRPr="006D4687" w:rsidRDefault="00B0799F" w:rsidP="00057BE3">
            <w:pPr>
              <w:pStyle w:val="NoSpacing"/>
              <w:rPr>
                <w:rFonts w:asciiTheme="minorHAnsi" w:hAnsiTheme="minorHAnsi" w:cstheme="minorHAnsi"/>
                <w:b/>
                <w:sz w:val="22"/>
                <w:szCs w:val="22"/>
              </w:rPr>
            </w:pPr>
            <w:r w:rsidRPr="006D4687">
              <w:rPr>
                <w:rFonts w:asciiTheme="minorHAnsi" w:hAnsiTheme="minorHAnsi" w:cstheme="minorHAnsi"/>
                <w:b/>
                <w:sz w:val="22"/>
                <w:szCs w:val="22"/>
              </w:rPr>
              <w:t>Yukon</w:t>
            </w:r>
            <w:r w:rsidR="00F86B5C">
              <w:rPr>
                <w:rFonts w:asciiTheme="minorHAnsi" w:hAnsiTheme="minorHAnsi" w:cstheme="minorHAnsi"/>
                <w:b/>
                <w:sz w:val="22"/>
                <w:szCs w:val="22"/>
              </w:rPr>
              <w:t xml:space="preserve"> horse</w:t>
            </w:r>
          </w:p>
        </w:tc>
        <w:tc>
          <w:tcPr>
            <w:tcW w:w="818" w:type="dxa"/>
          </w:tcPr>
          <w:p w14:paraId="6861C02D" w14:textId="77777777" w:rsidR="00B0799F" w:rsidRPr="006D4687" w:rsidRDefault="00B0799F" w:rsidP="00057BE3">
            <w:pPr>
              <w:pStyle w:val="NoSpacing"/>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±30.9</w:t>
            </w:r>
          </w:p>
        </w:tc>
        <w:tc>
          <w:tcPr>
            <w:tcW w:w="990" w:type="dxa"/>
            <w:vAlign w:val="center"/>
          </w:tcPr>
          <w:p w14:paraId="09167556"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4.7E+04</w:t>
            </w:r>
          </w:p>
        </w:tc>
        <w:tc>
          <w:tcPr>
            <w:tcW w:w="990" w:type="dxa"/>
            <w:vAlign w:val="center"/>
          </w:tcPr>
          <w:p w14:paraId="3DA028CD" w14:textId="77777777" w:rsidR="00B0799F" w:rsidRDefault="00B0799F" w:rsidP="00057BE3">
            <w:pPr>
              <w:jc w:val="center"/>
              <w:rPr>
                <w:rFonts w:ascii="Calibri" w:hAnsi="Calibri" w:cs="Calibri"/>
                <w:color w:val="000000"/>
                <w:sz w:val="20"/>
                <w:szCs w:val="20"/>
              </w:rPr>
            </w:pPr>
            <w:r>
              <w:rPr>
                <w:rFonts w:ascii="Calibri" w:hAnsi="Calibri" w:cs="Calibri"/>
                <w:color w:val="000000"/>
                <w:sz w:val="20"/>
                <w:szCs w:val="20"/>
              </w:rPr>
              <w:t>0</w:t>
            </w:r>
          </w:p>
        </w:tc>
        <w:tc>
          <w:tcPr>
            <w:tcW w:w="964" w:type="dxa"/>
            <w:vAlign w:val="center"/>
          </w:tcPr>
          <w:p w14:paraId="444A2208" w14:textId="77777777" w:rsidR="00B0799F" w:rsidRDefault="00B0799F" w:rsidP="00057BE3">
            <w:pPr>
              <w:jc w:val="center"/>
              <w:rPr>
                <w:rFonts w:ascii="Calibri" w:hAnsi="Calibri" w:cs="Calibri"/>
                <w:color w:val="000000"/>
                <w:sz w:val="20"/>
                <w:szCs w:val="20"/>
              </w:rPr>
            </w:pPr>
            <w:r>
              <w:rPr>
                <w:rFonts w:ascii="Calibri" w:hAnsi="Calibri" w:cs="Calibri"/>
                <w:color w:val="000000"/>
                <w:sz w:val="20"/>
                <w:szCs w:val="20"/>
              </w:rPr>
              <w:t>0</w:t>
            </w:r>
          </w:p>
        </w:tc>
        <w:tc>
          <w:tcPr>
            <w:tcW w:w="1078" w:type="dxa"/>
            <w:vAlign w:val="center"/>
          </w:tcPr>
          <w:p w14:paraId="6B085369"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9.1E+04</w:t>
            </w:r>
          </w:p>
        </w:tc>
        <w:tc>
          <w:tcPr>
            <w:tcW w:w="732" w:type="dxa"/>
            <w:vAlign w:val="bottom"/>
          </w:tcPr>
          <w:p w14:paraId="3974E06D" w14:textId="77777777" w:rsidR="00B0799F" w:rsidRPr="006D4687" w:rsidRDefault="00B0799F" w:rsidP="00057BE3">
            <w:pPr>
              <w:pStyle w:val="NoSpacing"/>
              <w:jc w:val="center"/>
              <w:rPr>
                <w:rFonts w:asciiTheme="minorHAnsi" w:hAnsiTheme="minorHAnsi" w:cstheme="minorHAnsi"/>
                <w:sz w:val="22"/>
                <w:szCs w:val="22"/>
              </w:rPr>
            </w:pPr>
            <w:r w:rsidRPr="006D4687">
              <w:rPr>
                <w:rFonts w:asciiTheme="minorHAnsi" w:hAnsiTheme="minorHAnsi" w:cstheme="minorHAnsi"/>
                <w:color w:val="000000"/>
                <w:sz w:val="22"/>
                <w:szCs w:val="22"/>
              </w:rPr>
              <w:t>21</w:t>
            </w:r>
          </w:p>
        </w:tc>
        <w:tc>
          <w:tcPr>
            <w:tcW w:w="968" w:type="dxa"/>
          </w:tcPr>
          <w:p w14:paraId="53D2840C" w14:textId="77777777" w:rsidR="00B0799F" w:rsidRPr="00843CBF" w:rsidRDefault="00B0799F" w:rsidP="00057BE3">
            <w:pPr>
              <w:pStyle w:val="NoSpacing"/>
              <w:jc w:val="center"/>
              <w:rPr>
                <w:rFonts w:asciiTheme="minorHAnsi" w:hAnsiTheme="minorHAnsi" w:cstheme="minorHAnsi"/>
                <w:sz w:val="20"/>
                <w:szCs w:val="22"/>
              </w:rPr>
            </w:pPr>
            <w:r w:rsidRPr="00843CBF">
              <w:rPr>
                <w:rFonts w:asciiTheme="minorHAnsi" w:hAnsiTheme="minorHAnsi" w:cstheme="minorHAnsi"/>
                <w:sz w:val="20"/>
                <w:szCs w:val="22"/>
              </w:rPr>
              <w:t>0</w:t>
            </w:r>
          </w:p>
        </w:tc>
        <w:tc>
          <w:tcPr>
            <w:tcW w:w="968" w:type="dxa"/>
            <w:vAlign w:val="bottom"/>
          </w:tcPr>
          <w:p w14:paraId="4E20A104" w14:textId="77777777" w:rsidR="00B0799F" w:rsidRPr="00843CBF" w:rsidRDefault="00B0799F" w:rsidP="00057BE3">
            <w:pPr>
              <w:pStyle w:val="NoSpacing"/>
              <w:jc w:val="center"/>
              <w:rPr>
                <w:rFonts w:asciiTheme="minorHAnsi" w:hAnsiTheme="minorHAnsi" w:cstheme="minorHAnsi"/>
                <w:sz w:val="20"/>
                <w:szCs w:val="22"/>
              </w:rPr>
            </w:pPr>
            <w:r w:rsidRPr="00843CBF">
              <w:rPr>
                <w:rFonts w:asciiTheme="minorHAnsi" w:hAnsiTheme="minorHAnsi" w:cstheme="minorHAnsi"/>
                <w:color w:val="000000"/>
                <w:sz w:val="20"/>
                <w:szCs w:val="22"/>
              </w:rPr>
              <w:t>0</w:t>
            </w:r>
          </w:p>
        </w:tc>
        <w:tc>
          <w:tcPr>
            <w:tcW w:w="1085" w:type="dxa"/>
          </w:tcPr>
          <w:p w14:paraId="54CDFC6E" w14:textId="77777777" w:rsidR="00B0799F" w:rsidRPr="006D4687" w:rsidRDefault="00B0799F" w:rsidP="00057BE3">
            <w:pPr>
              <w:pStyle w:val="NoSpacing"/>
              <w:jc w:val="center"/>
              <w:rPr>
                <w:rFonts w:asciiTheme="minorHAnsi" w:hAnsiTheme="minorHAnsi" w:cstheme="minorHAnsi"/>
                <w:color w:val="000000"/>
                <w:sz w:val="22"/>
                <w:szCs w:val="22"/>
              </w:rPr>
            </w:pPr>
            <w:r>
              <w:rPr>
                <w:rFonts w:asciiTheme="minorHAnsi" w:hAnsiTheme="minorHAnsi" w:cstheme="minorHAnsi"/>
                <w:color w:val="000000"/>
                <w:sz w:val="22"/>
                <w:szCs w:val="22"/>
              </w:rPr>
              <w:t>13</w:t>
            </w:r>
          </w:p>
        </w:tc>
      </w:tr>
      <w:tr w:rsidR="00B0799F" w:rsidRPr="006D4687" w14:paraId="20376ED6" w14:textId="77777777" w:rsidTr="00F86B5C">
        <w:tc>
          <w:tcPr>
            <w:tcW w:w="1884" w:type="dxa"/>
          </w:tcPr>
          <w:p w14:paraId="7D71990B" w14:textId="1B206833" w:rsidR="00B0799F" w:rsidRPr="006D4687" w:rsidRDefault="00B0799F" w:rsidP="00057BE3">
            <w:pPr>
              <w:pStyle w:val="NoSpacing"/>
              <w:rPr>
                <w:rFonts w:asciiTheme="minorHAnsi" w:hAnsiTheme="minorHAnsi" w:cstheme="minorHAnsi"/>
                <w:b/>
                <w:sz w:val="22"/>
                <w:szCs w:val="22"/>
              </w:rPr>
            </w:pPr>
            <w:r w:rsidRPr="006D4687">
              <w:rPr>
                <w:rFonts w:asciiTheme="minorHAnsi" w:hAnsiTheme="minorHAnsi" w:cstheme="minorHAnsi"/>
                <w:b/>
                <w:sz w:val="22"/>
                <w:szCs w:val="22"/>
              </w:rPr>
              <w:t>Abyland</w:t>
            </w:r>
          </w:p>
        </w:tc>
        <w:tc>
          <w:tcPr>
            <w:tcW w:w="818" w:type="dxa"/>
          </w:tcPr>
          <w:p w14:paraId="0A0945FE" w14:textId="77777777" w:rsidR="00B0799F" w:rsidRPr="006D4687" w:rsidRDefault="00B0799F" w:rsidP="00057BE3">
            <w:pPr>
              <w:pStyle w:val="NoSpacing"/>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±32.4</w:t>
            </w:r>
          </w:p>
        </w:tc>
        <w:tc>
          <w:tcPr>
            <w:tcW w:w="990" w:type="dxa"/>
            <w:vAlign w:val="center"/>
          </w:tcPr>
          <w:p w14:paraId="20CED2A7"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4.7E+05</w:t>
            </w:r>
          </w:p>
        </w:tc>
        <w:tc>
          <w:tcPr>
            <w:tcW w:w="990" w:type="dxa"/>
            <w:vAlign w:val="center"/>
          </w:tcPr>
          <w:p w14:paraId="39741F0B"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6.2E+03</w:t>
            </w:r>
          </w:p>
        </w:tc>
        <w:tc>
          <w:tcPr>
            <w:tcW w:w="964" w:type="dxa"/>
            <w:vAlign w:val="center"/>
          </w:tcPr>
          <w:p w14:paraId="36D7C2B0"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5.0E+04</w:t>
            </w:r>
          </w:p>
        </w:tc>
        <w:tc>
          <w:tcPr>
            <w:tcW w:w="1078" w:type="dxa"/>
            <w:vAlign w:val="center"/>
          </w:tcPr>
          <w:p w14:paraId="0E549DAD"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2.0E+05</w:t>
            </w:r>
          </w:p>
        </w:tc>
        <w:tc>
          <w:tcPr>
            <w:tcW w:w="732" w:type="dxa"/>
            <w:vAlign w:val="bottom"/>
          </w:tcPr>
          <w:p w14:paraId="5F31B11D"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color w:val="000000"/>
                <w:sz w:val="22"/>
                <w:szCs w:val="22"/>
              </w:rPr>
              <w:t>74</w:t>
            </w:r>
          </w:p>
        </w:tc>
        <w:tc>
          <w:tcPr>
            <w:tcW w:w="968" w:type="dxa"/>
            <w:vAlign w:val="bottom"/>
          </w:tcPr>
          <w:p w14:paraId="10649961"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color w:val="000000"/>
                <w:sz w:val="22"/>
                <w:szCs w:val="22"/>
              </w:rPr>
              <w:t>10</w:t>
            </w:r>
          </w:p>
        </w:tc>
        <w:tc>
          <w:tcPr>
            <w:tcW w:w="968" w:type="dxa"/>
            <w:vAlign w:val="bottom"/>
          </w:tcPr>
          <w:p w14:paraId="7E5CCAAB" w14:textId="77777777" w:rsidR="00B0799F" w:rsidRPr="006D4687" w:rsidRDefault="00B0799F" w:rsidP="00057BE3">
            <w:pPr>
              <w:pStyle w:val="NoSpacing"/>
              <w:jc w:val="center"/>
              <w:rPr>
                <w:rFonts w:asciiTheme="minorHAnsi" w:hAnsiTheme="minorHAnsi" w:cstheme="minorHAnsi"/>
                <w:sz w:val="22"/>
                <w:szCs w:val="22"/>
              </w:rPr>
            </w:pPr>
            <w:r w:rsidRPr="006D4687">
              <w:rPr>
                <w:rFonts w:asciiTheme="minorHAnsi" w:hAnsiTheme="minorHAnsi" w:cstheme="minorHAnsi"/>
                <w:color w:val="000000"/>
                <w:sz w:val="22"/>
                <w:szCs w:val="22"/>
              </w:rPr>
              <w:t>8</w:t>
            </w:r>
          </w:p>
        </w:tc>
        <w:tc>
          <w:tcPr>
            <w:tcW w:w="1085" w:type="dxa"/>
          </w:tcPr>
          <w:p w14:paraId="48D7F74F" w14:textId="77777777" w:rsidR="00B0799F" w:rsidRPr="006D4687" w:rsidRDefault="00B0799F" w:rsidP="00057BE3">
            <w:pPr>
              <w:pStyle w:val="NoSpacing"/>
              <w:jc w:val="center"/>
              <w:rPr>
                <w:rFonts w:asciiTheme="minorHAnsi" w:hAnsiTheme="minorHAnsi" w:cstheme="minorHAnsi"/>
                <w:color w:val="000000"/>
                <w:sz w:val="22"/>
                <w:szCs w:val="22"/>
              </w:rPr>
            </w:pPr>
            <w:r>
              <w:rPr>
                <w:rFonts w:asciiTheme="minorHAnsi" w:hAnsiTheme="minorHAnsi" w:cstheme="minorHAnsi"/>
                <w:color w:val="000000"/>
                <w:sz w:val="22"/>
                <w:szCs w:val="22"/>
              </w:rPr>
              <w:t>25</w:t>
            </w:r>
          </w:p>
        </w:tc>
      </w:tr>
      <w:tr w:rsidR="00B0799F" w:rsidRPr="006D4687" w14:paraId="0E1F6527" w14:textId="77777777" w:rsidTr="00F86B5C">
        <w:tc>
          <w:tcPr>
            <w:tcW w:w="1884" w:type="dxa"/>
          </w:tcPr>
          <w:p w14:paraId="09A3D91E" w14:textId="3AEBC26D" w:rsidR="00B0799F" w:rsidRPr="006D4687" w:rsidRDefault="00B0799F" w:rsidP="00057BE3">
            <w:pPr>
              <w:pStyle w:val="NoSpacing"/>
              <w:rPr>
                <w:rFonts w:asciiTheme="minorHAnsi" w:hAnsiTheme="minorHAnsi" w:cstheme="minorHAnsi"/>
                <w:b/>
                <w:sz w:val="22"/>
                <w:szCs w:val="22"/>
              </w:rPr>
            </w:pPr>
            <w:r w:rsidRPr="006D4687">
              <w:rPr>
                <w:rFonts w:asciiTheme="minorHAnsi" w:hAnsiTheme="minorHAnsi" w:cstheme="minorHAnsi"/>
                <w:b/>
                <w:sz w:val="22"/>
                <w:szCs w:val="22"/>
              </w:rPr>
              <w:t>Maly Lyakh</w:t>
            </w:r>
            <w:r w:rsidR="00F86B5C">
              <w:rPr>
                <w:rFonts w:asciiTheme="minorHAnsi" w:hAnsiTheme="minorHAnsi" w:cstheme="minorHAnsi"/>
                <w:b/>
                <w:sz w:val="22"/>
                <w:szCs w:val="22"/>
              </w:rPr>
              <w:t>ovsky</w:t>
            </w:r>
          </w:p>
        </w:tc>
        <w:tc>
          <w:tcPr>
            <w:tcW w:w="818" w:type="dxa"/>
          </w:tcPr>
          <w:p w14:paraId="6DCD1169" w14:textId="77777777" w:rsidR="00B0799F" w:rsidRPr="006D4687" w:rsidRDefault="00B0799F" w:rsidP="00057BE3">
            <w:pPr>
              <w:pStyle w:val="NoSpacing"/>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±32.7</w:t>
            </w:r>
          </w:p>
        </w:tc>
        <w:tc>
          <w:tcPr>
            <w:tcW w:w="990" w:type="dxa"/>
            <w:vAlign w:val="center"/>
          </w:tcPr>
          <w:p w14:paraId="6F21EE37"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4.0E+05</w:t>
            </w:r>
          </w:p>
        </w:tc>
        <w:tc>
          <w:tcPr>
            <w:tcW w:w="990" w:type="dxa"/>
            <w:vAlign w:val="center"/>
          </w:tcPr>
          <w:p w14:paraId="03BCA49A"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7.6E+04</w:t>
            </w:r>
          </w:p>
        </w:tc>
        <w:tc>
          <w:tcPr>
            <w:tcW w:w="964" w:type="dxa"/>
            <w:vAlign w:val="center"/>
          </w:tcPr>
          <w:p w14:paraId="77035BB8"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3.3E+04</w:t>
            </w:r>
          </w:p>
        </w:tc>
        <w:tc>
          <w:tcPr>
            <w:tcW w:w="1078" w:type="dxa"/>
            <w:vAlign w:val="center"/>
          </w:tcPr>
          <w:p w14:paraId="56E28F63" w14:textId="77777777" w:rsidR="00B0799F" w:rsidRDefault="00B0799F" w:rsidP="00057BE3">
            <w:pPr>
              <w:jc w:val="center"/>
              <w:rPr>
                <w:rFonts w:ascii="Calibri" w:hAnsi="Calibri" w:cs="Calibri"/>
                <w:color w:val="000000"/>
                <w:sz w:val="22"/>
                <w:szCs w:val="22"/>
              </w:rPr>
            </w:pPr>
            <w:r>
              <w:rPr>
                <w:rFonts w:ascii="Calibri" w:hAnsi="Calibri" w:cs="Calibri"/>
                <w:color w:val="000000"/>
                <w:sz w:val="22"/>
                <w:szCs w:val="22"/>
              </w:rPr>
              <w:t>4.3E+04</w:t>
            </w:r>
          </w:p>
        </w:tc>
        <w:tc>
          <w:tcPr>
            <w:tcW w:w="732" w:type="dxa"/>
            <w:vAlign w:val="bottom"/>
          </w:tcPr>
          <w:p w14:paraId="4CA3B862" w14:textId="77777777" w:rsidR="00B0799F" w:rsidRPr="006D4687" w:rsidRDefault="00B0799F" w:rsidP="00057BE3">
            <w:pPr>
              <w:pStyle w:val="NoSpacing"/>
              <w:jc w:val="center"/>
              <w:rPr>
                <w:rFonts w:asciiTheme="minorHAnsi" w:hAnsiTheme="minorHAnsi" w:cstheme="minorHAnsi"/>
                <w:sz w:val="22"/>
                <w:szCs w:val="22"/>
              </w:rPr>
            </w:pPr>
            <w:r>
              <w:rPr>
                <w:rFonts w:asciiTheme="minorHAnsi" w:hAnsiTheme="minorHAnsi" w:cstheme="minorHAnsi"/>
                <w:color w:val="000000"/>
                <w:sz w:val="22"/>
                <w:szCs w:val="22"/>
              </w:rPr>
              <w:t>47</w:t>
            </w:r>
          </w:p>
        </w:tc>
        <w:tc>
          <w:tcPr>
            <w:tcW w:w="968" w:type="dxa"/>
            <w:vAlign w:val="bottom"/>
          </w:tcPr>
          <w:p w14:paraId="3FE56543" w14:textId="77777777" w:rsidR="00B0799F" w:rsidRPr="006D4687" w:rsidRDefault="00B0799F" w:rsidP="00057BE3">
            <w:pPr>
              <w:pStyle w:val="NoSpacing"/>
              <w:jc w:val="center"/>
              <w:rPr>
                <w:rFonts w:asciiTheme="minorHAnsi" w:hAnsiTheme="minorHAnsi" w:cstheme="minorHAnsi"/>
                <w:sz w:val="22"/>
                <w:szCs w:val="22"/>
              </w:rPr>
            </w:pPr>
            <w:r w:rsidRPr="006D4687">
              <w:rPr>
                <w:rFonts w:asciiTheme="minorHAnsi" w:hAnsiTheme="minorHAnsi" w:cstheme="minorHAnsi"/>
                <w:color w:val="000000"/>
                <w:sz w:val="22"/>
                <w:szCs w:val="22"/>
              </w:rPr>
              <w:t>1</w:t>
            </w:r>
            <w:r>
              <w:rPr>
                <w:rFonts w:asciiTheme="minorHAnsi" w:hAnsiTheme="minorHAnsi" w:cstheme="minorHAnsi"/>
                <w:color w:val="000000"/>
                <w:sz w:val="22"/>
                <w:szCs w:val="22"/>
              </w:rPr>
              <w:t>5</w:t>
            </w:r>
          </w:p>
        </w:tc>
        <w:tc>
          <w:tcPr>
            <w:tcW w:w="968" w:type="dxa"/>
            <w:vAlign w:val="bottom"/>
          </w:tcPr>
          <w:p w14:paraId="5E6A9720" w14:textId="77777777" w:rsidR="00B0799F" w:rsidRPr="006D4687" w:rsidRDefault="00B0799F" w:rsidP="00057BE3">
            <w:pPr>
              <w:pStyle w:val="NoSpacing"/>
              <w:jc w:val="center"/>
              <w:rPr>
                <w:rFonts w:asciiTheme="minorHAnsi" w:hAnsiTheme="minorHAnsi" w:cstheme="minorHAnsi"/>
                <w:sz w:val="22"/>
                <w:szCs w:val="22"/>
              </w:rPr>
            </w:pPr>
            <w:r w:rsidRPr="006D4687">
              <w:rPr>
                <w:rFonts w:asciiTheme="minorHAnsi" w:hAnsiTheme="minorHAnsi" w:cstheme="minorHAnsi"/>
                <w:color w:val="000000"/>
                <w:sz w:val="22"/>
                <w:szCs w:val="22"/>
              </w:rPr>
              <w:t>1</w:t>
            </w:r>
            <w:r>
              <w:rPr>
                <w:rFonts w:asciiTheme="minorHAnsi" w:hAnsiTheme="minorHAnsi" w:cstheme="minorHAnsi"/>
                <w:color w:val="000000"/>
                <w:sz w:val="22"/>
                <w:szCs w:val="22"/>
              </w:rPr>
              <w:t>5</w:t>
            </w:r>
          </w:p>
        </w:tc>
        <w:tc>
          <w:tcPr>
            <w:tcW w:w="1085" w:type="dxa"/>
          </w:tcPr>
          <w:p w14:paraId="3A349405" w14:textId="77777777" w:rsidR="00B0799F" w:rsidRPr="006D4687" w:rsidRDefault="00B0799F" w:rsidP="00057BE3">
            <w:pPr>
              <w:pStyle w:val="NoSpacing"/>
              <w:jc w:val="center"/>
              <w:rPr>
                <w:rFonts w:asciiTheme="minorHAnsi" w:hAnsiTheme="minorHAnsi" w:cstheme="minorHAnsi"/>
                <w:color w:val="000000"/>
                <w:sz w:val="22"/>
                <w:szCs w:val="22"/>
              </w:rPr>
            </w:pPr>
            <w:r>
              <w:rPr>
                <w:rFonts w:asciiTheme="minorHAnsi" w:hAnsiTheme="minorHAnsi" w:cstheme="minorHAnsi"/>
                <w:color w:val="000000"/>
                <w:sz w:val="22"/>
                <w:szCs w:val="22"/>
              </w:rPr>
              <w:t>19</w:t>
            </w:r>
          </w:p>
        </w:tc>
      </w:tr>
    </w:tbl>
    <w:p w14:paraId="3F3CC5E5" w14:textId="62D0F65F" w:rsidR="009A479B" w:rsidRDefault="009A479B" w:rsidP="00D400D4">
      <w:pPr>
        <w:rPr>
          <w:rFonts w:eastAsiaTheme="majorEastAsia"/>
          <w:lang w:val="en-GB"/>
        </w:rPr>
      </w:pPr>
      <w:r>
        <w:rPr>
          <w:lang w:val="en-GB"/>
        </w:rPr>
        <w:br w:type="page"/>
      </w:r>
    </w:p>
    <w:p w14:paraId="0D7EF459" w14:textId="34E032E1" w:rsidR="00A21DF0" w:rsidRDefault="008D717B" w:rsidP="00A21DF0">
      <w:pPr>
        <w:pStyle w:val="Heading2"/>
        <w:rPr>
          <w:rFonts w:asciiTheme="minorHAnsi" w:hAnsiTheme="minorHAnsi" w:cstheme="minorHAnsi"/>
          <w:lang w:val="en-GB"/>
        </w:rPr>
      </w:pPr>
      <w:bookmarkStart w:id="2" w:name="_Toc75021654"/>
      <w:r>
        <w:rPr>
          <w:rFonts w:asciiTheme="minorHAnsi" w:hAnsiTheme="minorHAnsi" w:cstheme="minorHAnsi"/>
          <w:lang w:val="en-GB"/>
        </w:rPr>
        <w:lastRenderedPageBreak/>
        <w:t>S1</w:t>
      </w:r>
      <w:r w:rsidR="009A479B">
        <w:rPr>
          <w:rFonts w:asciiTheme="minorHAnsi" w:hAnsiTheme="minorHAnsi" w:cstheme="minorHAnsi"/>
          <w:lang w:val="en-GB"/>
        </w:rPr>
        <w:t>7</w:t>
      </w:r>
      <w:r w:rsidR="00A21DF0" w:rsidRPr="006D4687">
        <w:rPr>
          <w:rFonts w:asciiTheme="minorHAnsi" w:hAnsiTheme="minorHAnsi" w:cstheme="minorHAnsi"/>
          <w:lang w:val="en-GB"/>
        </w:rPr>
        <w:t xml:space="preserve">. </w:t>
      </w:r>
      <w:r w:rsidR="00282F47">
        <w:rPr>
          <w:rFonts w:asciiTheme="minorHAnsi" w:hAnsiTheme="minorHAnsi" w:cstheme="minorHAnsi"/>
          <w:lang w:val="en-GB"/>
        </w:rPr>
        <w:t xml:space="preserve">Species </w:t>
      </w:r>
      <w:r w:rsidR="002202AE">
        <w:rPr>
          <w:rFonts w:asciiTheme="minorHAnsi" w:hAnsiTheme="minorHAnsi" w:cstheme="minorHAnsi"/>
          <w:lang w:val="en-GB"/>
        </w:rPr>
        <w:t>h</w:t>
      </w:r>
      <w:r w:rsidR="00A21DF0" w:rsidRPr="006D4687">
        <w:rPr>
          <w:rFonts w:asciiTheme="minorHAnsi" w:hAnsiTheme="minorHAnsi" w:cstheme="minorHAnsi"/>
          <w:lang w:val="en-GB"/>
        </w:rPr>
        <w:t>abitat types</w:t>
      </w:r>
      <w:bookmarkEnd w:id="2"/>
    </w:p>
    <w:p w14:paraId="2C6063F0" w14:textId="77777777" w:rsidR="00F80252" w:rsidRDefault="00F80252" w:rsidP="00CC0A12">
      <w:pPr>
        <w:rPr>
          <w:lang w:val="en-GB"/>
        </w:rPr>
      </w:pPr>
    </w:p>
    <w:p w14:paraId="5A70B167" w14:textId="7E1256F8" w:rsidR="00A21DF0" w:rsidRPr="006D4687" w:rsidRDefault="00F80252" w:rsidP="00FC02D7">
      <w:pPr>
        <w:jc w:val="both"/>
        <w:rPr>
          <w:rFonts w:asciiTheme="minorHAnsi" w:hAnsiTheme="minorHAnsi" w:cstheme="minorHAnsi"/>
          <w:lang w:val="en-GB"/>
        </w:rPr>
      </w:pPr>
      <w:r w:rsidRPr="00F80252">
        <w:rPr>
          <w:rFonts w:asciiTheme="minorHAnsi" w:hAnsiTheme="minorHAnsi" w:cstheme="minorHAnsi"/>
          <w:b/>
          <w:lang w:val="en-GB"/>
        </w:rPr>
        <w:t>Table S</w:t>
      </w:r>
      <w:r w:rsidR="008D717B">
        <w:rPr>
          <w:rFonts w:asciiTheme="minorHAnsi" w:hAnsiTheme="minorHAnsi" w:cstheme="minorHAnsi"/>
          <w:b/>
          <w:lang w:val="en-GB"/>
        </w:rPr>
        <w:t>1</w:t>
      </w:r>
      <w:r w:rsidR="009A479B">
        <w:rPr>
          <w:rFonts w:asciiTheme="minorHAnsi" w:hAnsiTheme="minorHAnsi" w:cstheme="minorHAnsi"/>
          <w:b/>
          <w:lang w:val="en-GB"/>
        </w:rPr>
        <w:t>7</w:t>
      </w:r>
      <w:r>
        <w:rPr>
          <w:rFonts w:asciiTheme="minorHAnsi" w:hAnsiTheme="minorHAnsi" w:cstheme="minorHAnsi"/>
          <w:b/>
          <w:lang w:val="en-GB"/>
        </w:rPr>
        <w:t xml:space="preserve">. </w:t>
      </w:r>
      <w:r w:rsidR="004A6580" w:rsidRPr="004A6580">
        <w:rPr>
          <w:rFonts w:asciiTheme="minorHAnsi" w:hAnsiTheme="minorHAnsi" w:cstheme="minorHAnsi"/>
          <w:lang w:val="en-GB"/>
        </w:rPr>
        <w:t>Habitat</w:t>
      </w:r>
      <w:r w:rsidR="004A6580">
        <w:rPr>
          <w:rFonts w:asciiTheme="minorHAnsi" w:hAnsiTheme="minorHAnsi" w:cstheme="minorHAnsi"/>
          <w:lang w:val="en-GB"/>
        </w:rPr>
        <w:t xml:space="preserve"> types of </w:t>
      </w:r>
      <w:r w:rsidR="003C202A">
        <w:rPr>
          <w:rFonts w:asciiTheme="minorHAnsi" w:hAnsiTheme="minorHAnsi" w:cstheme="minorHAnsi"/>
          <w:lang w:val="en-GB"/>
        </w:rPr>
        <w:t xml:space="preserve">all species and some genera for which </w:t>
      </w:r>
      <w:r w:rsidR="00EE1B27">
        <w:rPr>
          <w:rFonts w:asciiTheme="minorHAnsi" w:hAnsiTheme="minorHAnsi" w:cstheme="minorHAnsi"/>
          <w:lang w:val="en-GB"/>
        </w:rPr>
        <w:t xml:space="preserve">clear habitat preference </w:t>
      </w:r>
      <w:r w:rsidR="00D561D3">
        <w:rPr>
          <w:rFonts w:asciiTheme="minorHAnsi" w:hAnsiTheme="minorHAnsi" w:cstheme="minorHAnsi"/>
          <w:lang w:val="en-GB"/>
        </w:rPr>
        <w:t>were</w:t>
      </w:r>
      <w:r w:rsidR="00EE1B27">
        <w:rPr>
          <w:rFonts w:asciiTheme="minorHAnsi" w:hAnsiTheme="minorHAnsi" w:cstheme="minorHAnsi"/>
          <w:lang w:val="en-GB"/>
        </w:rPr>
        <w:t xml:space="preserve"> identified.</w:t>
      </w:r>
      <w:r w:rsidR="0034564C">
        <w:rPr>
          <w:rFonts w:asciiTheme="minorHAnsi" w:hAnsiTheme="minorHAnsi" w:cstheme="minorHAnsi"/>
          <w:lang w:val="en-GB"/>
        </w:rPr>
        <w:t xml:space="preserve"> The habitat types used are </w:t>
      </w:r>
      <w:r w:rsidR="00135156">
        <w:rPr>
          <w:rFonts w:asciiTheme="minorHAnsi" w:hAnsiTheme="minorHAnsi" w:cstheme="minorHAnsi"/>
          <w:lang w:val="en-GB"/>
        </w:rPr>
        <w:t>steppe, dry disturbed sites, meadow (dry), meadow (saline), mountainous/rocks, tundra (arctic/alpine), snow patches, gravelly slopes, woods (dry), woods (wet), meadow (wet), wetland (</w:t>
      </w:r>
      <w:r w:rsidR="00135156" w:rsidRPr="00135156">
        <w:rPr>
          <w:rFonts w:asciiTheme="minorHAnsi" w:hAnsiTheme="minorHAnsi" w:cstheme="minorHAnsi"/>
          <w:lang w:val="en-GB"/>
        </w:rPr>
        <w:t>along lakes, ponds, streams, rivers)</w:t>
      </w:r>
      <w:r w:rsidR="00135156">
        <w:rPr>
          <w:rFonts w:asciiTheme="minorHAnsi" w:hAnsiTheme="minorHAnsi" w:cstheme="minorHAnsi"/>
          <w:lang w:val="en-GB"/>
        </w:rPr>
        <w:t xml:space="preserve"> and </w:t>
      </w:r>
      <w:r w:rsidR="00942FDF">
        <w:rPr>
          <w:rFonts w:asciiTheme="minorHAnsi" w:hAnsiTheme="minorHAnsi" w:cstheme="minorHAnsi"/>
          <w:lang w:val="en-GB"/>
        </w:rPr>
        <w:t>w</w:t>
      </w:r>
      <w:r w:rsidR="00135156" w:rsidRPr="00135156">
        <w:rPr>
          <w:rFonts w:asciiTheme="minorHAnsi" w:hAnsiTheme="minorHAnsi" w:cstheme="minorHAnsi"/>
          <w:lang w:val="en-GB"/>
        </w:rPr>
        <w:t>etland (marsh, bog, fen, swamp)</w:t>
      </w:r>
      <w:r w:rsidR="00135156">
        <w:rPr>
          <w:rFonts w:asciiTheme="minorHAnsi" w:hAnsiTheme="minorHAnsi" w:cstheme="minorHAnsi"/>
          <w:lang w:val="en-GB"/>
        </w:rPr>
        <w:t>.</w:t>
      </w:r>
    </w:p>
    <w:tbl>
      <w:tblPr>
        <w:tblStyle w:val="TableGrid"/>
        <w:tblW w:w="10886" w:type="dxa"/>
        <w:jc w:val="center"/>
        <w:tblLayout w:type="fixed"/>
        <w:tblLook w:val="04A0" w:firstRow="1" w:lastRow="0" w:firstColumn="1" w:lastColumn="0" w:noHBand="0" w:noVBand="1"/>
      </w:tblPr>
      <w:tblGrid>
        <w:gridCol w:w="1629"/>
        <w:gridCol w:w="2098"/>
        <w:gridCol w:w="311"/>
        <w:gridCol w:w="311"/>
        <w:gridCol w:w="310"/>
        <w:gridCol w:w="316"/>
        <w:gridCol w:w="316"/>
        <w:gridCol w:w="317"/>
        <w:gridCol w:w="317"/>
        <w:gridCol w:w="317"/>
        <w:gridCol w:w="317"/>
        <w:gridCol w:w="317"/>
        <w:gridCol w:w="317"/>
        <w:gridCol w:w="317"/>
        <w:gridCol w:w="317"/>
        <w:gridCol w:w="317"/>
        <w:gridCol w:w="2742"/>
      </w:tblGrid>
      <w:tr w:rsidR="00A21DF0" w:rsidRPr="006D4687" w14:paraId="681A989A" w14:textId="77777777" w:rsidTr="00E40329">
        <w:trPr>
          <w:cantSplit/>
          <w:trHeight w:hRule="exact" w:val="2155"/>
          <w:tblHeader/>
          <w:jc w:val="center"/>
        </w:trPr>
        <w:tc>
          <w:tcPr>
            <w:tcW w:w="1639" w:type="dxa"/>
            <w:vAlign w:val="bottom"/>
          </w:tcPr>
          <w:p w14:paraId="3052A9AA" w14:textId="77777777" w:rsidR="00A21DF0" w:rsidRPr="006D4687" w:rsidRDefault="00A21DF0" w:rsidP="00863C26">
            <w:pPr>
              <w:spacing w:after="160" w:line="259" w:lineRule="auto"/>
              <w:rPr>
                <w:rFonts w:asciiTheme="minorHAnsi" w:hAnsiTheme="minorHAnsi" w:cstheme="minorHAnsi"/>
                <w:sz w:val="18"/>
                <w:szCs w:val="16"/>
                <w:lang w:val="en-GB"/>
              </w:rPr>
            </w:pPr>
            <w:r w:rsidRPr="006D4687">
              <w:rPr>
                <w:rFonts w:asciiTheme="minorHAnsi" w:hAnsiTheme="minorHAnsi" w:cstheme="minorHAnsi"/>
                <w:b/>
                <w:bCs/>
                <w:color w:val="000000"/>
                <w:sz w:val="18"/>
                <w:szCs w:val="16"/>
              </w:rPr>
              <w:t>Family</w:t>
            </w:r>
          </w:p>
        </w:tc>
        <w:tc>
          <w:tcPr>
            <w:tcW w:w="2110" w:type="dxa"/>
            <w:vAlign w:val="bottom"/>
          </w:tcPr>
          <w:p w14:paraId="6E43B227" w14:textId="77777777" w:rsidR="00A21DF0" w:rsidRPr="006D4687" w:rsidRDefault="00A21DF0" w:rsidP="00863C26">
            <w:pPr>
              <w:spacing w:after="160" w:line="259" w:lineRule="auto"/>
              <w:rPr>
                <w:rFonts w:asciiTheme="minorHAnsi" w:hAnsiTheme="minorHAnsi" w:cstheme="minorHAnsi"/>
                <w:sz w:val="18"/>
                <w:szCs w:val="16"/>
                <w:lang w:val="en-GB"/>
              </w:rPr>
            </w:pPr>
            <w:r w:rsidRPr="006D4687">
              <w:rPr>
                <w:rFonts w:asciiTheme="minorHAnsi" w:hAnsiTheme="minorHAnsi" w:cstheme="minorHAnsi"/>
                <w:b/>
                <w:bCs/>
                <w:color w:val="000000"/>
                <w:sz w:val="18"/>
                <w:szCs w:val="16"/>
              </w:rPr>
              <w:t>Taxon</w:t>
            </w:r>
          </w:p>
        </w:tc>
        <w:tc>
          <w:tcPr>
            <w:tcW w:w="312" w:type="dxa"/>
            <w:textDirection w:val="btLr"/>
          </w:tcPr>
          <w:p w14:paraId="36166260" w14:textId="77777777" w:rsidR="00A21DF0" w:rsidRPr="006D4687" w:rsidRDefault="00A21DF0" w:rsidP="00863C26">
            <w:pPr>
              <w:spacing w:after="160" w:line="259" w:lineRule="auto"/>
              <w:ind w:left="113" w:right="113"/>
              <w:rPr>
                <w:rFonts w:asciiTheme="minorHAnsi" w:hAnsiTheme="minorHAnsi" w:cstheme="minorHAnsi"/>
                <w:b/>
                <w:bCs/>
                <w:color w:val="000000"/>
                <w:sz w:val="18"/>
                <w:szCs w:val="16"/>
              </w:rPr>
            </w:pPr>
            <w:r w:rsidRPr="006D4687">
              <w:rPr>
                <w:rFonts w:asciiTheme="minorHAnsi" w:hAnsiTheme="minorHAnsi" w:cstheme="minorHAnsi"/>
                <w:b/>
                <w:bCs/>
                <w:color w:val="000000"/>
                <w:sz w:val="18"/>
                <w:szCs w:val="16"/>
              </w:rPr>
              <w:t>DNA</w:t>
            </w:r>
          </w:p>
        </w:tc>
        <w:tc>
          <w:tcPr>
            <w:tcW w:w="312" w:type="dxa"/>
            <w:textDirection w:val="btLr"/>
            <w:vAlign w:val="center"/>
          </w:tcPr>
          <w:p w14:paraId="13C8DF69" w14:textId="77777777" w:rsidR="00A21DF0" w:rsidRPr="006D4687" w:rsidRDefault="00A21DF0" w:rsidP="00863C26">
            <w:pPr>
              <w:spacing w:after="160" w:line="259" w:lineRule="auto"/>
              <w:ind w:left="113" w:right="113"/>
              <w:rPr>
                <w:rFonts w:asciiTheme="minorHAnsi" w:hAnsiTheme="minorHAnsi" w:cstheme="minorHAnsi"/>
                <w:sz w:val="18"/>
                <w:szCs w:val="16"/>
                <w:lang w:val="en-GB"/>
              </w:rPr>
            </w:pPr>
            <w:r w:rsidRPr="006D4687">
              <w:rPr>
                <w:rFonts w:asciiTheme="minorHAnsi" w:hAnsiTheme="minorHAnsi" w:cstheme="minorHAnsi"/>
                <w:b/>
                <w:bCs/>
                <w:color w:val="000000"/>
                <w:sz w:val="18"/>
                <w:szCs w:val="16"/>
              </w:rPr>
              <w:t>Macro</w:t>
            </w:r>
          </w:p>
        </w:tc>
        <w:tc>
          <w:tcPr>
            <w:tcW w:w="311" w:type="dxa"/>
            <w:textDirection w:val="btLr"/>
            <w:vAlign w:val="center"/>
          </w:tcPr>
          <w:p w14:paraId="1C2F6D27" w14:textId="77777777" w:rsidR="00A21DF0" w:rsidRPr="006D4687" w:rsidRDefault="00A21DF0" w:rsidP="00863C26">
            <w:pPr>
              <w:spacing w:after="160" w:line="259" w:lineRule="auto"/>
              <w:ind w:left="113" w:right="113"/>
              <w:rPr>
                <w:rFonts w:asciiTheme="minorHAnsi" w:hAnsiTheme="minorHAnsi" w:cstheme="minorHAnsi"/>
                <w:sz w:val="18"/>
                <w:szCs w:val="16"/>
                <w:lang w:val="en-GB"/>
              </w:rPr>
            </w:pPr>
            <w:r w:rsidRPr="006D4687">
              <w:rPr>
                <w:rFonts w:asciiTheme="minorHAnsi" w:hAnsiTheme="minorHAnsi" w:cstheme="minorHAnsi"/>
                <w:b/>
                <w:bCs/>
                <w:color w:val="000000"/>
                <w:sz w:val="18"/>
                <w:szCs w:val="16"/>
              </w:rPr>
              <w:t>Pollen</w:t>
            </w:r>
          </w:p>
        </w:tc>
        <w:tc>
          <w:tcPr>
            <w:tcW w:w="317" w:type="dxa"/>
            <w:textDirection w:val="btLr"/>
            <w:vAlign w:val="center"/>
          </w:tcPr>
          <w:p w14:paraId="627B38DF" w14:textId="77777777" w:rsidR="00A21DF0" w:rsidRPr="006D4687" w:rsidRDefault="00A21DF0" w:rsidP="00863C26">
            <w:pPr>
              <w:spacing w:after="160" w:line="259" w:lineRule="auto"/>
              <w:ind w:left="113" w:right="113"/>
              <w:rPr>
                <w:rFonts w:asciiTheme="minorHAnsi" w:hAnsiTheme="minorHAnsi" w:cstheme="minorHAnsi"/>
                <w:sz w:val="18"/>
                <w:szCs w:val="16"/>
                <w:lang w:val="en-GB"/>
              </w:rPr>
            </w:pPr>
            <w:r w:rsidRPr="006D4687">
              <w:rPr>
                <w:rFonts w:asciiTheme="minorHAnsi" w:hAnsiTheme="minorHAnsi" w:cstheme="minorHAnsi"/>
                <w:b/>
                <w:bCs/>
                <w:color w:val="000000"/>
                <w:sz w:val="18"/>
                <w:szCs w:val="16"/>
              </w:rPr>
              <w:t>Selwyn caribou A</w:t>
            </w:r>
          </w:p>
        </w:tc>
        <w:tc>
          <w:tcPr>
            <w:tcW w:w="317" w:type="dxa"/>
            <w:textDirection w:val="btLr"/>
            <w:vAlign w:val="center"/>
          </w:tcPr>
          <w:p w14:paraId="2C41BCB2" w14:textId="77777777" w:rsidR="00A21DF0" w:rsidRPr="006D4687" w:rsidRDefault="00A21DF0" w:rsidP="00863C26">
            <w:pPr>
              <w:spacing w:after="160" w:line="259" w:lineRule="auto"/>
              <w:ind w:left="113" w:right="113"/>
              <w:rPr>
                <w:rFonts w:asciiTheme="minorHAnsi" w:hAnsiTheme="minorHAnsi" w:cstheme="minorHAnsi"/>
                <w:sz w:val="18"/>
                <w:szCs w:val="16"/>
                <w:lang w:val="en-GB"/>
              </w:rPr>
            </w:pPr>
            <w:r w:rsidRPr="006D4687">
              <w:rPr>
                <w:rFonts w:asciiTheme="minorHAnsi" w:hAnsiTheme="minorHAnsi" w:cstheme="minorHAnsi"/>
                <w:b/>
                <w:bCs/>
                <w:color w:val="000000"/>
                <w:sz w:val="18"/>
                <w:szCs w:val="16"/>
              </w:rPr>
              <w:t>Selwyn caribou B</w:t>
            </w:r>
          </w:p>
        </w:tc>
        <w:tc>
          <w:tcPr>
            <w:tcW w:w="317" w:type="dxa"/>
            <w:textDirection w:val="btLr"/>
            <w:vAlign w:val="center"/>
          </w:tcPr>
          <w:p w14:paraId="70F0D1E7" w14:textId="77777777" w:rsidR="00A21DF0" w:rsidRPr="006D4687" w:rsidRDefault="00A21DF0" w:rsidP="00863C26">
            <w:pPr>
              <w:spacing w:after="160" w:line="259" w:lineRule="auto"/>
              <w:ind w:left="113" w:right="113"/>
              <w:rPr>
                <w:rFonts w:asciiTheme="minorHAnsi" w:hAnsiTheme="minorHAnsi" w:cstheme="minorHAnsi"/>
                <w:sz w:val="18"/>
                <w:szCs w:val="16"/>
                <w:lang w:val="en-GB"/>
              </w:rPr>
            </w:pPr>
            <w:r w:rsidRPr="006D4687">
              <w:rPr>
                <w:rFonts w:asciiTheme="minorHAnsi" w:hAnsiTheme="minorHAnsi" w:cstheme="minorHAnsi"/>
                <w:b/>
                <w:bCs/>
                <w:color w:val="000000"/>
                <w:sz w:val="18"/>
                <w:szCs w:val="16"/>
              </w:rPr>
              <w:t>Selwyn caribou C</w:t>
            </w:r>
          </w:p>
        </w:tc>
        <w:tc>
          <w:tcPr>
            <w:tcW w:w="317" w:type="dxa"/>
            <w:textDirection w:val="btLr"/>
            <w:vAlign w:val="center"/>
          </w:tcPr>
          <w:p w14:paraId="61B17191" w14:textId="77777777" w:rsidR="00A21DF0" w:rsidRPr="006D4687" w:rsidRDefault="00A21DF0" w:rsidP="00863C26">
            <w:pPr>
              <w:spacing w:after="160" w:line="259" w:lineRule="auto"/>
              <w:ind w:left="113" w:right="113"/>
              <w:rPr>
                <w:rFonts w:asciiTheme="minorHAnsi" w:hAnsiTheme="minorHAnsi" w:cstheme="minorHAnsi"/>
                <w:sz w:val="18"/>
                <w:szCs w:val="16"/>
                <w:lang w:val="en-GB"/>
              </w:rPr>
            </w:pPr>
            <w:r w:rsidRPr="006D4687">
              <w:rPr>
                <w:rFonts w:asciiTheme="minorHAnsi" w:hAnsiTheme="minorHAnsi" w:cstheme="minorHAnsi"/>
                <w:b/>
                <w:bCs/>
                <w:color w:val="000000"/>
                <w:sz w:val="18"/>
                <w:szCs w:val="16"/>
              </w:rPr>
              <w:t xml:space="preserve">Oyogas </w:t>
            </w:r>
            <w:proofErr w:type="spellStart"/>
            <w:r w:rsidRPr="006D4687">
              <w:rPr>
                <w:rFonts w:asciiTheme="minorHAnsi" w:hAnsiTheme="minorHAnsi" w:cstheme="minorHAnsi"/>
                <w:b/>
                <w:bCs/>
                <w:color w:val="000000"/>
                <w:sz w:val="18"/>
                <w:szCs w:val="16"/>
              </w:rPr>
              <w:t>Yar</w:t>
            </w:r>
            <w:proofErr w:type="spellEnd"/>
            <w:r w:rsidRPr="006D4687">
              <w:rPr>
                <w:rFonts w:asciiTheme="minorHAnsi" w:hAnsiTheme="minorHAnsi" w:cstheme="minorHAnsi"/>
                <w:b/>
                <w:bCs/>
                <w:color w:val="000000"/>
                <w:sz w:val="18"/>
                <w:szCs w:val="16"/>
              </w:rPr>
              <w:t xml:space="preserve"> horse</w:t>
            </w:r>
          </w:p>
        </w:tc>
        <w:tc>
          <w:tcPr>
            <w:tcW w:w="317" w:type="dxa"/>
            <w:textDirection w:val="btLr"/>
            <w:vAlign w:val="center"/>
          </w:tcPr>
          <w:p w14:paraId="6F5EC22E" w14:textId="77777777" w:rsidR="00A21DF0" w:rsidRPr="006D4687" w:rsidRDefault="00A21DF0" w:rsidP="00863C26">
            <w:pPr>
              <w:spacing w:after="160" w:line="259" w:lineRule="auto"/>
              <w:ind w:left="113" w:right="113"/>
              <w:rPr>
                <w:rFonts w:asciiTheme="minorHAnsi" w:hAnsiTheme="minorHAnsi" w:cstheme="minorHAnsi"/>
                <w:sz w:val="18"/>
                <w:szCs w:val="16"/>
                <w:lang w:val="en-GB"/>
              </w:rPr>
            </w:pPr>
            <w:r w:rsidRPr="006D4687">
              <w:rPr>
                <w:rFonts w:asciiTheme="minorHAnsi" w:hAnsiTheme="minorHAnsi" w:cstheme="minorHAnsi"/>
                <w:b/>
                <w:bCs/>
                <w:color w:val="000000"/>
                <w:sz w:val="18"/>
                <w:szCs w:val="16"/>
              </w:rPr>
              <w:t>Yakutian Bison</w:t>
            </w:r>
          </w:p>
        </w:tc>
        <w:tc>
          <w:tcPr>
            <w:tcW w:w="317" w:type="dxa"/>
            <w:textDirection w:val="btLr"/>
            <w:vAlign w:val="center"/>
          </w:tcPr>
          <w:p w14:paraId="214C5E3E" w14:textId="77777777" w:rsidR="00A21DF0" w:rsidRPr="006D4687" w:rsidRDefault="00A21DF0" w:rsidP="00863C26">
            <w:pPr>
              <w:spacing w:after="160" w:line="259" w:lineRule="auto"/>
              <w:ind w:left="113" w:right="113"/>
              <w:rPr>
                <w:rFonts w:asciiTheme="minorHAnsi" w:hAnsiTheme="minorHAnsi" w:cstheme="minorHAnsi"/>
                <w:sz w:val="18"/>
                <w:szCs w:val="16"/>
                <w:lang w:val="en-GB"/>
              </w:rPr>
            </w:pPr>
            <w:r w:rsidRPr="006D4687">
              <w:rPr>
                <w:rFonts w:asciiTheme="minorHAnsi" w:hAnsiTheme="minorHAnsi" w:cstheme="minorHAnsi"/>
                <w:b/>
                <w:bCs/>
                <w:color w:val="000000"/>
                <w:sz w:val="18"/>
                <w:szCs w:val="16"/>
              </w:rPr>
              <w:t>Cape Blossom mammoth</w:t>
            </w:r>
          </w:p>
        </w:tc>
        <w:tc>
          <w:tcPr>
            <w:tcW w:w="317" w:type="dxa"/>
            <w:textDirection w:val="btLr"/>
            <w:vAlign w:val="center"/>
          </w:tcPr>
          <w:p w14:paraId="09C829FF" w14:textId="77777777" w:rsidR="00A21DF0" w:rsidRPr="006D4687" w:rsidRDefault="00A21DF0" w:rsidP="00863C26">
            <w:pPr>
              <w:spacing w:after="160" w:line="259" w:lineRule="auto"/>
              <w:ind w:left="113" w:right="113"/>
              <w:rPr>
                <w:rFonts w:asciiTheme="minorHAnsi" w:hAnsiTheme="minorHAnsi" w:cstheme="minorHAnsi"/>
                <w:sz w:val="18"/>
                <w:szCs w:val="16"/>
                <w:lang w:val="en-GB"/>
              </w:rPr>
            </w:pPr>
            <w:r w:rsidRPr="006D4687">
              <w:rPr>
                <w:rFonts w:asciiTheme="minorHAnsi" w:hAnsiTheme="minorHAnsi" w:cstheme="minorHAnsi"/>
                <w:b/>
                <w:bCs/>
                <w:color w:val="000000"/>
                <w:sz w:val="18"/>
                <w:szCs w:val="16"/>
              </w:rPr>
              <w:t>Yukagir mammoth</w:t>
            </w:r>
          </w:p>
        </w:tc>
        <w:tc>
          <w:tcPr>
            <w:tcW w:w="317" w:type="dxa"/>
            <w:textDirection w:val="btLr"/>
            <w:vAlign w:val="center"/>
          </w:tcPr>
          <w:p w14:paraId="5EFFDB53" w14:textId="77777777" w:rsidR="00A21DF0" w:rsidRPr="006D4687" w:rsidRDefault="00A21DF0" w:rsidP="00863C26">
            <w:pPr>
              <w:spacing w:after="160" w:line="259" w:lineRule="auto"/>
              <w:ind w:left="113" w:right="113"/>
              <w:rPr>
                <w:rFonts w:asciiTheme="minorHAnsi" w:hAnsiTheme="minorHAnsi" w:cstheme="minorHAnsi"/>
                <w:sz w:val="18"/>
                <w:szCs w:val="16"/>
                <w:lang w:val="en-GB"/>
              </w:rPr>
            </w:pPr>
            <w:r w:rsidRPr="006D4687">
              <w:rPr>
                <w:rFonts w:asciiTheme="minorHAnsi" w:hAnsiTheme="minorHAnsi" w:cstheme="minorHAnsi"/>
                <w:b/>
                <w:bCs/>
                <w:color w:val="000000"/>
                <w:sz w:val="18"/>
                <w:szCs w:val="16"/>
              </w:rPr>
              <w:t>Adycha mammoth</w:t>
            </w:r>
          </w:p>
        </w:tc>
        <w:tc>
          <w:tcPr>
            <w:tcW w:w="317" w:type="dxa"/>
            <w:textDirection w:val="btLr"/>
            <w:vAlign w:val="center"/>
          </w:tcPr>
          <w:p w14:paraId="188DE821" w14:textId="77777777" w:rsidR="00A21DF0" w:rsidRPr="006D4687" w:rsidRDefault="00A21DF0" w:rsidP="00863C26">
            <w:pPr>
              <w:spacing w:after="160" w:line="259" w:lineRule="auto"/>
              <w:ind w:left="113" w:right="113"/>
              <w:rPr>
                <w:rFonts w:asciiTheme="minorHAnsi" w:hAnsiTheme="minorHAnsi" w:cstheme="minorHAnsi"/>
                <w:sz w:val="18"/>
                <w:szCs w:val="16"/>
                <w:lang w:val="en-GB"/>
              </w:rPr>
            </w:pPr>
            <w:r w:rsidRPr="006D4687">
              <w:rPr>
                <w:rFonts w:asciiTheme="minorHAnsi" w:hAnsiTheme="minorHAnsi" w:cstheme="minorHAnsi"/>
                <w:b/>
                <w:bCs/>
                <w:color w:val="000000"/>
                <w:sz w:val="18"/>
                <w:szCs w:val="16"/>
              </w:rPr>
              <w:t>Yukon horse</w:t>
            </w:r>
          </w:p>
        </w:tc>
        <w:tc>
          <w:tcPr>
            <w:tcW w:w="317" w:type="dxa"/>
            <w:textDirection w:val="btLr"/>
            <w:vAlign w:val="center"/>
          </w:tcPr>
          <w:p w14:paraId="170EFFD3" w14:textId="77777777" w:rsidR="00A21DF0" w:rsidRPr="006D4687" w:rsidRDefault="00A21DF0" w:rsidP="00863C26">
            <w:pPr>
              <w:spacing w:after="160" w:line="259" w:lineRule="auto"/>
              <w:ind w:left="113" w:right="113"/>
              <w:rPr>
                <w:rFonts w:asciiTheme="minorHAnsi" w:hAnsiTheme="minorHAnsi" w:cstheme="minorHAnsi"/>
                <w:sz w:val="18"/>
                <w:szCs w:val="16"/>
                <w:lang w:val="en-GB"/>
              </w:rPr>
            </w:pPr>
            <w:r w:rsidRPr="006D4687">
              <w:rPr>
                <w:rFonts w:asciiTheme="minorHAnsi" w:hAnsiTheme="minorHAnsi" w:cstheme="minorHAnsi"/>
                <w:b/>
                <w:bCs/>
                <w:color w:val="000000"/>
                <w:sz w:val="18"/>
                <w:szCs w:val="16"/>
              </w:rPr>
              <w:t>Abyland mammoth</w:t>
            </w:r>
          </w:p>
        </w:tc>
        <w:tc>
          <w:tcPr>
            <w:tcW w:w="317" w:type="dxa"/>
            <w:textDirection w:val="btLr"/>
            <w:vAlign w:val="center"/>
          </w:tcPr>
          <w:p w14:paraId="35790038" w14:textId="77777777" w:rsidR="00A21DF0" w:rsidRPr="006D4687" w:rsidRDefault="00A21DF0" w:rsidP="00863C26">
            <w:pPr>
              <w:spacing w:after="160" w:line="259" w:lineRule="auto"/>
              <w:ind w:left="113" w:right="113"/>
              <w:rPr>
                <w:rFonts w:asciiTheme="minorHAnsi" w:hAnsiTheme="minorHAnsi" w:cstheme="minorHAnsi"/>
                <w:sz w:val="18"/>
                <w:szCs w:val="16"/>
                <w:lang w:val="en-GB"/>
              </w:rPr>
            </w:pPr>
            <w:r w:rsidRPr="006D4687">
              <w:rPr>
                <w:rFonts w:asciiTheme="minorHAnsi" w:hAnsiTheme="minorHAnsi" w:cstheme="minorHAnsi"/>
                <w:b/>
                <w:bCs/>
                <w:color w:val="000000"/>
                <w:sz w:val="18"/>
                <w:szCs w:val="16"/>
              </w:rPr>
              <w:t>Maly Lyakhovsky mammoth</w:t>
            </w:r>
          </w:p>
        </w:tc>
        <w:tc>
          <w:tcPr>
            <w:tcW w:w="2757" w:type="dxa"/>
            <w:vAlign w:val="bottom"/>
          </w:tcPr>
          <w:p w14:paraId="7E0A3184" w14:textId="77777777" w:rsidR="00A21DF0" w:rsidRPr="006D4687" w:rsidRDefault="00A21DF0" w:rsidP="00863C26">
            <w:pPr>
              <w:spacing w:after="160" w:line="259" w:lineRule="auto"/>
              <w:rPr>
                <w:rFonts w:asciiTheme="minorHAnsi" w:hAnsiTheme="minorHAnsi" w:cstheme="minorHAnsi"/>
                <w:sz w:val="18"/>
                <w:szCs w:val="16"/>
                <w:lang w:val="en-GB"/>
              </w:rPr>
            </w:pPr>
            <w:r w:rsidRPr="006D4687">
              <w:rPr>
                <w:rFonts w:asciiTheme="minorHAnsi" w:hAnsiTheme="minorHAnsi" w:cstheme="minorHAnsi"/>
                <w:b/>
                <w:bCs/>
                <w:color w:val="000000"/>
                <w:sz w:val="18"/>
                <w:szCs w:val="16"/>
              </w:rPr>
              <w:t>Habitat type</w:t>
            </w:r>
          </w:p>
        </w:tc>
      </w:tr>
      <w:tr w:rsidR="00A21DF0" w:rsidRPr="006D4687" w14:paraId="4552EBD4" w14:textId="77777777" w:rsidTr="00E40329">
        <w:trPr>
          <w:trHeight w:hRule="exact" w:val="227"/>
          <w:jc w:val="center"/>
        </w:trPr>
        <w:tc>
          <w:tcPr>
            <w:tcW w:w="1639" w:type="dxa"/>
            <w:vAlign w:val="bottom"/>
          </w:tcPr>
          <w:p w14:paraId="5F5D2B5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Adoxaceae</w:t>
            </w:r>
          </w:p>
        </w:tc>
        <w:tc>
          <w:tcPr>
            <w:tcW w:w="2110" w:type="dxa"/>
            <w:vAlign w:val="bottom"/>
          </w:tcPr>
          <w:p w14:paraId="14541820"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Sambucus </w:t>
            </w:r>
            <w:proofErr w:type="spellStart"/>
            <w:r w:rsidRPr="006D4687">
              <w:rPr>
                <w:rFonts w:asciiTheme="minorHAnsi" w:hAnsiTheme="minorHAnsi" w:cstheme="minorHAnsi"/>
                <w:i/>
                <w:color w:val="000000"/>
                <w:sz w:val="16"/>
                <w:szCs w:val="16"/>
              </w:rPr>
              <w:t>williamsii</w:t>
            </w:r>
            <w:proofErr w:type="spellEnd"/>
          </w:p>
        </w:tc>
        <w:tc>
          <w:tcPr>
            <w:tcW w:w="312" w:type="dxa"/>
            <w:shd w:val="clear" w:color="auto" w:fill="00B050"/>
            <w:vAlign w:val="bottom"/>
          </w:tcPr>
          <w:p w14:paraId="792E389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D3E2F8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5B2484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38AA2F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89B47F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824548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4CA8BD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962982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67512F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64BFE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21FF2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B45F13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5432BA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EECF1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08B268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Gravelly slopes</w:t>
            </w:r>
          </w:p>
        </w:tc>
      </w:tr>
      <w:tr w:rsidR="00A21DF0" w:rsidRPr="006D4687" w14:paraId="0CC104E7" w14:textId="77777777" w:rsidTr="00E40329">
        <w:trPr>
          <w:trHeight w:hRule="exact" w:val="227"/>
          <w:jc w:val="center"/>
        </w:trPr>
        <w:tc>
          <w:tcPr>
            <w:tcW w:w="1639" w:type="dxa"/>
            <w:vAlign w:val="bottom"/>
          </w:tcPr>
          <w:p w14:paraId="192E007B"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Amaranthaceae</w:t>
            </w:r>
          </w:p>
        </w:tc>
        <w:tc>
          <w:tcPr>
            <w:tcW w:w="2110" w:type="dxa"/>
            <w:vAlign w:val="bottom"/>
          </w:tcPr>
          <w:p w14:paraId="14D527B5"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Blitum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nuttallianum</w:t>
            </w:r>
            <w:proofErr w:type="spellEnd"/>
          </w:p>
        </w:tc>
        <w:tc>
          <w:tcPr>
            <w:tcW w:w="312" w:type="dxa"/>
            <w:shd w:val="clear" w:color="auto" w:fill="00B050"/>
            <w:vAlign w:val="bottom"/>
          </w:tcPr>
          <w:p w14:paraId="506106F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5563FF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8E11D6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31F27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A30080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B139A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CFE9E1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F03454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B8475D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3AAF31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03D3FD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8C68CD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4170D5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368BE9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4639E69"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Dry disturbed site</w:t>
            </w:r>
          </w:p>
        </w:tc>
      </w:tr>
      <w:tr w:rsidR="00A21DF0" w:rsidRPr="006D4687" w14:paraId="61A12686" w14:textId="77777777" w:rsidTr="00E40329">
        <w:trPr>
          <w:trHeight w:hRule="exact" w:val="227"/>
          <w:jc w:val="center"/>
        </w:trPr>
        <w:tc>
          <w:tcPr>
            <w:tcW w:w="1639" w:type="dxa"/>
            <w:vAlign w:val="bottom"/>
          </w:tcPr>
          <w:p w14:paraId="63E5D4D4"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Amblystegiaceae</w:t>
            </w:r>
            <w:proofErr w:type="spellEnd"/>
          </w:p>
        </w:tc>
        <w:tc>
          <w:tcPr>
            <w:tcW w:w="2110" w:type="dxa"/>
            <w:vAlign w:val="bottom"/>
          </w:tcPr>
          <w:p w14:paraId="0322AABA"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Calliergon</w:t>
            </w:r>
            <w:proofErr w:type="spellEnd"/>
            <w:r w:rsidRPr="006D4687">
              <w:rPr>
                <w:rFonts w:asciiTheme="minorHAnsi" w:hAnsiTheme="minorHAnsi" w:cstheme="minorHAnsi"/>
                <w:i/>
                <w:color w:val="000000"/>
                <w:sz w:val="16"/>
                <w:szCs w:val="16"/>
              </w:rPr>
              <w:t xml:space="preserve"> cf. </w:t>
            </w:r>
            <w:proofErr w:type="spellStart"/>
            <w:r w:rsidRPr="006D4687">
              <w:rPr>
                <w:rFonts w:asciiTheme="minorHAnsi" w:hAnsiTheme="minorHAnsi" w:cstheme="minorHAnsi"/>
                <w:i/>
                <w:color w:val="000000"/>
                <w:sz w:val="16"/>
                <w:szCs w:val="16"/>
              </w:rPr>
              <w:t>giganteum</w:t>
            </w:r>
            <w:proofErr w:type="spellEnd"/>
          </w:p>
        </w:tc>
        <w:tc>
          <w:tcPr>
            <w:tcW w:w="312" w:type="dxa"/>
            <w:vAlign w:val="bottom"/>
          </w:tcPr>
          <w:p w14:paraId="63FC4FA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6188885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DE37E2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B6C2E8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041FB5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E54DE1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8D951A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41E551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AB298D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9E28E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E93F39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CF5DC1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0993E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7C099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A89C04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710C72C6" w14:textId="77777777" w:rsidTr="00E40329">
        <w:trPr>
          <w:trHeight w:hRule="exact" w:val="227"/>
          <w:jc w:val="center"/>
        </w:trPr>
        <w:tc>
          <w:tcPr>
            <w:tcW w:w="1639" w:type="dxa"/>
            <w:vAlign w:val="bottom"/>
          </w:tcPr>
          <w:p w14:paraId="7E4FC342"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Amblystegiaceae</w:t>
            </w:r>
            <w:proofErr w:type="spellEnd"/>
          </w:p>
        </w:tc>
        <w:tc>
          <w:tcPr>
            <w:tcW w:w="2110" w:type="dxa"/>
            <w:vAlign w:val="bottom"/>
          </w:tcPr>
          <w:p w14:paraId="5502C059"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Campylium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stellatum</w:t>
            </w:r>
            <w:proofErr w:type="spellEnd"/>
          </w:p>
        </w:tc>
        <w:tc>
          <w:tcPr>
            <w:tcW w:w="312" w:type="dxa"/>
            <w:vAlign w:val="bottom"/>
          </w:tcPr>
          <w:p w14:paraId="6599FC7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5F77047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3F2717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6F8ADB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D2D0F2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4AA7A6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B26560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8BEFC2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1DBFAB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2E588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0744A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E0C29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694BB4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2E11F4E"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517ADA1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0EE845CC" w14:textId="77777777" w:rsidTr="00E40329">
        <w:trPr>
          <w:trHeight w:hRule="exact" w:val="227"/>
          <w:jc w:val="center"/>
        </w:trPr>
        <w:tc>
          <w:tcPr>
            <w:tcW w:w="1639" w:type="dxa"/>
            <w:vAlign w:val="bottom"/>
          </w:tcPr>
          <w:p w14:paraId="059C0367"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Amblystegiaceae</w:t>
            </w:r>
            <w:proofErr w:type="spellEnd"/>
          </w:p>
        </w:tc>
        <w:tc>
          <w:tcPr>
            <w:tcW w:w="2110" w:type="dxa"/>
            <w:vAlign w:val="bottom"/>
          </w:tcPr>
          <w:p w14:paraId="4D3B486E"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Cratoneuron</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filicinum</w:t>
            </w:r>
            <w:proofErr w:type="spellEnd"/>
          </w:p>
        </w:tc>
        <w:tc>
          <w:tcPr>
            <w:tcW w:w="312" w:type="dxa"/>
            <w:shd w:val="clear" w:color="auto" w:fill="00B050"/>
            <w:vAlign w:val="bottom"/>
          </w:tcPr>
          <w:p w14:paraId="76567EC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6F4A517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1240C7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EFFCB3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22B79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EB17A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1F7CAD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A2DA48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0C88C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FE8600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0B90B0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5E878C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26F8DA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C9AA55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13C530A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2C2EDFAA" w14:textId="77777777" w:rsidTr="00E40329">
        <w:trPr>
          <w:trHeight w:hRule="exact" w:val="227"/>
          <w:jc w:val="center"/>
        </w:trPr>
        <w:tc>
          <w:tcPr>
            <w:tcW w:w="1639" w:type="dxa"/>
            <w:vAlign w:val="bottom"/>
          </w:tcPr>
          <w:p w14:paraId="7FCA4F63"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Amblystegiaceae</w:t>
            </w:r>
            <w:proofErr w:type="spellEnd"/>
          </w:p>
        </w:tc>
        <w:tc>
          <w:tcPr>
            <w:tcW w:w="2110" w:type="dxa"/>
            <w:vAlign w:val="bottom"/>
          </w:tcPr>
          <w:p w14:paraId="0F549695"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Drepanocladus</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aduncus</w:t>
            </w:r>
            <w:proofErr w:type="spellEnd"/>
          </w:p>
        </w:tc>
        <w:tc>
          <w:tcPr>
            <w:tcW w:w="312" w:type="dxa"/>
            <w:vAlign w:val="bottom"/>
          </w:tcPr>
          <w:p w14:paraId="3B21914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11CFC8C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B57698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77CF4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656FCC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2D3EE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D31CA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9FE17D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3E6862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B54C3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F3A208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3FF354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ACF61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6A64E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AAE4F8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57E4237B" w14:textId="77777777" w:rsidTr="00E40329">
        <w:trPr>
          <w:trHeight w:hRule="exact" w:val="227"/>
          <w:jc w:val="center"/>
        </w:trPr>
        <w:tc>
          <w:tcPr>
            <w:tcW w:w="1639" w:type="dxa"/>
            <w:vAlign w:val="bottom"/>
          </w:tcPr>
          <w:p w14:paraId="1D4757E0"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Amblystegiaceae</w:t>
            </w:r>
            <w:proofErr w:type="spellEnd"/>
          </w:p>
        </w:tc>
        <w:tc>
          <w:tcPr>
            <w:tcW w:w="2110" w:type="dxa"/>
            <w:vAlign w:val="bottom"/>
          </w:tcPr>
          <w:p w14:paraId="5502DB0E"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Drepanocladus</w:t>
            </w:r>
            <w:proofErr w:type="spellEnd"/>
            <w:r w:rsidRPr="006D4687">
              <w:rPr>
                <w:rFonts w:asciiTheme="minorHAnsi" w:hAnsiTheme="minorHAnsi" w:cstheme="minorHAnsi"/>
                <w:i/>
                <w:color w:val="000000"/>
                <w:sz w:val="16"/>
                <w:szCs w:val="16"/>
              </w:rPr>
              <w:t xml:space="preserve"> sordidus</w:t>
            </w:r>
          </w:p>
        </w:tc>
        <w:tc>
          <w:tcPr>
            <w:tcW w:w="312" w:type="dxa"/>
            <w:shd w:val="clear" w:color="auto" w:fill="00B050"/>
            <w:vAlign w:val="bottom"/>
          </w:tcPr>
          <w:p w14:paraId="699A882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6865C80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3B7DDE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C7EE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4048FD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E0DFAA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955953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34A097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A59F3B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E6C90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BBA27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F85329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3F2A4D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AAD21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0A4A1A6B"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0976E097" w14:textId="77777777" w:rsidTr="00E40329">
        <w:trPr>
          <w:trHeight w:hRule="exact" w:val="227"/>
          <w:jc w:val="center"/>
        </w:trPr>
        <w:tc>
          <w:tcPr>
            <w:tcW w:w="1639" w:type="dxa"/>
            <w:vAlign w:val="bottom"/>
          </w:tcPr>
          <w:p w14:paraId="663210C1"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Amblystegiaceae</w:t>
            </w:r>
            <w:proofErr w:type="spellEnd"/>
          </w:p>
        </w:tc>
        <w:tc>
          <w:tcPr>
            <w:tcW w:w="2110" w:type="dxa"/>
            <w:vAlign w:val="bottom"/>
          </w:tcPr>
          <w:p w14:paraId="29B9AB9C"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Sanionia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uncinata</w:t>
            </w:r>
            <w:proofErr w:type="spellEnd"/>
          </w:p>
        </w:tc>
        <w:tc>
          <w:tcPr>
            <w:tcW w:w="312" w:type="dxa"/>
            <w:shd w:val="clear" w:color="auto" w:fill="00B050"/>
            <w:vAlign w:val="bottom"/>
          </w:tcPr>
          <w:p w14:paraId="52F93DF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EC9F7D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53653F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040088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3947FD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F9D9C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624DD1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41C85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9AF926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90BA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3EAB4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3E078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7B4ABF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936640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6A8EC1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Woods (wet)</w:t>
            </w:r>
          </w:p>
        </w:tc>
      </w:tr>
      <w:tr w:rsidR="00A21DF0" w:rsidRPr="006D4687" w14:paraId="3F399DF0" w14:textId="77777777" w:rsidTr="00E40329">
        <w:trPr>
          <w:trHeight w:hRule="exact" w:val="227"/>
          <w:jc w:val="center"/>
        </w:trPr>
        <w:tc>
          <w:tcPr>
            <w:tcW w:w="1639" w:type="dxa"/>
            <w:vAlign w:val="bottom"/>
          </w:tcPr>
          <w:p w14:paraId="3092C258"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Anastrophyllaceae</w:t>
            </w:r>
            <w:proofErr w:type="spellEnd"/>
          </w:p>
        </w:tc>
        <w:tc>
          <w:tcPr>
            <w:tcW w:w="2110" w:type="dxa"/>
            <w:vAlign w:val="bottom"/>
          </w:tcPr>
          <w:p w14:paraId="09367A5F" w14:textId="02657256" w:rsidR="00A21DF0" w:rsidRPr="006D4687" w:rsidRDefault="00A21DF0" w:rsidP="009E4EEB">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Barbilophozia</w:t>
            </w:r>
            <w:proofErr w:type="spellEnd"/>
            <w:r w:rsidRPr="006D4687">
              <w:rPr>
                <w:rFonts w:asciiTheme="minorHAnsi" w:hAnsiTheme="minorHAnsi" w:cstheme="minorHAnsi"/>
                <w:i/>
                <w:color w:val="000000"/>
                <w:sz w:val="16"/>
                <w:szCs w:val="16"/>
              </w:rPr>
              <w:t xml:space="preserve"> </w:t>
            </w:r>
            <w:proofErr w:type="spellStart"/>
            <w:r w:rsidR="009E4EEB">
              <w:rPr>
                <w:rFonts w:asciiTheme="minorHAnsi" w:hAnsiTheme="minorHAnsi" w:cstheme="minorHAnsi"/>
                <w:i/>
                <w:color w:val="000000"/>
                <w:sz w:val="16"/>
                <w:szCs w:val="16"/>
              </w:rPr>
              <w:t>barbata</w:t>
            </w:r>
            <w:proofErr w:type="spellEnd"/>
          </w:p>
        </w:tc>
        <w:tc>
          <w:tcPr>
            <w:tcW w:w="312" w:type="dxa"/>
            <w:shd w:val="clear" w:color="auto" w:fill="00B050"/>
            <w:vAlign w:val="bottom"/>
          </w:tcPr>
          <w:p w14:paraId="0A013E2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6CBABF2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3450D1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B14335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102D12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41F57C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77628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C0CC5B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108E48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34D97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87F88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E557AB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0511F6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32DE43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229813BA"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Mountainous/rocks</w:t>
            </w:r>
          </w:p>
        </w:tc>
      </w:tr>
      <w:tr w:rsidR="00A21DF0" w:rsidRPr="006D4687" w14:paraId="4B1B21E6" w14:textId="77777777" w:rsidTr="00E40329">
        <w:trPr>
          <w:trHeight w:hRule="exact" w:val="227"/>
          <w:jc w:val="center"/>
        </w:trPr>
        <w:tc>
          <w:tcPr>
            <w:tcW w:w="1639" w:type="dxa"/>
            <w:vAlign w:val="bottom"/>
          </w:tcPr>
          <w:p w14:paraId="206CD21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Apiaceae</w:t>
            </w:r>
          </w:p>
        </w:tc>
        <w:tc>
          <w:tcPr>
            <w:tcW w:w="2110" w:type="dxa"/>
            <w:vAlign w:val="bottom"/>
          </w:tcPr>
          <w:p w14:paraId="09C45DED"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Cicuta virosa</w:t>
            </w:r>
          </w:p>
        </w:tc>
        <w:tc>
          <w:tcPr>
            <w:tcW w:w="312" w:type="dxa"/>
            <w:shd w:val="clear" w:color="auto" w:fill="00B050"/>
            <w:vAlign w:val="bottom"/>
          </w:tcPr>
          <w:p w14:paraId="4D540EF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2CCEC03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2B1F24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FA93D6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A5728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8289F2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96DA44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E4347B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62282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E43FB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36DD15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7039E8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0E4E71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88380C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7F1321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1DF88D06" w14:textId="77777777" w:rsidTr="00E40329">
        <w:trPr>
          <w:trHeight w:hRule="exact" w:val="227"/>
          <w:jc w:val="center"/>
        </w:trPr>
        <w:tc>
          <w:tcPr>
            <w:tcW w:w="1639" w:type="dxa"/>
            <w:vAlign w:val="bottom"/>
          </w:tcPr>
          <w:p w14:paraId="6AF05F53"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Apiaceae</w:t>
            </w:r>
          </w:p>
        </w:tc>
        <w:tc>
          <w:tcPr>
            <w:tcW w:w="2110" w:type="dxa"/>
            <w:vAlign w:val="bottom"/>
          </w:tcPr>
          <w:p w14:paraId="2285ED23"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Cymopterus</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sessiliflorus</w:t>
            </w:r>
            <w:proofErr w:type="spellEnd"/>
          </w:p>
        </w:tc>
        <w:tc>
          <w:tcPr>
            <w:tcW w:w="312" w:type="dxa"/>
            <w:shd w:val="clear" w:color="auto" w:fill="00B050"/>
            <w:vAlign w:val="bottom"/>
          </w:tcPr>
          <w:p w14:paraId="06E7267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6CBB796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F2D138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F53C5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BCA42F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77B91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103E25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0F3F0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CF0FEE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470A3C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48403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D3806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2F1B8C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E4A571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44FC4BE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Gravelly slopes</w:t>
            </w:r>
          </w:p>
        </w:tc>
      </w:tr>
      <w:tr w:rsidR="00A21DF0" w:rsidRPr="006D4687" w14:paraId="56BFA5D8" w14:textId="77777777" w:rsidTr="00E40329">
        <w:trPr>
          <w:trHeight w:hRule="exact" w:val="227"/>
          <w:jc w:val="center"/>
        </w:trPr>
        <w:tc>
          <w:tcPr>
            <w:tcW w:w="1639" w:type="dxa"/>
            <w:vAlign w:val="bottom"/>
          </w:tcPr>
          <w:p w14:paraId="6346EA2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Apiaceae</w:t>
            </w:r>
          </w:p>
        </w:tc>
        <w:tc>
          <w:tcPr>
            <w:tcW w:w="2110" w:type="dxa"/>
            <w:vAlign w:val="bottom"/>
          </w:tcPr>
          <w:p w14:paraId="3292E019"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Thalictrum</w:t>
            </w:r>
          </w:p>
        </w:tc>
        <w:tc>
          <w:tcPr>
            <w:tcW w:w="312" w:type="dxa"/>
            <w:vAlign w:val="bottom"/>
          </w:tcPr>
          <w:p w14:paraId="47ABDC7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2734F88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shd w:val="clear" w:color="auto" w:fill="FFC000" w:themeFill="accent4"/>
            <w:vAlign w:val="bottom"/>
          </w:tcPr>
          <w:p w14:paraId="36300BB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C3E6B2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A1CB2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FB671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5AFBC7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DE27E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2ACA5E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46452A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7C28C3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899D0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35AE6B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15209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33E43E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30A4CBCE" w14:textId="77777777" w:rsidTr="00E40329">
        <w:trPr>
          <w:trHeight w:hRule="exact" w:val="227"/>
          <w:jc w:val="center"/>
        </w:trPr>
        <w:tc>
          <w:tcPr>
            <w:tcW w:w="1639" w:type="dxa"/>
            <w:vAlign w:val="bottom"/>
          </w:tcPr>
          <w:p w14:paraId="114A40C3" w14:textId="77777777" w:rsidR="00A21DF0" w:rsidRPr="006D4687" w:rsidRDefault="00A21DF0" w:rsidP="00863C26">
            <w:pPr>
              <w:spacing w:after="160" w:line="259" w:lineRule="auto"/>
              <w:rPr>
                <w:rFonts w:asciiTheme="minorHAnsi" w:hAnsiTheme="minorHAnsi" w:cstheme="minorHAnsi"/>
                <w:color w:val="000000"/>
                <w:sz w:val="16"/>
                <w:szCs w:val="16"/>
              </w:rPr>
            </w:pPr>
            <w:r w:rsidRPr="006D4687">
              <w:rPr>
                <w:rFonts w:asciiTheme="minorHAnsi" w:hAnsiTheme="minorHAnsi" w:cstheme="minorHAnsi"/>
                <w:color w:val="000000"/>
                <w:sz w:val="16"/>
                <w:szCs w:val="16"/>
              </w:rPr>
              <w:t>Asteraceae</w:t>
            </w:r>
          </w:p>
        </w:tc>
        <w:tc>
          <w:tcPr>
            <w:tcW w:w="2110" w:type="dxa"/>
            <w:vAlign w:val="bottom"/>
          </w:tcPr>
          <w:p w14:paraId="68A344E4" w14:textId="77777777" w:rsidR="00A21DF0" w:rsidRPr="006D4687" w:rsidRDefault="00A21DF0" w:rsidP="00863C26">
            <w:pPr>
              <w:spacing w:after="160" w:line="259" w:lineRule="auto"/>
              <w:rPr>
                <w:rFonts w:asciiTheme="minorHAnsi" w:hAnsiTheme="minorHAnsi" w:cstheme="minorHAnsi"/>
                <w:i/>
                <w:color w:val="000000"/>
                <w:sz w:val="16"/>
                <w:szCs w:val="16"/>
              </w:rPr>
            </w:pPr>
            <w:r w:rsidRPr="006D4687">
              <w:rPr>
                <w:rFonts w:asciiTheme="minorHAnsi" w:hAnsiTheme="minorHAnsi" w:cstheme="minorHAnsi"/>
                <w:i/>
                <w:color w:val="000000"/>
                <w:sz w:val="16"/>
                <w:szCs w:val="16"/>
              </w:rPr>
              <w:t>Artemisia</w:t>
            </w:r>
          </w:p>
        </w:tc>
        <w:tc>
          <w:tcPr>
            <w:tcW w:w="312" w:type="dxa"/>
            <w:shd w:val="clear" w:color="auto" w:fill="00B050"/>
            <w:vAlign w:val="bottom"/>
          </w:tcPr>
          <w:p w14:paraId="5A96C6A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6550D19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shd w:val="clear" w:color="auto" w:fill="FFC000" w:themeFill="accent4"/>
            <w:vAlign w:val="bottom"/>
          </w:tcPr>
          <w:p w14:paraId="688623B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D1404D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40B314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C6F5EF8" w14:textId="77777777" w:rsidR="00A21DF0" w:rsidRPr="006D4687" w:rsidRDefault="00A21DF0" w:rsidP="00863C26">
            <w:pPr>
              <w:spacing w:after="160" w:line="259" w:lineRule="auto"/>
              <w:jc w:val="center"/>
              <w:rPr>
                <w:rFonts w:asciiTheme="minorHAnsi" w:hAnsiTheme="minorHAnsi" w:cstheme="minorHAnsi"/>
                <w:color w:val="000000"/>
                <w:sz w:val="16"/>
                <w:szCs w:val="16"/>
              </w:rPr>
            </w:pPr>
            <w:r w:rsidRPr="006D4687">
              <w:rPr>
                <w:rFonts w:asciiTheme="minorHAnsi" w:hAnsiTheme="minorHAnsi" w:cstheme="minorHAnsi"/>
                <w:color w:val="000000"/>
                <w:sz w:val="16"/>
                <w:szCs w:val="16"/>
              </w:rPr>
              <w:t>X</w:t>
            </w:r>
          </w:p>
        </w:tc>
        <w:tc>
          <w:tcPr>
            <w:tcW w:w="317" w:type="dxa"/>
            <w:vAlign w:val="center"/>
          </w:tcPr>
          <w:p w14:paraId="179B1D9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4CA3CD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D8CAC91" w14:textId="77777777" w:rsidR="00A21DF0" w:rsidRPr="006D4687" w:rsidRDefault="00A21DF0" w:rsidP="00863C26">
            <w:pPr>
              <w:spacing w:after="160" w:line="259" w:lineRule="auto"/>
              <w:jc w:val="center"/>
              <w:rPr>
                <w:rFonts w:asciiTheme="minorHAnsi" w:hAnsiTheme="minorHAnsi" w:cstheme="minorHAnsi"/>
                <w:color w:val="000000"/>
                <w:sz w:val="16"/>
                <w:szCs w:val="16"/>
              </w:rPr>
            </w:pPr>
            <w:r w:rsidRPr="006D4687">
              <w:rPr>
                <w:rFonts w:asciiTheme="minorHAnsi" w:hAnsiTheme="minorHAnsi" w:cstheme="minorHAnsi"/>
                <w:color w:val="000000"/>
                <w:sz w:val="16"/>
                <w:szCs w:val="16"/>
              </w:rPr>
              <w:t>X</w:t>
            </w:r>
          </w:p>
        </w:tc>
        <w:tc>
          <w:tcPr>
            <w:tcW w:w="317" w:type="dxa"/>
            <w:vAlign w:val="center"/>
          </w:tcPr>
          <w:p w14:paraId="28C513D0" w14:textId="77777777" w:rsidR="00A21DF0" w:rsidRPr="006D4687" w:rsidRDefault="00A21DF0" w:rsidP="00863C26">
            <w:pPr>
              <w:spacing w:after="160" w:line="259" w:lineRule="auto"/>
              <w:jc w:val="center"/>
              <w:rPr>
                <w:rFonts w:asciiTheme="minorHAnsi" w:hAnsiTheme="minorHAnsi" w:cstheme="minorHAnsi"/>
                <w:color w:val="000000"/>
                <w:sz w:val="16"/>
                <w:szCs w:val="16"/>
              </w:rPr>
            </w:pPr>
            <w:r w:rsidRPr="006D4687">
              <w:rPr>
                <w:rFonts w:asciiTheme="minorHAnsi" w:hAnsiTheme="minorHAnsi" w:cstheme="minorHAnsi"/>
                <w:color w:val="000000"/>
                <w:sz w:val="16"/>
                <w:szCs w:val="16"/>
              </w:rPr>
              <w:t>X</w:t>
            </w:r>
          </w:p>
        </w:tc>
        <w:tc>
          <w:tcPr>
            <w:tcW w:w="317" w:type="dxa"/>
            <w:vAlign w:val="center"/>
          </w:tcPr>
          <w:p w14:paraId="2B95E3F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0562BB4" w14:textId="77777777" w:rsidR="00A21DF0" w:rsidRPr="006D4687" w:rsidRDefault="00A21DF0" w:rsidP="00863C26">
            <w:pPr>
              <w:spacing w:after="160" w:line="259" w:lineRule="auto"/>
              <w:jc w:val="center"/>
              <w:rPr>
                <w:rFonts w:asciiTheme="minorHAnsi" w:hAnsiTheme="minorHAnsi" w:cstheme="minorHAnsi"/>
                <w:color w:val="000000"/>
                <w:sz w:val="16"/>
                <w:szCs w:val="16"/>
              </w:rPr>
            </w:pPr>
            <w:r w:rsidRPr="006D4687">
              <w:rPr>
                <w:rFonts w:asciiTheme="minorHAnsi" w:hAnsiTheme="minorHAnsi" w:cstheme="minorHAnsi"/>
                <w:color w:val="000000"/>
                <w:sz w:val="16"/>
                <w:szCs w:val="16"/>
              </w:rPr>
              <w:t>X</w:t>
            </w:r>
          </w:p>
        </w:tc>
        <w:tc>
          <w:tcPr>
            <w:tcW w:w="317" w:type="dxa"/>
            <w:vAlign w:val="center"/>
          </w:tcPr>
          <w:p w14:paraId="74D77719" w14:textId="77777777" w:rsidR="00A21DF0" w:rsidRPr="006D4687" w:rsidRDefault="00A21DF0" w:rsidP="00863C26">
            <w:pPr>
              <w:spacing w:after="160" w:line="259" w:lineRule="auto"/>
              <w:jc w:val="center"/>
              <w:rPr>
                <w:rFonts w:asciiTheme="minorHAnsi" w:hAnsiTheme="minorHAnsi" w:cstheme="minorHAnsi"/>
                <w:color w:val="000000"/>
                <w:sz w:val="16"/>
                <w:szCs w:val="16"/>
              </w:rPr>
            </w:pPr>
            <w:r w:rsidRPr="006D4687">
              <w:rPr>
                <w:rFonts w:asciiTheme="minorHAnsi" w:hAnsiTheme="minorHAnsi" w:cstheme="minorHAnsi"/>
                <w:color w:val="000000"/>
                <w:sz w:val="16"/>
                <w:szCs w:val="16"/>
              </w:rPr>
              <w:t>X</w:t>
            </w:r>
          </w:p>
        </w:tc>
        <w:tc>
          <w:tcPr>
            <w:tcW w:w="317" w:type="dxa"/>
            <w:vAlign w:val="center"/>
          </w:tcPr>
          <w:p w14:paraId="0900EAB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0338AF2C" w14:textId="77777777" w:rsidR="00A21DF0" w:rsidRPr="006D4687" w:rsidRDefault="00A21DF0" w:rsidP="00863C26">
            <w:pPr>
              <w:spacing w:after="160" w:line="259" w:lineRule="auto"/>
              <w:rPr>
                <w:rFonts w:asciiTheme="minorHAnsi" w:hAnsiTheme="minorHAnsi" w:cstheme="minorHAnsi"/>
                <w:color w:val="000000"/>
                <w:sz w:val="16"/>
                <w:szCs w:val="16"/>
              </w:rPr>
            </w:pPr>
            <w:r w:rsidRPr="006D4687">
              <w:rPr>
                <w:rFonts w:asciiTheme="minorHAnsi" w:hAnsiTheme="minorHAnsi" w:cstheme="minorHAnsi"/>
                <w:color w:val="000000"/>
                <w:sz w:val="16"/>
                <w:szCs w:val="16"/>
              </w:rPr>
              <w:t>Meadow (dry)</w:t>
            </w:r>
          </w:p>
        </w:tc>
      </w:tr>
      <w:tr w:rsidR="00A21DF0" w:rsidRPr="006D4687" w14:paraId="5B342CBB" w14:textId="77777777" w:rsidTr="00E40329">
        <w:trPr>
          <w:trHeight w:hRule="exact" w:val="227"/>
          <w:jc w:val="center"/>
        </w:trPr>
        <w:tc>
          <w:tcPr>
            <w:tcW w:w="1639" w:type="dxa"/>
            <w:vAlign w:val="bottom"/>
          </w:tcPr>
          <w:p w14:paraId="3D2B66B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Asteraceae</w:t>
            </w:r>
          </w:p>
        </w:tc>
        <w:tc>
          <w:tcPr>
            <w:tcW w:w="2110" w:type="dxa"/>
            <w:vAlign w:val="bottom"/>
          </w:tcPr>
          <w:p w14:paraId="45116DC0"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Artemisia gmelinii</w:t>
            </w:r>
          </w:p>
        </w:tc>
        <w:tc>
          <w:tcPr>
            <w:tcW w:w="312" w:type="dxa"/>
            <w:shd w:val="clear" w:color="auto" w:fill="00B050"/>
            <w:vAlign w:val="bottom"/>
          </w:tcPr>
          <w:p w14:paraId="48AC39B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22EE89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C9DAAC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7AE019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7FE18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FB286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349815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F28CA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0A3A5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46D998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BA80C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90249EE"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7DB32F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F3ED8D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9108E6A"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Steppe</w:t>
            </w:r>
          </w:p>
        </w:tc>
      </w:tr>
      <w:tr w:rsidR="00A21DF0" w:rsidRPr="006D4687" w14:paraId="69CF3888" w14:textId="77777777" w:rsidTr="00E40329">
        <w:trPr>
          <w:trHeight w:hRule="exact" w:val="227"/>
          <w:jc w:val="center"/>
        </w:trPr>
        <w:tc>
          <w:tcPr>
            <w:tcW w:w="1639" w:type="dxa"/>
            <w:vAlign w:val="bottom"/>
          </w:tcPr>
          <w:p w14:paraId="7BA4F2E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Asteraceae</w:t>
            </w:r>
          </w:p>
        </w:tc>
        <w:tc>
          <w:tcPr>
            <w:tcW w:w="2110" w:type="dxa"/>
            <w:vAlign w:val="bottom"/>
          </w:tcPr>
          <w:p w14:paraId="020844A5"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Artemisia norvegica</w:t>
            </w:r>
          </w:p>
        </w:tc>
        <w:tc>
          <w:tcPr>
            <w:tcW w:w="312" w:type="dxa"/>
            <w:shd w:val="clear" w:color="auto" w:fill="00B050"/>
            <w:vAlign w:val="bottom"/>
          </w:tcPr>
          <w:p w14:paraId="123E19A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369E4F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082DB4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7225DE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C79221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E1E793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1C31B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EACA01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872F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03491D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BCAD18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D3D56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FAF53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1E33C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5B487E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27CF586E" w14:textId="77777777" w:rsidTr="00E40329">
        <w:trPr>
          <w:trHeight w:hRule="exact" w:val="227"/>
          <w:jc w:val="center"/>
        </w:trPr>
        <w:tc>
          <w:tcPr>
            <w:tcW w:w="1639" w:type="dxa"/>
            <w:vAlign w:val="bottom"/>
          </w:tcPr>
          <w:p w14:paraId="4DB8A46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Asteraceae</w:t>
            </w:r>
          </w:p>
        </w:tc>
        <w:tc>
          <w:tcPr>
            <w:tcW w:w="2110" w:type="dxa"/>
            <w:vAlign w:val="bottom"/>
          </w:tcPr>
          <w:p w14:paraId="3F87EBF1"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Artemisia scoparia</w:t>
            </w:r>
          </w:p>
        </w:tc>
        <w:tc>
          <w:tcPr>
            <w:tcW w:w="312" w:type="dxa"/>
            <w:shd w:val="clear" w:color="auto" w:fill="00B050"/>
            <w:vAlign w:val="bottom"/>
          </w:tcPr>
          <w:p w14:paraId="5C73654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5202124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48385A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AA63E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7C77CC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B0A61F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85D16C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63E8B4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8731B1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2E2D61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33CD62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FF051E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182426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D39C76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CA3826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Steppe</w:t>
            </w:r>
          </w:p>
        </w:tc>
      </w:tr>
      <w:tr w:rsidR="00A21DF0" w:rsidRPr="006D4687" w14:paraId="18AB4609" w14:textId="77777777" w:rsidTr="00E40329">
        <w:trPr>
          <w:trHeight w:hRule="exact" w:val="227"/>
          <w:jc w:val="center"/>
        </w:trPr>
        <w:tc>
          <w:tcPr>
            <w:tcW w:w="1639" w:type="dxa"/>
            <w:vAlign w:val="bottom"/>
          </w:tcPr>
          <w:p w14:paraId="58803CB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Asteraceae</w:t>
            </w:r>
          </w:p>
        </w:tc>
        <w:tc>
          <w:tcPr>
            <w:tcW w:w="2110" w:type="dxa"/>
            <w:vAlign w:val="bottom"/>
          </w:tcPr>
          <w:p w14:paraId="4AA620A1"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Endocellion</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sibiricum</w:t>
            </w:r>
            <w:proofErr w:type="spellEnd"/>
          </w:p>
        </w:tc>
        <w:tc>
          <w:tcPr>
            <w:tcW w:w="312" w:type="dxa"/>
            <w:shd w:val="clear" w:color="auto" w:fill="00B050"/>
            <w:vAlign w:val="bottom"/>
          </w:tcPr>
          <w:p w14:paraId="623EACC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9767A6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1417DE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888F11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8970E3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088F9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178B41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EA1F7A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6A7847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39169D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C959E0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DBDBB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787DFC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2A0C44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2C962F8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25CB79F3" w14:textId="77777777" w:rsidTr="00E40329">
        <w:trPr>
          <w:trHeight w:hRule="exact" w:val="227"/>
          <w:jc w:val="center"/>
        </w:trPr>
        <w:tc>
          <w:tcPr>
            <w:tcW w:w="1639" w:type="dxa"/>
            <w:vAlign w:val="bottom"/>
          </w:tcPr>
          <w:p w14:paraId="7DAA8CE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Asteraceae</w:t>
            </w:r>
          </w:p>
        </w:tc>
        <w:tc>
          <w:tcPr>
            <w:tcW w:w="2110" w:type="dxa"/>
            <w:vAlign w:val="bottom"/>
          </w:tcPr>
          <w:p w14:paraId="12EB63C4"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Tripleurospermum maritimum</w:t>
            </w:r>
          </w:p>
        </w:tc>
        <w:tc>
          <w:tcPr>
            <w:tcW w:w="312" w:type="dxa"/>
            <w:shd w:val="clear" w:color="auto" w:fill="00B050"/>
            <w:vAlign w:val="bottom"/>
          </w:tcPr>
          <w:p w14:paraId="6B5F096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7F7AA6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350F51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3D6DAE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99AE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6B747D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4D085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467CC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2E93F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AEF869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0AD4C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491974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6484F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B4D9DD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BAE38F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(saline)</w:t>
            </w:r>
          </w:p>
        </w:tc>
      </w:tr>
      <w:tr w:rsidR="00A21DF0" w:rsidRPr="006D4687" w14:paraId="1A6F4051" w14:textId="77777777" w:rsidTr="00E40329">
        <w:trPr>
          <w:trHeight w:hRule="exact" w:val="227"/>
          <w:jc w:val="center"/>
        </w:trPr>
        <w:tc>
          <w:tcPr>
            <w:tcW w:w="1639" w:type="dxa"/>
            <w:vAlign w:val="bottom"/>
          </w:tcPr>
          <w:p w14:paraId="0A12378C"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Aulacomniaceae</w:t>
            </w:r>
            <w:proofErr w:type="spellEnd"/>
          </w:p>
        </w:tc>
        <w:tc>
          <w:tcPr>
            <w:tcW w:w="2110" w:type="dxa"/>
            <w:vAlign w:val="bottom"/>
          </w:tcPr>
          <w:p w14:paraId="77E9A848"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Aulacomnium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palustre</w:t>
            </w:r>
            <w:proofErr w:type="spellEnd"/>
          </w:p>
        </w:tc>
        <w:tc>
          <w:tcPr>
            <w:tcW w:w="312" w:type="dxa"/>
            <w:shd w:val="clear" w:color="auto" w:fill="00B050"/>
            <w:vAlign w:val="bottom"/>
          </w:tcPr>
          <w:p w14:paraId="59E9DBB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B9F34E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5BE57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22D60E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1EAF8A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52C34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819C70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F4D0F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E00D4B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ED539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BAD6D8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4E9B9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B3023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699B9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9833AA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7676F0EE" w14:textId="77777777" w:rsidTr="00E40329">
        <w:trPr>
          <w:trHeight w:hRule="exact" w:val="227"/>
          <w:jc w:val="center"/>
        </w:trPr>
        <w:tc>
          <w:tcPr>
            <w:tcW w:w="1639" w:type="dxa"/>
            <w:vAlign w:val="bottom"/>
          </w:tcPr>
          <w:p w14:paraId="390316C1"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Bartramiaceae</w:t>
            </w:r>
            <w:proofErr w:type="spellEnd"/>
          </w:p>
        </w:tc>
        <w:tc>
          <w:tcPr>
            <w:tcW w:w="2110" w:type="dxa"/>
            <w:vAlign w:val="bottom"/>
          </w:tcPr>
          <w:p w14:paraId="468CADD9"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Philonotis</w:t>
            </w:r>
            <w:proofErr w:type="spellEnd"/>
            <w:r w:rsidRPr="006D4687">
              <w:rPr>
                <w:rFonts w:asciiTheme="minorHAnsi" w:hAnsiTheme="minorHAnsi" w:cstheme="minorHAnsi"/>
                <w:i/>
                <w:color w:val="000000"/>
                <w:sz w:val="16"/>
                <w:szCs w:val="16"/>
              </w:rPr>
              <w:t xml:space="preserve"> cf. </w:t>
            </w:r>
            <w:proofErr w:type="spellStart"/>
            <w:r w:rsidRPr="006D4687">
              <w:rPr>
                <w:rFonts w:asciiTheme="minorHAnsi" w:hAnsiTheme="minorHAnsi" w:cstheme="minorHAnsi"/>
                <w:i/>
                <w:color w:val="000000"/>
                <w:sz w:val="16"/>
                <w:szCs w:val="16"/>
              </w:rPr>
              <w:t>arnellii</w:t>
            </w:r>
            <w:proofErr w:type="spellEnd"/>
          </w:p>
        </w:tc>
        <w:tc>
          <w:tcPr>
            <w:tcW w:w="312" w:type="dxa"/>
            <w:vAlign w:val="bottom"/>
          </w:tcPr>
          <w:p w14:paraId="1DF63F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0AED85B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52F438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3F470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395747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A2FD8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2E4481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AF128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966429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314B51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C748D0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E52EC3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E3C939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F77FC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15EE6A7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Mountainous/rocks</w:t>
            </w:r>
          </w:p>
        </w:tc>
      </w:tr>
      <w:tr w:rsidR="00A21DF0" w:rsidRPr="006D4687" w14:paraId="2976BABB" w14:textId="77777777" w:rsidTr="00E40329">
        <w:trPr>
          <w:trHeight w:hRule="exact" w:val="227"/>
          <w:jc w:val="center"/>
        </w:trPr>
        <w:tc>
          <w:tcPr>
            <w:tcW w:w="1639" w:type="dxa"/>
            <w:vAlign w:val="bottom"/>
          </w:tcPr>
          <w:p w14:paraId="4C05BFEA"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Betulaceae</w:t>
            </w:r>
          </w:p>
        </w:tc>
        <w:tc>
          <w:tcPr>
            <w:tcW w:w="2110" w:type="dxa"/>
            <w:vAlign w:val="bottom"/>
          </w:tcPr>
          <w:p w14:paraId="13A04BC0"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Alnus </w:t>
            </w:r>
            <w:proofErr w:type="spellStart"/>
            <w:r w:rsidRPr="006D4687">
              <w:rPr>
                <w:rFonts w:asciiTheme="minorHAnsi" w:hAnsiTheme="minorHAnsi" w:cstheme="minorHAnsi"/>
                <w:i/>
                <w:color w:val="000000"/>
                <w:sz w:val="16"/>
                <w:szCs w:val="16"/>
              </w:rPr>
              <w:t>crispa</w:t>
            </w:r>
            <w:proofErr w:type="spellEnd"/>
          </w:p>
        </w:tc>
        <w:tc>
          <w:tcPr>
            <w:tcW w:w="312" w:type="dxa"/>
            <w:vAlign w:val="bottom"/>
          </w:tcPr>
          <w:p w14:paraId="0786D32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5A5E4C5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EA2832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B8E9D8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3E119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35CE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42EE71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6569A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B92F9E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08991F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8B0BCE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4B57D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876756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381D7A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473A7A68"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24DD9453" w14:textId="77777777" w:rsidTr="00E40329">
        <w:trPr>
          <w:trHeight w:hRule="exact" w:val="227"/>
          <w:jc w:val="center"/>
        </w:trPr>
        <w:tc>
          <w:tcPr>
            <w:tcW w:w="1639" w:type="dxa"/>
            <w:vAlign w:val="bottom"/>
          </w:tcPr>
          <w:p w14:paraId="4AE64E5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Betulaceae</w:t>
            </w:r>
          </w:p>
        </w:tc>
        <w:tc>
          <w:tcPr>
            <w:tcW w:w="2110" w:type="dxa"/>
            <w:vAlign w:val="bottom"/>
          </w:tcPr>
          <w:p w14:paraId="0057E7C7"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Alnus incana</w:t>
            </w:r>
          </w:p>
        </w:tc>
        <w:tc>
          <w:tcPr>
            <w:tcW w:w="312" w:type="dxa"/>
            <w:vAlign w:val="bottom"/>
          </w:tcPr>
          <w:p w14:paraId="4763690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4BC1F48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ACFFC3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0AF9B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81B669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3C22D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10BC5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11523C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30B480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2D7761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D9E44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817AAA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EFA6BE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09A52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51294A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45FA9459" w14:textId="77777777" w:rsidTr="00E40329">
        <w:trPr>
          <w:trHeight w:hRule="exact" w:val="227"/>
          <w:jc w:val="center"/>
        </w:trPr>
        <w:tc>
          <w:tcPr>
            <w:tcW w:w="1639" w:type="dxa"/>
            <w:vAlign w:val="bottom"/>
          </w:tcPr>
          <w:p w14:paraId="638FFCD5"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Boraginaceae</w:t>
            </w:r>
            <w:proofErr w:type="spellEnd"/>
          </w:p>
        </w:tc>
        <w:tc>
          <w:tcPr>
            <w:tcW w:w="2110" w:type="dxa"/>
            <w:vAlign w:val="bottom"/>
          </w:tcPr>
          <w:p w14:paraId="25E35890"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Eritrichium</w:t>
            </w:r>
            <w:proofErr w:type="spellEnd"/>
          </w:p>
        </w:tc>
        <w:tc>
          <w:tcPr>
            <w:tcW w:w="312" w:type="dxa"/>
            <w:shd w:val="clear" w:color="auto" w:fill="00B050"/>
            <w:vAlign w:val="bottom"/>
          </w:tcPr>
          <w:p w14:paraId="1DC9565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5002332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F70459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29979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3A8E2C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10FE5B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ECBB5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9DC610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683667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9FDE48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C34E2F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3F3E1F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E3192F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EDF982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62DCA6D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Gravelly slopes</w:t>
            </w:r>
          </w:p>
        </w:tc>
      </w:tr>
      <w:tr w:rsidR="00A21DF0" w:rsidRPr="006D4687" w14:paraId="4F4D0FF4" w14:textId="77777777" w:rsidTr="00E40329">
        <w:trPr>
          <w:trHeight w:hRule="exact" w:val="227"/>
          <w:jc w:val="center"/>
        </w:trPr>
        <w:tc>
          <w:tcPr>
            <w:tcW w:w="1639" w:type="dxa"/>
            <w:vAlign w:val="bottom"/>
          </w:tcPr>
          <w:p w14:paraId="391A0448"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Boraginaceae</w:t>
            </w:r>
            <w:proofErr w:type="spellEnd"/>
          </w:p>
        </w:tc>
        <w:tc>
          <w:tcPr>
            <w:tcW w:w="2110" w:type="dxa"/>
            <w:vAlign w:val="bottom"/>
          </w:tcPr>
          <w:p w14:paraId="362311DA"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Eritrichium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sericeum</w:t>
            </w:r>
            <w:proofErr w:type="spellEnd"/>
          </w:p>
        </w:tc>
        <w:tc>
          <w:tcPr>
            <w:tcW w:w="312" w:type="dxa"/>
            <w:shd w:val="clear" w:color="auto" w:fill="00B050"/>
            <w:vAlign w:val="bottom"/>
          </w:tcPr>
          <w:p w14:paraId="7A70ADE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FCCBC0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C573B0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980627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D4F6BC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AE7136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E11DC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0404BA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A4641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6A0DFA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4B1224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7D978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F2AC85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753C7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408590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Steppe</w:t>
            </w:r>
          </w:p>
        </w:tc>
      </w:tr>
      <w:tr w:rsidR="00A21DF0" w:rsidRPr="006D4687" w14:paraId="45E7F5D9" w14:textId="77777777" w:rsidTr="00E40329">
        <w:trPr>
          <w:trHeight w:hRule="exact" w:val="227"/>
          <w:jc w:val="center"/>
        </w:trPr>
        <w:tc>
          <w:tcPr>
            <w:tcW w:w="1639" w:type="dxa"/>
            <w:vAlign w:val="bottom"/>
          </w:tcPr>
          <w:p w14:paraId="5A69E160"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Boraginaceae</w:t>
            </w:r>
            <w:proofErr w:type="spellEnd"/>
          </w:p>
        </w:tc>
        <w:tc>
          <w:tcPr>
            <w:tcW w:w="2110" w:type="dxa"/>
            <w:vAlign w:val="bottom"/>
          </w:tcPr>
          <w:p w14:paraId="2AF802A2"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Mertensia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paniculata</w:t>
            </w:r>
            <w:proofErr w:type="spellEnd"/>
          </w:p>
        </w:tc>
        <w:tc>
          <w:tcPr>
            <w:tcW w:w="312" w:type="dxa"/>
            <w:shd w:val="clear" w:color="auto" w:fill="00B050"/>
            <w:vAlign w:val="bottom"/>
          </w:tcPr>
          <w:p w14:paraId="0789C3C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B27F18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66A5C4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963EB0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93BA14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FA76D8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520844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B7F0A7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3C0F7C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CED8B7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0B503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10D92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A673CC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592898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1B41DC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Woods (wet)</w:t>
            </w:r>
          </w:p>
        </w:tc>
      </w:tr>
      <w:tr w:rsidR="00A21DF0" w:rsidRPr="006D4687" w14:paraId="3A0E60CF" w14:textId="77777777" w:rsidTr="00E40329">
        <w:trPr>
          <w:trHeight w:hRule="exact" w:val="227"/>
          <w:jc w:val="center"/>
        </w:trPr>
        <w:tc>
          <w:tcPr>
            <w:tcW w:w="1639" w:type="dxa"/>
            <w:vAlign w:val="bottom"/>
          </w:tcPr>
          <w:p w14:paraId="6ECF5E65"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Boraginaceae</w:t>
            </w:r>
            <w:proofErr w:type="spellEnd"/>
          </w:p>
        </w:tc>
        <w:tc>
          <w:tcPr>
            <w:tcW w:w="2110" w:type="dxa"/>
            <w:vAlign w:val="bottom"/>
          </w:tcPr>
          <w:p w14:paraId="24653D5B"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Myosotis alpestris</w:t>
            </w:r>
          </w:p>
        </w:tc>
        <w:tc>
          <w:tcPr>
            <w:tcW w:w="312" w:type="dxa"/>
            <w:shd w:val="clear" w:color="auto" w:fill="00B050"/>
            <w:vAlign w:val="bottom"/>
          </w:tcPr>
          <w:p w14:paraId="5AEF9ED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5AE066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037BAB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503B60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A6B34F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DAA17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7160F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3A1E4E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4D777D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91C571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F467A0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C53D5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2CFB6D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5A5DD1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71EF79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3D88BB3A" w14:textId="77777777" w:rsidTr="00E40329">
        <w:trPr>
          <w:trHeight w:hRule="exact" w:val="227"/>
          <w:jc w:val="center"/>
        </w:trPr>
        <w:tc>
          <w:tcPr>
            <w:tcW w:w="1639" w:type="dxa"/>
            <w:vAlign w:val="bottom"/>
          </w:tcPr>
          <w:p w14:paraId="54A4BB11"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Brachytheciaceae</w:t>
            </w:r>
            <w:proofErr w:type="spellEnd"/>
          </w:p>
        </w:tc>
        <w:tc>
          <w:tcPr>
            <w:tcW w:w="2110" w:type="dxa"/>
            <w:vAlign w:val="bottom"/>
          </w:tcPr>
          <w:p w14:paraId="4EA95B29"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Tomentypnum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nitens</w:t>
            </w:r>
            <w:proofErr w:type="spellEnd"/>
          </w:p>
        </w:tc>
        <w:tc>
          <w:tcPr>
            <w:tcW w:w="312" w:type="dxa"/>
            <w:shd w:val="clear" w:color="auto" w:fill="00B050"/>
            <w:vAlign w:val="bottom"/>
          </w:tcPr>
          <w:p w14:paraId="521B018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1162C0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AA4B54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BCC4F6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80DC7D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B8D5F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F4D0B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EF8364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34813C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2C3B3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E7CEF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DFB0C5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314DA5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20A18B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862489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6CA8469D" w14:textId="77777777" w:rsidTr="00E40329">
        <w:trPr>
          <w:trHeight w:hRule="exact" w:val="227"/>
          <w:jc w:val="center"/>
        </w:trPr>
        <w:tc>
          <w:tcPr>
            <w:tcW w:w="1639" w:type="dxa"/>
            <w:vAlign w:val="bottom"/>
          </w:tcPr>
          <w:p w14:paraId="4183742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Brassicaceae</w:t>
            </w:r>
          </w:p>
        </w:tc>
        <w:tc>
          <w:tcPr>
            <w:tcW w:w="2110" w:type="dxa"/>
            <w:vAlign w:val="bottom"/>
          </w:tcPr>
          <w:p w14:paraId="6B0B5B46"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Arabidopsis </w:t>
            </w:r>
            <w:proofErr w:type="spellStart"/>
            <w:r w:rsidRPr="006D4687">
              <w:rPr>
                <w:rFonts w:asciiTheme="minorHAnsi" w:hAnsiTheme="minorHAnsi" w:cstheme="minorHAnsi"/>
                <w:i/>
                <w:color w:val="000000"/>
                <w:sz w:val="16"/>
                <w:szCs w:val="16"/>
              </w:rPr>
              <w:t>lyrata</w:t>
            </w:r>
            <w:proofErr w:type="spellEnd"/>
          </w:p>
        </w:tc>
        <w:tc>
          <w:tcPr>
            <w:tcW w:w="312" w:type="dxa"/>
            <w:shd w:val="clear" w:color="auto" w:fill="00B050"/>
            <w:vAlign w:val="bottom"/>
          </w:tcPr>
          <w:p w14:paraId="2DB9703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E13858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DF6CD8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036CDE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186741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21117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A6E98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59B2F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F3470A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9D34B8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A055A1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A5E6C0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363983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D46FD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36D38BD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757C27EC" w14:textId="77777777" w:rsidTr="00E40329">
        <w:trPr>
          <w:trHeight w:hRule="exact" w:val="227"/>
          <w:jc w:val="center"/>
        </w:trPr>
        <w:tc>
          <w:tcPr>
            <w:tcW w:w="1639" w:type="dxa"/>
            <w:vAlign w:val="bottom"/>
          </w:tcPr>
          <w:p w14:paraId="0EA9E5E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Brassicaceae</w:t>
            </w:r>
          </w:p>
        </w:tc>
        <w:tc>
          <w:tcPr>
            <w:tcW w:w="2110" w:type="dxa"/>
            <w:vAlign w:val="bottom"/>
          </w:tcPr>
          <w:p w14:paraId="26E4B17F"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Braya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rosea</w:t>
            </w:r>
            <w:proofErr w:type="spellEnd"/>
          </w:p>
        </w:tc>
        <w:tc>
          <w:tcPr>
            <w:tcW w:w="312" w:type="dxa"/>
            <w:shd w:val="clear" w:color="auto" w:fill="00B050"/>
            <w:vAlign w:val="bottom"/>
          </w:tcPr>
          <w:p w14:paraId="2E7A16E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CCE480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0AD3A4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0A0E56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78D315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EAB257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6C9D88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8525C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70863D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EA3F2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085F9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ECF5154" w14:textId="36FF6C9C" w:rsidR="00A21DF0" w:rsidRPr="006D4687" w:rsidRDefault="00166B0D" w:rsidP="00863C26">
            <w:pPr>
              <w:spacing w:after="160" w:line="259" w:lineRule="auto"/>
              <w:jc w:val="center"/>
              <w:rPr>
                <w:rFonts w:asciiTheme="minorHAnsi" w:hAnsiTheme="minorHAnsi" w:cstheme="minorHAnsi"/>
                <w:sz w:val="16"/>
                <w:szCs w:val="16"/>
                <w:lang w:val="en-GB"/>
              </w:rPr>
            </w:pPr>
            <w:r>
              <w:rPr>
                <w:rFonts w:asciiTheme="minorHAnsi" w:hAnsiTheme="minorHAnsi" w:cstheme="minorHAnsi"/>
                <w:sz w:val="16"/>
                <w:szCs w:val="16"/>
                <w:lang w:val="en-GB"/>
              </w:rPr>
              <w:t>X</w:t>
            </w:r>
          </w:p>
        </w:tc>
        <w:tc>
          <w:tcPr>
            <w:tcW w:w="317" w:type="dxa"/>
            <w:vAlign w:val="center"/>
          </w:tcPr>
          <w:p w14:paraId="326FC64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516659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4743220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Gravelly slopes</w:t>
            </w:r>
          </w:p>
        </w:tc>
      </w:tr>
      <w:tr w:rsidR="00A21DF0" w:rsidRPr="006D4687" w14:paraId="2733DE7B" w14:textId="77777777" w:rsidTr="00E40329">
        <w:trPr>
          <w:trHeight w:hRule="exact" w:val="227"/>
          <w:jc w:val="center"/>
        </w:trPr>
        <w:tc>
          <w:tcPr>
            <w:tcW w:w="1639" w:type="dxa"/>
            <w:vAlign w:val="bottom"/>
          </w:tcPr>
          <w:p w14:paraId="3714855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Brassicaceae</w:t>
            </w:r>
          </w:p>
        </w:tc>
        <w:tc>
          <w:tcPr>
            <w:tcW w:w="2110" w:type="dxa"/>
            <w:vAlign w:val="bottom"/>
          </w:tcPr>
          <w:p w14:paraId="294C3725"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Eutrema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edwardsii</w:t>
            </w:r>
            <w:proofErr w:type="spellEnd"/>
          </w:p>
        </w:tc>
        <w:tc>
          <w:tcPr>
            <w:tcW w:w="312" w:type="dxa"/>
            <w:shd w:val="clear" w:color="auto" w:fill="00B050"/>
            <w:vAlign w:val="bottom"/>
          </w:tcPr>
          <w:p w14:paraId="6BEC466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6256C87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654993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8626E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3900D1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8521D2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134D15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25083B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5DB219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2A534D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E7F2E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B5EF5A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50361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DCE0C5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44BD24A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Gravelly slopes</w:t>
            </w:r>
          </w:p>
        </w:tc>
      </w:tr>
      <w:tr w:rsidR="00A21DF0" w:rsidRPr="006D4687" w14:paraId="61220305" w14:textId="77777777" w:rsidTr="00E40329">
        <w:trPr>
          <w:trHeight w:hRule="exact" w:val="227"/>
          <w:jc w:val="center"/>
        </w:trPr>
        <w:tc>
          <w:tcPr>
            <w:tcW w:w="1639" w:type="dxa"/>
            <w:vAlign w:val="bottom"/>
          </w:tcPr>
          <w:p w14:paraId="0BEAD6E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Brassicaceae</w:t>
            </w:r>
          </w:p>
        </w:tc>
        <w:tc>
          <w:tcPr>
            <w:tcW w:w="2110" w:type="dxa"/>
            <w:vAlign w:val="bottom"/>
          </w:tcPr>
          <w:p w14:paraId="4B43E517"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Parrya nudicaulis</w:t>
            </w:r>
          </w:p>
        </w:tc>
        <w:tc>
          <w:tcPr>
            <w:tcW w:w="312" w:type="dxa"/>
            <w:shd w:val="clear" w:color="auto" w:fill="00B050"/>
            <w:vAlign w:val="bottom"/>
          </w:tcPr>
          <w:p w14:paraId="06B8768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6DA7E45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CEFF2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C44DB8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8A6C2A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8751C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58D43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D1760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2A8D72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530EB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76885F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E8BF9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09A5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1DC23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0B1695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068BF5BD" w14:textId="77777777" w:rsidTr="00E40329">
        <w:trPr>
          <w:trHeight w:hRule="exact" w:val="227"/>
          <w:jc w:val="center"/>
        </w:trPr>
        <w:tc>
          <w:tcPr>
            <w:tcW w:w="1639" w:type="dxa"/>
            <w:vAlign w:val="bottom"/>
          </w:tcPr>
          <w:p w14:paraId="70DAB273"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Brassicaceae</w:t>
            </w:r>
          </w:p>
        </w:tc>
        <w:tc>
          <w:tcPr>
            <w:tcW w:w="2110" w:type="dxa"/>
            <w:vAlign w:val="bottom"/>
          </w:tcPr>
          <w:p w14:paraId="10FCEB9A"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Sisymbrium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linifolium</w:t>
            </w:r>
            <w:proofErr w:type="spellEnd"/>
          </w:p>
        </w:tc>
        <w:tc>
          <w:tcPr>
            <w:tcW w:w="312" w:type="dxa"/>
            <w:shd w:val="clear" w:color="auto" w:fill="00B050"/>
            <w:vAlign w:val="bottom"/>
          </w:tcPr>
          <w:p w14:paraId="51E7364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2E1B337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493247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BEBC6B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F327B1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EA93F3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EB896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003460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8A16B8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3A6173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5D5A1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FA0137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B173AB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5338FE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6623CD68"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Gravelly slopes</w:t>
            </w:r>
          </w:p>
        </w:tc>
      </w:tr>
      <w:tr w:rsidR="00A21DF0" w:rsidRPr="006D4687" w14:paraId="25CFFEA3" w14:textId="77777777" w:rsidTr="00E40329">
        <w:trPr>
          <w:trHeight w:hRule="exact" w:val="227"/>
          <w:jc w:val="center"/>
        </w:trPr>
        <w:tc>
          <w:tcPr>
            <w:tcW w:w="1639" w:type="dxa"/>
            <w:vAlign w:val="bottom"/>
          </w:tcPr>
          <w:p w14:paraId="425EF6C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Brassicaceae</w:t>
            </w:r>
          </w:p>
        </w:tc>
        <w:tc>
          <w:tcPr>
            <w:tcW w:w="2110" w:type="dxa"/>
            <w:vAlign w:val="bottom"/>
          </w:tcPr>
          <w:p w14:paraId="502EF794"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Smelowskia</w:t>
            </w:r>
            <w:proofErr w:type="spellEnd"/>
            <w:r w:rsidRPr="006D4687">
              <w:rPr>
                <w:rFonts w:asciiTheme="minorHAnsi" w:hAnsiTheme="minorHAnsi" w:cstheme="minorHAnsi"/>
                <w:i/>
                <w:color w:val="000000"/>
                <w:sz w:val="16"/>
                <w:szCs w:val="16"/>
              </w:rPr>
              <w:t xml:space="preserve"> alba</w:t>
            </w:r>
          </w:p>
        </w:tc>
        <w:tc>
          <w:tcPr>
            <w:tcW w:w="312" w:type="dxa"/>
            <w:shd w:val="clear" w:color="auto" w:fill="00B050"/>
            <w:vAlign w:val="bottom"/>
          </w:tcPr>
          <w:p w14:paraId="34DCD23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6786B1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4B0D0D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E484AC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6A88F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164F0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E3198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56792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71A5D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7F4855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AAB6E8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BD40A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0657B2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31EA5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5F7283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Gravelly slopes</w:t>
            </w:r>
          </w:p>
        </w:tc>
      </w:tr>
      <w:tr w:rsidR="00A21DF0" w:rsidRPr="006D4687" w14:paraId="3564C5C0" w14:textId="77777777" w:rsidTr="00E40329">
        <w:trPr>
          <w:trHeight w:hRule="exact" w:val="227"/>
          <w:jc w:val="center"/>
        </w:trPr>
        <w:tc>
          <w:tcPr>
            <w:tcW w:w="1639" w:type="dxa"/>
            <w:vAlign w:val="bottom"/>
          </w:tcPr>
          <w:p w14:paraId="37686F88" w14:textId="77777777" w:rsidR="00A21DF0" w:rsidRPr="006D4687" w:rsidRDefault="00A21DF0" w:rsidP="00863C26">
            <w:pPr>
              <w:spacing w:after="160" w:line="259" w:lineRule="auto"/>
              <w:rPr>
                <w:rFonts w:asciiTheme="minorHAnsi" w:hAnsiTheme="minorHAnsi" w:cstheme="minorHAnsi"/>
                <w:color w:val="000000"/>
                <w:sz w:val="16"/>
                <w:szCs w:val="16"/>
              </w:rPr>
            </w:pPr>
            <w:proofErr w:type="spellStart"/>
            <w:r w:rsidRPr="006D4687">
              <w:rPr>
                <w:rFonts w:asciiTheme="minorHAnsi" w:hAnsiTheme="minorHAnsi" w:cstheme="minorHAnsi"/>
                <w:color w:val="000000"/>
                <w:sz w:val="16"/>
                <w:szCs w:val="16"/>
              </w:rPr>
              <w:t>Bryaceae</w:t>
            </w:r>
            <w:proofErr w:type="spellEnd"/>
            <w:r w:rsidRPr="006D4687">
              <w:rPr>
                <w:rFonts w:asciiTheme="minorHAnsi" w:hAnsiTheme="minorHAnsi" w:cstheme="minorHAnsi"/>
                <w:color w:val="000000"/>
                <w:sz w:val="16"/>
                <w:szCs w:val="16"/>
              </w:rPr>
              <w:tab/>
            </w:r>
            <w:proofErr w:type="spellStart"/>
            <w:r w:rsidRPr="006D4687">
              <w:rPr>
                <w:rFonts w:asciiTheme="minorHAnsi" w:hAnsiTheme="minorHAnsi" w:cstheme="minorHAnsi"/>
                <w:color w:val="000000"/>
                <w:sz w:val="16"/>
                <w:szCs w:val="16"/>
              </w:rPr>
              <w:t>Ptychostomum</w:t>
            </w:r>
            <w:proofErr w:type="spellEnd"/>
            <w:r w:rsidRPr="006D4687">
              <w:rPr>
                <w:rFonts w:asciiTheme="minorHAnsi" w:hAnsiTheme="minorHAnsi" w:cstheme="minorHAnsi"/>
                <w:color w:val="000000"/>
                <w:sz w:val="16"/>
                <w:szCs w:val="16"/>
              </w:rPr>
              <w:t xml:space="preserve"> </w:t>
            </w:r>
            <w:proofErr w:type="spellStart"/>
            <w:r w:rsidRPr="006D4687">
              <w:rPr>
                <w:rFonts w:asciiTheme="minorHAnsi" w:hAnsiTheme="minorHAnsi" w:cstheme="minorHAnsi"/>
                <w:color w:val="000000"/>
                <w:sz w:val="16"/>
                <w:szCs w:val="16"/>
              </w:rPr>
              <w:t>pallescens</w:t>
            </w:r>
            <w:proofErr w:type="spellEnd"/>
            <w:r w:rsidRPr="006D4687">
              <w:rPr>
                <w:rFonts w:asciiTheme="minorHAnsi" w:hAnsiTheme="minorHAnsi" w:cstheme="minorHAnsi"/>
                <w:color w:val="000000"/>
                <w:sz w:val="16"/>
                <w:szCs w:val="16"/>
              </w:rPr>
              <w:t> </w:t>
            </w:r>
          </w:p>
        </w:tc>
        <w:tc>
          <w:tcPr>
            <w:tcW w:w="2110" w:type="dxa"/>
            <w:vAlign w:val="bottom"/>
          </w:tcPr>
          <w:p w14:paraId="3C8B96B6" w14:textId="77777777" w:rsidR="00A21DF0" w:rsidRPr="006D4687" w:rsidRDefault="00A21DF0" w:rsidP="00863C26">
            <w:pPr>
              <w:spacing w:after="160" w:line="259" w:lineRule="auto"/>
              <w:rPr>
                <w:rFonts w:asciiTheme="minorHAnsi" w:hAnsiTheme="minorHAnsi" w:cstheme="minorHAnsi"/>
                <w:i/>
                <w:color w:val="000000"/>
                <w:sz w:val="16"/>
                <w:szCs w:val="16"/>
              </w:rPr>
            </w:pPr>
            <w:proofErr w:type="spellStart"/>
            <w:r w:rsidRPr="006D4687">
              <w:rPr>
                <w:rFonts w:asciiTheme="minorHAnsi" w:hAnsiTheme="minorHAnsi" w:cstheme="minorHAnsi"/>
                <w:i/>
                <w:color w:val="000000"/>
                <w:sz w:val="16"/>
                <w:szCs w:val="16"/>
              </w:rPr>
              <w:t>Ptychostomum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pallescens</w:t>
            </w:r>
            <w:proofErr w:type="spellEnd"/>
            <w:r w:rsidRPr="006D4687">
              <w:rPr>
                <w:rFonts w:asciiTheme="minorHAnsi" w:hAnsiTheme="minorHAnsi" w:cstheme="minorHAnsi"/>
                <w:i/>
                <w:color w:val="000000"/>
                <w:sz w:val="16"/>
                <w:szCs w:val="16"/>
              </w:rPr>
              <w:t> </w:t>
            </w:r>
          </w:p>
        </w:tc>
        <w:tc>
          <w:tcPr>
            <w:tcW w:w="312" w:type="dxa"/>
            <w:shd w:val="clear" w:color="auto" w:fill="00B050"/>
            <w:vAlign w:val="bottom"/>
          </w:tcPr>
          <w:p w14:paraId="5221A9F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0817CF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2A4A1B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0DDD9E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9FD51A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63157B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FFEE1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E5DA89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A18B61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10D7986"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2CFBF13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8623F7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C29D30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B91BE1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21362637" w14:textId="77777777" w:rsidR="00A21DF0" w:rsidRPr="006D4687" w:rsidRDefault="00A21DF0" w:rsidP="00863C26">
            <w:pPr>
              <w:spacing w:after="160" w:line="259" w:lineRule="auto"/>
              <w:rPr>
                <w:rFonts w:asciiTheme="minorHAnsi" w:hAnsiTheme="minorHAnsi" w:cstheme="minorHAnsi"/>
                <w:color w:val="000000"/>
                <w:sz w:val="16"/>
                <w:szCs w:val="16"/>
              </w:rPr>
            </w:pPr>
            <w:r w:rsidRPr="006D4687">
              <w:rPr>
                <w:rFonts w:asciiTheme="minorHAnsi" w:hAnsiTheme="minorHAnsi" w:cstheme="minorHAnsi"/>
                <w:color w:val="000000"/>
                <w:sz w:val="16"/>
                <w:szCs w:val="16"/>
              </w:rPr>
              <w:t>Wetland (along lakes, ponds, streams,</w:t>
            </w:r>
          </w:p>
        </w:tc>
      </w:tr>
      <w:tr w:rsidR="00A21DF0" w:rsidRPr="006D4687" w14:paraId="76F14721" w14:textId="77777777" w:rsidTr="00E40329">
        <w:trPr>
          <w:trHeight w:hRule="exact" w:val="227"/>
          <w:jc w:val="center"/>
        </w:trPr>
        <w:tc>
          <w:tcPr>
            <w:tcW w:w="1639" w:type="dxa"/>
            <w:vAlign w:val="bottom"/>
          </w:tcPr>
          <w:p w14:paraId="7603324F"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Calliergonaceae</w:t>
            </w:r>
            <w:proofErr w:type="spellEnd"/>
          </w:p>
        </w:tc>
        <w:tc>
          <w:tcPr>
            <w:tcW w:w="2110" w:type="dxa"/>
            <w:vAlign w:val="bottom"/>
          </w:tcPr>
          <w:p w14:paraId="73ADFF8D"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Warnstorfia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sarmentosa</w:t>
            </w:r>
            <w:proofErr w:type="spellEnd"/>
          </w:p>
        </w:tc>
        <w:tc>
          <w:tcPr>
            <w:tcW w:w="312" w:type="dxa"/>
            <w:vAlign w:val="bottom"/>
          </w:tcPr>
          <w:p w14:paraId="7531B1F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0E863B2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E985E4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666719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3214C0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6DB68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FF3B2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08DC55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9D7DFC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9B10BA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197D7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4EEBF4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2CF5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5D1949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743D83A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767CA1E1" w14:textId="77777777" w:rsidTr="00E40329">
        <w:trPr>
          <w:trHeight w:hRule="exact" w:val="227"/>
          <w:jc w:val="center"/>
        </w:trPr>
        <w:tc>
          <w:tcPr>
            <w:tcW w:w="1639" w:type="dxa"/>
            <w:vAlign w:val="bottom"/>
          </w:tcPr>
          <w:p w14:paraId="2142C1B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Caryophyllaceae</w:t>
            </w:r>
          </w:p>
        </w:tc>
        <w:tc>
          <w:tcPr>
            <w:tcW w:w="2110" w:type="dxa"/>
            <w:vAlign w:val="bottom"/>
          </w:tcPr>
          <w:p w14:paraId="190D4ACA"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Cerastium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arvense</w:t>
            </w:r>
            <w:proofErr w:type="spellEnd"/>
          </w:p>
        </w:tc>
        <w:tc>
          <w:tcPr>
            <w:tcW w:w="312" w:type="dxa"/>
            <w:shd w:val="clear" w:color="auto" w:fill="00B050"/>
            <w:vAlign w:val="bottom"/>
          </w:tcPr>
          <w:p w14:paraId="2DFAF6A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0FD56B9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98E450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FB9D2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C79E3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0D18F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83A10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AC59FE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A950FC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8B26A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C55A01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BEB75A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30CBB8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A83885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312E23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5C2A552A" w14:textId="77777777" w:rsidTr="00E40329">
        <w:trPr>
          <w:trHeight w:hRule="exact" w:val="227"/>
          <w:jc w:val="center"/>
        </w:trPr>
        <w:tc>
          <w:tcPr>
            <w:tcW w:w="1639" w:type="dxa"/>
            <w:vAlign w:val="bottom"/>
          </w:tcPr>
          <w:p w14:paraId="265B2F6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Caryophyllaceae</w:t>
            </w:r>
          </w:p>
        </w:tc>
        <w:tc>
          <w:tcPr>
            <w:tcW w:w="2110" w:type="dxa"/>
            <w:vAlign w:val="bottom"/>
          </w:tcPr>
          <w:p w14:paraId="13361CDF"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Cerastium</w:t>
            </w:r>
            <w:proofErr w:type="spellEnd"/>
            <w:r w:rsidRPr="006D4687">
              <w:rPr>
                <w:rFonts w:asciiTheme="minorHAnsi" w:hAnsiTheme="minorHAnsi" w:cstheme="minorHAnsi"/>
                <w:i/>
                <w:color w:val="000000"/>
                <w:sz w:val="16"/>
                <w:szCs w:val="16"/>
              </w:rPr>
              <w:t xml:space="preserve"> maximum</w:t>
            </w:r>
          </w:p>
        </w:tc>
        <w:tc>
          <w:tcPr>
            <w:tcW w:w="312" w:type="dxa"/>
            <w:shd w:val="clear" w:color="auto" w:fill="00B050"/>
            <w:vAlign w:val="bottom"/>
          </w:tcPr>
          <w:p w14:paraId="1DFE4F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02BC73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A858D5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08C746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75ABB4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CEA80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10A7E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05111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6E967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8E78A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DB714A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39F314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32C4C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FB367C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0A1D9BA"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55ABDA0D" w14:textId="77777777" w:rsidTr="00E40329">
        <w:trPr>
          <w:trHeight w:hRule="exact" w:val="227"/>
          <w:jc w:val="center"/>
        </w:trPr>
        <w:tc>
          <w:tcPr>
            <w:tcW w:w="1639" w:type="dxa"/>
            <w:vAlign w:val="bottom"/>
          </w:tcPr>
          <w:p w14:paraId="5F12069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Caryophyllaceae</w:t>
            </w:r>
          </w:p>
        </w:tc>
        <w:tc>
          <w:tcPr>
            <w:tcW w:w="2110" w:type="dxa"/>
            <w:vAlign w:val="bottom"/>
          </w:tcPr>
          <w:p w14:paraId="5194E950"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Eremogone</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capillaris</w:t>
            </w:r>
            <w:proofErr w:type="spellEnd"/>
          </w:p>
        </w:tc>
        <w:tc>
          <w:tcPr>
            <w:tcW w:w="312" w:type="dxa"/>
            <w:shd w:val="clear" w:color="auto" w:fill="00B050"/>
            <w:vAlign w:val="bottom"/>
          </w:tcPr>
          <w:p w14:paraId="58C77CF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8115CC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D212AB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C70820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3390E5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E760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6BA42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585ECA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D46CC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95DEB4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317EC9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7DC48F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8E87CC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A07D5F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9A7CE8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4F2B7886" w14:textId="77777777" w:rsidTr="00E40329">
        <w:trPr>
          <w:trHeight w:hRule="exact" w:val="227"/>
          <w:jc w:val="center"/>
        </w:trPr>
        <w:tc>
          <w:tcPr>
            <w:tcW w:w="1639" w:type="dxa"/>
            <w:vAlign w:val="bottom"/>
          </w:tcPr>
          <w:p w14:paraId="3CD914F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Caryophyllaceae</w:t>
            </w:r>
          </w:p>
        </w:tc>
        <w:tc>
          <w:tcPr>
            <w:tcW w:w="2110" w:type="dxa"/>
            <w:vAlign w:val="bottom"/>
          </w:tcPr>
          <w:p w14:paraId="6F062550"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Minuartia</w:t>
            </w:r>
            <w:proofErr w:type="spellEnd"/>
            <w:r w:rsidRPr="006D4687">
              <w:rPr>
                <w:rFonts w:asciiTheme="minorHAnsi" w:hAnsiTheme="minorHAnsi" w:cstheme="minorHAnsi"/>
                <w:i/>
                <w:color w:val="000000"/>
                <w:sz w:val="16"/>
                <w:szCs w:val="16"/>
              </w:rPr>
              <w:t xml:space="preserve"> rubella</w:t>
            </w:r>
          </w:p>
        </w:tc>
        <w:tc>
          <w:tcPr>
            <w:tcW w:w="312" w:type="dxa"/>
            <w:vAlign w:val="bottom"/>
          </w:tcPr>
          <w:p w14:paraId="59D2693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781C610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3C39D9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281857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EB124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E2A2AE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2BBCCD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9ADF21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12CB5E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B4BCB3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C0DF5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343FF8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2AE43A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266D35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2DC73AE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Gravelly slopes</w:t>
            </w:r>
          </w:p>
        </w:tc>
      </w:tr>
      <w:tr w:rsidR="00A21DF0" w:rsidRPr="006D4687" w14:paraId="5112730F" w14:textId="77777777" w:rsidTr="00E40329">
        <w:trPr>
          <w:trHeight w:hRule="exact" w:val="227"/>
          <w:jc w:val="center"/>
        </w:trPr>
        <w:tc>
          <w:tcPr>
            <w:tcW w:w="1639" w:type="dxa"/>
            <w:vAlign w:val="bottom"/>
          </w:tcPr>
          <w:p w14:paraId="51BB86E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Caryophyllaceae</w:t>
            </w:r>
          </w:p>
        </w:tc>
        <w:tc>
          <w:tcPr>
            <w:tcW w:w="2110" w:type="dxa"/>
            <w:vAlign w:val="bottom"/>
          </w:tcPr>
          <w:p w14:paraId="2232CD58"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Sagina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nivalis</w:t>
            </w:r>
            <w:proofErr w:type="spellEnd"/>
          </w:p>
        </w:tc>
        <w:tc>
          <w:tcPr>
            <w:tcW w:w="312" w:type="dxa"/>
            <w:vAlign w:val="bottom"/>
          </w:tcPr>
          <w:p w14:paraId="11FC6DC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1C0B553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9D0D91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C2678A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AEFFC1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3A681C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CE7CF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9C4A4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FDA2AA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A356F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84BCC6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EC2A6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523C61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872AF2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2B551D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Gravelly slopes</w:t>
            </w:r>
          </w:p>
        </w:tc>
      </w:tr>
      <w:tr w:rsidR="00A21DF0" w:rsidRPr="006D4687" w14:paraId="4BCDE04F" w14:textId="77777777" w:rsidTr="00E40329">
        <w:trPr>
          <w:trHeight w:hRule="exact" w:val="227"/>
          <w:jc w:val="center"/>
        </w:trPr>
        <w:tc>
          <w:tcPr>
            <w:tcW w:w="1639" w:type="dxa"/>
            <w:vAlign w:val="bottom"/>
          </w:tcPr>
          <w:p w14:paraId="4BD4F63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Caryophyllaceae</w:t>
            </w:r>
          </w:p>
        </w:tc>
        <w:tc>
          <w:tcPr>
            <w:tcW w:w="2110" w:type="dxa"/>
            <w:vAlign w:val="bottom"/>
          </w:tcPr>
          <w:p w14:paraId="43F782AA"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Silene</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samojedorum</w:t>
            </w:r>
            <w:proofErr w:type="spellEnd"/>
          </w:p>
        </w:tc>
        <w:tc>
          <w:tcPr>
            <w:tcW w:w="312" w:type="dxa"/>
            <w:shd w:val="clear" w:color="auto" w:fill="00B050"/>
            <w:vAlign w:val="bottom"/>
          </w:tcPr>
          <w:p w14:paraId="095C7AF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BE5387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3B3B03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7C851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0AFCB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B8E541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E3D057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607A3E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27066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A2D1CB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B48CF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C901DA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FCE14F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00803D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2E88A92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Steppe</w:t>
            </w:r>
          </w:p>
        </w:tc>
      </w:tr>
      <w:tr w:rsidR="00A21DF0" w:rsidRPr="006D4687" w14:paraId="4469F2FB" w14:textId="77777777" w:rsidTr="00E40329">
        <w:trPr>
          <w:trHeight w:hRule="exact" w:val="227"/>
          <w:jc w:val="center"/>
        </w:trPr>
        <w:tc>
          <w:tcPr>
            <w:tcW w:w="1639" w:type="dxa"/>
            <w:vAlign w:val="bottom"/>
          </w:tcPr>
          <w:p w14:paraId="342317C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Caryophyllaceae</w:t>
            </w:r>
          </w:p>
        </w:tc>
        <w:tc>
          <w:tcPr>
            <w:tcW w:w="2110" w:type="dxa"/>
            <w:vAlign w:val="bottom"/>
          </w:tcPr>
          <w:p w14:paraId="41552343"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Stellaria</w:t>
            </w:r>
            <w:proofErr w:type="spellEnd"/>
          </w:p>
        </w:tc>
        <w:tc>
          <w:tcPr>
            <w:tcW w:w="312" w:type="dxa"/>
            <w:shd w:val="clear" w:color="auto" w:fill="00B050"/>
            <w:vAlign w:val="bottom"/>
          </w:tcPr>
          <w:p w14:paraId="7A368A9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1970C1F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5CDF03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885D69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184FE9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627F47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5DA84F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B2C151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318B3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8B591F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8AEAA2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FC2245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F9ABD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6436ABE"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4362E7F8"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67B557DD" w14:textId="77777777" w:rsidTr="00E40329">
        <w:trPr>
          <w:trHeight w:hRule="exact" w:val="227"/>
          <w:jc w:val="center"/>
        </w:trPr>
        <w:tc>
          <w:tcPr>
            <w:tcW w:w="1639" w:type="dxa"/>
            <w:vAlign w:val="bottom"/>
          </w:tcPr>
          <w:p w14:paraId="2F9B518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Caryophyllaceae</w:t>
            </w:r>
          </w:p>
        </w:tc>
        <w:tc>
          <w:tcPr>
            <w:tcW w:w="2110" w:type="dxa"/>
            <w:vAlign w:val="bottom"/>
          </w:tcPr>
          <w:p w14:paraId="7492EF9E"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Stellaria</w:t>
            </w:r>
            <w:proofErr w:type="spellEnd"/>
            <w:r w:rsidRPr="006D4687">
              <w:rPr>
                <w:rFonts w:asciiTheme="minorHAnsi" w:hAnsiTheme="minorHAnsi" w:cstheme="minorHAnsi"/>
                <w:i/>
                <w:color w:val="000000"/>
                <w:sz w:val="16"/>
                <w:szCs w:val="16"/>
              </w:rPr>
              <w:t xml:space="preserve"> borealis</w:t>
            </w:r>
          </w:p>
        </w:tc>
        <w:tc>
          <w:tcPr>
            <w:tcW w:w="312" w:type="dxa"/>
            <w:shd w:val="clear" w:color="auto" w:fill="00B050"/>
            <w:vAlign w:val="bottom"/>
          </w:tcPr>
          <w:p w14:paraId="43FF893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D3FF6E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9EF88F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65E9B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1C3A24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934D88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B648E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BC96E8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A129E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D0362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B9CCA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EED311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C81BE1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867283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587DA87B"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1E9D8DEB" w14:textId="77777777" w:rsidTr="00E40329">
        <w:trPr>
          <w:trHeight w:hRule="exact" w:val="227"/>
          <w:jc w:val="center"/>
        </w:trPr>
        <w:tc>
          <w:tcPr>
            <w:tcW w:w="1639" w:type="dxa"/>
            <w:vAlign w:val="bottom"/>
          </w:tcPr>
          <w:p w14:paraId="32F8A9A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lastRenderedPageBreak/>
              <w:t>Caryophyllaceae</w:t>
            </w:r>
          </w:p>
        </w:tc>
        <w:tc>
          <w:tcPr>
            <w:tcW w:w="2110" w:type="dxa"/>
            <w:vAlign w:val="bottom"/>
          </w:tcPr>
          <w:p w14:paraId="08923D60"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Stellaria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longifolia</w:t>
            </w:r>
            <w:proofErr w:type="spellEnd"/>
          </w:p>
        </w:tc>
        <w:tc>
          <w:tcPr>
            <w:tcW w:w="312" w:type="dxa"/>
            <w:shd w:val="clear" w:color="auto" w:fill="00B050"/>
            <w:vAlign w:val="bottom"/>
          </w:tcPr>
          <w:p w14:paraId="6D49321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2C13684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F9385F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87345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2EFBEC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275C11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7D541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50ED94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5B369F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F5006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81D10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0D5CA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1A9429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56BC04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01BBD9C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002EC7B6" w14:textId="77777777" w:rsidTr="00E40329">
        <w:trPr>
          <w:trHeight w:hRule="exact" w:val="227"/>
          <w:jc w:val="center"/>
        </w:trPr>
        <w:tc>
          <w:tcPr>
            <w:tcW w:w="1639" w:type="dxa"/>
            <w:vAlign w:val="bottom"/>
          </w:tcPr>
          <w:p w14:paraId="1D5A2AD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Crassulaceae</w:t>
            </w:r>
          </w:p>
        </w:tc>
        <w:tc>
          <w:tcPr>
            <w:tcW w:w="2110" w:type="dxa"/>
            <w:vAlign w:val="bottom"/>
          </w:tcPr>
          <w:p w14:paraId="2729787B"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Rhodiola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integrifolia</w:t>
            </w:r>
            <w:proofErr w:type="spellEnd"/>
          </w:p>
        </w:tc>
        <w:tc>
          <w:tcPr>
            <w:tcW w:w="312" w:type="dxa"/>
            <w:shd w:val="clear" w:color="auto" w:fill="00B050"/>
            <w:vAlign w:val="bottom"/>
          </w:tcPr>
          <w:p w14:paraId="7CFFD76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DF6962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7EA4D6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2A9158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BACC30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DC2A05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8CDC7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CF21B3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0BEFE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7FFCE7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BA122D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FC384D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CC6FBF" w14:textId="429FE667" w:rsidR="00A21DF0" w:rsidRPr="006D4687" w:rsidRDefault="00E52D34" w:rsidP="00863C26">
            <w:pPr>
              <w:spacing w:after="160" w:line="259" w:lineRule="auto"/>
              <w:jc w:val="center"/>
              <w:rPr>
                <w:rFonts w:asciiTheme="minorHAnsi" w:hAnsiTheme="minorHAnsi" w:cstheme="minorHAnsi"/>
                <w:sz w:val="16"/>
                <w:szCs w:val="16"/>
                <w:lang w:val="en-GB"/>
              </w:rPr>
            </w:pPr>
            <w:r>
              <w:rPr>
                <w:rFonts w:asciiTheme="minorHAnsi" w:hAnsiTheme="minorHAnsi" w:cstheme="minorHAnsi"/>
                <w:sz w:val="16"/>
                <w:szCs w:val="16"/>
                <w:lang w:val="en-GB"/>
              </w:rPr>
              <w:t>X</w:t>
            </w:r>
          </w:p>
        </w:tc>
        <w:tc>
          <w:tcPr>
            <w:tcW w:w="317" w:type="dxa"/>
            <w:vAlign w:val="center"/>
          </w:tcPr>
          <w:p w14:paraId="7FE7AFF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656EF7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Mountainous/rocks</w:t>
            </w:r>
          </w:p>
        </w:tc>
      </w:tr>
      <w:tr w:rsidR="00A21DF0" w:rsidRPr="006D4687" w14:paraId="486C0F76" w14:textId="77777777" w:rsidTr="00E40329">
        <w:trPr>
          <w:trHeight w:hRule="exact" w:val="227"/>
          <w:jc w:val="center"/>
        </w:trPr>
        <w:tc>
          <w:tcPr>
            <w:tcW w:w="1639" w:type="dxa"/>
            <w:vAlign w:val="bottom"/>
          </w:tcPr>
          <w:p w14:paraId="1DB04C3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Crassulaceae</w:t>
            </w:r>
          </w:p>
        </w:tc>
        <w:tc>
          <w:tcPr>
            <w:tcW w:w="2110" w:type="dxa"/>
            <w:vAlign w:val="bottom"/>
          </w:tcPr>
          <w:p w14:paraId="0F697FB4"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Rhodiola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rosea</w:t>
            </w:r>
            <w:proofErr w:type="spellEnd"/>
          </w:p>
        </w:tc>
        <w:tc>
          <w:tcPr>
            <w:tcW w:w="312" w:type="dxa"/>
            <w:shd w:val="clear" w:color="auto" w:fill="00B050"/>
            <w:vAlign w:val="bottom"/>
          </w:tcPr>
          <w:p w14:paraId="5D54DF7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C0D2E6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0BAB17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35E51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A351B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781CA1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931D50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7C73CA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16D84F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193C6F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D44982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B8E8A6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661770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41F969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7AE1EDC8"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Mountainous/rocks</w:t>
            </w:r>
          </w:p>
        </w:tc>
      </w:tr>
      <w:tr w:rsidR="00A21DF0" w:rsidRPr="006D4687" w14:paraId="24639098" w14:textId="77777777" w:rsidTr="00E40329">
        <w:trPr>
          <w:trHeight w:hRule="exact" w:val="227"/>
          <w:jc w:val="center"/>
        </w:trPr>
        <w:tc>
          <w:tcPr>
            <w:tcW w:w="1639" w:type="dxa"/>
            <w:vAlign w:val="bottom"/>
          </w:tcPr>
          <w:p w14:paraId="7499FAC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Cyperaceae</w:t>
            </w:r>
          </w:p>
        </w:tc>
        <w:tc>
          <w:tcPr>
            <w:tcW w:w="2110" w:type="dxa"/>
            <w:vAlign w:val="bottom"/>
          </w:tcPr>
          <w:p w14:paraId="5237A1FA"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Carex aquatilis</w:t>
            </w:r>
          </w:p>
        </w:tc>
        <w:tc>
          <w:tcPr>
            <w:tcW w:w="312" w:type="dxa"/>
            <w:shd w:val="clear" w:color="auto" w:fill="00B050"/>
            <w:vAlign w:val="bottom"/>
          </w:tcPr>
          <w:p w14:paraId="3B4DD87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4758B7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C735BD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096651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4B159C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CF18F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FE842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82037F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70ECA8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D7C7CC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BCCA38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AB6BA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4EDE0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A8C15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80EA1D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541882F1" w14:textId="77777777" w:rsidTr="00E40329">
        <w:trPr>
          <w:trHeight w:hRule="exact" w:val="227"/>
          <w:jc w:val="center"/>
        </w:trPr>
        <w:tc>
          <w:tcPr>
            <w:tcW w:w="1639" w:type="dxa"/>
            <w:vAlign w:val="bottom"/>
          </w:tcPr>
          <w:p w14:paraId="1AAEE8B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Cyperaceae</w:t>
            </w:r>
          </w:p>
        </w:tc>
        <w:tc>
          <w:tcPr>
            <w:tcW w:w="2110" w:type="dxa"/>
            <w:vAlign w:val="bottom"/>
          </w:tcPr>
          <w:p w14:paraId="43238C7A"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Carex </w:t>
            </w:r>
            <w:proofErr w:type="spellStart"/>
            <w:r w:rsidRPr="006D4687">
              <w:rPr>
                <w:rFonts w:asciiTheme="minorHAnsi" w:hAnsiTheme="minorHAnsi" w:cstheme="minorHAnsi"/>
                <w:i/>
                <w:color w:val="000000"/>
                <w:sz w:val="16"/>
                <w:szCs w:val="16"/>
              </w:rPr>
              <w:t>chordorrhiza</w:t>
            </w:r>
            <w:proofErr w:type="spellEnd"/>
          </w:p>
        </w:tc>
        <w:tc>
          <w:tcPr>
            <w:tcW w:w="312" w:type="dxa"/>
            <w:shd w:val="clear" w:color="auto" w:fill="00B050"/>
            <w:vAlign w:val="bottom"/>
          </w:tcPr>
          <w:p w14:paraId="45D0FAC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D31E26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DC6C2F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33214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9071A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9647A0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AACD3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98E987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E7AA6A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59183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F028F8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0492BE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226F39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B5B050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DDCA0FB"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45D663CE" w14:textId="77777777" w:rsidTr="00E40329">
        <w:trPr>
          <w:trHeight w:hRule="exact" w:val="227"/>
          <w:jc w:val="center"/>
        </w:trPr>
        <w:tc>
          <w:tcPr>
            <w:tcW w:w="1639" w:type="dxa"/>
            <w:vAlign w:val="bottom"/>
          </w:tcPr>
          <w:p w14:paraId="4B643583"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Cyperaceae</w:t>
            </w:r>
          </w:p>
        </w:tc>
        <w:tc>
          <w:tcPr>
            <w:tcW w:w="2110" w:type="dxa"/>
            <w:vAlign w:val="bottom"/>
          </w:tcPr>
          <w:p w14:paraId="5E65B3E3"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Carex dioica</w:t>
            </w:r>
          </w:p>
        </w:tc>
        <w:tc>
          <w:tcPr>
            <w:tcW w:w="312" w:type="dxa"/>
            <w:vAlign w:val="bottom"/>
          </w:tcPr>
          <w:p w14:paraId="7EB2E8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30898DB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80E22B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1565E4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6CCD6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108D9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C146A9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49038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A1A587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C1C7E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81F5CA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632949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D7B2C7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96683C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CD9AD3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578941DB" w14:textId="77777777" w:rsidTr="00E40329">
        <w:trPr>
          <w:trHeight w:hRule="exact" w:val="227"/>
          <w:jc w:val="center"/>
        </w:trPr>
        <w:tc>
          <w:tcPr>
            <w:tcW w:w="1639" w:type="dxa"/>
            <w:vAlign w:val="bottom"/>
          </w:tcPr>
          <w:p w14:paraId="4CBFAD6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Cyperaceae</w:t>
            </w:r>
          </w:p>
        </w:tc>
        <w:tc>
          <w:tcPr>
            <w:tcW w:w="2110" w:type="dxa"/>
            <w:vAlign w:val="bottom"/>
          </w:tcPr>
          <w:p w14:paraId="706D1566"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Carex </w:t>
            </w:r>
            <w:proofErr w:type="spellStart"/>
            <w:r w:rsidRPr="006D4687">
              <w:rPr>
                <w:rFonts w:asciiTheme="minorHAnsi" w:hAnsiTheme="minorHAnsi" w:cstheme="minorHAnsi"/>
                <w:i/>
                <w:color w:val="000000"/>
                <w:sz w:val="16"/>
                <w:szCs w:val="16"/>
              </w:rPr>
              <w:t>duriuscula</w:t>
            </w:r>
            <w:proofErr w:type="spellEnd"/>
          </w:p>
        </w:tc>
        <w:tc>
          <w:tcPr>
            <w:tcW w:w="312" w:type="dxa"/>
            <w:shd w:val="clear" w:color="auto" w:fill="00B050"/>
            <w:vAlign w:val="bottom"/>
          </w:tcPr>
          <w:p w14:paraId="23DACBF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BD06BF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5CAF8B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6B536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1068BB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2A8D4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27A8D3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2879E0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7C6CE8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0EE1CA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9CD5BF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64E599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6CFD28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DCCEC6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6996C17A"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Steppe</w:t>
            </w:r>
          </w:p>
        </w:tc>
      </w:tr>
      <w:tr w:rsidR="00A21DF0" w:rsidRPr="006D4687" w14:paraId="754ECC12" w14:textId="77777777" w:rsidTr="00E40329">
        <w:trPr>
          <w:trHeight w:hRule="exact" w:val="227"/>
          <w:jc w:val="center"/>
        </w:trPr>
        <w:tc>
          <w:tcPr>
            <w:tcW w:w="1639" w:type="dxa"/>
            <w:vAlign w:val="bottom"/>
          </w:tcPr>
          <w:p w14:paraId="47B054E9"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Cyperaceae</w:t>
            </w:r>
          </w:p>
        </w:tc>
        <w:tc>
          <w:tcPr>
            <w:tcW w:w="2110" w:type="dxa"/>
            <w:vAlign w:val="bottom"/>
          </w:tcPr>
          <w:p w14:paraId="52B64D21"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Carex </w:t>
            </w:r>
            <w:proofErr w:type="spellStart"/>
            <w:r w:rsidRPr="006D4687">
              <w:rPr>
                <w:rFonts w:asciiTheme="minorHAnsi" w:hAnsiTheme="minorHAnsi" w:cstheme="minorHAnsi"/>
                <w:i/>
                <w:color w:val="000000"/>
                <w:sz w:val="16"/>
                <w:szCs w:val="16"/>
              </w:rPr>
              <w:t>lachenalii</w:t>
            </w:r>
            <w:proofErr w:type="spellEnd"/>
          </w:p>
        </w:tc>
        <w:tc>
          <w:tcPr>
            <w:tcW w:w="312" w:type="dxa"/>
            <w:shd w:val="clear" w:color="auto" w:fill="00B050"/>
            <w:vAlign w:val="bottom"/>
          </w:tcPr>
          <w:p w14:paraId="36B9C6B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008A77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70CF29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6C388D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64540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1F765E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B0E44D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D72A1D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B8DEB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C44481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28DF2F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AADF31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52EC7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46F6B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374723A"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7D78D669" w14:textId="77777777" w:rsidTr="00E40329">
        <w:trPr>
          <w:trHeight w:hRule="exact" w:val="227"/>
          <w:jc w:val="center"/>
        </w:trPr>
        <w:tc>
          <w:tcPr>
            <w:tcW w:w="1639" w:type="dxa"/>
            <w:vAlign w:val="bottom"/>
          </w:tcPr>
          <w:p w14:paraId="6AF7C6C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Cyperaceae</w:t>
            </w:r>
          </w:p>
        </w:tc>
        <w:tc>
          <w:tcPr>
            <w:tcW w:w="2110" w:type="dxa"/>
            <w:vAlign w:val="bottom"/>
          </w:tcPr>
          <w:p w14:paraId="3E926E7B"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Carex </w:t>
            </w:r>
            <w:proofErr w:type="spellStart"/>
            <w:r w:rsidRPr="006D4687">
              <w:rPr>
                <w:rFonts w:asciiTheme="minorHAnsi" w:hAnsiTheme="minorHAnsi" w:cstheme="minorHAnsi"/>
                <w:i/>
                <w:color w:val="000000"/>
                <w:sz w:val="16"/>
                <w:szCs w:val="16"/>
              </w:rPr>
              <w:t>maritima</w:t>
            </w:r>
            <w:proofErr w:type="spellEnd"/>
          </w:p>
        </w:tc>
        <w:tc>
          <w:tcPr>
            <w:tcW w:w="312" w:type="dxa"/>
            <w:shd w:val="clear" w:color="auto" w:fill="00B050"/>
            <w:vAlign w:val="bottom"/>
          </w:tcPr>
          <w:p w14:paraId="12A52D9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65D2C99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28C16C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353566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F2622B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50E2E3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C0F606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4F2FFC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94B486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824E8A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FE8E6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2AA250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45AE03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59A9E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3D7EBAB"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(saline)</w:t>
            </w:r>
          </w:p>
        </w:tc>
      </w:tr>
      <w:tr w:rsidR="00A21DF0" w:rsidRPr="006D4687" w14:paraId="1602BF3F" w14:textId="77777777" w:rsidTr="00E40329">
        <w:trPr>
          <w:trHeight w:hRule="exact" w:val="227"/>
          <w:jc w:val="center"/>
        </w:trPr>
        <w:tc>
          <w:tcPr>
            <w:tcW w:w="1639" w:type="dxa"/>
            <w:vAlign w:val="bottom"/>
          </w:tcPr>
          <w:p w14:paraId="1FC66B7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Cyperaceae</w:t>
            </w:r>
          </w:p>
        </w:tc>
        <w:tc>
          <w:tcPr>
            <w:tcW w:w="2110" w:type="dxa"/>
            <w:vAlign w:val="bottom"/>
          </w:tcPr>
          <w:p w14:paraId="1A1473BE"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Carex </w:t>
            </w:r>
            <w:proofErr w:type="spellStart"/>
            <w:r w:rsidRPr="006D4687">
              <w:rPr>
                <w:rFonts w:asciiTheme="minorHAnsi" w:hAnsiTheme="minorHAnsi" w:cstheme="minorHAnsi"/>
                <w:i/>
                <w:color w:val="000000"/>
                <w:sz w:val="16"/>
                <w:szCs w:val="16"/>
              </w:rPr>
              <w:t>microchaeta</w:t>
            </w:r>
            <w:proofErr w:type="spellEnd"/>
          </w:p>
        </w:tc>
        <w:tc>
          <w:tcPr>
            <w:tcW w:w="312" w:type="dxa"/>
            <w:shd w:val="clear" w:color="auto" w:fill="00B050"/>
            <w:vAlign w:val="bottom"/>
          </w:tcPr>
          <w:p w14:paraId="1DA9018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7ABCEF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53095E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3F4930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8B8EC3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94A420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0D32CA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063F78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1BC41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23F971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93BCD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C0DA6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38767C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CA5064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61EE821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15F1FC2C" w14:textId="77777777" w:rsidTr="00E40329">
        <w:trPr>
          <w:trHeight w:hRule="exact" w:val="227"/>
          <w:jc w:val="center"/>
        </w:trPr>
        <w:tc>
          <w:tcPr>
            <w:tcW w:w="1639" w:type="dxa"/>
            <w:vAlign w:val="bottom"/>
          </w:tcPr>
          <w:p w14:paraId="026FA18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Cyperaceae</w:t>
            </w:r>
          </w:p>
        </w:tc>
        <w:tc>
          <w:tcPr>
            <w:tcW w:w="2110" w:type="dxa"/>
            <w:vAlign w:val="bottom"/>
          </w:tcPr>
          <w:p w14:paraId="0F93FF53"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Carex </w:t>
            </w:r>
            <w:proofErr w:type="spellStart"/>
            <w:r w:rsidRPr="006D4687">
              <w:rPr>
                <w:rFonts w:asciiTheme="minorHAnsi" w:hAnsiTheme="minorHAnsi" w:cstheme="minorHAnsi"/>
                <w:i/>
                <w:color w:val="000000"/>
                <w:sz w:val="16"/>
                <w:szCs w:val="16"/>
              </w:rPr>
              <w:t>nardina</w:t>
            </w:r>
            <w:proofErr w:type="spellEnd"/>
          </w:p>
        </w:tc>
        <w:tc>
          <w:tcPr>
            <w:tcW w:w="312" w:type="dxa"/>
            <w:vAlign w:val="bottom"/>
          </w:tcPr>
          <w:p w14:paraId="3BB6D9B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70CBF62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BB050B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14C4F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5D4D45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0E369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4E31D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5DAADC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14A107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167CA7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5CF8B3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1C1E6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FC777C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24B4B7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D9AC7DB"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1E7D7527" w14:textId="77777777" w:rsidTr="00E40329">
        <w:trPr>
          <w:trHeight w:hRule="exact" w:val="227"/>
          <w:jc w:val="center"/>
        </w:trPr>
        <w:tc>
          <w:tcPr>
            <w:tcW w:w="1639" w:type="dxa"/>
            <w:vAlign w:val="bottom"/>
          </w:tcPr>
          <w:p w14:paraId="7F63CEC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Cyperaceae</w:t>
            </w:r>
          </w:p>
        </w:tc>
        <w:tc>
          <w:tcPr>
            <w:tcW w:w="2110" w:type="dxa"/>
            <w:vAlign w:val="bottom"/>
          </w:tcPr>
          <w:p w14:paraId="33002A8B"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Carex </w:t>
            </w:r>
            <w:proofErr w:type="spellStart"/>
            <w:r w:rsidRPr="006D4687">
              <w:rPr>
                <w:rFonts w:asciiTheme="minorHAnsi" w:hAnsiTheme="minorHAnsi" w:cstheme="minorHAnsi"/>
                <w:i/>
                <w:color w:val="000000"/>
                <w:sz w:val="16"/>
                <w:szCs w:val="16"/>
              </w:rPr>
              <w:t>nigra</w:t>
            </w:r>
            <w:proofErr w:type="spellEnd"/>
            <w:r w:rsidRPr="006D4687">
              <w:rPr>
                <w:rFonts w:asciiTheme="minorHAnsi" w:hAnsiTheme="minorHAnsi" w:cstheme="minorHAnsi"/>
                <w:i/>
                <w:color w:val="000000"/>
                <w:sz w:val="16"/>
                <w:szCs w:val="16"/>
              </w:rPr>
              <w:t> subsp. </w:t>
            </w:r>
            <w:proofErr w:type="spellStart"/>
            <w:r w:rsidRPr="006D4687">
              <w:rPr>
                <w:rFonts w:asciiTheme="minorHAnsi" w:hAnsiTheme="minorHAnsi" w:cstheme="minorHAnsi"/>
                <w:i/>
                <w:color w:val="000000"/>
                <w:sz w:val="16"/>
                <w:szCs w:val="16"/>
              </w:rPr>
              <w:t>juncea</w:t>
            </w:r>
            <w:proofErr w:type="spellEnd"/>
          </w:p>
        </w:tc>
        <w:tc>
          <w:tcPr>
            <w:tcW w:w="312" w:type="dxa"/>
            <w:shd w:val="clear" w:color="auto" w:fill="00B050"/>
            <w:vAlign w:val="bottom"/>
          </w:tcPr>
          <w:p w14:paraId="286CDB5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328091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1F2ED0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F7B649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BCE6F7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996D8B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B0485A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789033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E4DD01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A33E9A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4977E7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DB6A0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680783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990F41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58F0872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29BA061A" w14:textId="77777777" w:rsidTr="00E40329">
        <w:trPr>
          <w:trHeight w:hRule="exact" w:val="227"/>
          <w:jc w:val="center"/>
        </w:trPr>
        <w:tc>
          <w:tcPr>
            <w:tcW w:w="1639" w:type="dxa"/>
            <w:vAlign w:val="bottom"/>
          </w:tcPr>
          <w:p w14:paraId="4E04236C" w14:textId="77777777" w:rsidR="00A21DF0" w:rsidRPr="006D4687" w:rsidRDefault="00A21DF0" w:rsidP="00863C26">
            <w:pPr>
              <w:spacing w:after="160" w:line="259" w:lineRule="auto"/>
              <w:rPr>
                <w:rFonts w:asciiTheme="minorHAnsi" w:hAnsiTheme="minorHAnsi" w:cstheme="minorHAnsi"/>
                <w:color w:val="000000"/>
                <w:sz w:val="16"/>
                <w:szCs w:val="16"/>
              </w:rPr>
            </w:pPr>
            <w:r w:rsidRPr="006D4687">
              <w:rPr>
                <w:rFonts w:asciiTheme="minorHAnsi" w:hAnsiTheme="minorHAnsi" w:cstheme="minorHAnsi"/>
                <w:color w:val="000000"/>
                <w:sz w:val="16"/>
                <w:szCs w:val="16"/>
              </w:rPr>
              <w:t>Cyperaceae</w:t>
            </w:r>
          </w:p>
        </w:tc>
        <w:tc>
          <w:tcPr>
            <w:tcW w:w="2110" w:type="dxa"/>
            <w:vAlign w:val="bottom"/>
          </w:tcPr>
          <w:p w14:paraId="0FCFC04D" w14:textId="77777777" w:rsidR="00A21DF0" w:rsidRPr="006D4687" w:rsidRDefault="00A21DF0" w:rsidP="00863C26">
            <w:pPr>
              <w:spacing w:after="160" w:line="259" w:lineRule="auto"/>
              <w:rPr>
                <w:rFonts w:asciiTheme="minorHAnsi" w:hAnsiTheme="minorHAnsi" w:cstheme="minorHAnsi"/>
                <w:i/>
                <w:color w:val="000000"/>
                <w:sz w:val="16"/>
                <w:szCs w:val="16"/>
              </w:rPr>
            </w:pPr>
            <w:r w:rsidRPr="006D4687">
              <w:rPr>
                <w:rFonts w:asciiTheme="minorHAnsi" w:hAnsiTheme="minorHAnsi" w:cstheme="minorHAnsi"/>
                <w:i/>
                <w:color w:val="000000"/>
                <w:sz w:val="16"/>
                <w:szCs w:val="16"/>
              </w:rPr>
              <w:t xml:space="preserve">Carex </w:t>
            </w:r>
            <w:proofErr w:type="spellStart"/>
            <w:r w:rsidRPr="006D4687">
              <w:rPr>
                <w:rFonts w:asciiTheme="minorHAnsi" w:hAnsiTheme="minorHAnsi" w:cstheme="minorHAnsi"/>
                <w:i/>
                <w:color w:val="000000"/>
                <w:sz w:val="16"/>
                <w:szCs w:val="16"/>
              </w:rPr>
              <w:t>podocarpa</w:t>
            </w:r>
            <w:proofErr w:type="spellEnd"/>
          </w:p>
        </w:tc>
        <w:tc>
          <w:tcPr>
            <w:tcW w:w="312" w:type="dxa"/>
            <w:shd w:val="clear" w:color="auto" w:fill="00B050"/>
            <w:vAlign w:val="bottom"/>
          </w:tcPr>
          <w:p w14:paraId="30110A3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8C0A0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0D8C49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6FA495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ADB8350"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62497A9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7EFD2B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67449C5"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363ECB6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20D26A6"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6D90830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C004DE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2B9A283"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769C3E46"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2757" w:type="dxa"/>
            <w:vAlign w:val="bottom"/>
          </w:tcPr>
          <w:p w14:paraId="630DF698" w14:textId="77777777" w:rsidR="00A21DF0" w:rsidRPr="006D4687" w:rsidRDefault="00A21DF0" w:rsidP="00863C26">
            <w:pPr>
              <w:spacing w:after="160" w:line="259" w:lineRule="auto"/>
              <w:rPr>
                <w:rFonts w:asciiTheme="minorHAnsi" w:hAnsiTheme="minorHAnsi" w:cstheme="minorHAnsi"/>
                <w:color w:val="000000"/>
                <w:sz w:val="16"/>
                <w:szCs w:val="16"/>
              </w:rPr>
            </w:pPr>
            <w:r w:rsidRPr="006D4687">
              <w:rPr>
                <w:rFonts w:asciiTheme="minorHAnsi" w:hAnsiTheme="minorHAnsi" w:cstheme="minorHAnsi"/>
                <w:color w:val="000000"/>
                <w:sz w:val="16"/>
                <w:szCs w:val="16"/>
              </w:rPr>
              <w:t>Tundra (arctic/alpine)</w:t>
            </w:r>
          </w:p>
        </w:tc>
      </w:tr>
      <w:tr w:rsidR="00A21DF0" w:rsidRPr="006D4687" w14:paraId="27D0ED12" w14:textId="77777777" w:rsidTr="00E40329">
        <w:trPr>
          <w:trHeight w:hRule="exact" w:val="227"/>
          <w:jc w:val="center"/>
        </w:trPr>
        <w:tc>
          <w:tcPr>
            <w:tcW w:w="1639" w:type="dxa"/>
            <w:vAlign w:val="bottom"/>
          </w:tcPr>
          <w:p w14:paraId="6088E7F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Cyperaceae</w:t>
            </w:r>
          </w:p>
        </w:tc>
        <w:tc>
          <w:tcPr>
            <w:tcW w:w="2110" w:type="dxa"/>
            <w:vAlign w:val="bottom"/>
          </w:tcPr>
          <w:p w14:paraId="7F37C45F"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Carex </w:t>
            </w:r>
            <w:proofErr w:type="spellStart"/>
            <w:r w:rsidRPr="006D4687">
              <w:rPr>
                <w:rFonts w:asciiTheme="minorHAnsi" w:hAnsiTheme="minorHAnsi" w:cstheme="minorHAnsi"/>
                <w:i/>
                <w:color w:val="000000"/>
                <w:sz w:val="16"/>
                <w:szCs w:val="16"/>
              </w:rPr>
              <w:t>rostrata</w:t>
            </w:r>
            <w:proofErr w:type="spellEnd"/>
          </w:p>
        </w:tc>
        <w:tc>
          <w:tcPr>
            <w:tcW w:w="312" w:type="dxa"/>
            <w:shd w:val="clear" w:color="auto" w:fill="00B050"/>
            <w:vAlign w:val="bottom"/>
          </w:tcPr>
          <w:p w14:paraId="197561F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73BA7C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6A06AD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32F830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C1D9D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7CDE49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0C7618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BF453E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742933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01577F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2A855A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EEA215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0CBE6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EF11BB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2C0C1A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3D28AE67" w14:textId="77777777" w:rsidTr="00E40329">
        <w:trPr>
          <w:trHeight w:hRule="exact" w:val="227"/>
          <w:jc w:val="center"/>
        </w:trPr>
        <w:tc>
          <w:tcPr>
            <w:tcW w:w="1639" w:type="dxa"/>
            <w:vAlign w:val="bottom"/>
          </w:tcPr>
          <w:p w14:paraId="15238C2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Cyperaceae</w:t>
            </w:r>
          </w:p>
        </w:tc>
        <w:tc>
          <w:tcPr>
            <w:tcW w:w="2110" w:type="dxa"/>
            <w:vAlign w:val="bottom"/>
          </w:tcPr>
          <w:p w14:paraId="0FC3977F"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Carex </w:t>
            </w:r>
            <w:proofErr w:type="spellStart"/>
            <w:r w:rsidRPr="006D4687">
              <w:rPr>
                <w:rFonts w:asciiTheme="minorHAnsi" w:hAnsiTheme="minorHAnsi" w:cstheme="minorHAnsi"/>
                <w:i/>
                <w:color w:val="000000"/>
                <w:sz w:val="16"/>
                <w:szCs w:val="16"/>
              </w:rPr>
              <w:t>vesicaria</w:t>
            </w:r>
            <w:proofErr w:type="spellEnd"/>
          </w:p>
        </w:tc>
        <w:tc>
          <w:tcPr>
            <w:tcW w:w="312" w:type="dxa"/>
            <w:shd w:val="clear" w:color="auto" w:fill="00B050"/>
            <w:vAlign w:val="bottom"/>
          </w:tcPr>
          <w:p w14:paraId="5D979DE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C90AA2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4DCD68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1F385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3C10AB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C5EA2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B4867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696D11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2E0BEC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043E4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D4E23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5F6031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9E221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299E7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EB1918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71AD0410" w14:textId="77777777" w:rsidTr="00E40329">
        <w:trPr>
          <w:trHeight w:hRule="exact" w:val="227"/>
          <w:jc w:val="center"/>
        </w:trPr>
        <w:tc>
          <w:tcPr>
            <w:tcW w:w="1639" w:type="dxa"/>
            <w:vAlign w:val="bottom"/>
          </w:tcPr>
          <w:p w14:paraId="5CB76E6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Cyperaceae</w:t>
            </w:r>
          </w:p>
        </w:tc>
        <w:tc>
          <w:tcPr>
            <w:tcW w:w="2110" w:type="dxa"/>
            <w:vAlign w:val="bottom"/>
          </w:tcPr>
          <w:p w14:paraId="041315C0"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Eriophorum</w:t>
            </w:r>
          </w:p>
        </w:tc>
        <w:tc>
          <w:tcPr>
            <w:tcW w:w="312" w:type="dxa"/>
            <w:shd w:val="clear" w:color="auto" w:fill="00B050"/>
            <w:vAlign w:val="bottom"/>
          </w:tcPr>
          <w:p w14:paraId="6B36204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1681CA4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C3977A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AF4F0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7779CD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2C8505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9BE5BC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6D433D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5D5A8A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0B4F26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8C529E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E612E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B70413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C82F3C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46CE415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4F795D09" w14:textId="77777777" w:rsidTr="00E40329">
        <w:trPr>
          <w:trHeight w:hRule="exact" w:val="227"/>
          <w:jc w:val="center"/>
        </w:trPr>
        <w:tc>
          <w:tcPr>
            <w:tcW w:w="1639" w:type="dxa"/>
            <w:vAlign w:val="bottom"/>
          </w:tcPr>
          <w:p w14:paraId="1581BDC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Cyperaceae</w:t>
            </w:r>
          </w:p>
        </w:tc>
        <w:tc>
          <w:tcPr>
            <w:tcW w:w="2110" w:type="dxa"/>
            <w:vAlign w:val="bottom"/>
          </w:tcPr>
          <w:p w14:paraId="2D59EE08"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Eriophorum </w:t>
            </w:r>
            <w:proofErr w:type="spellStart"/>
            <w:r w:rsidRPr="006D4687">
              <w:rPr>
                <w:rFonts w:asciiTheme="minorHAnsi" w:hAnsiTheme="minorHAnsi" w:cstheme="minorHAnsi"/>
                <w:i/>
                <w:color w:val="000000"/>
                <w:sz w:val="16"/>
                <w:szCs w:val="16"/>
              </w:rPr>
              <w:t>angustifolium</w:t>
            </w:r>
            <w:proofErr w:type="spellEnd"/>
          </w:p>
        </w:tc>
        <w:tc>
          <w:tcPr>
            <w:tcW w:w="312" w:type="dxa"/>
            <w:shd w:val="clear" w:color="auto" w:fill="00B050"/>
            <w:vAlign w:val="bottom"/>
          </w:tcPr>
          <w:p w14:paraId="6E0D7CF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680550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44A5E5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411C19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83C881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53E743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7FE088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799D7A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3F29C0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5960A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8DE073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8C892D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1B525B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754D8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582CF329"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422FF712" w14:textId="77777777" w:rsidTr="00E40329">
        <w:trPr>
          <w:trHeight w:hRule="exact" w:val="227"/>
          <w:jc w:val="center"/>
        </w:trPr>
        <w:tc>
          <w:tcPr>
            <w:tcW w:w="1639" w:type="dxa"/>
            <w:vAlign w:val="bottom"/>
          </w:tcPr>
          <w:p w14:paraId="7DF306BF"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Dicranaceae</w:t>
            </w:r>
            <w:proofErr w:type="spellEnd"/>
          </w:p>
        </w:tc>
        <w:tc>
          <w:tcPr>
            <w:tcW w:w="2110" w:type="dxa"/>
            <w:vAlign w:val="bottom"/>
          </w:tcPr>
          <w:p w14:paraId="6F56BD7A"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Dicranum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bonjeanii</w:t>
            </w:r>
            <w:proofErr w:type="spellEnd"/>
          </w:p>
        </w:tc>
        <w:tc>
          <w:tcPr>
            <w:tcW w:w="312" w:type="dxa"/>
            <w:shd w:val="clear" w:color="auto" w:fill="00B050"/>
            <w:vAlign w:val="bottom"/>
          </w:tcPr>
          <w:p w14:paraId="6DAFE75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04A850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5DDBBE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67E516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05B70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14A926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4E0637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F54E6C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27627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CF99C8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EF7392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58003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0CBAD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768657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1B08F87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0CE5CF31" w14:textId="77777777" w:rsidTr="00E40329">
        <w:trPr>
          <w:trHeight w:hRule="exact" w:val="227"/>
          <w:jc w:val="center"/>
        </w:trPr>
        <w:tc>
          <w:tcPr>
            <w:tcW w:w="1639" w:type="dxa"/>
            <w:vAlign w:val="bottom"/>
          </w:tcPr>
          <w:p w14:paraId="45263638"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Dicranaceae</w:t>
            </w:r>
            <w:proofErr w:type="spellEnd"/>
          </w:p>
        </w:tc>
        <w:tc>
          <w:tcPr>
            <w:tcW w:w="2110" w:type="dxa"/>
            <w:vAlign w:val="bottom"/>
          </w:tcPr>
          <w:p w14:paraId="65FAE386"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Dicranum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fuscescens</w:t>
            </w:r>
            <w:proofErr w:type="spellEnd"/>
          </w:p>
        </w:tc>
        <w:tc>
          <w:tcPr>
            <w:tcW w:w="312" w:type="dxa"/>
            <w:shd w:val="clear" w:color="auto" w:fill="00B050"/>
            <w:vAlign w:val="bottom"/>
          </w:tcPr>
          <w:p w14:paraId="64F77C1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055FAA1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20BF46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AB6C3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E63ED5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A9547F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BF6F0B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B7DDE2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6C1064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1B299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B173E2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5B73B4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169CAC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2948EF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483DFB7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Woods (wet)</w:t>
            </w:r>
          </w:p>
        </w:tc>
      </w:tr>
      <w:tr w:rsidR="00A21DF0" w:rsidRPr="006D4687" w14:paraId="54D36D9B" w14:textId="77777777" w:rsidTr="00E40329">
        <w:trPr>
          <w:trHeight w:hRule="exact" w:val="227"/>
          <w:jc w:val="center"/>
        </w:trPr>
        <w:tc>
          <w:tcPr>
            <w:tcW w:w="1639" w:type="dxa"/>
            <w:vAlign w:val="bottom"/>
          </w:tcPr>
          <w:p w14:paraId="3B5E1A86"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Ditrichaceae</w:t>
            </w:r>
            <w:proofErr w:type="spellEnd"/>
          </w:p>
        </w:tc>
        <w:tc>
          <w:tcPr>
            <w:tcW w:w="2110" w:type="dxa"/>
            <w:vAlign w:val="bottom"/>
          </w:tcPr>
          <w:p w14:paraId="242C5DE6"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Ceratodon</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purpureus</w:t>
            </w:r>
            <w:proofErr w:type="spellEnd"/>
          </w:p>
        </w:tc>
        <w:tc>
          <w:tcPr>
            <w:tcW w:w="312" w:type="dxa"/>
            <w:shd w:val="clear" w:color="auto" w:fill="00B050"/>
            <w:vAlign w:val="bottom"/>
          </w:tcPr>
          <w:p w14:paraId="551B048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08890C2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CA30F1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872C5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BDD66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D73FD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FB87F0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3ED452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08278F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867F53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738576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77E5C1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59EDA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A3EE5D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A05351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n/a (various)</w:t>
            </w:r>
          </w:p>
        </w:tc>
      </w:tr>
      <w:tr w:rsidR="00A21DF0" w:rsidRPr="006D4687" w14:paraId="4505BBB1" w14:textId="77777777" w:rsidTr="00E40329">
        <w:trPr>
          <w:trHeight w:hRule="exact" w:val="227"/>
          <w:jc w:val="center"/>
        </w:trPr>
        <w:tc>
          <w:tcPr>
            <w:tcW w:w="1639" w:type="dxa"/>
            <w:vAlign w:val="bottom"/>
          </w:tcPr>
          <w:p w14:paraId="4E20A581"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Elaeagnaceae</w:t>
            </w:r>
            <w:proofErr w:type="spellEnd"/>
          </w:p>
        </w:tc>
        <w:tc>
          <w:tcPr>
            <w:tcW w:w="2110" w:type="dxa"/>
            <w:vAlign w:val="bottom"/>
          </w:tcPr>
          <w:p w14:paraId="557A29AB"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Shepherdia</w:t>
            </w:r>
            <w:proofErr w:type="spellEnd"/>
            <w:r w:rsidRPr="006D4687">
              <w:rPr>
                <w:rFonts w:asciiTheme="minorHAnsi" w:hAnsiTheme="minorHAnsi" w:cstheme="minorHAnsi"/>
                <w:i/>
                <w:color w:val="000000"/>
                <w:sz w:val="16"/>
                <w:szCs w:val="16"/>
              </w:rPr>
              <w:t xml:space="preserve"> canadensis</w:t>
            </w:r>
          </w:p>
        </w:tc>
        <w:tc>
          <w:tcPr>
            <w:tcW w:w="312" w:type="dxa"/>
            <w:vAlign w:val="bottom"/>
          </w:tcPr>
          <w:p w14:paraId="4A9D5CD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20058A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shd w:val="clear" w:color="auto" w:fill="FFC000" w:themeFill="accent4"/>
            <w:vAlign w:val="bottom"/>
          </w:tcPr>
          <w:p w14:paraId="3256251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D980B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C2C413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8CE355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9E229F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6FF7B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67FEAC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5F657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AC5039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3268A0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889D26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A5AC66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6779C19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Woods (dry)</w:t>
            </w:r>
          </w:p>
        </w:tc>
      </w:tr>
      <w:tr w:rsidR="00A21DF0" w:rsidRPr="006D4687" w14:paraId="516597DE" w14:textId="77777777" w:rsidTr="00E40329">
        <w:trPr>
          <w:trHeight w:hRule="exact" w:val="227"/>
          <w:jc w:val="center"/>
        </w:trPr>
        <w:tc>
          <w:tcPr>
            <w:tcW w:w="1639" w:type="dxa"/>
            <w:vAlign w:val="bottom"/>
          </w:tcPr>
          <w:p w14:paraId="07FE415B"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Entodontaceae</w:t>
            </w:r>
            <w:proofErr w:type="spellEnd"/>
          </w:p>
        </w:tc>
        <w:tc>
          <w:tcPr>
            <w:tcW w:w="2110" w:type="dxa"/>
            <w:vAlign w:val="bottom"/>
          </w:tcPr>
          <w:p w14:paraId="401E018C"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Entodon</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concinnus</w:t>
            </w:r>
            <w:proofErr w:type="spellEnd"/>
          </w:p>
        </w:tc>
        <w:tc>
          <w:tcPr>
            <w:tcW w:w="312" w:type="dxa"/>
            <w:vAlign w:val="bottom"/>
          </w:tcPr>
          <w:p w14:paraId="5A2E284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37CB41F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BAF9B3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E1928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BFE65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F47D9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829F2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1FCBA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8D543A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92148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72B216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CACCDB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C5C13B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36DE69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2A3514A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7B5156A7" w14:textId="77777777" w:rsidTr="00E40329">
        <w:trPr>
          <w:trHeight w:hRule="exact" w:val="227"/>
          <w:jc w:val="center"/>
        </w:trPr>
        <w:tc>
          <w:tcPr>
            <w:tcW w:w="1639" w:type="dxa"/>
            <w:vAlign w:val="bottom"/>
          </w:tcPr>
          <w:p w14:paraId="417FF3A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Ericaceae</w:t>
            </w:r>
          </w:p>
        </w:tc>
        <w:tc>
          <w:tcPr>
            <w:tcW w:w="2110" w:type="dxa"/>
            <w:vAlign w:val="bottom"/>
          </w:tcPr>
          <w:p w14:paraId="64B2CC2B"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Arctostaphylos </w:t>
            </w:r>
            <w:proofErr w:type="spellStart"/>
            <w:r w:rsidRPr="006D4687">
              <w:rPr>
                <w:rFonts w:asciiTheme="minorHAnsi" w:hAnsiTheme="minorHAnsi" w:cstheme="minorHAnsi"/>
                <w:i/>
                <w:color w:val="000000"/>
                <w:sz w:val="16"/>
                <w:szCs w:val="16"/>
              </w:rPr>
              <w:t>uva-ursi</w:t>
            </w:r>
            <w:proofErr w:type="spellEnd"/>
          </w:p>
        </w:tc>
        <w:tc>
          <w:tcPr>
            <w:tcW w:w="312" w:type="dxa"/>
            <w:shd w:val="clear" w:color="auto" w:fill="00B050"/>
            <w:vAlign w:val="bottom"/>
          </w:tcPr>
          <w:p w14:paraId="3A4F758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55D533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84EA9F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CDB570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5A6696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2687A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D2F1FC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3E411A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F8527A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24E12A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82F196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1EDE12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E273A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7A834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E0B874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Woods (dry)</w:t>
            </w:r>
          </w:p>
        </w:tc>
      </w:tr>
      <w:tr w:rsidR="00A21DF0" w:rsidRPr="006D4687" w14:paraId="79C8C802" w14:textId="77777777" w:rsidTr="00E40329">
        <w:trPr>
          <w:trHeight w:hRule="exact" w:val="227"/>
          <w:jc w:val="center"/>
        </w:trPr>
        <w:tc>
          <w:tcPr>
            <w:tcW w:w="1639" w:type="dxa"/>
            <w:vAlign w:val="bottom"/>
          </w:tcPr>
          <w:p w14:paraId="7A7636C8"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Ericaceae</w:t>
            </w:r>
          </w:p>
        </w:tc>
        <w:tc>
          <w:tcPr>
            <w:tcW w:w="2110" w:type="dxa"/>
            <w:vAlign w:val="bottom"/>
          </w:tcPr>
          <w:p w14:paraId="24208913"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Arctous</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alpina</w:t>
            </w:r>
            <w:proofErr w:type="spellEnd"/>
          </w:p>
        </w:tc>
        <w:tc>
          <w:tcPr>
            <w:tcW w:w="312" w:type="dxa"/>
            <w:shd w:val="clear" w:color="auto" w:fill="00B050"/>
            <w:vAlign w:val="bottom"/>
          </w:tcPr>
          <w:p w14:paraId="0F375F7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5A562F9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76CD27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D3809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0F9EF4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F5CAA3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0FAE7C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499C6E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A708C6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C7D26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EE01BC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696711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47D6A5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65E73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22643818"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473E5217" w14:textId="77777777" w:rsidTr="00E40329">
        <w:trPr>
          <w:trHeight w:hRule="exact" w:val="227"/>
          <w:jc w:val="center"/>
        </w:trPr>
        <w:tc>
          <w:tcPr>
            <w:tcW w:w="1639" w:type="dxa"/>
            <w:vAlign w:val="bottom"/>
          </w:tcPr>
          <w:p w14:paraId="26ADE60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Ericaceae</w:t>
            </w:r>
          </w:p>
        </w:tc>
        <w:tc>
          <w:tcPr>
            <w:tcW w:w="2110" w:type="dxa"/>
            <w:vAlign w:val="bottom"/>
          </w:tcPr>
          <w:p w14:paraId="785E19DE"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Arctous</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alpina</w:t>
            </w:r>
            <w:proofErr w:type="spellEnd"/>
            <w:r w:rsidRPr="006D4687">
              <w:rPr>
                <w:rFonts w:asciiTheme="minorHAnsi" w:hAnsiTheme="minorHAnsi" w:cstheme="minorHAnsi"/>
                <w:i/>
                <w:color w:val="000000"/>
                <w:sz w:val="16"/>
                <w:szCs w:val="16"/>
              </w:rPr>
              <w:t>/rubra</w:t>
            </w:r>
          </w:p>
        </w:tc>
        <w:tc>
          <w:tcPr>
            <w:tcW w:w="312" w:type="dxa"/>
            <w:shd w:val="clear" w:color="auto" w:fill="00B050"/>
            <w:vAlign w:val="bottom"/>
          </w:tcPr>
          <w:p w14:paraId="4D13418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6C49C0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FA35C5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9194EE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AF454F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A6CAD9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4D8C7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811C98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6D314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1079C6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08C73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7CF0C4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D16E4D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255AA3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B6EDDC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14AA630C" w14:textId="77777777" w:rsidTr="00E40329">
        <w:trPr>
          <w:trHeight w:hRule="exact" w:val="227"/>
          <w:jc w:val="center"/>
        </w:trPr>
        <w:tc>
          <w:tcPr>
            <w:tcW w:w="1639" w:type="dxa"/>
            <w:vAlign w:val="bottom"/>
          </w:tcPr>
          <w:p w14:paraId="3CE0047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Ericaceae</w:t>
            </w:r>
          </w:p>
        </w:tc>
        <w:tc>
          <w:tcPr>
            <w:tcW w:w="2110" w:type="dxa"/>
            <w:vAlign w:val="bottom"/>
          </w:tcPr>
          <w:p w14:paraId="79170C7C"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Arctous</w:t>
            </w:r>
            <w:proofErr w:type="spellEnd"/>
            <w:r w:rsidRPr="006D4687">
              <w:rPr>
                <w:rFonts w:asciiTheme="minorHAnsi" w:hAnsiTheme="minorHAnsi" w:cstheme="minorHAnsi"/>
                <w:i/>
                <w:color w:val="000000"/>
                <w:sz w:val="16"/>
                <w:szCs w:val="16"/>
              </w:rPr>
              <w:t xml:space="preserve"> rubra</w:t>
            </w:r>
          </w:p>
        </w:tc>
        <w:tc>
          <w:tcPr>
            <w:tcW w:w="312" w:type="dxa"/>
            <w:shd w:val="clear" w:color="auto" w:fill="00B050"/>
            <w:vAlign w:val="bottom"/>
          </w:tcPr>
          <w:p w14:paraId="0446DC0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2D747A8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88D291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A6D487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D81EE8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A856B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1142BC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DE08E6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C474E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C521E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EB3456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7B7FF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2E96CB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FB981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4206A9B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0812B0D5" w14:textId="77777777" w:rsidTr="00E40329">
        <w:trPr>
          <w:trHeight w:hRule="exact" w:val="227"/>
          <w:jc w:val="center"/>
        </w:trPr>
        <w:tc>
          <w:tcPr>
            <w:tcW w:w="1639" w:type="dxa"/>
            <w:vAlign w:val="bottom"/>
          </w:tcPr>
          <w:p w14:paraId="67A67D5A"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Ericaceae</w:t>
            </w:r>
          </w:p>
        </w:tc>
        <w:tc>
          <w:tcPr>
            <w:tcW w:w="2110" w:type="dxa"/>
            <w:vAlign w:val="bottom"/>
          </w:tcPr>
          <w:p w14:paraId="7923D629"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Cassiope</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tetragona</w:t>
            </w:r>
            <w:proofErr w:type="spellEnd"/>
          </w:p>
        </w:tc>
        <w:tc>
          <w:tcPr>
            <w:tcW w:w="312" w:type="dxa"/>
            <w:shd w:val="clear" w:color="auto" w:fill="00B050"/>
            <w:vAlign w:val="bottom"/>
          </w:tcPr>
          <w:p w14:paraId="6EDBD56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0295FF6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F749E9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7F4BDD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324517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35683C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09FD3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4459D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C37305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C45A20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665405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561BE4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CE0CC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CC02D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59674FB"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51FE5A7D" w14:textId="77777777" w:rsidTr="00E40329">
        <w:trPr>
          <w:trHeight w:hRule="exact" w:val="227"/>
          <w:jc w:val="center"/>
        </w:trPr>
        <w:tc>
          <w:tcPr>
            <w:tcW w:w="1639" w:type="dxa"/>
            <w:vAlign w:val="bottom"/>
          </w:tcPr>
          <w:p w14:paraId="50168138"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Ericaceae</w:t>
            </w:r>
          </w:p>
        </w:tc>
        <w:tc>
          <w:tcPr>
            <w:tcW w:w="2110" w:type="dxa"/>
            <w:vAlign w:val="bottom"/>
          </w:tcPr>
          <w:p w14:paraId="0A6810C5"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Empetrum</w:t>
            </w:r>
            <w:proofErr w:type="spellEnd"/>
            <w:r w:rsidRPr="006D4687">
              <w:rPr>
                <w:rFonts w:asciiTheme="minorHAnsi" w:hAnsiTheme="minorHAnsi" w:cstheme="minorHAnsi"/>
                <w:i/>
                <w:color w:val="000000"/>
                <w:sz w:val="16"/>
                <w:szCs w:val="16"/>
              </w:rPr>
              <w:t xml:space="preserve"> nigrum</w:t>
            </w:r>
          </w:p>
        </w:tc>
        <w:tc>
          <w:tcPr>
            <w:tcW w:w="312" w:type="dxa"/>
            <w:shd w:val="clear" w:color="auto" w:fill="00B050"/>
            <w:vAlign w:val="bottom"/>
          </w:tcPr>
          <w:p w14:paraId="55581DB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07918F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0BFEF5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4D78C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D1F4F8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53A8A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DB04F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A59BF1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0047C8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2ABA4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38670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7D5EE8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2BBF1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A4E318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4CF5BB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30DB51CC" w14:textId="77777777" w:rsidTr="00E40329">
        <w:trPr>
          <w:trHeight w:hRule="exact" w:val="227"/>
          <w:jc w:val="center"/>
        </w:trPr>
        <w:tc>
          <w:tcPr>
            <w:tcW w:w="1639" w:type="dxa"/>
            <w:vAlign w:val="bottom"/>
          </w:tcPr>
          <w:p w14:paraId="25E2538A" w14:textId="77777777" w:rsidR="00A21DF0" w:rsidRPr="007D27DD" w:rsidRDefault="00A21DF0" w:rsidP="00863C26">
            <w:pPr>
              <w:spacing w:after="160" w:line="259" w:lineRule="auto"/>
              <w:rPr>
                <w:rFonts w:asciiTheme="minorHAnsi" w:hAnsiTheme="minorHAnsi" w:cstheme="minorHAnsi"/>
                <w:sz w:val="16"/>
                <w:szCs w:val="16"/>
                <w:lang w:val="en-GB"/>
              </w:rPr>
            </w:pPr>
            <w:r w:rsidRPr="007D27DD">
              <w:rPr>
                <w:rFonts w:asciiTheme="minorHAnsi" w:hAnsiTheme="minorHAnsi" w:cstheme="minorHAnsi"/>
                <w:color w:val="000000"/>
                <w:sz w:val="16"/>
                <w:szCs w:val="16"/>
              </w:rPr>
              <w:t>Ericaceae</w:t>
            </w:r>
          </w:p>
        </w:tc>
        <w:tc>
          <w:tcPr>
            <w:tcW w:w="2110" w:type="dxa"/>
            <w:vAlign w:val="bottom"/>
          </w:tcPr>
          <w:p w14:paraId="76AB9EB6" w14:textId="77777777" w:rsidR="00A21DF0" w:rsidRPr="007D27DD" w:rsidRDefault="00A21DF0" w:rsidP="00863C26">
            <w:pPr>
              <w:spacing w:after="160" w:line="259" w:lineRule="auto"/>
              <w:rPr>
                <w:rFonts w:asciiTheme="minorHAnsi" w:hAnsiTheme="minorHAnsi" w:cstheme="minorHAnsi"/>
                <w:i/>
                <w:sz w:val="16"/>
                <w:szCs w:val="16"/>
                <w:lang w:val="en-GB"/>
              </w:rPr>
            </w:pPr>
            <w:proofErr w:type="spellStart"/>
            <w:r w:rsidRPr="007D27DD">
              <w:rPr>
                <w:rFonts w:asciiTheme="minorHAnsi" w:hAnsiTheme="minorHAnsi" w:cstheme="minorHAnsi"/>
                <w:i/>
                <w:color w:val="000000"/>
                <w:sz w:val="16"/>
                <w:szCs w:val="16"/>
              </w:rPr>
              <w:t>Pyrola</w:t>
            </w:r>
            <w:proofErr w:type="spellEnd"/>
            <w:r w:rsidRPr="007D27DD">
              <w:rPr>
                <w:rFonts w:asciiTheme="minorHAnsi" w:hAnsiTheme="minorHAnsi" w:cstheme="minorHAnsi"/>
                <w:i/>
                <w:color w:val="000000"/>
                <w:sz w:val="16"/>
                <w:szCs w:val="16"/>
              </w:rPr>
              <w:t xml:space="preserve"> </w:t>
            </w:r>
            <w:proofErr w:type="spellStart"/>
            <w:r w:rsidRPr="007D27DD">
              <w:rPr>
                <w:rFonts w:asciiTheme="minorHAnsi" w:hAnsiTheme="minorHAnsi" w:cstheme="minorHAnsi"/>
                <w:i/>
                <w:color w:val="000000"/>
                <w:sz w:val="16"/>
                <w:szCs w:val="16"/>
              </w:rPr>
              <w:t>grandifolia</w:t>
            </w:r>
            <w:proofErr w:type="spellEnd"/>
          </w:p>
        </w:tc>
        <w:tc>
          <w:tcPr>
            <w:tcW w:w="312" w:type="dxa"/>
            <w:shd w:val="clear" w:color="auto" w:fill="00B050"/>
            <w:vAlign w:val="bottom"/>
          </w:tcPr>
          <w:p w14:paraId="30F49432" w14:textId="77777777" w:rsidR="00A21DF0" w:rsidRPr="007D27DD"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1E6012E" w14:textId="77777777" w:rsidR="00A21DF0" w:rsidRPr="007D27DD"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FC81255" w14:textId="77777777" w:rsidR="00A21DF0" w:rsidRPr="007D27DD"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97431CE" w14:textId="77777777" w:rsidR="00A21DF0" w:rsidRPr="007D27DD" w:rsidRDefault="00A21DF0" w:rsidP="00863C26">
            <w:pPr>
              <w:spacing w:after="160" w:line="259" w:lineRule="auto"/>
              <w:jc w:val="center"/>
              <w:rPr>
                <w:rFonts w:asciiTheme="minorHAnsi" w:hAnsiTheme="minorHAnsi" w:cstheme="minorHAnsi"/>
                <w:sz w:val="16"/>
                <w:szCs w:val="16"/>
                <w:lang w:val="en-GB"/>
              </w:rPr>
            </w:pPr>
            <w:r w:rsidRPr="007D27DD">
              <w:rPr>
                <w:rFonts w:asciiTheme="minorHAnsi" w:hAnsiTheme="minorHAnsi" w:cstheme="minorHAnsi"/>
                <w:color w:val="000000"/>
                <w:sz w:val="16"/>
                <w:szCs w:val="16"/>
              </w:rPr>
              <w:t>X</w:t>
            </w:r>
          </w:p>
        </w:tc>
        <w:tc>
          <w:tcPr>
            <w:tcW w:w="317" w:type="dxa"/>
            <w:vAlign w:val="center"/>
          </w:tcPr>
          <w:p w14:paraId="19A76708" w14:textId="77777777" w:rsidR="00A21DF0" w:rsidRPr="007D27DD" w:rsidRDefault="00A21DF0" w:rsidP="00863C26">
            <w:pPr>
              <w:spacing w:after="160" w:line="259" w:lineRule="auto"/>
              <w:jc w:val="center"/>
              <w:rPr>
                <w:rFonts w:asciiTheme="minorHAnsi" w:hAnsiTheme="minorHAnsi" w:cstheme="minorHAnsi"/>
                <w:sz w:val="16"/>
                <w:szCs w:val="16"/>
                <w:lang w:val="en-GB"/>
              </w:rPr>
            </w:pPr>
            <w:r w:rsidRPr="007D27DD">
              <w:rPr>
                <w:rFonts w:asciiTheme="minorHAnsi" w:hAnsiTheme="minorHAnsi" w:cstheme="minorHAnsi"/>
                <w:color w:val="000000"/>
                <w:sz w:val="16"/>
                <w:szCs w:val="16"/>
              </w:rPr>
              <w:t>X</w:t>
            </w:r>
          </w:p>
        </w:tc>
        <w:tc>
          <w:tcPr>
            <w:tcW w:w="317" w:type="dxa"/>
            <w:vAlign w:val="center"/>
          </w:tcPr>
          <w:p w14:paraId="4628646A" w14:textId="77777777" w:rsidR="00A21DF0" w:rsidRPr="007D27DD"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A10D6D" w14:textId="77777777" w:rsidR="00A21DF0" w:rsidRPr="007D27DD"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B8CDD0C" w14:textId="77777777" w:rsidR="00A21DF0" w:rsidRPr="007D27DD"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08F605" w14:textId="77777777" w:rsidR="00A21DF0" w:rsidRPr="007D27DD"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0D2DD6E" w14:textId="77777777" w:rsidR="00A21DF0" w:rsidRPr="007D27DD"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485A6F7" w14:textId="77777777" w:rsidR="00A21DF0" w:rsidRPr="007D27DD"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663420C" w14:textId="77777777" w:rsidR="00A21DF0" w:rsidRPr="007D27DD" w:rsidRDefault="00A21DF0" w:rsidP="00863C26">
            <w:pPr>
              <w:spacing w:after="160" w:line="259" w:lineRule="auto"/>
              <w:jc w:val="center"/>
              <w:rPr>
                <w:rFonts w:asciiTheme="minorHAnsi" w:hAnsiTheme="minorHAnsi" w:cstheme="minorHAnsi"/>
                <w:sz w:val="16"/>
                <w:szCs w:val="16"/>
                <w:lang w:val="en-GB"/>
              </w:rPr>
            </w:pPr>
            <w:r w:rsidRPr="007D27DD">
              <w:rPr>
                <w:rFonts w:asciiTheme="minorHAnsi" w:hAnsiTheme="minorHAnsi" w:cstheme="minorHAnsi"/>
                <w:color w:val="000000"/>
                <w:sz w:val="16"/>
                <w:szCs w:val="16"/>
              </w:rPr>
              <w:t>X</w:t>
            </w:r>
          </w:p>
        </w:tc>
        <w:tc>
          <w:tcPr>
            <w:tcW w:w="317" w:type="dxa"/>
            <w:vAlign w:val="center"/>
          </w:tcPr>
          <w:p w14:paraId="68E9AAFC" w14:textId="77777777" w:rsidR="00A21DF0" w:rsidRPr="007D27DD"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518393" w14:textId="77777777" w:rsidR="00A21DF0" w:rsidRPr="007D27DD"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D318C2C" w14:textId="77777777" w:rsidR="00A21DF0" w:rsidRPr="00D939E3" w:rsidRDefault="00A21DF0" w:rsidP="00863C26">
            <w:pPr>
              <w:spacing w:after="160" w:line="259" w:lineRule="auto"/>
              <w:rPr>
                <w:rFonts w:asciiTheme="minorHAnsi" w:hAnsiTheme="minorHAnsi" w:cstheme="minorHAnsi"/>
                <w:sz w:val="16"/>
                <w:szCs w:val="16"/>
                <w:highlight w:val="yellow"/>
                <w:lang w:val="en-GB"/>
              </w:rPr>
            </w:pPr>
            <w:r w:rsidRPr="006D4687">
              <w:rPr>
                <w:rFonts w:asciiTheme="minorHAnsi" w:hAnsiTheme="minorHAnsi" w:cstheme="minorHAnsi"/>
                <w:color w:val="000000"/>
                <w:sz w:val="16"/>
                <w:szCs w:val="16"/>
              </w:rPr>
              <w:t>Tundra (arctic/alpine)</w:t>
            </w:r>
          </w:p>
        </w:tc>
      </w:tr>
      <w:tr w:rsidR="00A21DF0" w:rsidRPr="006D4687" w14:paraId="47C64D54" w14:textId="77777777" w:rsidTr="00E40329">
        <w:trPr>
          <w:trHeight w:hRule="exact" w:val="227"/>
          <w:jc w:val="center"/>
        </w:trPr>
        <w:tc>
          <w:tcPr>
            <w:tcW w:w="1639" w:type="dxa"/>
            <w:vAlign w:val="bottom"/>
          </w:tcPr>
          <w:p w14:paraId="68DDC278"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Ericaceae</w:t>
            </w:r>
          </w:p>
        </w:tc>
        <w:tc>
          <w:tcPr>
            <w:tcW w:w="2110" w:type="dxa"/>
            <w:vAlign w:val="bottom"/>
          </w:tcPr>
          <w:p w14:paraId="1E7A5AC0"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Vaccinium </w:t>
            </w:r>
            <w:proofErr w:type="spellStart"/>
            <w:r w:rsidRPr="006D4687">
              <w:rPr>
                <w:rFonts w:asciiTheme="minorHAnsi" w:hAnsiTheme="minorHAnsi" w:cstheme="minorHAnsi"/>
                <w:i/>
                <w:color w:val="000000"/>
                <w:sz w:val="16"/>
                <w:szCs w:val="16"/>
              </w:rPr>
              <w:t>uliginosum</w:t>
            </w:r>
            <w:proofErr w:type="spellEnd"/>
          </w:p>
        </w:tc>
        <w:tc>
          <w:tcPr>
            <w:tcW w:w="312" w:type="dxa"/>
            <w:shd w:val="clear" w:color="auto" w:fill="00B050"/>
            <w:vAlign w:val="bottom"/>
          </w:tcPr>
          <w:p w14:paraId="56F833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0ADB538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B1FCF6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E63DA0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7B079A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837516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D3AF1E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95EECB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9ABA1A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865BC4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F5524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B6331A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773EFA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5BD2D9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58B9B0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638D7375" w14:textId="77777777" w:rsidTr="00E40329">
        <w:trPr>
          <w:trHeight w:hRule="exact" w:val="227"/>
          <w:jc w:val="center"/>
        </w:trPr>
        <w:tc>
          <w:tcPr>
            <w:tcW w:w="1639" w:type="dxa"/>
            <w:vAlign w:val="bottom"/>
          </w:tcPr>
          <w:p w14:paraId="1D9172C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Ericaceae</w:t>
            </w:r>
          </w:p>
        </w:tc>
        <w:tc>
          <w:tcPr>
            <w:tcW w:w="2110" w:type="dxa"/>
            <w:vAlign w:val="bottom"/>
          </w:tcPr>
          <w:p w14:paraId="6FEDC96F"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Vaccinium </w:t>
            </w:r>
            <w:proofErr w:type="spellStart"/>
            <w:r w:rsidRPr="006D4687">
              <w:rPr>
                <w:rFonts w:asciiTheme="minorHAnsi" w:hAnsiTheme="minorHAnsi" w:cstheme="minorHAnsi"/>
                <w:i/>
                <w:color w:val="000000"/>
                <w:sz w:val="16"/>
                <w:szCs w:val="16"/>
              </w:rPr>
              <w:t>vitis-idaea</w:t>
            </w:r>
            <w:proofErr w:type="spellEnd"/>
          </w:p>
        </w:tc>
        <w:tc>
          <w:tcPr>
            <w:tcW w:w="312" w:type="dxa"/>
            <w:shd w:val="clear" w:color="auto" w:fill="00B050"/>
            <w:vAlign w:val="bottom"/>
          </w:tcPr>
          <w:p w14:paraId="1055928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DE3DC0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97BCF5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CEAA5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C6A25C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F38DA8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3252C1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419322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5A65D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A6B8A4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AA498F7" w14:textId="7131E1CA" w:rsidR="00A21DF0" w:rsidRPr="006D4687" w:rsidRDefault="00091F85" w:rsidP="00863C26">
            <w:pPr>
              <w:spacing w:after="160" w:line="259" w:lineRule="auto"/>
              <w:jc w:val="center"/>
              <w:rPr>
                <w:rFonts w:asciiTheme="minorHAnsi" w:hAnsiTheme="minorHAnsi" w:cstheme="minorHAnsi"/>
                <w:sz w:val="16"/>
                <w:szCs w:val="16"/>
                <w:lang w:val="en-GB"/>
              </w:rPr>
            </w:pPr>
            <w:r>
              <w:rPr>
                <w:rFonts w:asciiTheme="minorHAnsi" w:hAnsiTheme="minorHAnsi" w:cstheme="minorHAnsi"/>
                <w:sz w:val="16"/>
                <w:szCs w:val="16"/>
                <w:lang w:val="en-GB"/>
              </w:rPr>
              <w:t>X</w:t>
            </w:r>
          </w:p>
        </w:tc>
        <w:tc>
          <w:tcPr>
            <w:tcW w:w="317" w:type="dxa"/>
            <w:vAlign w:val="center"/>
          </w:tcPr>
          <w:p w14:paraId="378D070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853ACC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D1907B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4449F01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0C99E479" w14:textId="77777777" w:rsidTr="00E40329">
        <w:trPr>
          <w:trHeight w:hRule="exact" w:val="227"/>
          <w:jc w:val="center"/>
        </w:trPr>
        <w:tc>
          <w:tcPr>
            <w:tcW w:w="1639" w:type="dxa"/>
            <w:vAlign w:val="bottom"/>
          </w:tcPr>
          <w:p w14:paraId="4493311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Fabaceae</w:t>
            </w:r>
          </w:p>
        </w:tc>
        <w:tc>
          <w:tcPr>
            <w:tcW w:w="2110" w:type="dxa"/>
            <w:vAlign w:val="bottom"/>
          </w:tcPr>
          <w:p w14:paraId="5DCDF952"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Astragalus alpinus</w:t>
            </w:r>
          </w:p>
        </w:tc>
        <w:tc>
          <w:tcPr>
            <w:tcW w:w="312" w:type="dxa"/>
            <w:shd w:val="clear" w:color="auto" w:fill="00B050"/>
            <w:vAlign w:val="bottom"/>
          </w:tcPr>
          <w:p w14:paraId="41E295B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2C960F3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3D21E8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EAC6D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DAE1C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B134CB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E7279F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8BD099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26979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914CB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73A28A2" w14:textId="21CC1E3A" w:rsidR="00A21DF0" w:rsidRPr="006D4687" w:rsidRDefault="0050153F" w:rsidP="00863C26">
            <w:pPr>
              <w:spacing w:after="160" w:line="259" w:lineRule="auto"/>
              <w:jc w:val="center"/>
              <w:rPr>
                <w:rFonts w:asciiTheme="minorHAnsi" w:hAnsiTheme="minorHAnsi" w:cstheme="minorHAnsi"/>
                <w:sz w:val="16"/>
                <w:szCs w:val="16"/>
                <w:lang w:val="en-GB"/>
              </w:rPr>
            </w:pPr>
            <w:r>
              <w:rPr>
                <w:rFonts w:asciiTheme="minorHAnsi" w:hAnsiTheme="minorHAnsi" w:cstheme="minorHAnsi"/>
                <w:sz w:val="16"/>
                <w:szCs w:val="16"/>
                <w:lang w:val="en-GB"/>
              </w:rPr>
              <w:t>X</w:t>
            </w:r>
          </w:p>
        </w:tc>
        <w:tc>
          <w:tcPr>
            <w:tcW w:w="317" w:type="dxa"/>
            <w:vAlign w:val="center"/>
          </w:tcPr>
          <w:p w14:paraId="4D35A23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9E2B1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E81A4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E43DD9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45E15711" w14:textId="77777777" w:rsidTr="00E40329">
        <w:trPr>
          <w:trHeight w:hRule="exact" w:val="227"/>
          <w:jc w:val="center"/>
        </w:trPr>
        <w:tc>
          <w:tcPr>
            <w:tcW w:w="1639" w:type="dxa"/>
            <w:vAlign w:val="bottom"/>
          </w:tcPr>
          <w:p w14:paraId="06DEA2F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Fabaceae</w:t>
            </w:r>
          </w:p>
        </w:tc>
        <w:tc>
          <w:tcPr>
            <w:tcW w:w="2110" w:type="dxa"/>
            <w:vAlign w:val="bottom"/>
          </w:tcPr>
          <w:p w14:paraId="261FA41F"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Oxytropis</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deflexa</w:t>
            </w:r>
            <w:proofErr w:type="spellEnd"/>
          </w:p>
        </w:tc>
        <w:tc>
          <w:tcPr>
            <w:tcW w:w="312" w:type="dxa"/>
            <w:shd w:val="clear" w:color="auto" w:fill="00B050"/>
            <w:vAlign w:val="bottom"/>
          </w:tcPr>
          <w:p w14:paraId="26E7F56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2BBF515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59FF19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403DAD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2EE36C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B93D1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6AC89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39F46F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0733FD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064CC1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5F7201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4961A8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8535B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A69900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5EC8513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630BFAA1" w14:textId="77777777" w:rsidTr="00E40329">
        <w:trPr>
          <w:trHeight w:hRule="exact" w:val="227"/>
          <w:jc w:val="center"/>
        </w:trPr>
        <w:tc>
          <w:tcPr>
            <w:tcW w:w="1639" w:type="dxa"/>
            <w:vAlign w:val="bottom"/>
          </w:tcPr>
          <w:p w14:paraId="70D6131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Fabaceae</w:t>
            </w:r>
          </w:p>
        </w:tc>
        <w:tc>
          <w:tcPr>
            <w:tcW w:w="2110" w:type="dxa"/>
            <w:vAlign w:val="bottom"/>
          </w:tcPr>
          <w:p w14:paraId="5FA688F5"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Oxytropis</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splendens</w:t>
            </w:r>
            <w:proofErr w:type="spellEnd"/>
          </w:p>
        </w:tc>
        <w:tc>
          <w:tcPr>
            <w:tcW w:w="312" w:type="dxa"/>
            <w:shd w:val="clear" w:color="auto" w:fill="00B050"/>
            <w:vAlign w:val="bottom"/>
          </w:tcPr>
          <w:p w14:paraId="12E0FCB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5C4CC16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7A4E8C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C83225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CA1E3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F68C1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669DD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5E5F2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7431C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A59EDE"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5CC77C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01AD71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B98A9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07379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4EBBF0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65AE81C2" w14:textId="77777777" w:rsidTr="00E40329">
        <w:trPr>
          <w:trHeight w:hRule="exact" w:val="227"/>
          <w:jc w:val="center"/>
        </w:trPr>
        <w:tc>
          <w:tcPr>
            <w:tcW w:w="1639" w:type="dxa"/>
            <w:vAlign w:val="bottom"/>
          </w:tcPr>
          <w:p w14:paraId="5D9AEE32"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Funariaceae</w:t>
            </w:r>
            <w:proofErr w:type="spellEnd"/>
          </w:p>
        </w:tc>
        <w:tc>
          <w:tcPr>
            <w:tcW w:w="2110" w:type="dxa"/>
            <w:vAlign w:val="bottom"/>
          </w:tcPr>
          <w:p w14:paraId="1BB0C9B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i/>
                <w:color w:val="000000"/>
                <w:sz w:val="16"/>
                <w:szCs w:val="16"/>
              </w:rPr>
              <w:t xml:space="preserve">Funaria </w:t>
            </w:r>
            <w:r w:rsidRPr="006D4687">
              <w:rPr>
                <w:rFonts w:asciiTheme="minorHAnsi" w:hAnsiTheme="minorHAnsi" w:cstheme="minorHAnsi"/>
                <w:color w:val="000000"/>
                <w:sz w:val="16"/>
                <w:szCs w:val="16"/>
              </w:rPr>
              <w:t>sp.</w:t>
            </w:r>
          </w:p>
        </w:tc>
        <w:tc>
          <w:tcPr>
            <w:tcW w:w="312" w:type="dxa"/>
            <w:shd w:val="clear" w:color="auto" w:fill="00B050"/>
            <w:vAlign w:val="bottom"/>
          </w:tcPr>
          <w:p w14:paraId="6837F56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5CE74E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C672E1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5EF07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3C824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25E2D8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205E1E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6B700A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5A0DBF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72254C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B1B919E"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BAE11C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FEC955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29541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168ACB8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Dry disturbed sites</w:t>
            </w:r>
          </w:p>
        </w:tc>
      </w:tr>
      <w:tr w:rsidR="00A21DF0" w:rsidRPr="006D4687" w14:paraId="0FE0E503" w14:textId="77777777" w:rsidTr="00E40329">
        <w:trPr>
          <w:trHeight w:hRule="exact" w:val="227"/>
          <w:jc w:val="center"/>
        </w:trPr>
        <w:tc>
          <w:tcPr>
            <w:tcW w:w="1639" w:type="dxa"/>
            <w:vAlign w:val="bottom"/>
          </w:tcPr>
          <w:p w14:paraId="72B4E483"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Grimmiaceae</w:t>
            </w:r>
            <w:proofErr w:type="spellEnd"/>
          </w:p>
        </w:tc>
        <w:tc>
          <w:tcPr>
            <w:tcW w:w="2110" w:type="dxa"/>
            <w:vAlign w:val="bottom"/>
          </w:tcPr>
          <w:p w14:paraId="20AF6B28"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Niphotrichum</w:t>
            </w:r>
            <w:proofErr w:type="spellEnd"/>
          </w:p>
        </w:tc>
        <w:tc>
          <w:tcPr>
            <w:tcW w:w="312" w:type="dxa"/>
            <w:shd w:val="clear" w:color="auto" w:fill="00B050"/>
            <w:vAlign w:val="bottom"/>
          </w:tcPr>
          <w:p w14:paraId="04AE90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7F80BA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1E40DA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ED003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32ED09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05260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E91512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E256B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125DB3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45879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37CC6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AA4C6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4237A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B5ED86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0A0476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Mountainous/rocks</w:t>
            </w:r>
          </w:p>
        </w:tc>
      </w:tr>
      <w:tr w:rsidR="00A21DF0" w:rsidRPr="006D4687" w14:paraId="01BBFF32" w14:textId="77777777" w:rsidTr="00E40329">
        <w:trPr>
          <w:trHeight w:hRule="exact" w:val="227"/>
          <w:jc w:val="center"/>
        </w:trPr>
        <w:tc>
          <w:tcPr>
            <w:tcW w:w="1639" w:type="dxa"/>
            <w:vAlign w:val="bottom"/>
          </w:tcPr>
          <w:p w14:paraId="41BE5159"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Hylocomiaceae</w:t>
            </w:r>
            <w:proofErr w:type="spellEnd"/>
          </w:p>
        </w:tc>
        <w:tc>
          <w:tcPr>
            <w:tcW w:w="2110" w:type="dxa"/>
            <w:vAlign w:val="bottom"/>
          </w:tcPr>
          <w:p w14:paraId="3D439215"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Hylocomiastrum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pyrenaicum</w:t>
            </w:r>
            <w:proofErr w:type="spellEnd"/>
          </w:p>
        </w:tc>
        <w:tc>
          <w:tcPr>
            <w:tcW w:w="312" w:type="dxa"/>
            <w:shd w:val="clear" w:color="auto" w:fill="00B050"/>
            <w:vAlign w:val="bottom"/>
          </w:tcPr>
          <w:p w14:paraId="644805C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A13389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E6F4F7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47D10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12A189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FE0AA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AECAD6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C4E30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045FCD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02F0D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3DE75C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859D91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EA3A3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9C861B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7598E7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22B0AAF2" w14:textId="77777777" w:rsidTr="00E40329">
        <w:trPr>
          <w:trHeight w:hRule="exact" w:val="227"/>
          <w:jc w:val="center"/>
        </w:trPr>
        <w:tc>
          <w:tcPr>
            <w:tcW w:w="1639" w:type="dxa"/>
            <w:vAlign w:val="bottom"/>
          </w:tcPr>
          <w:p w14:paraId="2439D3F8"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Hylocomiaceae</w:t>
            </w:r>
            <w:proofErr w:type="spellEnd"/>
          </w:p>
        </w:tc>
        <w:tc>
          <w:tcPr>
            <w:tcW w:w="2110" w:type="dxa"/>
            <w:vAlign w:val="bottom"/>
          </w:tcPr>
          <w:p w14:paraId="59858A6A"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Hylocomium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splendens</w:t>
            </w:r>
            <w:proofErr w:type="spellEnd"/>
          </w:p>
        </w:tc>
        <w:tc>
          <w:tcPr>
            <w:tcW w:w="312" w:type="dxa"/>
            <w:shd w:val="clear" w:color="auto" w:fill="00B050"/>
            <w:vAlign w:val="bottom"/>
          </w:tcPr>
          <w:p w14:paraId="731BF3A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25E294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1624ED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377D4A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72664E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6FB034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BAC96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CDA79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A2717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4E8C65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10EC497" w14:textId="7BCC976C" w:rsidR="00A21DF0" w:rsidRPr="006D4687" w:rsidRDefault="00092D42" w:rsidP="00863C26">
            <w:pPr>
              <w:spacing w:after="160" w:line="259" w:lineRule="auto"/>
              <w:jc w:val="center"/>
              <w:rPr>
                <w:rFonts w:asciiTheme="minorHAnsi" w:hAnsiTheme="minorHAnsi" w:cstheme="minorHAnsi"/>
                <w:sz w:val="16"/>
                <w:szCs w:val="16"/>
                <w:lang w:val="en-GB"/>
              </w:rPr>
            </w:pPr>
            <w:r>
              <w:rPr>
                <w:rFonts w:asciiTheme="minorHAnsi" w:hAnsiTheme="minorHAnsi" w:cstheme="minorHAnsi"/>
                <w:sz w:val="16"/>
                <w:szCs w:val="16"/>
                <w:lang w:val="en-GB"/>
              </w:rPr>
              <w:t>X</w:t>
            </w:r>
          </w:p>
        </w:tc>
        <w:tc>
          <w:tcPr>
            <w:tcW w:w="317" w:type="dxa"/>
            <w:vAlign w:val="center"/>
          </w:tcPr>
          <w:p w14:paraId="4E98906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E9689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E5E04C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47EB2329"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Woods (wet)</w:t>
            </w:r>
          </w:p>
        </w:tc>
      </w:tr>
      <w:tr w:rsidR="00A21DF0" w:rsidRPr="006D4687" w14:paraId="2941DF4E" w14:textId="77777777" w:rsidTr="00E40329">
        <w:trPr>
          <w:trHeight w:hRule="exact" w:val="227"/>
          <w:jc w:val="center"/>
        </w:trPr>
        <w:tc>
          <w:tcPr>
            <w:tcW w:w="1639" w:type="dxa"/>
            <w:vAlign w:val="bottom"/>
          </w:tcPr>
          <w:p w14:paraId="6E9AD197"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Hylocomiaceae</w:t>
            </w:r>
            <w:proofErr w:type="spellEnd"/>
          </w:p>
        </w:tc>
        <w:tc>
          <w:tcPr>
            <w:tcW w:w="2110" w:type="dxa"/>
            <w:vAlign w:val="bottom"/>
          </w:tcPr>
          <w:p w14:paraId="4467793A"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Pleurozium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schreberi</w:t>
            </w:r>
            <w:proofErr w:type="spellEnd"/>
          </w:p>
        </w:tc>
        <w:tc>
          <w:tcPr>
            <w:tcW w:w="312" w:type="dxa"/>
            <w:shd w:val="clear" w:color="auto" w:fill="00B050"/>
            <w:vAlign w:val="bottom"/>
          </w:tcPr>
          <w:p w14:paraId="50A28B2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06C10BE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6F30B6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509C19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253AC4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F04AFA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1D46D2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D6CFBF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90BEBE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966ED3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A6419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2E76E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942ED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5D6E84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0996EF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Woods (dry)</w:t>
            </w:r>
          </w:p>
        </w:tc>
      </w:tr>
      <w:tr w:rsidR="00A21DF0" w:rsidRPr="006D4687" w14:paraId="0C7D0F0C" w14:textId="77777777" w:rsidTr="00E40329">
        <w:trPr>
          <w:trHeight w:hRule="exact" w:val="227"/>
          <w:jc w:val="center"/>
        </w:trPr>
        <w:tc>
          <w:tcPr>
            <w:tcW w:w="1639" w:type="dxa"/>
            <w:vAlign w:val="bottom"/>
          </w:tcPr>
          <w:p w14:paraId="5F207F50"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Juncaceae</w:t>
            </w:r>
            <w:proofErr w:type="spellEnd"/>
          </w:p>
        </w:tc>
        <w:tc>
          <w:tcPr>
            <w:tcW w:w="2110" w:type="dxa"/>
            <w:vAlign w:val="bottom"/>
          </w:tcPr>
          <w:p w14:paraId="7CC100F1"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Juncus</w:t>
            </w:r>
          </w:p>
        </w:tc>
        <w:tc>
          <w:tcPr>
            <w:tcW w:w="312" w:type="dxa"/>
            <w:shd w:val="clear" w:color="auto" w:fill="00B050"/>
            <w:vAlign w:val="bottom"/>
          </w:tcPr>
          <w:p w14:paraId="134E187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360C2FF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C99082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5DB59F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B17851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058AE5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524752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AE37B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09B972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02BE2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046199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C4F8E0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3080E1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7114BA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D8FB0C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578285BF" w14:textId="77777777" w:rsidTr="00E40329">
        <w:trPr>
          <w:trHeight w:hRule="exact" w:val="227"/>
          <w:jc w:val="center"/>
        </w:trPr>
        <w:tc>
          <w:tcPr>
            <w:tcW w:w="1639" w:type="dxa"/>
            <w:vAlign w:val="bottom"/>
          </w:tcPr>
          <w:p w14:paraId="34B6E98C"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Juncaceae</w:t>
            </w:r>
            <w:proofErr w:type="spellEnd"/>
          </w:p>
        </w:tc>
        <w:tc>
          <w:tcPr>
            <w:tcW w:w="2110" w:type="dxa"/>
            <w:vAlign w:val="bottom"/>
          </w:tcPr>
          <w:p w14:paraId="682A5D73"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Juncus </w:t>
            </w:r>
            <w:proofErr w:type="spellStart"/>
            <w:r w:rsidRPr="006D4687">
              <w:rPr>
                <w:rFonts w:asciiTheme="minorHAnsi" w:hAnsiTheme="minorHAnsi" w:cstheme="minorHAnsi"/>
                <w:i/>
                <w:color w:val="000000"/>
                <w:sz w:val="16"/>
                <w:szCs w:val="16"/>
              </w:rPr>
              <w:t>alpinoarticulatus</w:t>
            </w:r>
            <w:proofErr w:type="spellEnd"/>
          </w:p>
        </w:tc>
        <w:tc>
          <w:tcPr>
            <w:tcW w:w="312" w:type="dxa"/>
            <w:shd w:val="clear" w:color="auto" w:fill="00B050"/>
            <w:vAlign w:val="bottom"/>
          </w:tcPr>
          <w:p w14:paraId="3C4FEA7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60E250A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53C57A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6FB84B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A1F8BF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74A607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B64BE1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2DCEC4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061C9C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8754B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CC93CB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F2AB1E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3F72BE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C5C1FF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543723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4D21CDC9" w14:textId="77777777" w:rsidTr="00E40329">
        <w:trPr>
          <w:trHeight w:hRule="exact" w:val="227"/>
          <w:jc w:val="center"/>
        </w:trPr>
        <w:tc>
          <w:tcPr>
            <w:tcW w:w="1639" w:type="dxa"/>
            <w:vAlign w:val="bottom"/>
          </w:tcPr>
          <w:p w14:paraId="4551C654"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Juncaceae</w:t>
            </w:r>
            <w:proofErr w:type="spellEnd"/>
          </w:p>
        </w:tc>
        <w:tc>
          <w:tcPr>
            <w:tcW w:w="2110" w:type="dxa"/>
            <w:vAlign w:val="bottom"/>
          </w:tcPr>
          <w:p w14:paraId="6D326B77"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Juncus </w:t>
            </w:r>
            <w:proofErr w:type="spellStart"/>
            <w:r w:rsidRPr="006D4687">
              <w:rPr>
                <w:rFonts w:asciiTheme="minorHAnsi" w:hAnsiTheme="minorHAnsi" w:cstheme="minorHAnsi"/>
                <w:i/>
                <w:color w:val="000000"/>
                <w:sz w:val="16"/>
                <w:szCs w:val="16"/>
              </w:rPr>
              <w:t>biglumis</w:t>
            </w:r>
            <w:proofErr w:type="spellEnd"/>
          </w:p>
        </w:tc>
        <w:tc>
          <w:tcPr>
            <w:tcW w:w="312" w:type="dxa"/>
            <w:shd w:val="clear" w:color="auto" w:fill="00B050"/>
            <w:vAlign w:val="bottom"/>
          </w:tcPr>
          <w:p w14:paraId="4251A41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5111344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C0EDEB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183977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56301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57F618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2CD83D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46F69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6FD16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C0691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8CF5B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8BC58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C8B0FB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E6B84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4738124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1361D783" w14:textId="77777777" w:rsidTr="00E40329">
        <w:trPr>
          <w:trHeight w:hRule="exact" w:val="227"/>
          <w:jc w:val="center"/>
        </w:trPr>
        <w:tc>
          <w:tcPr>
            <w:tcW w:w="1639" w:type="dxa"/>
            <w:vAlign w:val="bottom"/>
          </w:tcPr>
          <w:p w14:paraId="24E0875D"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Juncaceae</w:t>
            </w:r>
            <w:proofErr w:type="spellEnd"/>
          </w:p>
        </w:tc>
        <w:tc>
          <w:tcPr>
            <w:tcW w:w="2110" w:type="dxa"/>
            <w:vAlign w:val="bottom"/>
          </w:tcPr>
          <w:p w14:paraId="54B5D17A"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Juncus </w:t>
            </w:r>
            <w:proofErr w:type="spellStart"/>
            <w:r w:rsidRPr="006D4687">
              <w:rPr>
                <w:rFonts w:asciiTheme="minorHAnsi" w:hAnsiTheme="minorHAnsi" w:cstheme="minorHAnsi"/>
                <w:i/>
                <w:color w:val="000000"/>
                <w:sz w:val="16"/>
                <w:szCs w:val="16"/>
              </w:rPr>
              <w:t>effusus</w:t>
            </w:r>
            <w:proofErr w:type="spellEnd"/>
          </w:p>
        </w:tc>
        <w:tc>
          <w:tcPr>
            <w:tcW w:w="312" w:type="dxa"/>
            <w:shd w:val="clear" w:color="auto" w:fill="00B050"/>
            <w:vAlign w:val="bottom"/>
          </w:tcPr>
          <w:p w14:paraId="5E32153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2653F1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1323A3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EEFEFD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5D0531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40F456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8E59FC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C2EC9B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FC5A9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12B9A2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0C4F74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4FFC7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A965E7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5B2DC4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9B8D8C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2DE19B28" w14:textId="77777777" w:rsidTr="00E40329">
        <w:trPr>
          <w:trHeight w:hRule="exact" w:val="227"/>
          <w:jc w:val="center"/>
        </w:trPr>
        <w:tc>
          <w:tcPr>
            <w:tcW w:w="1639" w:type="dxa"/>
            <w:vAlign w:val="bottom"/>
          </w:tcPr>
          <w:p w14:paraId="2B95886B"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Juncaceae</w:t>
            </w:r>
            <w:proofErr w:type="spellEnd"/>
          </w:p>
        </w:tc>
        <w:tc>
          <w:tcPr>
            <w:tcW w:w="2110" w:type="dxa"/>
            <w:vAlign w:val="bottom"/>
          </w:tcPr>
          <w:p w14:paraId="229F43D2"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Juncus </w:t>
            </w:r>
            <w:proofErr w:type="spellStart"/>
            <w:r w:rsidRPr="006D4687">
              <w:rPr>
                <w:rFonts w:asciiTheme="minorHAnsi" w:hAnsiTheme="minorHAnsi" w:cstheme="minorHAnsi"/>
                <w:i/>
                <w:color w:val="000000"/>
                <w:sz w:val="16"/>
                <w:szCs w:val="16"/>
              </w:rPr>
              <w:t>oxymeris</w:t>
            </w:r>
            <w:proofErr w:type="spellEnd"/>
          </w:p>
        </w:tc>
        <w:tc>
          <w:tcPr>
            <w:tcW w:w="312" w:type="dxa"/>
            <w:shd w:val="clear" w:color="auto" w:fill="00B050"/>
            <w:vAlign w:val="bottom"/>
          </w:tcPr>
          <w:p w14:paraId="52F985B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98A85D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23D0E8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B62215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A5BC1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72E25D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6D536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D25BB7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B9663C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37FB4E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54C88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41C290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75FC04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F5F19A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E67598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68716A25" w14:textId="77777777" w:rsidTr="00E40329">
        <w:trPr>
          <w:trHeight w:hRule="exact" w:val="227"/>
          <w:jc w:val="center"/>
        </w:trPr>
        <w:tc>
          <w:tcPr>
            <w:tcW w:w="1639" w:type="dxa"/>
            <w:vAlign w:val="bottom"/>
          </w:tcPr>
          <w:p w14:paraId="430A1995"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Juncaginaceae</w:t>
            </w:r>
            <w:proofErr w:type="spellEnd"/>
          </w:p>
        </w:tc>
        <w:tc>
          <w:tcPr>
            <w:tcW w:w="2110" w:type="dxa"/>
            <w:vAlign w:val="bottom"/>
          </w:tcPr>
          <w:p w14:paraId="758450FA"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Triglochin</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palustris</w:t>
            </w:r>
            <w:proofErr w:type="spellEnd"/>
          </w:p>
        </w:tc>
        <w:tc>
          <w:tcPr>
            <w:tcW w:w="312" w:type="dxa"/>
            <w:shd w:val="clear" w:color="auto" w:fill="00B050"/>
            <w:vAlign w:val="bottom"/>
          </w:tcPr>
          <w:p w14:paraId="70237D9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C95933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13DC04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075EE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AD1AE3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91496E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5EE9EA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4901B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1D3F19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AE92B5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2F91F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00E01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6A1C75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7685D0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9C57DA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61B05B36" w14:textId="77777777" w:rsidTr="00E40329">
        <w:trPr>
          <w:trHeight w:hRule="exact" w:val="227"/>
          <w:jc w:val="center"/>
        </w:trPr>
        <w:tc>
          <w:tcPr>
            <w:tcW w:w="1639" w:type="dxa"/>
            <w:vAlign w:val="bottom"/>
          </w:tcPr>
          <w:p w14:paraId="6201F36B"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Liliaceae</w:t>
            </w:r>
          </w:p>
        </w:tc>
        <w:tc>
          <w:tcPr>
            <w:tcW w:w="2110" w:type="dxa"/>
            <w:vAlign w:val="bottom"/>
          </w:tcPr>
          <w:p w14:paraId="7FE431E0"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Gagea</w:t>
            </w:r>
            <w:proofErr w:type="spellEnd"/>
            <w:r w:rsidRPr="006D4687">
              <w:rPr>
                <w:rFonts w:asciiTheme="minorHAnsi" w:hAnsiTheme="minorHAnsi" w:cstheme="minorHAnsi"/>
                <w:i/>
                <w:color w:val="000000"/>
                <w:sz w:val="16"/>
                <w:szCs w:val="16"/>
              </w:rPr>
              <w:t xml:space="preserve"> serotina</w:t>
            </w:r>
          </w:p>
        </w:tc>
        <w:tc>
          <w:tcPr>
            <w:tcW w:w="312" w:type="dxa"/>
            <w:shd w:val="clear" w:color="auto" w:fill="00B050"/>
            <w:vAlign w:val="bottom"/>
          </w:tcPr>
          <w:p w14:paraId="705A4EB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5389C0E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6BB423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8E7934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709716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04FF36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63A7E3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D096AE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573F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29A0E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30D8E8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2108F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061A96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DAC745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2BF7EF9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Mountainous/rocks</w:t>
            </w:r>
          </w:p>
        </w:tc>
      </w:tr>
      <w:tr w:rsidR="00A21DF0" w:rsidRPr="006D4687" w14:paraId="6EC0A49C" w14:textId="77777777" w:rsidTr="00E40329">
        <w:trPr>
          <w:trHeight w:hRule="exact" w:val="227"/>
          <w:jc w:val="center"/>
        </w:trPr>
        <w:tc>
          <w:tcPr>
            <w:tcW w:w="1639" w:type="dxa"/>
            <w:vAlign w:val="bottom"/>
          </w:tcPr>
          <w:p w14:paraId="45A80627"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Menyanthaceae</w:t>
            </w:r>
            <w:proofErr w:type="spellEnd"/>
          </w:p>
        </w:tc>
        <w:tc>
          <w:tcPr>
            <w:tcW w:w="2110" w:type="dxa"/>
            <w:vAlign w:val="bottom"/>
          </w:tcPr>
          <w:p w14:paraId="5A00D059"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Menyanthes</w:t>
            </w:r>
            <w:proofErr w:type="spellEnd"/>
            <w:r w:rsidRPr="006D4687">
              <w:rPr>
                <w:rFonts w:asciiTheme="minorHAnsi" w:hAnsiTheme="minorHAnsi" w:cstheme="minorHAnsi"/>
                <w:i/>
                <w:color w:val="000000"/>
                <w:sz w:val="16"/>
                <w:szCs w:val="16"/>
              </w:rPr>
              <w:t xml:space="preserve"> trifoliata</w:t>
            </w:r>
          </w:p>
        </w:tc>
        <w:tc>
          <w:tcPr>
            <w:tcW w:w="312" w:type="dxa"/>
            <w:shd w:val="clear" w:color="auto" w:fill="00B050"/>
            <w:vAlign w:val="bottom"/>
          </w:tcPr>
          <w:p w14:paraId="6C45B96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49E7754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F8BB14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1C2A3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C8C2F6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03A82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C56FEA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073B9F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2B0F64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9E5676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0BBA1D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93DB33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F12131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3730A7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6F641D3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01AD535A" w14:textId="77777777" w:rsidTr="00E40329">
        <w:trPr>
          <w:trHeight w:hRule="exact" w:val="227"/>
          <w:jc w:val="center"/>
        </w:trPr>
        <w:tc>
          <w:tcPr>
            <w:tcW w:w="1639" w:type="dxa"/>
            <w:vAlign w:val="bottom"/>
          </w:tcPr>
          <w:p w14:paraId="6F77DD58"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Mniaceae</w:t>
            </w:r>
            <w:proofErr w:type="spellEnd"/>
          </w:p>
        </w:tc>
        <w:tc>
          <w:tcPr>
            <w:tcW w:w="2110" w:type="dxa"/>
            <w:vAlign w:val="bottom"/>
          </w:tcPr>
          <w:p w14:paraId="64736FBA"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Cinclidium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stygium</w:t>
            </w:r>
            <w:proofErr w:type="spellEnd"/>
          </w:p>
        </w:tc>
        <w:tc>
          <w:tcPr>
            <w:tcW w:w="312" w:type="dxa"/>
            <w:vAlign w:val="bottom"/>
          </w:tcPr>
          <w:p w14:paraId="3B922F0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7222EE1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113E9C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3FD3F6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5763BC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3DFB6E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877A6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12A82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EB23F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5CF7FB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645AA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8F6FFE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6C41A1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29777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7DD8CFEB"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39B2AB8E" w14:textId="77777777" w:rsidTr="00E40329">
        <w:trPr>
          <w:trHeight w:hRule="exact" w:val="227"/>
          <w:jc w:val="center"/>
        </w:trPr>
        <w:tc>
          <w:tcPr>
            <w:tcW w:w="1639" w:type="dxa"/>
            <w:vAlign w:val="bottom"/>
          </w:tcPr>
          <w:p w14:paraId="7163433D"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Mniaceae</w:t>
            </w:r>
            <w:proofErr w:type="spellEnd"/>
          </w:p>
        </w:tc>
        <w:tc>
          <w:tcPr>
            <w:tcW w:w="2110" w:type="dxa"/>
            <w:vAlign w:val="bottom"/>
          </w:tcPr>
          <w:p w14:paraId="08176710"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Plagiomnium</w:t>
            </w:r>
            <w:proofErr w:type="spellEnd"/>
            <w:r w:rsidRPr="006D4687">
              <w:rPr>
                <w:rFonts w:asciiTheme="minorHAnsi" w:hAnsiTheme="minorHAnsi" w:cstheme="minorHAnsi"/>
                <w:i/>
                <w:color w:val="000000"/>
                <w:sz w:val="16"/>
                <w:szCs w:val="16"/>
              </w:rPr>
              <w:t xml:space="preserve"> cf. </w:t>
            </w:r>
            <w:proofErr w:type="spellStart"/>
            <w:r w:rsidRPr="006D4687">
              <w:rPr>
                <w:rFonts w:asciiTheme="minorHAnsi" w:hAnsiTheme="minorHAnsi" w:cstheme="minorHAnsi"/>
                <w:i/>
                <w:color w:val="000000"/>
                <w:sz w:val="16"/>
                <w:szCs w:val="16"/>
              </w:rPr>
              <w:t>ellipticum</w:t>
            </w:r>
            <w:proofErr w:type="spellEnd"/>
          </w:p>
        </w:tc>
        <w:tc>
          <w:tcPr>
            <w:tcW w:w="312" w:type="dxa"/>
            <w:vAlign w:val="bottom"/>
          </w:tcPr>
          <w:p w14:paraId="04D98A9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28A651B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F98CBC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3CEF21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529C01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DBBB9B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5D1005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E0604E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7F71E4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50AC0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E58C7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49D8D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80F96E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91BFE1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1F0B09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602A12AB" w14:textId="77777777" w:rsidTr="00E40329">
        <w:trPr>
          <w:trHeight w:hRule="exact" w:val="227"/>
          <w:jc w:val="center"/>
        </w:trPr>
        <w:tc>
          <w:tcPr>
            <w:tcW w:w="1639" w:type="dxa"/>
            <w:vAlign w:val="bottom"/>
          </w:tcPr>
          <w:p w14:paraId="166C2A40"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Mniaceae</w:t>
            </w:r>
            <w:proofErr w:type="spellEnd"/>
          </w:p>
        </w:tc>
        <w:tc>
          <w:tcPr>
            <w:tcW w:w="2110" w:type="dxa"/>
            <w:vAlign w:val="bottom"/>
          </w:tcPr>
          <w:p w14:paraId="4E9D8D8D"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Rhizomnium</w:t>
            </w:r>
            <w:proofErr w:type="spellEnd"/>
            <w:r w:rsidRPr="006D4687">
              <w:rPr>
                <w:rFonts w:asciiTheme="minorHAnsi" w:hAnsiTheme="minorHAnsi" w:cstheme="minorHAnsi"/>
                <w:i/>
                <w:color w:val="000000"/>
                <w:sz w:val="16"/>
                <w:szCs w:val="16"/>
              </w:rPr>
              <w:t xml:space="preserve"> cf. </w:t>
            </w:r>
            <w:proofErr w:type="spellStart"/>
            <w:r w:rsidRPr="006D4687">
              <w:rPr>
                <w:rFonts w:asciiTheme="minorHAnsi" w:hAnsiTheme="minorHAnsi" w:cstheme="minorHAnsi"/>
                <w:i/>
                <w:color w:val="000000"/>
                <w:sz w:val="16"/>
                <w:szCs w:val="16"/>
              </w:rPr>
              <w:t>pseudopunctatum</w:t>
            </w:r>
            <w:proofErr w:type="spellEnd"/>
          </w:p>
        </w:tc>
        <w:tc>
          <w:tcPr>
            <w:tcW w:w="312" w:type="dxa"/>
            <w:vAlign w:val="bottom"/>
          </w:tcPr>
          <w:p w14:paraId="0D4C2BD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3E39E9B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EC7BD7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BC499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60B52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A13281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BF68CD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C85154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88D249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9C1CE1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B0BE6E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A6F02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57209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8B263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B44F9A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7E87FF37" w14:textId="77777777" w:rsidTr="00E40329">
        <w:trPr>
          <w:trHeight w:hRule="exact" w:val="227"/>
          <w:jc w:val="center"/>
        </w:trPr>
        <w:tc>
          <w:tcPr>
            <w:tcW w:w="1639" w:type="dxa"/>
            <w:vAlign w:val="bottom"/>
          </w:tcPr>
          <w:p w14:paraId="491B2142"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Onagraceae</w:t>
            </w:r>
            <w:proofErr w:type="spellEnd"/>
          </w:p>
        </w:tc>
        <w:tc>
          <w:tcPr>
            <w:tcW w:w="2110" w:type="dxa"/>
            <w:vAlign w:val="bottom"/>
          </w:tcPr>
          <w:p w14:paraId="30D7B379"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Chamaenerion</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angustifolium</w:t>
            </w:r>
            <w:proofErr w:type="spellEnd"/>
          </w:p>
        </w:tc>
        <w:tc>
          <w:tcPr>
            <w:tcW w:w="312" w:type="dxa"/>
            <w:shd w:val="clear" w:color="auto" w:fill="00B050"/>
            <w:vAlign w:val="bottom"/>
          </w:tcPr>
          <w:p w14:paraId="5E0D024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41CFEB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76375C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AB782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62DC7A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551878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3C8CD1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970A1A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0F75E2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CE33AF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59A57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E2DA5C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83D1A6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B29F4D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63A2FB1A"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11FBCC77" w14:textId="77777777" w:rsidTr="00E40329">
        <w:trPr>
          <w:trHeight w:hRule="exact" w:val="227"/>
          <w:jc w:val="center"/>
        </w:trPr>
        <w:tc>
          <w:tcPr>
            <w:tcW w:w="1639" w:type="dxa"/>
            <w:vAlign w:val="bottom"/>
          </w:tcPr>
          <w:p w14:paraId="4256DAF7"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lastRenderedPageBreak/>
              <w:t>Onagraceae</w:t>
            </w:r>
            <w:proofErr w:type="spellEnd"/>
          </w:p>
        </w:tc>
        <w:tc>
          <w:tcPr>
            <w:tcW w:w="2110" w:type="dxa"/>
            <w:vAlign w:val="bottom"/>
          </w:tcPr>
          <w:p w14:paraId="191B047C"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Chamaenerion</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latifolium</w:t>
            </w:r>
            <w:proofErr w:type="spellEnd"/>
          </w:p>
        </w:tc>
        <w:tc>
          <w:tcPr>
            <w:tcW w:w="312" w:type="dxa"/>
            <w:shd w:val="clear" w:color="auto" w:fill="00B050"/>
            <w:vAlign w:val="bottom"/>
          </w:tcPr>
          <w:p w14:paraId="3C87B8D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DCB58B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D163B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8F3404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6F5E90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2F916A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8E689C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3FE52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147689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B84CEC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0FEC67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911D42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C05744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49940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49C126D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20FB67A1" w14:textId="77777777" w:rsidTr="00E40329">
        <w:trPr>
          <w:trHeight w:hRule="exact" w:val="227"/>
          <w:jc w:val="center"/>
        </w:trPr>
        <w:tc>
          <w:tcPr>
            <w:tcW w:w="1639" w:type="dxa"/>
            <w:vAlign w:val="bottom"/>
          </w:tcPr>
          <w:p w14:paraId="03DFBA37"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Onagraceae</w:t>
            </w:r>
            <w:proofErr w:type="spellEnd"/>
          </w:p>
        </w:tc>
        <w:tc>
          <w:tcPr>
            <w:tcW w:w="2110" w:type="dxa"/>
            <w:vAlign w:val="bottom"/>
          </w:tcPr>
          <w:p w14:paraId="38F7804F"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Epilobium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palustre</w:t>
            </w:r>
            <w:proofErr w:type="spellEnd"/>
          </w:p>
        </w:tc>
        <w:tc>
          <w:tcPr>
            <w:tcW w:w="312" w:type="dxa"/>
            <w:shd w:val="clear" w:color="auto" w:fill="00B050"/>
            <w:vAlign w:val="bottom"/>
          </w:tcPr>
          <w:p w14:paraId="0A02369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1F5C55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CA00C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3075EB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CC99A4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2F683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EBCB23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80E757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DBE70D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FBAA9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CB5AE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6C702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1715E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5AF3BC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E95B989"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2600B207" w14:textId="77777777" w:rsidTr="00E40329">
        <w:trPr>
          <w:trHeight w:hRule="exact" w:val="227"/>
          <w:jc w:val="center"/>
        </w:trPr>
        <w:tc>
          <w:tcPr>
            <w:tcW w:w="1639" w:type="dxa"/>
            <w:vAlign w:val="bottom"/>
          </w:tcPr>
          <w:p w14:paraId="67C3616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Orobanchaceae</w:t>
            </w:r>
          </w:p>
        </w:tc>
        <w:tc>
          <w:tcPr>
            <w:tcW w:w="2110" w:type="dxa"/>
            <w:vAlign w:val="bottom"/>
          </w:tcPr>
          <w:p w14:paraId="4D7D9FE9"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Pedicularis</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capitata</w:t>
            </w:r>
            <w:proofErr w:type="spellEnd"/>
          </w:p>
        </w:tc>
        <w:tc>
          <w:tcPr>
            <w:tcW w:w="312" w:type="dxa"/>
            <w:shd w:val="clear" w:color="auto" w:fill="00B050"/>
            <w:vAlign w:val="bottom"/>
          </w:tcPr>
          <w:p w14:paraId="676C9D8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CE38BB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073151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9FCDCA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4A9256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80D494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0C1B0C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1A725F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6881F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84EFB7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91304A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9A63DC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99DD81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778C1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204584B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471B5A82" w14:textId="77777777" w:rsidTr="00E40329">
        <w:trPr>
          <w:trHeight w:hRule="exact" w:val="227"/>
          <w:jc w:val="center"/>
        </w:trPr>
        <w:tc>
          <w:tcPr>
            <w:tcW w:w="1639" w:type="dxa"/>
            <w:vAlign w:val="bottom"/>
          </w:tcPr>
          <w:p w14:paraId="03BA78B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Orobanchaceae</w:t>
            </w:r>
          </w:p>
        </w:tc>
        <w:tc>
          <w:tcPr>
            <w:tcW w:w="2110" w:type="dxa"/>
            <w:vAlign w:val="bottom"/>
          </w:tcPr>
          <w:p w14:paraId="23B57A24"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Pedicularis</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sudetica</w:t>
            </w:r>
            <w:proofErr w:type="spellEnd"/>
          </w:p>
        </w:tc>
        <w:tc>
          <w:tcPr>
            <w:tcW w:w="312" w:type="dxa"/>
            <w:shd w:val="clear" w:color="auto" w:fill="00B050"/>
            <w:vAlign w:val="bottom"/>
          </w:tcPr>
          <w:p w14:paraId="041B8E6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0319D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A71C41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97D014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BA7912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6788F8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A284D9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735A8B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09769C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BC1A83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F5F5DB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89AE23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8E51C5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87C1C1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2C4DFE23"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4E2A7780" w14:textId="77777777" w:rsidTr="00E40329">
        <w:trPr>
          <w:trHeight w:hRule="exact" w:val="227"/>
          <w:jc w:val="center"/>
        </w:trPr>
        <w:tc>
          <w:tcPr>
            <w:tcW w:w="1639" w:type="dxa"/>
            <w:vAlign w:val="bottom"/>
          </w:tcPr>
          <w:p w14:paraId="7F6C063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Orobanchaceae</w:t>
            </w:r>
          </w:p>
        </w:tc>
        <w:tc>
          <w:tcPr>
            <w:tcW w:w="2110" w:type="dxa"/>
            <w:vAlign w:val="bottom"/>
          </w:tcPr>
          <w:p w14:paraId="6E384A45"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Pedicularis</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verticillata</w:t>
            </w:r>
            <w:proofErr w:type="spellEnd"/>
          </w:p>
        </w:tc>
        <w:tc>
          <w:tcPr>
            <w:tcW w:w="312" w:type="dxa"/>
            <w:shd w:val="clear" w:color="auto" w:fill="00B050"/>
            <w:vAlign w:val="bottom"/>
          </w:tcPr>
          <w:p w14:paraId="0086198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38D14A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65DF34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4AE1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CB4AAF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A0F9B1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3BCFD7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54CF1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989D4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DD6D8C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64638C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FD343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2C9CAF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27D73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1C0027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74012572" w14:textId="77777777" w:rsidTr="00E40329">
        <w:trPr>
          <w:trHeight w:hRule="exact" w:val="227"/>
          <w:jc w:val="center"/>
        </w:trPr>
        <w:tc>
          <w:tcPr>
            <w:tcW w:w="1639" w:type="dxa"/>
            <w:vAlign w:val="bottom"/>
          </w:tcPr>
          <w:p w14:paraId="4E374A28"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Plantaginaceae</w:t>
            </w:r>
          </w:p>
        </w:tc>
        <w:tc>
          <w:tcPr>
            <w:tcW w:w="2110" w:type="dxa"/>
            <w:vAlign w:val="bottom"/>
          </w:tcPr>
          <w:p w14:paraId="3A24C682"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i/>
                <w:color w:val="000000"/>
                <w:sz w:val="16"/>
                <w:szCs w:val="16"/>
              </w:rPr>
              <w:t>Hippuris</w:t>
            </w:r>
            <w:proofErr w:type="spellEnd"/>
          </w:p>
        </w:tc>
        <w:tc>
          <w:tcPr>
            <w:tcW w:w="312" w:type="dxa"/>
            <w:shd w:val="clear" w:color="auto" w:fill="00B050"/>
            <w:vAlign w:val="bottom"/>
          </w:tcPr>
          <w:p w14:paraId="2FE04B3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AB306C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116D84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474F90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68299C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B53048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AE235B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3348D6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222221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2823BC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93CD57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DD6AE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FF002D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5A8E1D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AEDE899"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7AD63282" w14:textId="77777777" w:rsidTr="00E40329">
        <w:trPr>
          <w:trHeight w:hRule="exact" w:val="227"/>
          <w:jc w:val="center"/>
        </w:trPr>
        <w:tc>
          <w:tcPr>
            <w:tcW w:w="1639" w:type="dxa"/>
            <w:vAlign w:val="bottom"/>
          </w:tcPr>
          <w:p w14:paraId="6B068DE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Plantaginaceae</w:t>
            </w:r>
          </w:p>
        </w:tc>
        <w:tc>
          <w:tcPr>
            <w:tcW w:w="2110" w:type="dxa"/>
            <w:vAlign w:val="bottom"/>
          </w:tcPr>
          <w:p w14:paraId="757E0086"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Plantago</w:t>
            </w:r>
            <w:proofErr w:type="spellEnd"/>
            <w:r w:rsidRPr="006D4687">
              <w:rPr>
                <w:rFonts w:asciiTheme="minorHAnsi" w:hAnsiTheme="minorHAnsi" w:cstheme="minorHAnsi"/>
                <w:i/>
                <w:color w:val="000000"/>
                <w:sz w:val="16"/>
                <w:szCs w:val="16"/>
              </w:rPr>
              <w:t xml:space="preserve"> media/</w:t>
            </w:r>
            <w:proofErr w:type="spellStart"/>
            <w:r w:rsidRPr="006D4687">
              <w:rPr>
                <w:rFonts w:asciiTheme="minorHAnsi" w:hAnsiTheme="minorHAnsi" w:cstheme="minorHAnsi"/>
                <w:i/>
                <w:color w:val="000000"/>
                <w:sz w:val="16"/>
                <w:szCs w:val="16"/>
              </w:rPr>
              <w:t>canescens</w:t>
            </w:r>
            <w:proofErr w:type="spellEnd"/>
          </w:p>
        </w:tc>
        <w:tc>
          <w:tcPr>
            <w:tcW w:w="312" w:type="dxa"/>
            <w:shd w:val="clear" w:color="auto" w:fill="00B050"/>
            <w:vAlign w:val="bottom"/>
          </w:tcPr>
          <w:p w14:paraId="7DE7046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22A0904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4CCAC5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AFB912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FCEE1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547EA6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2F7AA9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25909E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CDE881E"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018912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985967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4E9C1B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6B8B68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73F7CC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9A21A43"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1FD24E7A" w14:textId="77777777" w:rsidTr="00E40329">
        <w:trPr>
          <w:trHeight w:hRule="exact" w:val="227"/>
          <w:jc w:val="center"/>
        </w:trPr>
        <w:tc>
          <w:tcPr>
            <w:tcW w:w="1639" w:type="dxa"/>
            <w:vAlign w:val="bottom"/>
          </w:tcPr>
          <w:p w14:paraId="065CB1F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Plantaginaceae</w:t>
            </w:r>
          </w:p>
        </w:tc>
        <w:tc>
          <w:tcPr>
            <w:tcW w:w="2110" w:type="dxa"/>
            <w:vAlign w:val="bottom"/>
          </w:tcPr>
          <w:p w14:paraId="2D234930"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Veronica </w:t>
            </w:r>
            <w:proofErr w:type="spellStart"/>
            <w:r w:rsidRPr="006D4687">
              <w:rPr>
                <w:rFonts w:asciiTheme="minorHAnsi" w:hAnsiTheme="minorHAnsi" w:cstheme="minorHAnsi"/>
                <w:i/>
                <w:color w:val="000000"/>
                <w:sz w:val="16"/>
                <w:szCs w:val="16"/>
              </w:rPr>
              <w:t>wormskjoldii</w:t>
            </w:r>
            <w:proofErr w:type="spellEnd"/>
          </w:p>
        </w:tc>
        <w:tc>
          <w:tcPr>
            <w:tcW w:w="312" w:type="dxa"/>
            <w:shd w:val="clear" w:color="auto" w:fill="00B050"/>
            <w:vAlign w:val="bottom"/>
          </w:tcPr>
          <w:p w14:paraId="3DBB79B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5C398C6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6CBBE8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15937F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6C46F9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8FA000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9E0A06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9776E2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5C9D85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B7D32F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19BBE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4B266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10DE75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D70898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158341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Woods (wet)</w:t>
            </w:r>
          </w:p>
        </w:tc>
      </w:tr>
      <w:tr w:rsidR="00A21DF0" w:rsidRPr="006D4687" w14:paraId="66C7C34A" w14:textId="77777777" w:rsidTr="00E40329">
        <w:trPr>
          <w:trHeight w:hRule="exact" w:val="227"/>
          <w:jc w:val="center"/>
        </w:trPr>
        <w:tc>
          <w:tcPr>
            <w:tcW w:w="1639" w:type="dxa"/>
            <w:vAlign w:val="bottom"/>
          </w:tcPr>
          <w:p w14:paraId="6219556E"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Plumbaginaceae</w:t>
            </w:r>
            <w:proofErr w:type="spellEnd"/>
          </w:p>
        </w:tc>
        <w:tc>
          <w:tcPr>
            <w:tcW w:w="2110" w:type="dxa"/>
            <w:vAlign w:val="bottom"/>
          </w:tcPr>
          <w:p w14:paraId="00EF3A83"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Armeria</w:t>
            </w:r>
            <w:proofErr w:type="spellEnd"/>
            <w:r w:rsidRPr="006D4687">
              <w:rPr>
                <w:rFonts w:asciiTheme="minorHAnsi" w:hAnsiTheme="minorHAnsi" w:cstheme="minorHAnsi"/>
                <w:i/>
                <w:color w:val="000000"/>
                <w:sz w:val="16"/>
                <w:szCs w:val="16"/>
              </w:rPr>
              <w:t>-type</w:t>
            </w:r>
          </w:p>
        </w:tc>
        <w:tc>
          <w:tcPr>
            <w:tcW w:w="312" w:type="dxa"/>
            <w:vAlign w:val="bottom"/>
          </w:tcPr>
          <w:p w14:paraId="74A471C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63ADD65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shd w:val="clear" w:color="auto" w:fill="FFC000" w:themeFill="accent4"/>
            <w:vAlign w:val="bottom"/>
          </w:tcPr>
          <w:p w14:paraId="1F05383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49DFE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B1EB56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21CAC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6DA52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C66FB4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5C3A34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5C6AC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D79622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4B6864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949EFB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7D1EF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6F1A80B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(saline)</w:t>
            </w:r>
          </w:p>
        </w:tc>
      </w:tr>
      <w:tr w:rsidR="00A21DF0" w:rsidRPr="006D4687" w14:paraId="5E083553" w14:textId="77777777" w:rsidTr="00E40329">
        <w:trPr>
          <w:trHeight w:hRule="exact" w:val="227"/>
          <w:jc w:val="center"/>
        </w:trPr>
        <w:tc>
          <w:tcPr>
            <w:tcW w:w="1639" w:type="dxa"/>
            <w:vAlign w:val="bottom"/>
          </w:tcPr>
          <w:p w14:paraId="189BE8B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303A9CFA"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Alopecurus </w:t>
            </w:r>
            <w:proofErr w:type="spellStart"/>
            <w:r w:rsidRPr="006D4687">
              <w:rPr>
                <w:rFonts w:asciiTheme="minorHAnsi" w:hAnsiTheme="minorHAnsi" w:cstheme="minorHAnsi"/>
                <w:i/>
                <w:color w:val="000000"/>
                <w:sz w:val="16"/>
                <w:szCs w:val="16"/>
              </w:rPr>
              <w:t>magellanicus</w:t>
            </w:r>
            <w:proofErr w:type="spellEnd"/>
          </w:p>
        </w:tc>
        <w:tc>
          <w:tcPr>
            <w:tcW w:w="312" w:type="dxa"/>
            <w:shd w:val="clear" w:color="auto" w:fill="00B050"/>
            <w:vAlign w:val="bottom"/>
          </w:tcPr>
          <w:p w14:paraId="53A4F20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9E5836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4EFF61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C0B62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019FD3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14268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01628E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2C4AC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3CE5B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644B07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326DB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DA6FC7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A2F260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DD3F15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16DE023A"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5A929DB0" w14:textId="77777777" w:rsidTr="00E40329">
        <w:trPr>
          <w:trHeight w:hRule="exact" w:val="227"/>
          <w:jc w:val="center"/>
        </w:trPr>
        <w:tc>
          <w:tcPr>
            <w:tcW w:w="1639" w:type="dxa"/>
            <w:vAlign w:val="bottom"/>
          </w:tcPr>
          <w:p w14:paraId="7BF28B3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22D3A38F"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Arctagrostis latifolia</w:t>
            </w:r>
          </w:p>
        </w:tc>
        <w:tc>
          <w:tcPr>
            <w:tcW w:w="312" w:type="dxa"/>
            <w:shd w:val="clear" w:color="auto" w:fill="00B050"/>
            <w:vAlign w:val="bottom"/>
          </w:tcPr>
          <w:p w14:paraId="2C36720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FC2330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82CEA1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E1C431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4612E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44F3FE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53EFB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220150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D457D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43A647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2DEEA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029049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0A2B84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83587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2E51CE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71A1FB4D" w14:textId="77777777" w:rsidTr="00E40329">
        <w:trPr>
          <w:trHeight w:hRule="exact" w:val="227"/>
          <w:jc w:val="center"/>
        </w:trPr>
        <w:tc>
          <w:tcPr>
            <w:tcW w:w="1639" w:type="dxa"/>
            <w:vAlign w:val="bottom"/>
          </w:tcPr>
          <w:p w14:paraId="45B845C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495998CB"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Arctophila</w:t>
            </w:r>
            <w:proofErr w:type="spellEnd"/>
            <w:r w:rsidRPr="006D4687">
              <w:rPr>
                <w:rFonts w:asciiTheme="minorHAnsi" w:hAnsiTheme="minorHAnsi" w:cstheme="minorHAnsi"/>
                <w:i/>
                <w:color w:val="000000"/>
                <w:sz w:val="16"/>
                <w:szCs w:val="16"/>
              </w:rPr>
              <w:t xml:space="preserve"> fulva</w:t>
            </w:r>
          </w:p>
        </w:tc>
        <w:tc>
          <w:tcPr>
            <w:tcW w:w="312" w:type="dxa"/>
            <w:shd w:val="clear" w:color="auto" w:fill="00B050"/>
            <w:vAlign w:val="bottom"/>
          </w:tcPr>
          <w:p w14:paraId="0D4771C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08E3899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C228AE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4385F7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1B443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B9C15B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DFA735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C2874C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713CBE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D825B5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CF6430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769FF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7E4801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1270EE"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3283495B"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1D78CE2B" w14:textId="77777777" w:rsidTr="00E40329">
        <w:trPr>
          <w:trHeight w:hRule="exact" w:val="227"/>
          <w:jc w:val="center"/>
        </w:trPr>
        <w:tc>
          <w:tcPr>
            <w:tcW w:w="1639" w:type="dxa"/>
            <w:vAlign w:val="bottom"/>
          </w:tcPr>
          <w:p w14:paraId="6E32B19B"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29D4723C"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Arctophila</w:t>
            </w:r>
            <w:proofErr w:type="spellEnd"/>
            <w:r w:rsidRPr="006D4687">
              <w:rPr>
                <w:rFonts w:asciiTheme="minorHAnsi" w:hAnsiTheme="minorHAnsi" w:cstheme="minorHAnsi"/>
                <w:i/>
                <w:color w:val="000000"/>
                <w:sz w:val="16"/>
                <w:szCs w:val="16"/>
              </w:rPr>
              <w:t xml:space="preserve"> fulva/</w:t>
            </w:r>
            <w:proofErr w:type="spellStart"/>
            <w:r w:rsidRPr="006D4687">
              <w:rPr>
                <w:rFonts w:asciiTheme="minorHAnsi" w:hAnsiTheme="minorHAnsi" w:cstheme="minorHAnsi"/>
                <w:i/>
                <w:color w:val="000000"/>
                <w:sz w:val="16"/>
                <w:szCs w:val="16"/>
              </w:rPr>
              <w:t>Dupontia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fisheri</w:t>
            </w:r>
            <w:proofErr w:type="spellEnd"/>
          </w:p>
        </w:tc>
        <w:tc>
          <w:tcPr>
            <w:tcW w:w="312" w:type="dxa"/>
            <w:shd w:val="clear" w:color="auto" w:fill="00B050"/>
            <w:vAlign w:val="bottom"/>
          </w:tcPr>
          <w:p w14:paraId="562F231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696110A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BC8A9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C1A090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DA3B3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81ECB2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064820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ADCAE3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F13665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4AF27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43F87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EA10E5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3B09A5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91CE66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74C0A4A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65225AA6" w14:textId="77777777" w:rsidTr="00E40329">
        <w:trPr>
          <w:trHeight w:hRule="exact" w:val="227"/>
          <w:jc w:val="center"/>
        </w:trPr>
        <w:tc>
          <w:tcPr>
            <w:tcW w:w="1639" w:type="dxa"/>
            <w:vAlign w:val="bottom"/>
          </w:tcPr>
          <w:p w14:paraId="3E8A101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51979B8B"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Bromus</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pumpellianus</w:t>
            </w:r>
            <w:proofErr w:type="spellEnd"/>
          </w:p>
        </w:tc>
        <w:tc>
          <w:tcPr>
            <w:tcW w:w="312" w:type="dxa"/>
            <w:shd w:val="clear" w:color="auto" w:fill="00B050"/>
            <w:vAlign w:val="bottom"/>
          </w:tcPr>
          <w:p w14:paraId="4036F9E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81D63D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A8CEC6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B56F4F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20008E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6639FE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FB1E8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ACF6D0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955CC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71659C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F7FD6D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661563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F343AB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1BE538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4D9841D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5BB07F79" w14:textId="77777777" w:rsidTr="00E40329">
        <w:trPr>
          <w:trHeight w:hRule="exact" w:val="227"/>
          <w:jc w:val="center"/>
        </w:trPr>
        <w:tc>
          <w:tcPr>
            <w:tcW w:w="1639" w:type="dxa"/>
            <w:vAlign w:val="bottom"/>
          </w:tcPr>
          <w:p w14:paraId="71FC7D13"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7E573BE2"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Calamagrostis stricta</w:t>
            </w:r>
          </w:p>
        </w:tc>
        <w:tc>
          <w:tcPr>
            <w:tcW w:w="312" w:type="dxa"/>
            <w:shd w:val="clear" w:color="auto" w:fill="00B050"/>
            <w:vAlign w:val="bottom"/>
          </w:tcPr>
          <w:p w14:paraId="73A1423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0C760E3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80C7D3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2D99E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7504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4847A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DF10F4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3E4198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0B4C1F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82CE3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2EF7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D4A42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EA9796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A3D47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61B985A"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1CDCED3A" w14:textId="77777777" w:rsidTr="00E40329">
        <w:trPr>
          <w:trHeight w:hRule="exact" w:val="227"/>
          <w:jc w:val="center"/>
        </w:trPr>
        <w:tc>
          <w:tcPr>
            <w:tcW w:w="1639" w:type="dxa"/>
            <w:vAlign w:val="bottom"/>
          </w:tcPr>
          <w:p w14:paraId="1D17297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1C9D776B"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Deschampsia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cespitosa</w:t>
            </w:r>
            <w:proofErr w:type="spellEnd"/>
          </w:p>
        </w:tc>
        <w:tc>
          <w:tcPr>
            <w:tcW w:w="312" w:type="dxa"/>
            <w:shd w:val="clear" w:color="auto" w:fill="00B050"/>
            <w:vAlign w:val="bottom"/>
          </w:tcPr>
          <w:p w14:paraId="5FFB138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E28B26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A4FFDA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C2649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199601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408933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804BA0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860E9C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8F5EF6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ED45E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29EF3A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6F60D8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7104C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2D11AE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1B01531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0BAF701F" w14:textId="77777777" w:rsidTr="00E40329">
        <w:trPr>
          <w:trHeight w:hRule="exact" w:val="227"/>
          <w:jc w:val="center"/>
        </w:trPr>
        <w:tc>
          <w:tcPr>
            <w:tcW w:w="1639" w:type="dxa"/>
            <w:vAlign w:val="bottom"/>
          </w:tcPr>
          <w:p w14:paraId="62857E1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364254A0"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Dupontia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fisheri</w:t>
            </w:r>
            <w:proofErr w:type="spellEnd"/>
          </w:p>
        </w:tc>
        <w:tc>
          <w:tcPr>
            <w:tcW w:w="312" w:type="dxa"/>
            <w:shd w:val="clear" w:color="auto" w:fill="00B050"/>
            <w:vAlign w:val="bottom"/>
          </w:tcPr>
          <w:p w14:paraId="29B5610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2E5840C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AB9059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717D3F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82B4BF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0F685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A23220E"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0DE595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D171C4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A595C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70E5E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F301E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40C9AF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2A194E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4BDA2AF9"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75663F1B" w14:textId="77777777" w:rsidTr="00E40329">
        <w:trPr>
          <w:trHeight w:hRule="exact" w:val="227"/>
          <w:jc w:val="center"/>
        </w:trPr>
        <w:tc>
          <w:tcPr>
            <w:tcW w:w="1639" w:type="dxa"/>
            <w:vAlign w:val="bottom"/>
          </w:tcPr>
          <w:p w14:paraId="646D0AA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463FC8F8"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Festuca </w:t>
            </w:r>
            <w:proofErr w:type="spellStart"/>
            <w:r w:rsidRPr="006D4687">
              <w:rPr>
                <w:rFonts w:asciiTheme="minorHAnsi" w:hAnsiTheme="minorHAnsi" w:cstheme="minorHAnsi"/>
                <w:i/>
                <w:color w:val="000000"/>
                <w:sz w:val="16"/>
                <w:szCs w:val="16"/>
              </w:rPr>
              <w:t>altaica</w:t>
            </w:r>
            <w:proofErr w:type="spellEnd"/>
          </w:p>
        </w:tc>
        <w:tc>
          <w:tcPr>
            <w:tcW w:w="312" w:type="dxa"/>
            <w:shd w:val="clear" w:color="auto" w:fill="00B050"/>
            <w:vAlign w:val="bottom"/>
          </w:tcPr>
          <w:p w14:paraId="180DB36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60A9349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6525B9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90A38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7DEF6B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ABC7E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C21120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BBD956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319317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88B59A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FC2B9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920653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D6EAE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1FDB10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4C7D139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Gravelly slopes</w:t>
            </w:r>
          </w:p>
        </w:tc>
      </w:tr>
      <w:tr w:rsidR="00A21DF0" w:rsidRPr="006D4687" w14:paraId="08B10EDA" w14:textId="77777777" w:rsidTr="00E40329">
        <w:trPr>
          <w:trHeight w:hRule="exact" w:val="227"/>
          <w:jc w:val="center"/>
        </w:trPr>
        <w:tc>
          <w:tcPr>
            <w:tcW w:w="1639" w:type="dxa"/>
            <w:vAlign w:val="bottom"/>
          </w:tcPr>
          <w:p w14:paraId="6E8FDD2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2024F69E"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Festuca kolymensis</w:t>
            </w:r>
          </w:p>
        </w:tc>
        <w:tc>
          <w:tcPr>
            <w:tcW w:w="312" w:type="dxa"/>
            <w:shd w:val="clear" w:color="auto" w:fill="00B050"/>
            <w:vAlign w:val="bottom"/>
          </w:tcPr>
          <w:p w14:paraId="4515DB3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286F82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EEB256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0762B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C6224E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C2F5EE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058B6B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66221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73661C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C52424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AC6353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0F3CC6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3F57465" w14:textId="670EE9BD" w:rsidR="00A21DF0" w:rsidRPr="006D4687" w:rsidRDefault="004E4DD0" w:rsidP="00863C26">
            <w:pPr>
              <w:spacing w:after="160" w:line="259" w:lineRule="auto"/>
              <w:jc w:val="center"/>
              <w:rPr>
                <w:rFonts w:asciiTheme="minorHAnsi" w:hAnsiTheme="minorHAnsi" w:cstheme="minorHAnsi"/>
                <w:sz w:val="16"/>
                <w:szCs w:val="16"/>
                <w:lang w:val="en-GB"/>
              </w:rPr>
            </w:pPr>
            <w:r>
              <w:rPr>
                <w:rFonts w:asciiTheme="minorHAnsi" w:hAnsiTheme="minorHAnsi" w:cstheme="minorHAnsi"/>
                <w:sz w:val="16"/>
                <w:szCs w:val="16"/>
                <w:lang w:val="en-GB"/>
              </w:rPr>
              <w:t>X</w:t>
            </w:r>
          </w:p>
        </w:tc>
        <w:tc>
          <w:tcPr>
            <w:tcW w:w="317" w:type="dxa"/>
            <w:vAlign w:val="center"/>
          </w:tcPr>
          <w:p w14:paraId="3A7F0C8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710559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Steppe</w:t>
            </w:r>
          </w:p>
        </w:tc>
      </w:tr>
      <w:tr w:rsidR="00A21DF0" w:rsidRPr="006D4687" w14:paraId="064EC4FB" w14:textId="77777777" w:rsidTr="00E40329">
        <w:trPr>
          <w:trHeight w:hRule="exact" w:val="227"/>
          <w:jc w:val="center"/>
        </w:trPr>
        <w:tc>
          <w:tcPr>
            <w:tcW w:w="1639" w:type="dxa"/>
            <w:vAlign w:val="bottom"/>
          </w:tcPr>
          <w:p w14:paraId="0B93781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3373F635"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Festuca </w:t>
            </w:r>
            <w:proofErr w:type="spellStart"/>
            <w:r w:rsidRPr="006D4687">
              <w:rPr>
                <w:rFonts w:asciiTheme="minorHAnsi" w:hAnsiTheme="minorHAnsi" w:cstheme="minorHAnsi"/>
                <w:i/>
                <w:color w:val="000000"/>
                <w:sz w:val="16"/>
                <w:szCs w:val="16"/>
              </w:rPr>
              <w:t>ovina</w:t>
            </w:r>
            <w:proofErr w:type="spellEnd"/>
          </w:p>
        </w:tc>
        <w:tc>
          <w:tcPr>
            <w:tcW w:w="312" w:type="dxa"/>
            <w:shd w:val="clear" w:color="auto" w:fill="00B050"/>
            <w:vAlign w:val="bottom"/>
          </w:tcPr>
          <w:p w14:paraId="02B92AE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4AF4C4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40E761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D564F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8E2C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B4BE26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39BD8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72970D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BD9A3F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73403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B73A53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E963F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509D3E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512840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25FF53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Steppe</w:t>
            </w:r>
          </w:p>
        </w:tc>
      </w:tr>
      <w:tr w:rsidR="00A21DF0" w:rsidRPr="006D4687" w14:paraId="72B8B9E2" w14:textId="77777777" w:rsidTr="00E40329">
        <w:trPr>
          <w:trHeight w:hRule="exact" w:val="227"/>
          <w:jc w:val="center"/>
        </w:trPr>
        <w:tc>
          <w:tcPr>
            <w:tcW w:w="1639" w:type="dxa"/>
            <w:vAlign w:val="bottom"/>
          </w:tcPr>
          <w:p w14:paraId="16E772A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4827381B"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Koeleria asiatica</w:t>
            </w:r>
          </w:p>
        </w:tc>
        <w:tc>
          <w:tcPr>
            <w:tcW w:w="312" w:type="dxa"/>
            <w:shd w:val="clear" w:color="auto" w:fill="00B050"/>
            <w:vAlign w:val="bottom"/>
          </w:tcPr>
          <w:p w14:paraId="23A034C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5416AA3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48DB31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B1D27E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89127A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3AC18B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C3D5B3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8E1C11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B9ADD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94E7E6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352F2F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040535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C8EC8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D26769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47A07BC3"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28A5AD4B" w14:textId="77777777" w:rsidTr="00E40329">
        <w:trPr>
          <w:trHeight w:hRule="exact" w:val="227"/>
          <w:jc w:val="center"/>
        </w:trPr>
        <w:tc>
          <w:tcPr>
            <w:tcW w:w="1639" w:type="dxa"/>
            <w:vAlign w:val="bottom"/>
          </w:tcPr>
          <w:p w14:paraId="33C00F5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6A191002"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Pleuropogon</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sabinei</w:t>
            </w:r>
            <w:proofErr w:type="spellEnd"/>
          </w:p>
        </w:tc>
        <w:tc>
          <w:tcPr>
            <w:tcW w:w="312" w:type="dxa"/>
            <w:shd w:val="clear" w:color="auto" w:fill="00B050"/>
            <w:vAlign w:val="bottom"/>
          </w:tcPr>
          <w:p w14:paraId="5E881EA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270CC52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FF47D3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174F0E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E4B087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91883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227F0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70882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B246B7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F3B23F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ADFD15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6EADD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0F72D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7B546E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206DA02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4148F99F" w14:textId="77777777" w:rsidTr="00E40329">
        <w:trPr>
          <w:trHeight w:hRule="exact" w:val="227"/>
          <w:jc w:val="center"/>
        </w:trPr>
        <w:tc>
          <w:tcPr>
            <w:tcW w:w="1639" w:type="dxa"/>
            <w:vAlign w:val="bottom"/>
          </w:tcPr>
          <w:p w14:paraId="76F5E7C4" w14:textId="77777777" w:rsidR="00A21DF0" w:rsidRPr="006D4687" w:rsidRDefault="00A21DF0" w:rsidP="00863C26">
            <w:pPr>
              <w:spacing w:after="160" w:line="259" w:lineRule="auto"/>
              <w:rPr>
                <w:rFonts w:asciiTheme="minorHAnsi" w:hAnsiTheme="minorHAnsi" w:cstheme="minorHAnsi"/>
                <w:color w:val="000000"/>
                <w:sz w:val="16"/>
                <w:szCs w:val="16"/>
              </w:rPr>
            </w:pPr>
            <w:r w:rsidRPr="006D4687">
              <w:rPr>
                <w:rFonts w:asciiTheme="minorHAnsi" w:hAnsiTheme="minorHAnsi" w:cstheme="minorHAnsi"/>
                <w:color w:val="000000"/>
                <w:sz w:val="16"/>
                <w:szCs w:val="16"/>
              </w:rPr>
              <w:t>Poaceae</w:t>
            </w:r>
          </w:p>
        </w:tc>
        <w:tc>
          <w:tcPr>
            <w:tcW w:w="2110" w:type="dxa"/>
            <w:vAlign w:val="bottom"/>
          </w:tcPr>
          <w:p w14:paraId="52C93C05" w14:textId="77777777" w:rsidR="00A21DF0" w:rsidRPr="006D4687" w:rsidRDefault="00A21DF0" w:rsidP="00863C26">
            <w:pPr>
              <w:spacing w:after="160" w:line="259" w:lineRule="auto"/>
              <w:rPr>
                <w:rFonts w:asciiTheme="minorHAnsi" w:hAnsiTheme="minorHAnsi" w:cstheme="minorHAnsi"/>
                <w:i/>
                <w:color w:val="000000"/>
                <w:sz w:val="16"/>
                <w:szCs w:val="16"/>
              </w:rPr>
            </w:pPr>
            <w:proofErr w:type="spellStart"/>
            <w:r w:rsidRPr="006D4687">
              <w:rPr>
                <w:rFonts w:asciiTheme="minorHAnsi" w:hAnsiTheme="minorHAnsi" w:cstheme="minorHAnsi"/>
                <w:i/>
                <w:color w:val="000000"/>
                <w:sz w:val="16"/>
                <w:szCs w:val="16"/>
              </w:rPr>
              <w:t>Poa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arctica</w:t>
            </w:r>
            <w:proofErr w:type="spellEnd"/>
          </w:p>
        </w:tc>
        <w:tc>
          <w:tcPr>
            <w:tcW w:w="312" w:type="dxa"/>
            <w:shd w:val="clear" w:color="auto" w:fill="00B050"/>
            <w:vAlign w:val="bottom"/>
          </w:tcPr>
          <w:p w14:paraId="0D10625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89A356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EFF329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44AEF5"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08F8E09F" w14:textId="77777777" w:rsidR="00A21DF0" w:rsidRPr="006D4687" w:rsidRDefault="00A21DF0" w:rsidP="00863C26">
            <w:pPr>
              <w:spacing w:after="160" w:line="259" w:lineRule="auto"/>
              <w:jc w:val="center"/>
              <w:rPr>
                <w:rFonts w:asciiTheme="minorHAnsi" w:hAnsiTheme="minorHAnsi" w:cstheme="minorHAnsi"/>
                <w:color w:val="000000"/>
                <w:sz w:val="16"/>
                <w:szCs w:val="16"/>
              </w:rPr>
            </w:pPr>
            <w:r w:rsidRPr="006D4687">
              <w:rPr>
                <w:rFonts w:asciiTheme="minorHAnsi" w:hAnsiTheme="minorHAnsi" w:cstheme="minorHAnsi"/>
                <w:color w:val="000000"/>
                <w:sz w:val="16"/>
                <w:szCs w:val="16"/>
              </w:rPr>
              <w:t>X</w:t>
            </w:r>
          </w:p>
        </w:tc>
        <w:tc>
          <w:tcPr>
            <w:tcW w:w="317" w:type="dxa"/>
            <w:vAlign w:val="center"/>
          </w:tcPr>
          <w:p w14:paraId="4ECDF1BA"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4DBF4EBA" w14:textId="77777777" w:rsidR="00A21DF0" w:rsidRPr="006D4687" w:rsidRDefault="00A21DF0" w:rsidP="00863C26">
            <w:pPr>
              <w:spacing w:after="160" w:line="259" w:lineRule="auto"/>
              <w:jc w:val="center"/>
              <w:rPr>
                <w:rFonts w:asciiTheme="minorHAnsi" w:hAnsiTheme="minorHAnsi" w:cstheme="minorHAnsi"/>
                <w:color w:val="000000"/>
                <w:sz w:val="16"/>
                <w:szCs w:val="16"/>
              </w:rPr>
            </w:pPr>
            <w:r w:rsidRPr="006D4687">
              <w:rPr>
                <w:rFonts w:asciiTheme="minorHAnsi" w:hAnsiTheme="minorHAnsi" w:cstheme="minorHAnsi"/>
                <w:color w:val="000000"/>
                <w:sz w:val="16"/>
                <w:szCs w:val="16"/>
              </w:rPr>
              <w:t>X</w:t>
            </w:r>
          </w:p>
        </w:tc>
        <w:tc>
          <w:tcPr>
            <w:tcW w:w="317" w:type="dxa"/>
            <w:vAlign w:val="center"/>
          </w:tcPr>
          <w:p w14:paraId="3F3C0D76"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7DDD442D"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2C8D6A29"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482E6B74" w14:textId="77777777" w:rsidR="00A21DF0" w:rsidRPr="006D4687" w:rsidRDefault="00A21DF0" w:rsidP="00863C26">
            <w:pPr>
              <w:spacing w:after="160" w:line="259" w:lineRule="auto"/>
              <w:jc w:val="center"/>
              <w:rPr>
                <w:rFonts w:asciiTheme="minorHAnsi" w:hAnsiTheme="minorHAnsi" w:cstheme="minorHAnsi"/>
                <w:color w:val="000000"/>
                <w:sz w:val="16"/>
                <w:szCs w:val="16"/>
              </w:rPr>
            </w:pPr>
            <w:r w:rsidRPr="006D4687">
              <w:rPr>
                <w:rFonts w:asciiTheme="minorHAnsi" w:hAnsiTheme="minorHAnsi" w:cstheme="minorHAnsi"/>
                <w:color w:val="000000"/>
                <w:sz w:val="16"/>
                <w:szCs w:val="16"/>
              </w:rPr>
              <w:t>X</w:t>
            </w:r>
          </w:p>
        </w:tc>
        <w:tc>
          <w:tcPr>
            <w:tcW w:w="317" w:type="dxa"/>
            <w:vAlign w:val="center"/>
          </w:tcPr>
          <w:p w14:paraId="37DD22B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988F38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F3A5AF"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2757" w:type="dxa"/>
            <w:vAlign w:val="bottom"/>
          </w:tcPr>
          <w:p w14:paraId="7F281F62" w14:textId="77777777" w:rsidR="00A21DF0" w:rsidRPr="006D4687" w:rsidRDefault="00A21DF0" w:rsidP="00863C26">
            <w:pPr>
              <w:spacing w:after="160" w:line="259" w:lineRule="auto"/>
              <w:rPr>
                <w:rFonts w:asciiTheme="minorHAnsi" w:hAnsiTheme="minorHAnsi" w:cstheme="minorHAnsi"/>
                <w:color w:val="000000"/>
                <w:sz w:val="16"/>
                <w:szCs w:val="16"/>
              </w:rPr>
            </w:pPr>
            <w:r w:rsidRPr="006D4687">
              <w:rPr>
                <w:rFonts w:asciiTheme="minorHAnsi" w:hAnsiTheme="minorHAnsi" w:cstheme="minorHAnsi"/>
                <w:color w:val="000000"/>
                <w:sz w:val="16"/>
                <w:szCs w:val="16"/>
              </w:rPr>
              <w:t>Meadow (wet)</w:t>
            </w:r>
          </w:p>
        </w:tc>
      </w:tr>
      <w:tr w:rsidR="00A21DF0" w:rsidRPr="006D4687" w14:paraId="06A48368" w14:textId="77777777" w:rsidTr="00E40329">
        <w:trPr>
          <w:trHeight w:hRule="exact" w:val="227"/>
          <w:jc w:val="center"/>
        </w:trPr>
        <w:tc>
          <w:tcPr>
            <w:tcW w:w="1639" w:type="dxa"/>
            <w:vAlign w:val="bottom"/>
          </w:tcPr>
          <w:p w14:paraId="279D2EE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541CAA68"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Poa</w:t>
            </w:r>
            <w:proofErr w:type="spellEnd"/>
            <w:r w:rsidRPr="006D4687">
              <w:rPr>
                <w:rFonts w:asciiTheme="minorHAnsi" w:hAnsiTheme="minorHAnsi" w:cstheme="minorHAnsi"/>
                <w:i/>
                <w:color w:val="000000"/>
                <w:sz w:val="16"/>
                <w:szCs w:val="16"/>
              </w:rPr>
              <w:t xml:space="preserve"> glauca</w:t>
            </w:r>
          </w:p>
        </w:tc>
        <w:tc>
          <w:tcPr>
            <w:tcW w:w="312" w:type="dxa"/>
            <w:shd w:val="clear" w:color="auto" w:fill="00B050"/>
            <w:vAlign w:val="bottom"/>
          </w:tcPr>
          <w:p w14:paraId="6AC23FD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91899D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FD37CF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6CF23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195A2C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92113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2AC61C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A2FB22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2D1ADF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0B16D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177646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C54D09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CD3EC3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1A5B1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6324678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66A8CA44" w14:textId="77777777" w:rsidTr="00E40329">
        <w:trPr>
          <w:trHeight w:hRule="exact" w:val="227"/>
          <w:jc w:val="center"/>
        </w:trPr>
        <w:tc>
          <w:tcPr>
            <w:tcW w:w="1639" w:type="dxa"/>
            <w:vAlign w:val="bottom"/>
          </w:tcPr>
          <w:p w14:paraId="7051ECB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11F2402F"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Puccinellia</w:t>
            </w:r>
          </w:p>
        </w:tc>
        <w:tc>
          <w:tcPr>
            <w:tcW w:w="312" w:type="dxa"/>
            <w:shd w:val="clear" w:color="auto" w:fill="00B050"/>
            <w:vAlign w:val="bottom"/>
          </w:tcPr>
          <w:p w14:paraId="1595048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0DC2E8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9F299D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B046C9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C6285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06120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EF80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1C9BD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92A2E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2813D8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3235A2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E46AE1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92527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73A25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5F26982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(saline)</w:t>
            </w:r>
          </w:p>
        </w:tc>
      </w:tr>
      <w:tr w:rsidR="00A21DF0" w:rsidRPr="006D4687" w14:paraId="4D9B89C9" w14:textId="77777777" w:rsidTr="00E40329">
        <w:trPr>
          <w:trHeight w:hRule="exact" w:val="446"/>
          <w:jc w:val="center"/>
        </w:trPr>
        <w:tc>
          <w:tcPr>
            <w:tcW w:w="1639" w:type="dxa"/>
            <w:vAlign w:val="bottom"/>
          </w:tcPr>
          <w:p w14:paraId="74647D53"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4E28C533" w14:textId="58759557" w:rsidR="00A21DF0" w:rsidRPr="006D4687" w:rsidRDefault="00A21DF0" w:rsidP="00BB7D5A">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Puccinellia </w:t>
            </w:r>
            <w:proofErr w:type="spellStart"/>
            <w:r w:rsidR="00BB7D5A">
              <w:rPr>
                <w:rFonts w:asciiTheme="minorHAnsi" w:hAnsiTheme="minorHAnsi" w:cstheme="minorHAnsi"/>
                <w:i/>
                <w:color w:val="000000"/>
                <w:sz w:val="16"/>
                <w:szCs w:val="16"/>
              </w:rPr>
              <w:t>tenuiflora</w:t>
            </w:r>
            <w:proofErr w:type="spellEnd"/>
            <w:r w:rsidR="00BB7D5A">
              <w:rPr>
                <w:rFonts w:asciiTheme="minorHAnsi" w:hAnsiTheme="minorHAnsi" w:cstheme="minorHAnsi"/>
                <w:i/>
                <w:color w:val="000000"/>
                <w:sz w:val="16"/>
                <w:szCs w:val="16"/>
              </w:rPr>
              <w:t xml:space="preserve"> / vahliana</w:t>
            </w:r>
          </w:p>
        </w:tc>
        <w:tc>
          <w:tcPr>
            <w:tcW w:w="312" w:type="dxa"/>
            <w:shd w:val="clear" w:color="auto" w:fill="00B050"/>
            <w:vAlign w:val="bottom"/>
          </w:tcPr>
          <w:p w14:paraId="0D220CA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6E4CDF7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6261F9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F97B13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976430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8F6384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8DA331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5E5F84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71B0B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95A49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D8FB1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825B35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5CFDF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F88015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FA73B5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(saline)</w:t>
            </w:r>
          </w:p>
        </w:tc>
      </w:tr>
      <w:tr w:rsidR="00A21DF0" w:rsidRPr="006D4687" w14:paraId="2D3158EF" w14:textId="77777777" w:rsidTr="00E40329">
        <w:trPr>
          <w:trHeight w:hRule="exact" w:val="227"/>
          <w:jc w:val="center"/>
        </w:trPr>
        <w:tc>
          <w:tcPr>
            <w:tcW w:w="1639" w:type="dxa"/>
            <w:vAlign w:val="bottom"/>
          </w:tcPr>
          <w:p w14:paraId="6301CB7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Poaceae</w:t>
            </w:r>
          </w:p>
        </w:tc>
        <w:tc>
          <w:tcPr>
            <w:tcW w:w="2110" w:type="dxa"/>
            <w:vAlign w:val="bottom"/>
          </w:tcPr>
          <w:p w14:paraId="56E89B0E"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Puccinellia vahliana</w:t>
            </w:r>
          </w:p>
        </w:tc>
        <w:tc>
          <w:tcPr>
            <w:tcW w:w="312" w:type="dxa"/>
            <w:shd w:val="clear" w:color="auto" w:fill="00B050"/>
            <w:vAlign w:val="bottom"/>
          </w:tcPr>
          <w:p w14:paraId="349152B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61ED5C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7FCF0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A1DAA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54DEED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9D0947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1DC2AF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6A07A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CB3452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47227E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712D9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2EE086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0C5A43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938FC4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6A3277F8"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(saline)</w:t>
            </w:r>
          </w:p>
        </w:tc>
      </w:tr>
      <w:tr w:rsidR="00A21DF0" w:rsidRPr="006D4687" w14:paraId="3FB4BB3E" w14:textId="77777777" w:rsidTr="00E40329">
        <w:trPr>
          <w:trHeight w:hRule="exact" w:val="227"/>
          <w:jc w:val="center"/>
        </w:trPr>
        <w:tc>
          <w:tcPr>
            <w:tcW w:w="1639" w:type="dxa"/>
            <w:vAlign w:val="bottom"/>
          </w:tcPr>
          <w:p w14:paraId="592D9B9E" w14:textId="15D5B2F4" w:rsidR="00A21DF0" w:rsidRPr="006D4687" w:rsidRDefault="003C5632" w:rsidP="00863C26">
            <w:pPr>
              <w:spacing w:after="160" w:line="259" w:lineRule="auto"/>
              <w:rPr>
                <w:rFonts w:asciiTheme="minorHAnsi" w:hAnsiTheme="minorHAnsi" w:cstheme="minorHAnsi"/>
                <w:color w:val="000000"/>
                <w:sz w:val="16"/>
                <w:szCs w:val="16"/>
              </w:rPr>
            </w:pPr>
            <w:proofErr w:type="spellStart"/>
            <w:r>
              <w:rPr>
                <w:rFonts w:asciiTheme="minorHAnsi" w:hAnsiTheme="minorHAnsi" w:cstheme="minorHAnsi"/>
                <w:color w:val="000000"/>
                <w:sz w:val="16"/>
                <w:szCs w:val="16"/>
              </w:rPr>
              <w:t>Polemoniaceae</w:t>
            </w:r>
            <w:proofErr w:type="spellEnd"/>
          </w:p>
        </w:tc>
        <w:tc>
          <w:tcPr>
            <w:tcW w:w="2110" w:type="dxa"/>
            <w:vAlign w:val="bottom"/>
          </w:tcPr>
          <w:p w14:paraId="45B7F196" w14:textId="77777777" w:rsidR="00A21DF0" w:rsidRPr="006D4687" w:rsidRDefault="00A21DF0" w:rsidP="00863C26">
            <w:pPr>
              <w:spacing w:after="160" w:line="259" w:lineRule="auto"/>
              <w:rPr>
                <w:rFonts w:asciiTheme="minorHAnsi" w:hAnsiTheme="minorHAnsi" w:cstheme="minorHAnsi"/>
                <w:i/>
                <w:color w:val="000000"/>
                <w:sz w:val="16"/>
                <w:szCs w:val="16"/>
              </w:rPr>
            </w:pPr>
            <w:r>
              <w:rPr>
                <w:rFonts w:asciiTheme="minorHAnsi" w:hAnsiTheme="minorHAnsi" w:cstheme="minorHAnsi"/>
                <w:i/>
                <w:color w:val="000000"/>
                <w:sz w:val="16"/>
                <w:szCs w:val="16"/>
              </w:rPr>
              <w:t xml:space="preserve">Phlox </w:t>
            </w:r>
            <w:proofErr w:type="spellStart"/>
            <w:r>
              <w:rPr>
                <w:rFonts w:asciiTheme="minorHAnsi" w:hAnsiTheme="minorHAnsi" w:cstheme="minorHAnsi"/>
                <w:i/>
                <w:color w:val="000000"/>
                <w:sz w:val="16"/>
                <w:szCs w:val="16"/>
              </w:rPr>
              <w:t>hoodii</w:t>
            </w:r>
            <w:proofErr w:type="spellEnd"/>
          </w:p>
        </w:tc>
        <w:tc>
          <w:tcPr>
            <w:tcW w:w="312" w:type="dxa"/>
            <w:shd w:val="clear" w:color="auto" w:fill="auto"/>
            <w:vAlign w:val="bottom"/>
          </w:tcPr>
          <w:p w14:paraId="3CBBE4A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0F3EC5D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shd w:val="clear" w:color="auto" w:fill="FFC000" w:themeFill="accent4"/>
            <w:vAlign w:val="bottom"/>
          </w:tcPr>
          <w:p w14:paraId="76396CC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40FD32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E257C5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F1F7C9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5FB205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E149CF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7D7B1F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8D3F82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Pr>
                <w:rFonts w:asciiTheme="minorHAnsi" w:hAnsiTheme="minorHAnsi" w:cstheme="minorHAnsi"/>
                <w:sz w:val="16"/>
                <w:szCs w:val="16"/>
                <w:lang w:val="en-GB"/>
              </w:rPr>
              <w:t>X</w:t>
            </w:r>
          </w:p>
        </w:tc>
        <w:tc>
          <w:tcPr>
            <w:tcW w:w="317" w:type="dxa"/>
            <w:vAlign w:val="center"/>
          </w:tcPr>
          <w:p w14:paraId="66E491EA"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69BEA75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2736B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56B9A9F"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2757" w:type="dxa"/>
            <w:vAlign w:val="bottom"/>
          </w:tcPr>
          <w:p w14:paraId="4C1794D0" w14:textId="77777777" w:rsidR="00A21DF0" w:rsidRPr="006D4687" w:rsidRDefault="00A21DF0" w:rsidP="00863C2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Steppe</w:t>
            </w:r>
          </w:p>
        </w:tc>
      </w:tr>
      <w:tr w:rsidR="003C5632" w:rsidRPr="006D4687" w14:paraId="59CD9D64" w14:textId="77777777" w:rsidTr="00E40329">
        <w:trPr>
          <w:trHeight w:hRule="exact" w:val="227"/>
          <w:jc w:val="center"/>
        </w:trPr>
        <w:tc>
          <w:tcPr>
            <w:tcW w:w="1639" w:type="dxa"/>
            <w:vAlign w:val="bottom"/>
          </w:tcPr>
          <w:p w14:paraId="7BFE3C11" w14:textId="035B3308" w:rsidR="003C5632" w:rsidRDefault="003C5632" w:rsidP="00863C26">
            <w:pPr>
              <w:spacing w:after="160" w:line="259" w:lineRule="auto"/>
              <w:rPr>
                <w:rFonts w:asciiTheme="minorHAnsi" w:hAnsiTheme="minorHAnsi" w:cstheme="minorHAnsi"/>
                <w:color w:val="000000"/>
                <w:sz w:val="16"/>
                <w:szCs w:val="16"/>
              </w:rPr>
            </w:pPr>
            <w:proofErr w:type="spellStart"/>
            <w:r>
              <w:rPr>
                <w:rFonts w:asciiTheme="minorHAnsi" w:hAnsiTheme="minorHAnsi" w:cstheme="minorHAnsi"/>
                <w:color w:val="000000"/>
                <w:sz w:val="16"/>
                <w:szCs w:val="16"/>
              </w:rPr>
              <w:t>Polemoniaceae</w:t>
            </w:r>
            <w:proofErr w:type="spellEnd"/>
          </w:p>
        </w:tc>
        <w:tc>
          <w:tcPr>
            <w:tcW w:w="2110" w:type="dxa"/>
            <w:vAlign w:val="bottom"/>
          </w:tcPr>
          <w:p w14:paraId="63535C46" w14:textId="41FE3DB3" w:rsidR="003C5632" w:rsidRDefault="003C5632" w:rsidP="00863C26">
            <w:pPr>
              <w:spacing w:after="160" w:line="259" w:lineRule="auto"/>
              <w:rPr>
                <w:rFonts w:asciiTheme="minorHAnsi" w:hAnsiTheme="minorHAnsi" w:cstheme="minorHAnsi"/>
                <w:i/>
                <w:color w:val="000000"/>
                <w:sz w:val="16"/>
                <w:szCs w:val="16"/>
              </w:rPr>
            </w:pPr>
            <w:proofErr w:type="spellStart"/>
            <w:r>
              <w:rPr>
                <w:rFonts w:asciiTheme="minorHAnsi" w:hAnsiTheme="minorHAnsi" w:cstheme="minorHAnsi"/>
                <w:i/>
                <w:color w:val="000000"/>
                <w:sz w:val="16"/>
                <w:szCs w:val="16"/>
              </w:rPr>
              <w:t>Polemonium</w:t>
            </w:r>
            <w:proofErr w:type="spellEnd"/>
            <w:r>
              <w:rPr>
                <w:rFonts w:asciiTheme="minorHAnsi" w:hAnsiTheme="minorHAnsi" w:cstheme="minorHAnsi"/>
                <w:i/>
                <w:color w:val="000000"/>
                <w:sz w:val="16"/>
                <w:szCs w:val="16"/>
              </w:rPr>
              <w:t xml:space="preserve"> </w:t>
            </w:r>
            <w:proofErr w:type="spellStart"/>
            <w:r>
              <w:rPr>
                <w:rFonts w:asciiTheme="minorHAnsi" w:hAnsiTheme="minorHAnsi" w:cstheme="minorHAnsi"/>
                <w:i/>
                <w:color w:val="000000"/>
                <w:sz w:val="16"/>
                <w:szCs w:val="16"/>
              </w:rPr>
              <w:t>boreale</w:t>
            </w:r>
            <w:proofErr w:type="spellEnd"/>
          </w:p>
        </w:tc>
        <w:tc>
          <w:tcPr>
            <w:tcW w:w="312" w:type="dxa"/>
            <w:shd w:val="clear" w:color="auto" w:fill="auto"/>
            <w:vAlign w:val="bottom"/>
          </w:tcPr>
          <w:p w14:paraId="1007CC43" w14:textId="77777777" w:rsidR="003C5632" w:rsidRPr="006D4687" w:rsidRDefault="003C5632" w:rsidP="00863C26">
            <w:pPr>
              <w:spacing w:after="160" w:line="259" w:lineRule="auto"/>
              <w:jc w:val="center"/>
              <w:rPr>
                <w:rFonts w:asciiTheme="minorHAnsi" w:hAnsiTheme="minorHAnsi" w:cstheme="minorHAnsi"/>
                <w:sz w:val="16"/>
                <w:szCs w:val="16"/>
                <w:lang w:val="en-GB"/>
              </w:rPr>
            </w:pPr>
          </w:p>
        </w:tc>
        <w:tc>
          <w:tcPr>
            <w:tcW w:w="312" w:type="dxa"/>
            <w:vAlign w:val="bottom"/>
          </w:tcPr>
          <w:p w14:paraId="1633F039" w14:textId="77777777" w:rsidR="003C5632" w:rsidRPr="006D4687" w:rsidRDefault="003C5632" w:rsidP="00863C26">
            <w:pPr>
              <w:spacing w:after="160" w:line="259" w:lineRule="auto"/>
              <w:jc w:val="center"/>
              <w:rPr>
                <w:rFonts w:asciiTheme="minorHAnsi" w:hAnsiTheme="minorHAnsi" w:cstheme="minorHAnsi"/>
                <w:sz w:val="16"/>
                <w:szCs w:val="16"/>
                <w:lang w:val="en-GB"/>
              </w:rPr>
            </w:pPr>
          </w:p>
        </w:tc>
        <w:tc>
          <w:tcPr>
            <w:tcW w:w="311" w:type="dxa"/>
            <w:shd w:val="clear" w:color="auto" w:fill="FFC000" w:themeFill="accent4"/>
            <w:vAlign w:val="bottom"/>
          </w:tcPr>
          <w:p w14:paraId="619371ED" w14:textId="77777777" w:rsidR="003C5632" w:rsidRPr="006D4687" w:rsidRDefault="003C5632" w:rsidP="00863C26">
            <w:pPr>
              <w:spacing w:after="160" w:line="259" w:lineRule="auto"/>
              <w:jc w:val="center"/>
              <w:rPr>
                <w:rFonts w:asciiTheme="minorHAnsi" w:hAnsiTheme="minorHAnsi" w:cstheme="minorHAnsi"/>
                <w:sz w:val="16"/>
                <w:szCs w:val="16"/>
                <w:lang w:val="en-GB"/>
              </w:rPr>
            </w:pPr>
          </w:p>
        </w:tc>
        <w:tc>
          <w:tcPr>
            <w:tcW w:w="317" w:type="dxa"/>
            <w:vAlign w:val="center"/>
          </w:tcPr>
          <w:p w14:paraId="70868C47" w14:textId="77777777" w:rsidR="003C5632" w:rsidRPr="006D4687" w:rsidRDefault="003C5632" w:rsidP="00863C26">
            <w:pPr>
              <w:spacing w:after="160" w:line="259" w:lineRule="auto"/>
              <w:jc w:val="center"/>
              <w:rPr>
                <w:rFonts w:asciiTheme="minorHAnsi" w:hAnsiTheme="minorHAnsi" w:cstheme="minorHAnsi"/>
                <w:sz w:val="16"/>
                <w:szCs w:val="16"/>
                <w:lang w:val="en-GB"/>
              </w:rPr>
            </w:pPr>
          </w:p>
        </w:tc>
        <w:tc>
          <w:tcPr>
            <w:tcW w:w="317" w:type="dxa"/>
            <w:vAlign w:val="center"/>
          </w:tcPr>
          <w:p w14:paraId="74C0714E" w14:textId="77777777" w:rsidR="003C5632" w:rsidRPr="006D4687" w:rsidRDefault="003C5632" w:rsidP="00863C26">
            <w:pPr>
              <w:spacing w:after="160" w:line="259" w:lineRule="auto"/>
              <w:jc w:val="center"/>
              <w:rPr>
                <w:rFonts w:asciiTheme="minorHAnsi" w:hAnsiTheme="minorHAnsi" w:cstheme="minorHAnsi"/>
                <w:sz w:val="16"/>
                <w:szCs w:val="16"/>
                <w:lang w:val="en-GB"/>
              </w:rPr>
            </w:pPr>
          </w:p>
        </w:tc>
        <w:tc>
          <w:tcPr>
            <w:tcW w:w="317" w:type="dxa"/>
            <w:vAlign w:val="center"/>
          </w:tcPr>
          <w:p w14:paraId="15C7C4BC" w14:textId="77777777" w:rsidR="003C5632" w:rsidRPr="006D4687" w:rsidRDefault="003C5632" w:rsidP="00863C26">
            <w:pPr>
              <w:spacing w:after="160" w:line="259" w:lineRule="auto"/>
              <w:jc w:val="center"/>
              <w:rPr>
                <w:rFonts w:asciiTheme="minorHAnsi" w:hAnsiTheme="minorHAnsi" w:cstheme="minorHAnsi"/>
                <w:sz w:val="16"/>
                <w:szCs w:val="16"/>
                <w:lang w:val="en-GB"/>
              </w:rPr>
            </w:pPr>
          </w:p>
        </w:tc>
        <w:tc>
          <w:tcPr>
            <w:tcW w:w="317" w:type="dxa"/>
            <w:vAlign w:val="center"/>
          </w:tcPr>
          <w:p w14:paraId="2BD31C77" w14:textId="77777777" w:rsidR="003C5632" w:rsidRPr="006D4687" w:rsidRDefault="003C5632" w:rsidP="00863C26">
            <w:pPr>
              <w:spacing w:after="160" w:line="259" w:lineRule="auto"/>
              <w:jc w:val="center"/>
              <w:rPr>
                <w:rFonts w:asciiTheme="minorHAnsi" w:hAnsiTheme="minorHAnsi" w:cstheme="minorHAnsi"/>
                <w:sz w:val="16"/>
                <w:szCs w:val="16"/>
                <w:lang w:val="en-GB"/>
              </w:rPr>
            </w:pPr>
          </w:p>
        </w:tc>
        <w:tc>
          <w:tcPr>
            <w:tcW w:w="317" w:type="dxa"/>
            <w:vAlign w:val="center"/>
          </w:tcPr>
          <w:p w14:paraId="5CF7D599" w14:textId="77777777" w:rsidR="003C5632" w:rsidRPr="006D4687" w:rsidRDefault="003C5632" w:rsidP="00863C26">
            <w:pPr>
              <w:spacing w:after="160" w:line="259" w:lineRule="auto"/>
              <w:jc w:val="center"/>
              <w:rPr>
                <w:rFonts w:asciiTheme="minorHAnsi" w:hAnsiTheme="minorHAnsi" w:cstheme="minorHAnsi"/>
                <w:sz w:val="16"/>
                <w:szCs w:val="16"/>
                <w:lang w:val="en-GB"/>
              </w:rPr>
            </w:pPr>
          </w:p>
        </w:tc>
        <w:tc>
          <w:tcPr>
            <w:tcW w:w="317" w:type="dxa"/>
            <w:vAlign w:val="center"/>
          </w:tcPr>
          <w:p w14:paraId="2ACA3CA7" w14:textId="3FC37C1F" w:rsidR="003C5632" w:rsidRPr="006D4687" w:rsidRDefault="003C5632" w:rsidP="00863C26">
            <w:pPr>
              <w:spacing w:after="160" w:line="259" w:lineRule="auto"/>
              <w:jc w:val="center"/>
              <w:rPr>
                <w:rFonts w:asciiTheme="minorHAnsi" w:hAnsiTheme="minorHAnsi" w:cstheme="minorHAnsi"/>
                <w:sz w:val="16"/>
                <w:szCs w:val="16"/>
                <w:lang w:val="en-GB"/>
              </w:rPr>
            </w:pPr>
            <w:r>
              <w:rPr>
                <w:rFonts w:asciiTheme="minorHAnsi" w:hAnsiTheme="minorHAnsi" w:cstheme="minorHAnsi"/>
                <w:sz w:val="16"/>
                <w:szCs w:val="16"/>
                <w:lang w:val="en-GB"/>
              </w:rPr>
              <w:t>X</w:t>
            </w:r>
          </w:p>
        </w:tc>
        <w:tc>
          <w:tcPr>
            <w:tcW w:w="317" w:type="dxa"/>
            <w:vAlign w:val="center"/>
          </w:tcPr>
          <w:p w14:paraId="2B85A5FD" w14:textId="77777777" w:rsidR="003C5632" w:rsidRDefault="003C5632" w:rsidP="00863C26">
            <w:pPr>
              <w:spacing w:after="160" w:line="259" w:lineRule="auto"/>
              <w:jc w:val="center"/>
              <w:rPr>
                <w:rFonts w:asciiTheme="minorHAnsi" w:hAnsiTheme="minorHAnsi" w:cstheme="minorHAnsi"/>
                <w:sz w:val="16"/>
                <w:szCs w:val="16"/>
                <w:lang w:val="en-GB"/>
              </w:rPr>
            </w:pPr>
          </w:p>
        </w:tc>
        <w:tc>
          <w:tcPr>
            <w:tcW w:w="317" w:type="dxa"/>
            <w:vAlign w:val="center"/>
          </w:tcPr>
          <w:p w14:paraId="413DB426" w14:textId="77777777" w:rsidR="003C5632" w:rsidRPr="006D4687" w:rsidRDefault="003C5632"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7734FC74" w14:textId="77777777" w:rsidR="003C5632" w:rsidRPr="006D4687" w:rsidRDefault="003C5632" w:rsidP="00863C26">
            <w:pPr>
              <w:spacing w:after="160" w:line="259" w:lineRule="auto"/>
              <w:jc w:val="center"/>
              <w:rPr>
                <w:rFonts w:asciiTheme="minorHAnsi" w:hAnsiTheme="minorHAnsi" w:cstheme="minorHAnsi"/>
                <w:sz w:val="16"/>
                <w:szCs w:val="16"/>
                <w:lang w:val="en-GB"/>
              </w:rPr>
            </w:pPr>
          </w:p>
        </w:tc>
        <w:tc>
          <w:tcPr>
            <w:tcW w:w="317" w:type="dxa"/>
            <w:vAlign w:val="center"/>
          </w:tcPr>
          <w:p w14:paraId="46C5E880" w14:textId="77777777" w:rsidR="003C5632" w:rsidRPr="006D4687" w:rsidRDefault="003C5632" w:rsidP="00863C26">
            <w:pPr>
              <w:spacing w:after="160" w:line="259" w:lineRule="auto"/>
              <w:jc w:val="center"/>
              <w:rPr>
                <w:rFonts w:asciiTheme="minorHAnsi" w:hAnsiTheme="minorHAnsi" w:cstheme="minorHAnsi"/>
                <w:sz w:val="16"/>
                <w:szCs w:val="16"/>
                <w:lang w:val="en-GB"/>
              </w:rPr>
            </w:pPr>
          </w:p>
        </w:tc>
        <w:tc>
          <w:tcPr>
            <w:tcW w:w="317" w:type="dxa"/>
            <w:vAlign w:val="center"/>
          </w:tcPr>
          <w:p w14:paraId="317541CE" w14:textId="77777777" w:rsidR="003C5632" w:rsidRPr="006D4687" w:rsidRDefault="003C5632" w:rsidP="00863C26">
            <w:pPr>
              <w:spacing w:after="160" w:line="259" w:lineRule="auto"/>
              <w:jc w:val="center"/>
              <w:rPr>
                <w:rFonts w:asciiTheme="minorHAnsi" w:hAnsiTheme="minorHAnsi" w:cstheme="minorHAnsi"/>
                <w:color w:val="000000"/>
                <w:sz w:val="16"/>
                <w:szCs w:val="16"/>
              </w:rPr>
            </w:pPr>
          </w:p>
        </w:tc>
        <w:tc>
          <w:tcPr>
            <w:tcW w:w="2757" w:type="dxa"/>
            <w:vAlign w:val="bottom"/>
          </w:tcPr>
          <w:p w14:paraId="7A6A445D" w14:textId="738B9CAB" w:rsidR="003C5632" w:rsidRDefault="003C5632" w:rsidP="00863C2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Gravelly slopes</w:t>
            </w:r>
          </w:p>
        </w:tc>
      </w:tr>
      <w:tr w:rsidR="00A21DF0" w:rsidRPr="006D4687" w14:paraId="42080158" w14:textId="77777777" w:rsidTr="00E40329">
        <w:trPr>
          <w:trHeight w:hRule="exact" w:val="227"/>
          <w:jc w:val="center"/>
        </w:trPr>
        <w:tc>
          <w:tcPr>
            <w:tcW w:w="1639" w:type="dxa"/>
            <w:vAlign w:val="bottom"/>
          </w:tcPr>
          <w:p w14:paraId="137FFE89"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Polygonaceae</w:t>
            </w:r>
          </w:p>
        </w:tc>
        <w:tc>
          <w:tcPr>
            <w:tcW w:w="2110" w:type="dxa"/>
            <w:vAlign w:val="bottom"/>
          </w:tcPr>
          <w:p w14:paraId="30548C69"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Bistorta</w:t>
            </w:r>
            <w:proofErr w:type="spellEnd"/>
            <w:r w:rsidRPr="006D4687">
              <w:rPr>
                <w:rFonts w:asciiTheme="minorHAnsi" w:hAnsiTheme="minorHAnsi" w:cstheme="minorHAnsi"/>
                <w:i/>
                <w:color w:val="000000"/>
                <w:sz w:val="16"/>
                <w:szCs w:val="16"/>
              </w:rPr>
              <w:t xml:space="preserve"> vivipara</w:t>
            </w:r>
          </w:p>
        </w:tc>
        <w:tc>
          <w:tcPr>
            <w:tcW w:w="312" w:type="dxa"/>
            <w:shd w:val="clear" w:color="auto" w:fill="00B050"/>
            <w:vAlign w:val="bottom"/>
          </w:tcPr>
          <w:p w14:paraId="369B6C4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03962C0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324A80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04F861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5D8D16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9E5AE6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B60DE1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35F4E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01DB4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D45E89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DF8D2B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B91CB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190392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EE6E3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6A07A313"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11F7D00A" w14:textId="77777777" w:rsidTr="00E40329">
        <w:trPr>
          <w:trHeight w:hRule="exact" w:val="227"/>
          <w:jc w:val="center"/>
        </w:trPr>
        <w:tc>
          <w:tcPr>
            <w:tcW w:w="1639" w:type="dxa"/>
            <w:vAlign w:val="bottom"/>
          </w:tcPr>
          <w:p w14:paraId="482866F5"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Polygonaceae</w:t>
            </w:r>
          </w:p>
        </w:tc>
        <w:tc>
          <w:tcPr>
            <w:tcW w:w="2110" w:type="dxa"/>
            <w:vAlign w:val="bottom"/>
          </w:tcPr>
          <w:p w14:paraId="5102A49D"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Oxyria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digyna</w:t>
            </w:r>
            <w:proofErr w:type="spellEnd"/>
          </w:p>
        </w:tc>
        <w:tc>
          <w:tcPr>
            <w:tcW w:w="312" w:type="dxa"/>
            <w:shd w:val="clear" w:color="auto" w:fill="00B050"/>
            <w:vAlign w:val="bottom"/>
          </w:tcPr>
          <w:p w14:paraId="6D71EC2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67E960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14F359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6C76C3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B8E968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832831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4DC5B2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4A1D7C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E0142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272301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AB382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096BFB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24566C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B84F36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6799938"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Snow patches</w:t>
            </w:r>
          </w:p>
        </w:tc>
      </w:tr>
      <w:tr w:rsidR="00A21DF0" w:rsidRPr="006D4687" w14:paraId="055C8318" w14:textId="77777777" w:rsidTr="00E40329">
        <w:trPr>
          <w:trHeight w:hRule="exact" w:val="227"/>
          <w:jc w:val="center"/>
        </w:trPr>
        <w:tc>
          <w:tcPr>
            <w:tcW w:w="1639" w:type="dxa"/>
            <w:vAlign w:val="bottom"/>
          </w:tcPr>
          <w:p w14:paraId="6AF4C92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Polygonaceae</w:t>
            </w:r>
          </w:p>
        </w:tc>
        <w:tc>
          <w:tcPr>
            <w:tcW w:w="2110" w:type="dxa"/>
            <w:vAlign w:val="bottom"/>
          </w:tcPr>
          <w:p w14:paraId="4BD6B05E"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Rumex acetosella</w:t>
            </w:r>
          </w:p>
        </w:tc>
        <w:tc>
          <w:tcPr>
            <w:tcW w:w="312" w:type="dxa"/>
            <w:vAlign w:val="bottom"/>
          </w:tcPr>
          <w:p w14:paraId="0638EB1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509F2B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5526B5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5ECA18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1FE79D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A95CC6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FCE8ED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4998C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C76F49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93219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97BC5A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C5AEC9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34256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68C404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4D8BC049"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Dry disturbed sites</w:t>
            </w:r>
          </w:p>
        </w:tc>
      </w:tr>
      <w:tr w:rsidR="00A21DF0" w:rsidRPr="006D4687" w14:paraId="6A43256C" w14:textId="77777777" w:rsidTr="00E40329">
        <w:trPr>
          <w:trHeight w:hRule="exact" w:val="227"/>
          <w:jc w:val="center"/>
        </w:trPr>
        <w:tc>
          <w:tcPr>
            <w:tcW w:w="1639" w:type="dxa"/>
            <w:vAlign w:val="bottom"/>
          </w:tcPr>
          <w:p w14:paraId="491DE9A3"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Polygonaceae</w:t>
            </w:r>
          </w:p>
        </w:tc>
        <w:tc>
          <w:tcPr>
            <w:tcW w:w="2110" w:type="dxa"/>
            <w:vAlign w:val="bottom"/>
          </w:tcPr>
          <w:p w14:paraId="1B98FBB7"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Rumex aquaticus-type</w:t>
            </w:r>
          </w:p>
        </w:tc>
        <w:tc>
          <w:tcPr>
            <w:tcW w:w="312" w:type="dxa"/>
            <w:vAlign w:val="bottom"/>
          </w:tcPr>
          <w:p w14:paraId="56FD6BB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531AAD0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shd w:val="clear" w:color="auto" w:fill="FFC000" w:themeFill="accent4"/>
            <w:vAlign w:val="bottom"/>
          </w:tcPr>
          <w:p w14:paraId="416C424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1367C3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49656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C455F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B22E95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55F0ED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ACA271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849E83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5F019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CCD5B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E30DCB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38F907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5A65CC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6ED9016F" w14:textId="77777777" w:rsidTr="00E40329">
        <w:trPr>
          <w:trHeight w:hRule="exact" w:val="227"/>
          <w:jc w:val="center"/>
        </w:trPr>
        <w:tc>
          <w:tcPr>
            <w:tcW w:w="1639" w:type="dxa"/>
            <w:vAlign w:val="bottom"/>
          </w:tcPr>
          <w:p w14:paraId="2CFF913A"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Polytrichaceae</w:t>
            </w:r>
            <w:proofErr w:type="spellEnd"/>
          </w:p>
        </w:tc>
        <w:tc>
          <w:tcPr>
            <w:tcW w:w="2110" w:type="dxa"/>
            <w:vAlign w:val="bottom"/>
          </w:tcPr>
          <w:p w14:paraId="6373349C"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Polytrichastrum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alpinum</w:t>
            </w:r>
            <w:proofErr w:type="spellEnd"/>
          </w:p>
        </w:tc>
        <w:tc>
          <w:tcPr>
            <w:tcW w:w="312" w:type="dxa"/>
            <w:shd w:val="clear" w:color="auto" w:fill="00B050"/>
            <w:vAlign w:val="bottom"/>
          </w:tcPr>
          <w:p w14:paraId="55B63D0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4B4F44A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B08923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DEAEA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3E053D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FCC73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72F1E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7B706D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38ED49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97EF80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6FD12F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5CD1D9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8F5FD5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005666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3A371979"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Woods (dry)</w:t>
            </w:r>
          </w:p>
        </w:tc>
      </w:tr>
      <w:tr w:rsidR="00A21DF0" w:rsidRPr="006D4687" w14:paraId="22A55FDB" w14:textId="77777777" w:rsidTr="00E40329">
        <w:trPr>
          <w:trHeight w:hRule="exact" w:val="227"/>
          <w:jc w:val="center"/>
        </w:trPr>
        <w:tc>
          <w:tcPr>
            <w:tcW w:w="1639" w:type="dxa"/>
            <w:vAlign w:val="bottom"/>
          </w:tcPr>
          <w:p w14:paraId="1618EE4C"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Polytrichaceae</w:t>
            </w:r>
            <w:proofErr w:type="spellEnd"/>
          </w:p>
        </w:tc>
        <w:tc>
          <w:tcPr>
            <w:tcW w:w="2110" w:type="dxa"/>
            <w:vAlign w:val="bottom"/>
          </w:tcPr>
          <w:p w14:paraId="557A8D89"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Polytrichum</w:t>
            </w:r>
            <w:proofErr w:type="spellEnd"/>
            <w:r w:rsidRPr="006D4687">
              <w:rPr>
                <w:rFonts w:asciiTheme="minorHAnsi" w:hAnsiTheme="minorHAnsi" w:cstheme="minorHAnsi"/>
                <w:i/>
                <w:color w:val="000000"/>
                <w:sz w:val="16"/>
                <w:szCs w:val="16"/>
              </w:rPr>
              <w:t xml:space="preserve"> cf. strictum</w:t>
            </w:r>
          </w:p>
        </w:tc>
        <w:tc>
          <w:tcPr>
            <w:tcW w:w="312" w:type="dxa"/>
            <w:shd w:val="clear" w:color="auto" w:fill="00B050"/>
            <w:vAlign w:val="bottom"/>
          </w:tcPr>
          <w:p w14:paraId="599495E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34470C7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4B70E4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AA63E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CC64BD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57305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1E597C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FB720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C53134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1737E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7C859B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C27395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7CFB9B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71465A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48D0FD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5D1F46B6" w14:textId="77777777" w:rsidTr="00E40329">
        <w:trPr>
          <w:trHeight w:hRule="exact" w:val="227"/>
          <w:jc w:val="center"/>
        </w:trPr>
        <w:tc>
          <w:tcPr>
            <w:tcW w:w="1639" w:type="dxa"/>
            <w:vAlign w:val="bottom"/>
          </w:tcPr>
          <w:p w14:paraId="3D5B299A"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Polytrichaceae</w:t>
            </w:r>
            <w:proofErr w:type="spellEnd"/>
          </w:p>
        </w:tc>
        <w:tc>
          <w:tcPr>
            <w:tcW w:w="2110" w:type="dxa"/>
            <w:vAlign w:val="bottom"/>
          </w:tcPr>
          <w:p w14:paraId="6D57D900"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Polytrichum</w:t>
            </w:r>
            <w:proofErr w:type="spellEnd"/>
            <w:r w:rsidRPr="006D4687">
              <w:rPr>
                <w:rFonts w:asciiTheme="minorHAnsi" w:hAnsiTheme="minorHAnsi" w:cstheme="minorHAnsi"/>
                <w:i/>
                <w:color w:val="000000"/>
                <w:sz w:val="16"/>
                <w:szCs w:val="16"/>
              </w:rPr>
              <w:t xml:space="preserve"> commune</w:t>
            </w:r>
          </w:p>
        </w:tc>
        <w:tc>
          <w:tcPr>
            <w:tcW w:w="312" w:type="dxa"/>
            <w:shd w:val="clear" w:color="auto" w:fill="00B050"/>
            <w:vAlign w:val="bottom"/>
          </w:tcPr>
          <w:p w14:paraId="5E2CCFF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7832C6B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EFD423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E2815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087B68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172121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02BD26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C342E3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8DD913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7184B9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A188F3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B3ADCA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C303B9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16C491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23D84E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Woods (wet)</w:t>
            </w:r>
          </w:p>
        </w:tc>
      </w:tr>
      <w:tr w:rsidR="00A21DF0" w:rsidRPr="006D4687" w14:paraId="5B5DB2CA" w14:textId="77777777" w:rsidTr="00E40329">
        <w:trPr>
          <w:trHeight w:hRule="exact" w:val="227"/>
          <w:jc w:val="center"/>
        </w:trPr>
        <w:tc>
          <w:tcPr>
            <w:tcW w:w="1639" w:type="dxa"/>
            <w:vAlign w:val="bottom"/>
          </w:tcPr>
          <w:p w14:paraId="13E89CF2"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Polytrichaceae</w:t>
            </w:r>
            <w:proofErr w:type="spellEnd"/>
          </w:p>
        </w:tc>
        <w:tc>
          <w:tcPr>
            <w:tcW w:w="2110" w:type="dxa"/>
            <w:vAlign w:val="bottom"/>
          </w:tcPr>
          <w:p w14:paraId="5DD9A7CF"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Polytrichum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juniperinum</w:t>
            </w:r>
            <w:proofErr w:type="spellEnd"/>
          </w:p>
        </w:tc>
        <w:tc>
          <w:tcPr>
            <w:tcW w:w="312" w:type="dxa"/>
            <w:shd w:val="clear" w:color="auto" w:fill="00B050"/>
            <w:vAlign w:val="bottom"/>
          </w:tcPr>
          <w:p w14:paraId="02079D6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92D11E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116088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51A91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8D18C5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A02828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57795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D622A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FCD8D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172DA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B3E79E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D7EC9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49C039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42B48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A14CF3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Woods (dry)</w:t>
            </w:r>
          </w:p>
        </w:tc>
      </w:tr>
      <w:tr w:rsidR="00A21DF0" w:rsidRPr="006D4687" w14:paraId="6E66B094" w14:textId="77777777" w:rsidTr="00E40329">
        <w:trPr>
          <w:trHeight w:hRule="exact" w:val="227"/>
          <w:jc w:val="center"/>
        </w:trPr>
        <w:tc>
          <w:tcPr>
            <w:tcW w:w="1639" w:type="dxa"/>
            <w:vAlign w:val="bottom"/>
          </w:tcPr>
          <w:p w14:paraId="34A0D25D"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Polytrichaceae</w:t>
            </w:r>
            <w:proofErr w:type="spellEnd"/>
          </w:p>
        </w:tc>
        <w:tc>
          <w:tcPr>
            <w:tcW w:w="2110" w:type="dxa"/>
            <w:vAlign w:val="bottom"/>
          </w:tcPr>
          <w:p w14:paraId="18B3119B"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Polytrichum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piliferum</w:t>
            </w:r>
            <w:proofErr w:type="spellEnd"/>
          </w:p>
        </w:tc>
        <w:tc>
          <w:tcPr>
            <w:tcW w:w="312" w:type="dxa"/>
            <w:shd w:val="clear" w:color="auto" w:fill="00B050"/>
            <w:vAlign w:val="bottom"/>
          </w:tcPr>
          <w:p w14:paraId="28B7164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2DEEA7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CD5284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875FD5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18591A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C31AEB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07EC9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0CDF8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8E758F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4CD44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47936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91BBE1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858F7C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26BC1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10B025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7436DED0" w14:textId="77777777" w:rsidTr="00E40329">
        <w:trPr>
          <w:trHeight w:hRule="exact" w:val="227"/>
          <w:jc w:val="center"/>
        </w:trPr>
        <w:tc>
          <w:tcPr>
            <w:tcW w:w="1639" w:type="dxa"/>
            <w:vAlign w:val="bottom"/>
          </w:tcPr>
          <w:p w14:paraId="74911533"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Potamogetonaceae</w:t>
            </w:r>
            <w:proofErr w:type="spellEnd"/>
          </w:p>
        </w:tc>
        <w:tc>
          <w:tcPr>
            <w:tcW w:w="2110" w:type="dxa"/>
            <w:vAlign w:val="bottom"/>
          </w:tcPr>
          <w:p w14:paraId="7CE7340B"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Stuckenia</w:t>
            </w:r>
          </w:p>
        </w:tc>
        <w:tc>
          <w:tcPr>
            <w:tcW w:w="312" w:type="dxa"/>
            <w:shd w:val="clear" w:color="auto" w:fill="00B050"/>
            <w:vAlign w:val="bottom"/>
          </w:tcPr>
          <w:p w14:paraId="4CC4873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2A839D7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63C0A2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85EA86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6E50C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D1DBD5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8F533F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1D712D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2F9F3C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A0B06C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410753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6E505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0C253E"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9FD91F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4FD6884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03F86E33" w14:textId="77777777" w:rsidTr="00E40329">
        <w:trPr>
          <w:trHeight w:hRule="exact" w:val="227"/>
          <w:jc w:val="center"/>
        </w:trPr>
        <w:tc>
          <w:tcPr>
            <w:tcW w:w="1639" w:type="dxa"/>
            <w:vAlign w:val="bottom"/>
          </w:tcPr>
          <w:p w14:paraId="780EB54A"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Pottiaceae</w:t>
            </w:r>
            <w:proofErr w:type="spellEnd"/>
          </w:p>
        </w:tc>
        <w:tc>
          <w:tcPr>
            <w:tcW w:w="2110" w:type="dxa"/>
            <w:vAlign w:val="bottom"/>
          </w:tcPr>
          <w:p w14:paraId="674DCF17"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Barbula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unguiculata</w:t>
            </w:r>
            <w:proofErr w:type="spellEnd"/>
          </w:p>
        </w:tc>
        <w:tc>
          <w:tcPr>
            <w:tcW w:w="312" w:type="dxa"/>
            <w:shd w:val="clear" w:color="auto" w:fill="00B050"/>
            <w:vAlign w:val="bottom"/>
          </w:tcPr>
          <w:p w14:paraId="2F0EA54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5FE6B12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3026759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E79EE9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6C2A3F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1932C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5BD629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7C2F7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34F42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87E19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9E68B7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8128C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205236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A2BA4C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75CF38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n/a (various)</w:t>
            </w:r>
          </w:p>
        </w:tc>
      </w:tr>
      <w:tr w:rsidR="00A21DF0" w:rsidRPr="006D4687" w14:paraId="6C92ED79" w14:textId="77777777" w:rsidTr="00E40329">
        <w:trPr>
          <w:trHeight w:hRule="exact" w:val="227"/>
          <w:jc w:val="center"/>
        </w:trPr>
        <w:tc>
          <w:tcPr>
            <w:tcW w:w="1639" w:type="dxa"/>
            <w:vAlign w:val="bottom"/>
          </w:tcPr>
          <w:p w14:paraId="6CA8454F"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Pottiaceae</w:t>
            </w:r>
            <w:proofErr w:type="spellEnd"/>
          </w:p>
        </w:tc>
        <w:tc>
          <w:tcPr>
            <w:tcW w:w="2110" w:type="dxa"/>
            <w:vAlign w:val="bottom"/>
          </w:tcPr>
          <w:p w14:paraId="0E77DD0A"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Didymodon</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icmadophilus</w:t>
            </w:r>
            <w:proofErr w:type="spellEnd"/>
          </w:p>
        </w:tc>
        <w:tc>
          <w:tcPr>
            <w:tcW w:w="312" w:type="dxa"/>
            <w:shd w:val="clear" w:color="auto" w:fill="00B050"/>
            <w:vAlign w:val="bottom"/>
          </w:tcPr>
          <w:p w14:paraId="27678D7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AABF1D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169A17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C65373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203132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B030D3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1F0AD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4EEB5F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C6931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105266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9F29D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E14F0A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460FE8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8113BF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3835373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n/a (various)</w:t>
            </w:r>
          </w:p>
        </w:tc>
      </w:tr>
      <w:tr w:rsidR="00A21DF0" w:rsidRPr="006D4687" w14:paraId="7D072A1A" w14:textId="77777777" w:rsidTr="00E40329">
        <w:trPr>
          <w:trHeight w:hRule="exact" w:val="227"/>
          <w:jc w:val="center"/>
        </w:trPr>
        <w:tc>
          <w:tcPr>
            <w:tcW w:w="1639" w:type="dxa"/>
            <w:vAlign w:val="bottom"/>
          </w:tcPr>
          <w:p w14:paraId="5BAD2E45"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Primulaceae</w:t>
            </w:r>
            <w:proofErr w:type="spellEnd"/>
          </w:p>
        </w:tc>
        <w:tc>
          <w:tcPr>
            <w:tcW w:w="2110" w:type="dxa"/>
            <w:vAlign w:val="bottom"/>
          </w:tcPr>
          <w:p w14:paraId="1DD4FBE3"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Androsace lehmanniana</w:t>
            </w:r>
          </w:p>
        </w:tc>
        <w:tc>
          <w:tcPr>
            <w:tcW w:w="312" w:type="dxa"/>
            <w:shd w:val="clear" w:color="auto" w:fill="00B050"/>
            <w:vAlign w:val="bottom"/>
          </w:tcPr>
          <w:p w14:paraId="0ECFFFB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5C92F26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C6AB6E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4F7B96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91479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674404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D398A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93E78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25197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4F407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E68618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5726B8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193309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6BD07C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CE0F44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Mountainous/rocks</w:t>
            </w:r>
          </w:p>
        </w:tc>
      </w:tr>
      <w:tr w:rsidR="00A21DF0" w:rsidRPr="006D4687" w14:paraId="70BA45F9" w14:textId="77777777" w:rsidTr="00E40329">
        <w:trPr>
          <w:trHeight w:hRule="exact" w:val="227"/>
          <w:jc w:val="center"/>
        </w:trPr>
        <w:tc>
          <w:tcPr>
            <w:tcW w:w="1639" w:type="dxa"/>
            <w:vAlign w:val="bottom"/>
          </w:tcPr>
          <w:p w14:paraId="16E730C1"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Primulaceae</w:t>
            </w:r>
            <w:proofErr w:type="spellEnd"/>
          </w:p>
        </w:tc>
        <w:tc>
          <w:tcPr>
            <w:tcW w:w="2110" w:type="dxa"/>
            <w:vAlign w:val="bottom"/>
          </w:tcPr>
          <w:p w14:paraId="3E461D60"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Androsace </w:t>
            </w:r>
            <w:proofErr w:type="spellStart"/>
            <w:r w:rsidRPr="006D4687">
              <w:rPr>
                <w:rFonts w:asciiTheme="minorHAnsi" w:hAnsiTheme="minorHAnsi" w:cstheme="minorHAnsi"/>
                <w:i/>
                <w:color w:val="000000"/>
                <w:sz w:val="16"/>
                <w:szCs w:val="16"/>
              </w:rPr>
              <w:t>septentrionalis</w:t>
            </w:r>
            <w:proofErr w:type="spellEnd"/>
          </w:p>
        </w:tc>
        <w:tc>
          <w:tcPr>
            <w:tcW w:w="312" w:type="dxa"/>
            <w:vAlign w:val="bottom"/>
          </w:tcPr>
          <w:p w14:paraId="22E1CDB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4B9E615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60826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1C795D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0CD5E9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B25A6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4357B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C8905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93FAC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B08651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1B9B3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1E881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0579E8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C69F93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88A67BA"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144332DF" w14:textId="77777777" w:rsidTr="00E40329">
        <w:trPr>
          <w:trHeight w:hRule="exact" w:val="227"/>
          <w:jc w:val="center"/>
        </w:trPr>
        <w:tc>
          <w:tcPr>
            <w:tcW w:w="1639" w:type="dxa"/>
            <w:vAlign w:val="bottom"/>
          </w:tcPr>
          <w:p w14:paraId="351B67F4"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Primulaceae</w:t>
            </w:r>
            <w:proofErr w:type="spellEnd"/>
          </w:p>
        </w:tc>
        <w:tc>
          <w:tcPr>
            <w:tcW w:w="2110" w:type="dxa"/>
            <w:vAlign w:val="bottom"/>
          </w:tcPr>
          <w:p w14:paraId="776FD746"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Primula </w:t>
            </w:r>
            <w:proofErr w:type="spellStart"/>
            <w:r w:rsidRPr="006D4687">
              <w:rPr>
                <w:rFonts w:asciiTheme="minorHAnsi" w:hAnsiTheme="minorHAnsi" w:cstheme="minorHAnsi"/>
                <w:i/>
                <w:color w:val="000000"/>
                <w:sz w:val="16"/>
                <w:szCs w:val="16"/>
              </w:rPr>
              <w:t>frigida</w:t>
            </w:r>
            <w:proofErr w:type="spellEnd"/>
          </w:p>
        </w:tc>
        <w:tc>
          <w:tcPr>
            <w:tcW w:w="312" w:type="dxa"/>
            <w:shd w:val="clear" w:color="auto" w:fill="00B050"/>
            <w:vAlign w:val="bottom"/>
          </w:tcPr>
          <w:p w14:paraId="18A29E4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19DE6F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1B2C39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20719C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573D20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74D83B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3C261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321DA3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4BE1EF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CB7BF0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02857B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B90D9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4A85F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A011FA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8273C5A"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224C1DFD" w14:textId="77777777" w:rsidTr="00E40329">
        <w:trPr>
          <w:trHeight w:hRule="exact" w:val="227"/>
          <w:jc w:val="center"/>
        </w:trPr>
        <w:tc>
          <w:tcPr>
            <w:tcW w:w="1639" w:type="dxa"/>
            <w:vAlign w:val="bottom"/>
          </w:tcPr>
          <w:p w14:paraId="7103575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Ranunculaceae</w:t>
            </w:r>
          </w:p>
        </w:tc>
        <w:tc>
          <w:tcPr>
            <w:tcW w:w="2110" w:type="dxa"/>
            <w:vAlign w:val="bottom"/>
          </w:tcPr>
          <w:p w14:paraId="2839DB7A"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Anemonastrum </w:t>
            </w:r>
            <w:proofErr w:type="spellStart"/>
            <w:r w:rsidRPr="006D4687">
              <w:rPr>
                <w:rFonts w:asciiTheme="minorHAnsi" w:hAnsiTheme="minorHAnsi" w:cstheme="minorHAnsi"/>
                <w:i/>
                <w:color w:val="000000"/>
                <w:sz w:val="16"/>
                <w:szCs w:val="16"/>
              </w:rPr>
              <w:t>narcissiflora</w:t>
            </w:r>
            <w:proofErr w:type="spellEnd"/>
          </w:p>
        </w:tc>
        <w:tc>
          <w:tcPr>
            <w:tcW w:w="312" w:type="dxa"/>
            <w:shd w:val="clear" w:color="auto" w:fill="00B050"/>
            <w:vAlign w:val="bottom"/>
          </w:tcPr>
          <w:p w14:paraId="4EA5A65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3EC563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CB35AC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AF9C3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7084B0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433716E"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4938F0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BE217E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BBC644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5F72F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9CB88D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04E532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7D933A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2A016E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329BE92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07C36FAB" w14:textId="77777777" w:rsidTr="00E40329">
        <w:trPr>
          <w:trHeight w:hRule="exact" w:val="227"/>
          <w:jc w:val="center"/>
        </w:trPr>
        <w:tc>
          <w:tcPr>
            <w:tcW w:w="1639" w:type="dxa"/>
            <w:vAlign w:val="bottom"/>
          </w:tcPr>
          <w:p w14:paraId="5D273BD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Ranunculaceae</w:t>
            </w:r>
          </w:p>
        </w:tc>
        <w:tc>
          <w:tcPr>
            <w:tcW w:w="2110" w:type="dxa"/>
            <w:vAlign w:val="bottom"/>
          </w:tcPr>
          <w:p w14:paraId="452E90A6"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Anemone patens</w:t>
            </w:r>
          </w:p>
        </w:tc>
        <w:tc>
          <w:tcPr>
            <w:tcW w:w="312" w:type="dxa"/>
            <w:shd w:val="clear" w:color="auto" w:fill="00B050"/>
            <w:vAlign w:val="bottom"/>
          </w:tcPr>
          <w:p w14:paraId="2670145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4C8ED8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B4D16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753F1E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A73E41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B02109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9440AB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25CB50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999822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228C8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576BF2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7905BB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1C455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F9BFE3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1E74F40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649E036E" w14:textId="77777777" w:rsidTr="00E40329">
        <w:trPr>
          <w:trHeight w:hRule="exact" w:val="227"/>
          <w:jc w:val="center"/>
        </w:trPr>
        <w:tc>
          <w:tcPr>
            <w:tcW w:w="1639" w:type="dxa"/>
            <w:vAlign w:val="bottom"/>
          </w:tcPr>
          <w:p w14:paraId="6F9F9789"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Ranunculaceae</w:t>
            </w:r>
          </w:p>
        </w:tc>
        <w:tc>
          <w:tcPr>
            <w:tcW w:w="2110" w:type="dxa"/>
            <w:vAlign w:val="bottom"/>
          </w:tcPr>
          <w:p w14:paraId="5885473F"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Anemone </w:t>
            </w:r>
            <w:proofErr w:type="spellStart"/>
            <w:r w:rsidRPr="006D4687">
              <w:rPr>
                <w:rFonts w:asciiTheme="minorHAnsi" w:hAnsiTheme="minorHAnsi" w:cstheme="minorHAnsi"/>
                <w:i/>
                <w:color w:val="000000"/>
                <w:sz w:val="16"/>
                <w:szCs w:val="16"/>
              </w:rPr>
              <w:t>richardsonii</w:t>
            </w:r>
            <w:proofErr w:type="spellEnd"/>
          </w:p>
        </w:tc>
        <w:tc>
          <w:tcPr>
            <w:tcW w:w="312" w:type="dxa"/>
            <w:shd w:val="clear" w:color="auto" w:fill="00B050"/>
            <w:vAlign w:val="bottom"/>
          </w:tcPr>
          <w:p w14:paraId="0C0B2C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23A5EBB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F50315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28154A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699958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098C5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258F5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9CCA6D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B28BE0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50ED00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450AE2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636252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63BFCD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660B73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761F918"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67837476" w14:textId="77777777" w:rsidTr="00E40329">
        <w:trPr>
          <w:trHeight w:hRule="exact" w:val="227"/>
          <w:jc w:val="center"/>
        </w:trPr>
        <w:tc>
          <w:tcPr>
            <w:tcW w:w="1639" w:type="dxa"/>
            <w:vAlign w:val="bottom"/>
          </w:tcPr>
          <w:p w14:paraId="1CF67A8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Ranunculaceae</w:t>
            </w:r>
          </w:p>
        </w:tc>
        <w:tc>
          <w:tcPr>
            <w:tcW w:w="2110" w:type="dxa"/>
            <w:vAlign w:val="bottom"/>
          </w:tcPr>
          <w:p w14:paraId="36C6CE7B"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Caltha </w:t>
            </w:r>
            <w:proofErr w:type="spellStart"/>
            <w:r w:rsidRPr="006D4687">
              <w:rPr>
                <w:rFonts w:asciiTheme="minorHAnsi" w:hAnsiTheme="minorHAnsi" w:cstheme="minorHAnsi"/>
                <w:i/>
                <w:color w:val="000000"/>
                <w:sz w:val="16"/>
                <w:szCs w:val="16"/>
              </w:rPr>
              <w:t>palustris</w:t>
            </w:r>
            <w:proofErr w:type="spellEnd"/>
          </w:p>
        </w:tc>
        <w:tc>
          <w:tcPr>
            <w:tcW w:w="312" w:type="dxa"/>
            <w:shd w:val="clear" w:color="auto" w:fill="00B050"/>
            <w:vAlign w:val="bottom"/>
          </w:tcPr>
          <w:p w14:paraId="03EC04D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1081D8B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063919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D50EA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6A0948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6EFA2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17F6E5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0B957C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169220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94BD50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D38C0B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5451AE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7259FE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97348A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26B7780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26170BB4" w14:textId="77777777" w:rsidTr="00E40329">
        <w:trPr>
          <w:trHeight w:hRule="exact" w:val="227"/>
          <w:jc w:val="center"/>
        </w:trPr>
        <w:tc>
          <w:tcPr>
            <w:tcW w:w="1639" w:type="dxa"/>
            <w:vAlign w:val="bottom"/>
          </w:tcPr>
          <w:p w14:paraId="3917B24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Ranunculaceae</w:t>
            </w:r>
          </w:p>
        </w:tc>
        <w:tc>
          <w:tcPr>
            <w:tcW w:w="2110" w:type="dxa"/>
            <w:vAlign w:val="bottom"/>
          </w:tcPr>
          <w:p w14:paraId="5D1E23DB"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Ranunculus </w:t>
            </w:r>
            <w:proofErr w:type="spellStart"/>
            <w:r w:rsidRPr="006D4687">
              <w:rPr>
                <w:rFonts w:asciiTheme="minorHAnsi" w:hAnsiTheme="minorHAnsi" w:cstheme="minorHAnsi"/>
                <w:i/>
                <w:color w:val="000000"/>
                <w:sz w:val="16"/>
                <w:szCs w:val="16"/>
              </w:rPr>
              <w:t>nivalis</w:t>
            </w:r>
            <w:proofErr w:type="spellEnd"/>
          </w:p>
        </w:tc>
        <w:tc>
          <w:tcPr>
            <w:tcW w:w="312" w:type="dxa"/>
            <w:shd w:val="clear" w:color="auto" w:fill="00B050"/>
            <w:vAlign w:val="bottom"/>
          </w:tcPr>
          <w:p w14:paraId="685263E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BCF322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6C362C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B11BA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57E815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1352F9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06E874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B493C3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398AA8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2D2E9F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0676CC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AC5987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975E1B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61324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2DD3816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Snow patches</w:t>
            </w:r>
          </w:p>
        </w:tc>
      </w:tr>
      <w:tr w:rsidR="00A21DF0" w:rsidRPr="006D4687" w14:paraId="33A33589" w14:textId="77777777" w:rsidTr="00E40329">
        <w:trPr>
          <w:trHeight w:hRule="exact" w:val="227"/>
          <w:jc w:val="center"/>
        </w:trPr>
        <w:tc>
          <w:tcPr>
            <w:tcW w:w="1639" w:type="dxa"/>
            <w:vAlign w:val="bottom"/>
          </w:tcPr>
          <w:p w14:paraId="5D28CB56"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Ranunculaceae</w:t>
            </w:r>
          </w:p>
        </w:tc>
        <w:tc>
          <w:tcPr>
            <w:tcW w:w="2110" w:type="dxa"/>
            <w:vAlign w:val="bottom"/>
          </w:tcPr>
          <w:p w14:paraId="010D7F02"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Ranunculus </w:t>
            </w:r>
            <w:proofErr w:type="spellStart"/>
            <w:r w:rsidRPr="006D4687">
              <w:rPr>
                <w:rFonts w:asciiTheme="minorHAnsi" w:hAnsiTheme="minorHAnsi" w:cstheme="minorHAnsi"/>
                <w:i/>
                <w:color w:val="000000"/>
                <w:sz w:val="16"/>
                <w:szCs w:val="16"/>
              </w:rPr>
              <w:t>pedatifidus</w:t>
            </w:r>
            <w:proofErr w:type="spellEnd"/>
            <w:r w:rsidRPr="006D4687">
              <w:rPr>
                <w:rFonts w:asciiTheme="minorHAnsi" w:hAnsiTheme="minorHAnsi" w:cstheme="minorHAnsi"/>
                <w:i/>
                <w:color w:val="000000"/>
                <w:sz w:val="16"/>
                <w:szCs w:val="16"/>
              </w:rPr>
              <w:t xml:space="preserve"> var. </w:t>
            </w:r>
            <w:proofErr w:type="spellStart"/>
            <w:r w:rsidRPr="006D4687">
              <w:rPr>
                <w:rFonts w:asciiTheme="minorHAnsi" w:hAnsiTheme="minorHAnsi" w:cstheme="minorHAnsi"/>
                <w:i/>
                <w:color w:val="000000"/>
                <w:sz w:val="16"/>
                <w:szCs w:val="16"/>
              </w:rPr>
              <w:t>affinis</w:t>
            </w:r>
            <w:proofErr w:type="spellEnd"/>
          </w:p>
        </w:tc>
        <w:tc>
          <w:tcPr>
            <w:tcW w:w="312" w:type="dxa"/>
            <w:shd w:val="clear" w:color="auto" w:fill="00B050"/>
            <w:vAlign w:val="bottom"/>
          </w:tcPr>
          <w:p w14:paraId="7DCE1E4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676B9C1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650537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29E8A5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72D24F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EFBB9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CFD9CD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876313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94B718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E4F6B1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7CC0E6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A52209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BB86B0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F01F7A"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42F45D1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45628B53" w14:textId="77777777" w:rsidTr="00E40329">
        <w:trPr>
          <w:trHeight w:hRule="exact" w:val="227"/>
          <w:jc w:val="center"/>
        </w:trPr>
        <w:tc>
          <w:tcPr>
            <w:tcW w:w="1639" w:type="dxa"/>
            <w:vAlign w:val="bottom"/>
          </w:tcPr>
          <w:p w14:paraId="174992E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lastRenderedPageBreak/>
              <w:t>Ranunculaceae</w:t>
            </w:r>
          </w:p>
        </w:tc>
        <w:tc>
          <w:tcPr>
            <w:tcW w:w="2110" w:type="dxa"/>
            <w:vAlign w:val="bottom"/>
          </w:tcPr>
          <w:p w14:paraId="7C946780"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Ranunculus </w:t>
            </w:r>
            <w:proofErr w:type="spellStart"/>
            <w:r w:rsidRPr="006D4687">
              <w:rPr>
                <w:rFonts w:asciiTheme="minorHAnsi" w:hAnsiTheme="minorHAnsi" w:cstheme="minorHAnsi"/>
                <w:i/>
                <w:color w:val="000000"/>
                <w:sz w:val="16"/>
                <w:szCs w:val="16"/>
              </w:rPr>
              <w:t>pygmaeus</w:t>
            </w:r>
            <w:proofErr w:type="spellEnd"/>
          </w:p>
        </w:tc>
        <w:tc>
          <w:tcPr>
            <w:tcW w:w="312" w:type="dxa"/>
            <w:shd w:val="clear" w:color="auto" w:fill="00B050"/>
            <w:vAlign w:val="bottom"/>
          </w:tcPr>
          <w:p w14:paraId="6453885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3A17E2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57108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C5D971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7B18F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67A798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3940A4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5C0DE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8E405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347393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E6C187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3F2E99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8F727D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CBFED2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9F98B5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Snow patches</w:t>
            </w:r>
          </w:p>
        </w:tc>
      </w:tr>
      <w:tr w:rsidR="00A21DF0" w:rsidRPr="006D4687" w14:paraId="1D58E5DF" w14:textId="77777777" w:rsidTr="00E40329">
        <w:trPr>
          <w:trHeight w:hRule="exact" w:val="227"/>
          <w:jc w:val="center"/>
        </w:trPr>
        <w:tc>
          <w:tcPr>
            <w:tcW w:w="1639" w:type="dxa"/>
            <w:vAlign w:val="bottom"/>
          </w:tcPr>
          <w:p w14:paraId="7087D46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Ranunculaceae</w:t>
            </w:r>
          </w:p>
        </w:tc>
        <w:tc>
          <w:tcPr>
            <w:tcW w:w="2110" w:type="dxa"/>
            <w:vAlign w:val="bottom"/>
          </w:tcPr>
          <w:p w14:paraId="25EB764A"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Ranunculus </w:t>
            </w:r>
            <w:proofErr w:type="spellStart"/>
            <w:r w:rsidRPr="006D4687">
              <w:rPr>
                <w:rFonts w:asciiTheme="minorHAnsi" w:hAnsiTheme="minorHAnsi" w:cstheme="minorHAnsi"/>
                <w:i/>
                <w:color w:val="000000"/>
                <w:sz w:val="16"/>
                <w:szCs w:val="16"/>
              </w:rPr>
              <w:t>trichophyllus</w:t>
            </w:r>
            <w:proofErr w:type="spellEnd"/>
            <w:r w:rsidRPr="006D4687">
              <w:rPr>
                <w:rFonts w:asciiTheme="minorHAnsi" w:hAnsiTheme="minorHAnsi" w:cstheme="minorHAnsi"/>
                <w:i/>
                <w:sz w:val="16"/>
                <w:szCs w:val="16"/>
                <w:lang w:val="en-GB"/>
              </w:rPr>
              <w:t xml:space="preserve"> </w:t>
            </w:r>
            <w:proofErr w:type="spellStart"/>
            <w:r w:rsidRPr="006D4687">
              <w:rPr>
                <w:rFonts w:asciiTheme="minorHAnsi" w:hAnsiTheme="minorHAnsi" w:cstheme="minorHAnsi"/>
                <w:i/>
                <w:sz w:val="16"/>
                <w:szCs w:val="16"/>
                <w:lang w:val="en-GB"/>
              </w:rPr>
              <w:t>Chaix</w:t>
            </w:r>
            <w:proofErr w:type="spellEnd"/>
          </w:p>
        </w:tc>
        <w:tc>
          <w:tcPr>
            <w:tcW w:w="312" w:type="dxa"/>
            <w:shd w:val="clear" w:color="auto" w:fill="00B050"/>
            <w:vAlign w:val="bottom"/>
          </w:tcPr>
          <w:p w14:paraId="5525C1D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2489F72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BDA4BE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9FEA5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1EDCF43"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B353E5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4A66DE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D2CA8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B14D5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0F05BA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F8916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DEEC25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BA20D4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E3FA7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7F0C7E5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2DE89467" w14:textId="77777777" w:rsidTr="00E40329">
        <w:trPr>
          <w:trHeight w:hRule="exact" w:val="227"/>
          <w:jc w:val="center"/>
        </w:trPr>
        <w:tc>
          <w:tcPr>
            <w:tcW w:w="1639" w:type="dxa"/>
            <w:vAlign w:val="bottom"/>
          </w:tcPr>
          <w:p w14:paraId="76776105"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Rosaceae</w:t>
            </w:r>
            <w:proofErr w:type="spellEnd"/>
          </w:p>
        </w:tc>
        <w:tc>
          <w:tcPr>
            <w:tcW w:w="2110" w:type="dxa"/>
            <w:vAlign w:val="bottom"/>
          </w:tcPr>
          <w:p w14:paraId="5CD1E1D1"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Comarum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palustre</w:t>
            </w:r>
            <w:proofErr w:type="spellEnd"/>
          </w:p>
        </w:tc>
        <w:tc>
          <w:tcPr>
            <w:tcW w:w="312" w:type="dxa"/>
            <w:shd w:val="clear" w:color="auto" w:fill="00B050"/>
            <w:vAlign w:val="bottom"/>
          </w:tcPr>
          <w:p w14:paraId="7AD1096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4063C07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4DDC5B3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9A53F94"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384D36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9ADF61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C5F57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266C9C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C5767D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037F58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D2318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C1DAF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EF9D29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1104EF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09B2DD83"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0B96B589" w14:textId="77777777" w:rsidTr="00E40329">
        <w:trPr>
          <w:trHeight w:hRule="exact" w:val="227"/>
          <w:jc w:val="center"/>
        </w:trPr>
        <w:tc>
          <w:tcPr>
            <w:tcW w:w="1639" w:type="dxa"/>
            <w:vAlign w:val="bottom"/>
          </w:tcPr>
          <w:p w14:paraId="4E91F488"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Rosaceae</w:t>
            </w:r>
            <w:proofErr w:type="spellEnd"/>
          </w:p>
        </w:tc>
        <w:tc>
          <w:tcPr>
            <w:tcW w:w="2110" w:type="dxa"/>
            <w:vAlign w:val="bottom"/>
          </w:tcPr>
          <w:p w14:paraId="505ED953"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Dryas</w:t>
            </w:r>
          </w:p>
        </w:tc>
        <w:tc>
          <w:tcPr>
            <w:tcW w:w="312" w:type="dxa"/>
            <w:shd w:val="clear" w:color="auto" w:fill="00B050"/>
            <w:vAlign w:val="bottom"/>
          </w:tcPr>
          <w:p w14:paraId="61C42FC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E69AAF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6D10FC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5873F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56640B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ECDB93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54691A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F4E690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E1FA4E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05313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53CFC6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AB6F2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ED326E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588EEC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13DD16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70A0B8D6" w14:textId="77777777" w:rsidTr="00E40329">
        <w:trPr>
          <w:trHeight w:hRule="exact" w:val="227"/>
          <w:jc w:val="center"/>
        </w:trPr>
        <w:tc>
          <w:tcPr>
            <w:tcW w:w="1639" w:type="dxa"/>
            <w:vAlign w:val="bottom"/>
          </w:tcPr>
          <w:p w14:paraId="2FBEF1D5"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Rosaceae</w:t>
            </w:r>
            <w:proofErr w:type="spellEnd"/>
          </w:p>
        </w:tc>
        <w:tc>
          <w:tcPr>
            <w:tcW w:w="2110" w:type="dxa"/>
            <w:vAlign w:val="bottom"/>
          </w:tcPr>
          <w:p w14:paraId="4B504089"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Dryas </w:t>
            </w:r>
            <w:proofErr w:type="spellStart"/>
            <w:r w:rsidRPr="006D4687">
              <w:rPr>
                <w:rFonts w:asciiTheme="minorHAnsi" w:hAnsiTheme="minorHAnsi" w:cstheme="minorHAnsi"/>
                <w:i/>
                <w:color w:val="000000"/>
                <w:sz w:val="16"/>
                <w:szCs w:val="16"/>
              </w:rPr>
              <w:t>octopetala</w:t>
            </w:r>
            <w:proofErr w:type="spellEnd"/>
          </w:p>
        </w:tc>
        <w:tc>
          <w:tcPr>
            <w:tcW w:w="312" w:type="dxa"/>
            <w:shd w:val="clear" w:color="auto" w:fill="00B050"/>
            <w:vAlign w:val="bottom"/>
          </w:tcPr>
          <w:p w14:paraId="60C89E8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0B76D4A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8C8A6D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4B56B5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EE384E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6F6B6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27889F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51950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5CE441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5181D4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928C3C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BEA801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E41601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D10AC8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23B84E4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56B45A36" w14:textId="77777777" w:rsidTr="00E40329">
        <w:trPr>
          <w:trHeight w:hRule="exact" w:val="227"/>
          <w:jc w:val="center"/>
        </w:trPr>
        <w:tc>
          <w:tcPr>
            <w:tcW w:w="1639" w:type="dxa"/>
            <w:vAlign w:val="bottom"/>
          </w:tcPr>
          <w:p w14:paraId="60DFD3EA"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Rosaceae</w:t>
            </w:r>
            <w:proofErr w:type="spellEnd"/>
          </w:p>
        </w:tc>
        <w:tc>
          <w:tcPr>
            <w:tcW w:w="2110" w:type="dxa"/>
            <w:vAlign w:val="bottom"/>
          </w:tcPr>
          <w:p w14:paraId="05D1A0B0"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Geum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aleppicum</w:t>
            </w:r>
            <w:proofErr w:type="spellEnd"/>
          </w:p>
        </w:tc>
        <w:tc>
          <w:tcPr>
            <w:tcW w:w="312" w:type="dxa"/>
            <w:shd w:val="clear" w:color="auto" w:fill="00B050"/>
            <w:vAlign w:val="bottom"/>
          </w:tcPr>
          <w:p w14:paraId="560E29E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86A2B9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C17A4F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221431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116D61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42108C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25B7A6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A73009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8EB0F9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CC16F5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3DA316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A533F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0C7BA3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93F92E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26F31689"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(along lakes, ponds, streams, rivers)</w:t>
            </w:r>
          </w:p>
        </w:tc>
      </w:tr>
      <w:tr w:rsidR="00A21DF0" w:rsidRPr="006D4687" w14:paraId="5EED02D6" w14:textId="77777777" w:rsidTr="00E40329">
        <w:trPr>
          <w:trHeight w:hRule="exact" w:val="227"/>
          <w:jc w:val="center"/>
        </w:trPr>
        <w:tc>
          <w:tcPr>
            <w:tcW w:w="1639" w:type="dxa"/>
            <w:vAlign w:val="bottom"/>
          </w:tcPr>
          <w:p w14:paraId="5FF5BEA7"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Rosaceae</w:t>
            </w:r>
            <w:proofErr w:type="spellEnd"/>
          </w:p>
        </w:tc>
        <w:tc>
          <w:tcPr>
            <w:tcW w:w="2110" w:type="dxa"/>
            <w:vAlign w:val="bottom"/>
          </w:tcPr>
          <w:p w14:paraId="71A0023A"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Potentilla </w:t>
            </w:r>
            <w:proofErr w:type="spellStart"/>
            <w:r w:rsidRPr="006D4687">
              <w:rPr>
                <w:rFonts w:asciiTheme="minorHAnsi" w:hAnsiTheme="minorHAnsi" w:cstheme="minorHAnsi"/>
                <w:i/>
                <w:color w:val="000000"/>
                <w:sz w:val="16"/>
                <w:szCs w:val="16"/>
              </w:rPr>
              <w:t>hookeriana</w:t>
            </w:r>
            <w:proofErr w:type="spellEnd"/>
          </w:p>
        </w:tc>
        <w:tc>
          <w:tcPr>
            <w:tcW w:w="312" w:type="dxa"/>
            <w:shd w:val="clear" w:color="auto" w:fill="00B050"/>
            <w:vAlign w:val="bottom"/>
          </w:tcPr>
          <w:p w14:paraId="22826B0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00518E7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3D4372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F55135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D4952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69CB4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8A78CA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CAB47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179E0A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BABE23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C136F9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0ACD27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113EF2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C9D08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D50C6F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Mountainous/rocks</w:t>
            </w:r>
          </w:p>
        </w:tc>
      </w:tr>
      <w:tr w:rsidR="00A21DF0" w:rsidRPr="006D4687" w14:paraId="5E326C3E" w14:textId="77777777" w:rsidTr="00E40329">
        <w:trPr>
          <w:trHeight w:hRule="exact" w:val="227"/>
          <w:jc w:val="center"/>
        </w:trPr>
        <w:tc>
          <w:tcPr>
            <w:tcW w:w="1639" w:type="dxa"/>
            <w:vAlign w:val="bottom"/>
          </w:tcPr>
          <w:p w14:paraId="4592AC2D"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Rosaceae</w:t>
            </w:r>
            <w:proofErr w:type="spellEnd"/>
          </w:p>
        </w:tc>
        <w:tc>
          <w:tcPr>
            <w:tcW w:w="2110" w:type="dxa"/>
            <w:vAlign w:val="bottom"/>
          </w:tcPr>
          <w:p w14:paraId="26E40B6C"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Potentilla </w:t>
            </w:r>
            <w:proofErr w:type="spellStart"/>
            <w:r w:rsidRPr="006D4687">
              <w:rPr>
                <w:rFonts w:asciiTheme="minorHAnsi" w:hAnsiTheme="minorHAnsi" w:cstheme="minorHAnsi"/>
                <w:i/>
                <w:color w:val="000000"/>
                <w:sz w:val="16"/>
                <w:szCs w:val="16"/>
              </w:rPr>
              <w:t>hyparctica</w:t>
            </w:r>
            <w:proofErr w:type="spellEnd"/>
          </w:p>
        </w:tc>
        <w:tc>
          <w:tcPr>
            <w:tcW w:w="312" w:type="dxa"/>
            <w:vAlign w:val="bottom"/>
          </w:tcPr>
          <w:p w14:paraId="1596F63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5B71715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A1678D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B25ABB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F39516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4F42ED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B69D5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6BEF04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143C7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6174CF"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2CAE42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CA01D9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59BE6C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8F11E4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4522AC2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Gravelly slopes</w:t>
            </w:r>
          </w:p>
        </w:tc>
      </w:tr>
      <w:tr w:rsidR="00A21DF0" w:rsidRPr="006D4687" w14:paraId="1F70A275" w14:textId="77777777" w:rsidTr="00E40329">
        <w:trPr>
          <w:trHeight w:hRule="exact" w:val="227"/>
          <w:jc w:val="center"/>
        </w:trPr>
        <w:tc>
          <w:tcPr>
            <w:tcW w:w="1639" w:type="dxa"/>
            <w:vAlign w:val="bottom"/>
          </w:tcPr>
          <w:p w14:paraId="4F6F62D6"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Rosaceae</w:t>
            </w:r>
            <w:proofErr w:type="spellEnd"/>
          </w:p>
        </w:tc>
        <w:tc>
          <w:tcPr>
            <w:tcW w:w="2110" w:type="dxa"/>
            <w:vAlign w:val="bottom"/>
          </w:tcPr>
          <w:p w14:paraId="7F2F7D30"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Rubus</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arcticus</w:t>
            </w:r>
            <w:proofErr w:type="spellEnd"/>
          </w:p>
        </w:tc>
        <w:tc>
          <w:tcPr>
            <w:tcW w:w="312" w:type="dxa"/>
            <w:shd w:val="clear" w:color="auto" w:fill="00B050"/>
            <w:vAlign w:val="bottom"/>
          </w:tcPr>
          <w:p w14:paraId="5BE2854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C201C4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16E8E88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02DEAC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C9566D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A96C13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4800A8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F203D1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2D5BFE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D30D5F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8E448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E774A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373692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D95333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1FDA941B"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75CC8A2E" w14:textId="77777777" w:rsidTr="00E40329">
        <w:trPr>
          <w:trHeight w:hRule="exact" w:val="227"/>
          <w:jc w:val="center"/>
        </w:trPr>
        <w:tc>
          <w:tcPr>
            <w:tcW w:w="1639" w:type="dxa"/>
            <w:vAlign w:val="bottom"/>
          </w:tcPr>
          <w:p w14:paraId="3F152364"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Rosaceae</w:t>
            </w:r>
            <w:proofErr w:type="spellEnd"/>
          </w:p>
        </w:tc>
        <w:tc>
          <w:tcPr>
            <w:tcW w:w="2110" w:type="dxa"/>
            <w:vAlign w:val="bottom"/>
          </w:tcPr>
          <w:p w14:paraId="28FB98B5"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Sanguisorba</w:t>
            </w:r>
            <w:proofErr w:type="spellEnd"/>
            <w:r w:rsidRPr="006D4687">
              <w:rPr>
                <w:rFonts w:asciiTheme="minorHAnsi" w:hAnsiTheme="minorHAnsi" w:cstheme="minorHAnsi"/>
                <w:i/>
                <w:color w:val="000000"/>
                <w:sz w:val="16"/>
                <w:szCs w:val="16"/>
              </w:rPr>
              <w:t xml:space="preserve"> officinalis</w:t>
            </w:r>
          </w:p>
        </w:tc>
        <w:tc>
          <w:tcPr>
            <w:tcW w:w="312" w:type="dxa"/>
            <w:shd w:val="clear" w:color="auto" w:fill="00B050"/>
            <w:vAlign w:val="bottom"/>
          </w:tcPr>
          <w:p w14:paraId="571E286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3AFFD5C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shd w:val="clear" w:color="auto" w:fill="FFC000" w:themeFill="accent4"/>
            <w:vAlign w:val="bottom"/>
          </w:tcPr>
          <w:p w14:paraId="03B9D4A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B206AA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5A7796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E9593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7110D2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432F13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5C35EE"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198D9D5E"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8DAD19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DA6D79C"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4AA420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2B3F5E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CECDC4F"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30FF8045" w14:textId="77777777" w:rsidTr="00E40329">
        <w:trPr>
          <w:trHeight w:hRule="exact" w:val="227"/>
          <w:jc w:val="center"/>
        </w:trPr>
        <w:tc>
          <w:tcPr>
            <w:tcW w:w="1639" w:type="dxa"/>
            <w:vAlign w:val="bottom"/>
          </w:tcPr>
          <w:p w14:paraId="42DDEB7D"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Rosaceae</w:t>
            </w:r>
            <w:proofErr w:type="spellEnd"/>
          </w:p>
        </w:tc>
        <w:tc>
          <w:tcPr>
            <w:tcW w:w="2110" w:type="dxa"/>
            <w:vAlign w:val="bottom"/>
          </w:tcPr>
          <w:p w14:paraId="56A00016"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Sibbaldia procumbens</w:t>
            </w:r>
          </w:p>
        </w:tc>
        <w:tc>
          <w:tcPr>
            <w:tcW w:w="312" w:type="dxa"/>
            <w:shd w:val="clear" w:color="auto" w:fill="00B050"/>
            <w:vAlign w:val="bottom"/>
          </w:tcPr>
          <w:p w14:paraId="5330387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BF3EDD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7F880E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375636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9731F3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0814ED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0BBA10B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C20971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9525B2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77FA76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74527A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30E1AD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F286B4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CA8F74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92379AC"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Snow patches</w:t>
            </w:r>
          </w:p>
        </w:tc>
      </w:tr>
      <w:tr w:rsidR="00A21DF0" w:rsidRPr="006D4687" w14:paraId="6308008A" w14:textId="77777777" w:rsidTr="00E40329">
        <w:trPr>
          <w:trHeight w:hRule="exact" w:val="227"/>
          <w:jc w:val="center"/>
        </w:trPr>
        <w:tc>
          <w:tcPr>
            <w:tcW w:w="1639" w:type="dxa"/>
            <w:vAlign w:val="bottom"/>
          </w:tcPr>
          <w:p w14:paraId="54E8A72A"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Rosaceae</w:t>
            </w:r>
            <w:proofErr w:type="spellEnd"/>
          </w:p>
        </w:tc>
        <w:tc>
          <w:tcPr>
            <w:tcW w:w="2110" w:type="dxa"/>
            <w:vAlign w:val="bottom"/>
          </w:tcPr>
          <w:p w14:paraId="7C61D6C3"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Spiraea</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stevenii</w:t>
            </w:r>
            <w:proofErr w:type="spellEnd"/>
          </w:p>
        </w:tc>
        <w:tc>
          <w:tcPr>
            <w:tcW w:w="312" w:type="dxa"/>
            <w:shd w:val="clear" w:color="auto" w:fill="00B050"/>
            <w:vAlign w:val="bottom"/>
          </w:tcPr>
          <w:p w14:paraId="5078F53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4B6535D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4CF960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BA8BD7"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1938B0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4494FC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B87578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35605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4BC8C1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058377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3539AA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61DAA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A0D2F0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6D1DF8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4C7942E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(wet)</w:t>
            </w:r>
          </w:p>
        </w:tc>
      </w:tr>
      <w:tr w:rsidR="00A21DF0" w:rsidRPr="006D4687" w14:paraId="53D4324A" w14:textId="77777777" w:rsidTr="00E40329">
        <w:trPr>
          <w:trHeight w:hRule="exact" w:val="227"/>
          <w:jc w:val="center"/>
        </w:trPr>
        <w:tc>
          <w:tcPr>
            <w:tcW w:w="1639" w:type="dxa"/>
            <w:vAlign w:val="bottom"/>
          </w:tcPr>
          <w:p w14:paraId="4509948F" w14:textId="77777777" w:rsidR="00A21DF0" w:rsidRPr="006D4687" w:rsidRDefault="00A21DF0" w:rsidP="00863C26">
            <w:pPr>
              <w:spacing w:after="160" w:line="259" w:lineRule="auto"/>
              <w:rPr>
                <w:rFonts w:asciiTheme="minorHAnsi" w:hAnsiTheme="minorHAnsi" w:cstheme="minorHAnsi"/>
                <w:color w:val="000000"/>
                <w:sz w:val="16"/>
                <w:szCs w:val="16"/>
              </w:rPr>
            </w:pPr>
            <w:r w:rsidRPr="006D4687">
              <w:rPr>
                <w:rFonts w:asciiTheme="minorHAnsi" w:hAnsiTheme="minorHAnsi" w:cstheme="minorHAnsi"/>
                <w:color w:val="000000"/>
                <w:sz w:val="16"/>
                <w:szCs w:val="16"/>
              </w:rPr>
              <w:t>Salicaceae</w:t>
            </w:r>
          </w:p>
        </w:tc>
        <w:tc>
          <w:tcPr>
            <w:tcW w:w="2110" w:type="dxa"/>
            <w:vAlign w:val="bottom"/>
          </w:tcPr>
          <w:p w14:paraId="1B951768" w14:textId="77777777" w:rsidR="00A21DF0" w:rsidRPr="006D4687" w:rsidRDefault="00A21DF0" w:rsidP="00863C26">
            <w:pPr>
              <w:spacing w:after="160" w:line="259" w:lineRule="auto"/>
              <w:rPr>
                <w:rFonts w:asciiTheme="minorHAnsi" w:hAnsiTheme="minorHAnsi" w:cstheme="minorHAnsi"/>
                <w:i/>
                <w:color w:val="000000"/>
                <w:sz w:val="16"/>
                <w:szCs w:val="16"/>
              </w:rPr>
            </w:pPr>
            <w:r w:rsidRPr="006D4687">
              <w:rPr>
                <w:rFonts w:asciiTheme="minorHAnsi" w:hAnsiTheme="minorHAnsi" w:cstheme="minorHAnsi"/>
                <w:i/>
                <w:color w:val="000000"/>
                <w:sz w:val="16"/>
                <w:szCs w:val="16"/>
              </w:rPr>
              <w:t xml:space="preserve">Salix </w:t>
            </w:r>
            <w:proofErr w:type="spellStart"/>
            <w:r w:rsidRPr="006D4687">
              <w:rPr>
                <w:rFonts w:asciiTheme="minorHAnsi" w:hAnsiTheme="minorHAnsi" w:cstheme="minorHAnsi"/>
                <w:i/>
                <w:color w:val="000000"/>
                <w:sz w:val="16"/>
                <w:szCs w:val="16"/>
              </w:rPr>
              <w:t>alaxensis</w:t>
            </w:r>
            <w:proofErr w:type="spellEnd"/>
          </w:p>
        </w:tc>
        <w:tc>
          <w:tcPr>
            <w:tcW w:w="312" w:type="dxa"/>
            <w:shd w:val="clear" w:color="auto" w:fill="00B050"/>
            <w:vAlign w:val="bottom"/>
          </w:tcPr>
          <w:p w14:paraId="41AFA20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09E70D8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7FFED5F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E639ACE" w14:textId="77777777" w:rsidR="00A21DF0" w:rsidRPr="006D4687" w:rsidRDefault="00A21DF0"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7E36B9A8" w14:textId="77777777" w:rsidR="00A21DF0" w:rsidRPr="006D4687" w:rsidRDefault="00A21DF0" w:rsidP="00863C26">
            <w:pPr>
              <w:spacing w:after="160" w:line="259" w:lineRule="auto"/>
              <w:jc w:val="center"/>
              <w:rPr>
                <w:rFonts w:asciiTheme="minorHAnsi" w:hAnsiTheme="minorHAnsi" w:cstheme="minorHAnsi"/>
                <w:color w:val="000000"/>
                <w:sz w:val="16"/>
                <w:szCs w:val="16"/>
              </w:rPr>
            </w:pPr>
            <w:r w:rsidRPr="006D4687">
              <w:rPr>
                <w:rFonts w:asciiTheme="minorHAnsi" w:hAnsiTheme="minorHAnsi" w:cstheme="minorHAnsi"/>
                <w:color w:val="000000"/>
                <w:sz w:val="16"/>
                <w:szCs w:val="16"/>
              </w:rPr>
              <w:t>X</w:t>
            </w:r>
          </w:p>
        </w:tc>
        <w:tc>
          <w:tcPr>
            <w:tcW w:w="317" w:type="dxa"/>
            <w:vAlign w:val="center"/>
          </w:tcPr>
          <w:p w14:paraId="147D66B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9DAE1C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14AB4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CFC3CD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3B6700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8F47C4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651AC4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64B07D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779B4F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631FBE4B" w14:textId="3911EB7E" w:rsidR="00A21DF0" w:rsidRPr="006D4687" w:rsidRDefault="00A6261B" w:rsidP="00863C2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Woods (wet)</w:t>
            </w:r>
          </w:p>
        </w:tc>
      </w:tr>
      <w:tr w:rsidR="00A21DF0" w:rsidRPr="006D4687" w14:paraId="18759508" w14:textId="77777777" w:rsidTr="00E40329">
        <w:trPr>
          <w:trHeight w:hRule="exact" w:val="227"/>
          <w:jc w:val="center"/>
        </w:trPr>
        <w:tc>
          <w:tcPr>
            <w:tcW w:w="1639" w:type="dxa"/>
            <w:vAlign w:val="bottom"/>
          </w:tcPr>
          <w:p w14:paraId="0E9A2211"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Saxifragaceae</w:t>
            </w:r>
          </w:p>
        </w:tc>
        <w:tc>
          <w:tcPr>
            <w:tcW w:w="2110" w:type="dxa"/>
            <w:vAlign w:val="bottom"/>
          </w:tcPr>
          <w:p w14:paraId="4A19B034"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Micranthes</w:t>
            </w:r>
          </w:p>
        </w:tc>
        <w:tc>
          <w:tcPr>
            <w:tcW w:w="312" w:type="dxa"/>
            <w:shd w:val="clear" w:color="auto" w:fill="00B050"/>
            <w:vAlign w:val="bottom"/>
          </w:tcPr>
          <w:p w14:paraId="5689A66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9C1FD1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21700E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78A2B2E"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AA7635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29A11F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BAEF32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1B356F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81C313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C993C5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DAC86E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EC0600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531B08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E4E3B2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6A3F463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70373529" w14:textId="77777777" w:rsidTr="00E40329">
        <w:trPr>
          <w:trHeight w:hRule="exact" w:val="227"/>
          <w:jc w:val="center"/>
        </w:trPr>
        <w:tc>
          <w:tcPr>
            <w:tcW w:w="1639" w:type="dxa"/>
            <w:vAlign w:val="bottom"/>
          </w:tcPr>
          <w:p w14:paraId="71E320B4"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Saxifragaceae</w:t>
            </w:r>
          </w:p>
        </w:tc>
        <w:tc>
          <w:tcPr>
            <w:tcW w:w="2110" w:type="dxa"/>
            <w:vAlign w:val="bottom"/>
          </w:tcPr>
          <w:p w14:paraId="316AA090"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Micranthes nelsoniana</w:t>
            </w:r>
          </w:p>
        </w:tc>
        <w:tc>
          <w:tcPr>
            <w:tcW w:w="312" w:type="dxa"/>
            <w:shd w:val="clear" w:color="auto" w:fill="00B050"/>
            <w:vAlign w:val="bottom"/>
          </w:tcPr>
          <w:p w14:paraId="629E81D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5E8D50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00421E6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396193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050F4E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CCFCEB8"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B3A2E1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207F8B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6DE904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350D16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E7F04D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9E94F1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68C454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E4999E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8A294E7"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Tundra (arctic/alpine)</w:t>
            </w:r>
          </w:p>
        </w:tc>
      </w:tr>
      <w:tr w:rsidR="00A21DF0" w:rsidRPr="006D4687" w14:paraId="00B1BD43" w14:textId="77777777" w:rsidTr="00E40329">
        <w:trPr>
          <w:trHeight w:hRule="exact" w:val="227"/>
          <w:jc w:val="center"/>
        </w:trPr>
        <w:tc>
          <w:tcPr>
            <w:tcW w:w="1639" w:type="dxa"/>
            <w:vAlign w:val="bottom"/>
          </w:tcPr>
          <w:p w14:paraId="10FF5E88"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Saxifragaceae</w:t>
            </w:r>
          </w:p>
        </w:tc>
        <w:tc>
          <w:tcPr>
            <w:tcW w:w="2110" w:type="dxa"/>
            <w:vAlign w:val="bottom"/>
          </w:tcPr>
          <w:p w14:paraId="2FDA4BF8"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Saxifraga sibirica</w:t>
            </w:r>
          </w:p>
        </w:tc>
        <w:tc>
          <w:tcPr>
            <w:tcW w:w="312" w:type="dxa"/>
            <w:shd w:val="clear" w:color="auto" w:fill="00B050"/>
            <w:vAlign w:val="bottom"/>
          </w:tcPr>
          <w:p w14:paraId="64A1244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4F9F16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3AE603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3AF1F5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05206E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5DF8B8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BF8C26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47267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19B616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0F53CE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B2F685B"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4C3222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D01393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2FD8632"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2757" w:type="dxa"/>
            <w:vAlign w:val="bottom"/>
          </w:tcPr>
          <w:p w14:paraId="2311E603"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Gravelly slopes</w:t>
            </w:r>
          </w:p>
        </w:tc>
      </w:tr>
      <w:tr w:rsidR="009D60BB" w:rsidRPr="006D4687" w14:paraId="277269C6" w14:textId="77777777" w:rsidTr="00E40329">
        <w:trPr>
          <w:trHeight w:hRule="exact" w:val="227"/>
          <w:jc w:val="center"/>
        </w:trPr>
        <w:tc>
          <w:tcPr>
            <w:tcW w:w="1639" w:type="dxa"/>
            <w:vAlign w:val="bottom"/>
          </w:tcPr>
          <w:p w14:paraId="43626F0A" w14:textId="40A878D8" w:rsidR="009D60BB" w:rsidRPr="006D4687" w:rsidRDefault="009D60BB" w:rsidP="00863C26">
            <w:pPr>
              <w:spacing w:after="160" w:line="259" w:lineRule="auto"/>
              <w:rPr>
                <w:rFonts w:asciiTheme="minorHAnsi" w:hAnsiTheme="minorHAnsi" w:cstheme="minorHAnsi"/>
                <w:color w:val="000000"/>
                <w:sz w:val="16"/>
                <w:szCs w:val="16"/>
              </w:rPr>
            </w:pPr>
            <w:proofErr w:type="spellStart"/>
            <w:r w:rsidRPr="009D60BB">
              <w:rPr>
                <w:rFonts w:asciiTheme="minorHAnsi" w:hAnsiTheme="minorHAnsi" w:cstheme="minorHAnsi"/>
                <w:color w:val="000000"/>
                <w:sz w:val="16"/>
                <w:szCs w:val="16"/>
              </w:rPr>
              <w:t>Scapaniaceae</w:t>
            </w:r>
            <w:proofErr w:type="spellEnd"/>
          </w:p>
        </w:tc>
        <w:tc>
          <w:tcPr>
            <w:tcW w:w="2110" w:type="dxa"/>
            <w:vAlign w:val="bottom"/>
          </w:tcPr>
          <w:p w14:paraId="324A9924" w14:textId="6094F597" w:rsidR="009D60BB" w:rsidRPr="006D4687" w:rsidRDefault="009D60BB" w:rsidP="00863C26">
            <w:pPr>
              <w:spacing w:after="160" w:line="259" w:lineRule="auto"/>
              <w:rPr>
                <w:rFonts w:asciiTheme="minorHAnsi" w:hAnsiTheme="minorHAnsi" w:cstheme="minorHAnsi"/>
                <w:i/>
                <w:color w:val="000000"/>
                <w:sz w:val="16"/>
                <w:szCs w:val="16"/>
              </w:rPr>
            </w:pPr>
            <w:proofErr w:type="spellStart"/>
            <w:r w:rsidRPr="009D60BB">
              <w:rPr>
                <w:rFonts w:asciiTheme="minorHAnsi" w:hAnsiTheme="minorHAnsi" w:cstheme="minorHAnsi"/>
                <w:i/>
                <w:color w:val="000000"/>
                <w:sz w:val="16"/>
                <w:szCs w:val="16"/>
              </w:rPr>
              <w:t>Douinia</w:t>
            </w:r>
            <w:proofErr w:type="spellEnd"/>
            <w:r w:rsidRPr="009D60BB">
              <w:rPr>
                <w:rFonts w:asciiTheme="minorHAnsi" w:hAnsiTheme="minorHAnsi" w:cstheme="minorHAnsi"/>
                <w:i/>
                <w:color w:val="000000"/>
                <w:sz w:val="16"/>
                <w:szCs w:val="16"/>
              </w:rPr>
              <w:t xml:space="preserve"> ovata</w:t>
            </w:r>
          </w:p>
        </w:tc>
        <w:tc>
          <w:tcPr>
            <w:tcW w:w="312" w:type="dxa"/>
            <w:shd w:val="clear" w:color="auto" w:fill="00B050"/>
            <w:vAlign w:val="bottom"/>
          </w:tcPr>
          <w:p w14:paraId="72E1D0FE" w14:textId="77777777" w:rsidR="009D60BB" w:rsidRPr="006D4687" w:rsidRDefault="009D60BB" w:rsidP="00863C26">
            <w:pPr>
              <w:spacing w:after="160" w:line="259" w:lineRule="auto"/>
              <w:jc w:val="center"/>
              <w:rPr>
                <w:rFonts w:asciiTheme="minorHAnsi" w:hAnsiTheme="minorHAnsi" w:cstheme="minorHAnsi"/>
                <w:sz w:val="16"/>
                <w:szCs w:val="16"/>
                <w:lang w:val="en-GB"/>
              </w:rPr>
            </w:pPr>
          </w:p>
        </w:tc>
        <w:tc>
          <w:tcPr>
            <w:tcW w:w="312" w:type="dxa"/>
            <w:vAlign w:val="bottom"/>
          </w:tcPr>
          <w:p w14:paraId="5C1B9516" w14:textId="77777777" w:rsidR="009D60BB" w:rsidRPr="006D4687" w:rsidRDefault="009D60BB" w:rsidP="00863C26">
            <w:pPr>
              <w:spacing w:after="160" w:line="259" w:lineRule="auto"/>
              <w:jc w:val="center"/>
              <w:rPr>
                <w:rFonts w:asciiTheme="minorHAnsi" w:hAnsiTheme="minorHAnsi" w:cstheme="minorHAnsi"/>
                <w:sz w:val="16"/>
                <w:szCs w:val="16"/>
                <w:lang w:val="en-GB"/>
              </w:rPr>
            </w:pPr>
          </w:p>
        </w:tc>
        <w:tc>
          <w:tcPr>
            <w:tcW w:w="311" w:type="dxa"/>
            <w:vAlign w:val="bottom"/>
          </w:tcPr>
          <w:p w14:paraId="29334DBA" w14:textId="77777777" w:rsidR="009D60BB" w:rsidRPr="006D4687" w:rsidRDefault="009D60BB" w:rsidP="00863C26">
            <w:pPr>
              <w:spacing w:after="160" w:line="259" w:lineRule="auto"/>
              <w:jc w:val="center"/>
              <w:rPr>
                <w:rFonts w:asciiTheme="minorHAnsi" w:hAnsiTheme="minorHAnsi" w:cstheme="minorHAnsi"/>
                <w:sz w:val="16"/>
                <w:szCs w:val="16"/>
                <w:lang w:val="en-GB"/>
              </w:rPr>
            </w:pPr>
          </w:p>
        </w:tc>
        <w:tc>
          <w:tcPr>
            <w:tcW w:w="317" w:type="dxa"/>
            <w:vAlign w:val="center"/>
          </w:tcPr>
          <w:p w14:paraId="30399F27" w14:textId="24CB3C27" w:rsidR="009D60BB" w:rsidRPr="006D4687" w:rsidRDefault="009D60BB" w:rsidP="00863C26">
            <w:pPr>
              <w:spacing w:after="160" w:line="259" w:lineRule="auto"/>
              <w:jc w:val="center"/>
              <w:rPr>
                <w:rFonts w:asciiTheme="minorHAnsi" w:hAnsiTheme="minorHAnsi" w:cstheme="minorHAnsi"/>
                <w:sz w:val="16"/>
                <w:szCs w:val="16"/>
                <w:lang w:val="en-GB"/>
              </w:rPr>
            </w:pPr>
            <w:r>
              <w:rPr>
                <w:rFonts w:asciiTheme="minorHAnsi" w:hAnsiTheme="minorHAnsi" w:cstheme="minorHAnsi"/>
                <w:sz w:val="16"/>
                <w:szCs w:val="16"/>
                <w:lang w:val="en-GB"/>
              </w:rPr>
              <w:t>X</w:t>
            </w:r>
          </w:p>
        </w:tc>
        <w:tc>
          <w:tcPr>
            <w:tcW w:w="317" w:type="dxa"/>
            <w:vAlign w:val="center"/>
          </w:tcPr>
          <w:p w14:paraId="2D9B790E" w14:textId="77777777" w:rsidR="009D60BB" w:rsidRPr="006D4687" w:rsidRDefault="009D60BB" w:rsidP="00863C26">
            <w:pPr>
              <w:spacing w:after="160" w:line="259" w:lineRule="auto"/>
              <w:jc w:val="center"/>
              <w:rPr>
                <w:rFonts w:asciiTheme="minorHAnsi" w:hAnsiTheme="minorHAnsi" w:cstheme="minorHAnsi"/>
                <w:sz w:val="16"/>
                <w:szCs w:val="16"/>
                <w:lang w:val="en-GB"/>
              </w:rPr>
            </w:pPr>
          </w:p>
        </w:tc>
        <w:tc>
          <w:tcPr>
            <w:tcW w:w="317" w:type="dxa"/>
            <w:vAlign w:val="center"/>
          </w:tcPr>
          <w:p w14:paraId="407FD86A" w14:textId="77777777" w:rsidR="009D60BB" w:rsidRPr="006D4687" w:rsidRDefault="009D60BB" w:rsidP="00863C26">
            <w:pPr>
              <w:spacing w:after="160" w:line="259" w:lineRule="auto"/>
              <w:jc w:val="center"/>
              <w:rPr>
                <w:rFonts w:asciiTheme="minorHAnsi" w:hAnsiTheme="minorHAnsi" w:cstheme="minorHAnsi"/>
                <w:sz w:val="16"/>
                <w:szCs w:val="16"/>
                <w:lang w:val="en-GB"/>
              </w:rPr>
            </w:pPr>
          </w:p>
        </w:tc>
        <w:tc>
          <w:tcPr>
            <w:tcW w:w="317" w:type="dxa"/>
            <w:vAlign w:val="center"/>
          </w:tcPr>
          <w:p w14:paraId="039E3B8B" w14:textId="77777777" w:rsidR="009D60BB" w:rsidRPr="006D4687" w:rsidRDefault="009D60BB" w:rsidP="00863C26">
            <w:pPr>
              <w:spacing w:after="160" w:line="259" w:lineRule="auto"/>
              <w:jc w:val="center"/>
              <w:rPr>
                <w:rFonts w:asciiTheme="minorHAnsi" w:hAnsiTheme="minorHAnsi" w:cstheme="minorHAnsi"/>
                <w:sz w:val="16"/>
                <w:szCs w:val="16"/>
                <w:lang w:val="en-GB"/>
              </w:rPr>
            </w:pPr>
          </w:p>
        </w:tc>
        <w:tc>
          <w:tcPr>
            <w:tcW w:w="317" w:type="dxa"/>
            <w:vAlign w:val="center"/>
          </w:tcPr>
          <w:p w14:paraId="685EFF96" w14:textId="77777777" w:rsidR="009D60BB" w:rsidRPr="006D4687" w:rsidRDefault="009D60BB" w:rsidP="00863C26">
            <w:pPr>
              <w:spacing w:after="160" w:line="259" w:lineRule="auto"/>
              <w:jc w:val="center"/>
              <w:rPr>
                <w:rFonts w:asciiTheme="minorHAnsi" w:hAnsiTheme="minorHAnsi" w:cstheme="minorHAnsi"/>
                <w:sz w:val="16"/>
                <w:szCs w:val="16"/>
                <w:lang w:val="en-GB"/>
              </w:rPr>
            </w:pPr>
          </w:p>
        </w:tc>
        <w:tc>
          <w:tcPr>
            <w:tcW w:w="317" w:type="dxa"/>
            <w:vAlign w:val="center"/>
          </w:tcPr>
          <w:p w14:paraId="1F801142" w14:textId="77777777" w:rsidR="009D60BB" w:rsidRPr="006D4687" w:rsidRDefault="009D60BB" w:rsidP="00863C26">
            <w:pPr>
              <w:spacing w:after="160" w:line="259" w:lineRule="auto"/>
              <w:jc w:val="center"/>
              <w:rPr>
                <w:rFonts w:asciiTheme="minorHAnsi" w:hAnsiTheme="minorHAnsi" w:cstheme="minorHAnsi"/>
                <w:sz w:val="16"/>
                <w:szCs w:val="16"/>
                <w:lang w:val="en-GB"/>
              </w:rPr>
            </w:pPr>
          </w:p>
        </w:tc>
        <w:tc>
          <w:tcPr>
            <w:tcW w:w="317" w:type="dxa"/>
            <w:vAlign w:val="center"/>
          </w:tcPr>
          <w:p w14:paraId="0F22DCCF" w14:textId="77777777" w:rsidR="009D60BB" w:rsidRPr="006D4687" w:rsidRDefault="009D60BB" w:rsidP="00863C26">
            <w:pPr>
              <w:spacing w:after="160" w:line="259" w:lineRule="auto"/>
              <w:jc w:val="center"/>
              <w:rPr>
                <w:rFonts w:asciiTheme="minorHAnsi" w:hAnsiTheme="minorHAnsi" w:cstheme="minorHAnsi"/>
                <w:sz w:val="16"/>
                <w:szCs w:val="16"/>
                <w:lang w:val="en-GB"/>
              </w:rPr>
            </w:pPr>
          </w:p>
        </w:tc>
        <w:tc>
          <w:tcPr>
            <w:tcW w:w="317" w:type="dxa"/>
            <w:vAlign w:val="center"/>
          </w:tcPr>
          <w:p w14:paraId="477D9DC8" w14:textId="77777777" w:rsidR="009D60BB" w:rsidRPr="006D4687" w:rsidRDefault="009D60BB" w:rsidP="00863C26">
            <w:pPr>
              <w:spacing w:after="160" w:line="259" w:lineRule="auto"/>
              <w:jc w:val="center"/>
              <w:rPr>
                <w:rFonts w:asciiTheme="minorHAnsi" w:hAnsiTheme="minorHAnsi" w:cstheme="minorHAnsi"/>
                <w:color w:val="000000"/>
                <w:sz w:val="16"/>
                <w:szCs w:val="16"/>
              </w:rPr>
            </w:pPr>
          </w:p>
        </w:tc>
        <w:tc>
          <w:tcPr>
            <w:tcW w:w="317" w:type="dxa"/>
            <w:vAlign w:val="center"/>
          </w:tcPr>
          <w:p w14:paraId="391ADE6B" w14:textId="77777777" w:rsidR="009D60BB" w:rsidRPr="006D4687" w:rsidRDefault="009D60BB" w:rsidP="00863C26">
            <w:pPr>
              <w:spacing w:after="160" w:line="259" w:lineRule="auto"/>
              <w:jc w:val="center"/>
              <w:rPr>
                <w:rFonts w:asciiTheme="minorHAnsi" w:hAnsiTheme="minorHAnsi" w:cstheme="minorHAnsi"/>
                <w:sz w:val="16"/>
                <w:szCs w:val="16"/>
                <w:lang w:val="en-GB"/>
              </w:rPr>
            </w:pPr>
          </w:p>
        </w:tc>
        <w:tc>
          <w:tcPr>
            <w:tcW w:w="317" w:type="dxa"/>
            <w:vAlign w:val="center"/>
          </w:tcPr>
          <w:p w14:paraId="56D383C4" w14:textId="77777777" w:rsidR="009D60BB" w:rsidRPr="006D4687" w:rsidRDefault="009D60BB" w:rsidP="00863C26">
            <w:pPr>
              <w:spacing w:after="160" w:line="259" w:lineRule="auto"/>
              <w:jc w:val="center"/>
              <w:rPr>
                <w:rFonts w:asciiTheme="minorHAnsi" w:hAnsiTheme="minorHAnsi" w:cstheme="minorHAnsi"/>
                <w:sz w:val="16"/>
                <w:szCs w:val="16"/>
                <w:lang w:val="en-GB"/>
              </w:rPr>
            </w:pPr>
          </w:p>
        </w:tc>
        <w:tc>
          <w:tcPr>
            <w:tcW w:w="317" w:type="dxa"/>
            <w:vAlign w:val="center"/>
          </w:tcPr>
          <w:p w14:paraId="0B72C854" w14:textId="77777777" w:rsidR="009D60BB" w:rsidRPr="006D4687" w:rsidRDefault="009D60BB" w:rsidP="00863C26">
            <w:pPr>
              <w:spacing w:after="160" w:line="259" w:lineRule="auto"/>
              <w:jc w:val="center"/>
              <w:rPr>
                <w:rFonts w:asciiTheme="minorHAnsi" w:hAnsiTheme="minorHAnsi" w:cstheme="minorHAnsi"/>
                <w:color w:val="000000"/>
                <w:sz w:val="16"/>
                <w:szCs w:val="16"/>
              </w:rPr>
            </w:pPr>
          </w:p>
        </w:tc>
        <w:tc>
          <w:tcPr>
            <w:tcW w:w="2757" w:type="dxa"/>
            <w:vAlign w:val="bottom"/>
          </w:tcPr>
          <w:p w14:paraId="4D7BF4FD" w14:textId="33A8F44D" w:rsidR="009D60BB" w:rsidRPr="006D4687" w:rsidRDefault="009D60BB" w:rsidP="00863C26">
            <w:pPr>
              <w:spacing w:after="160" w:line="259" w:lineRule="auto"/>
              <w:rPr>
                <w:rFonts w:asciiTheme="minorHAnsi" w:hAnsiTheme="minorHAnsi" w:cstheme="minorHAnsi"/>
                <w:color w:val="000000"/>
                <w:sz w:val="16"/>
                <w:szCs w:val="16"/>
              </w:rPr>
            </w:pPr>
            <w:r w:rsidRPr="009D60BB">
              <w:rPr>
                <w:rFonts w:asciiTheme="minorHAnsi" w:hAnsiTheme="minorHAnsi" w:cstheme="minorHAnsi"/>
                <w:color w:val="000000"/>
                <w:sz w:val="16"/>
                <w:szCs w:val="16"/>
              </w:rPr>
              <w:t>Mountainous/rocks</w:t>
            </w:r>
          </w:p>
        </w:tc>
      </w:tr>
      <w:tr w:rsidR="00A21DF0" w:rsidRPr="006D4687" w14:paraId="0384CF4B" w14:textId="77777777" w:rsidTr="00E40329">
        <w:trPr>
          <w:trHeight w:hRule="exact" w:val="227"/>
          <w:jc w:val="center"/>
        </w:trPr>
        <w:tc>
          <w:tcPr>
            <w:tcW w:w="1639" w:type="dxa"/>
            <w:vAlign w:val="bottom"/>
          </w:tcPr>
          <w:p w14:paraId="3DB66159"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Sphagnaceae</w:t>
            </w:r>
            <w:proofErr w:type="spellEnd"/>
          </w:p>
        </w:tc>
        <w:tc>
          <w:tcPr>
            <w:tcW w:w="2110" w:type="dxa"/>
            <w:vAlign w:val="bottom"/>
          </w:tcPr>
          <w:p w14:paraId="18C15B0B"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Sphagnum</w:t>
            </w:r>
          </w:p>
        </w:tc>
        <w:tc>
          <w:tcPr>
            <w:tcW w:w="312" w:type="dxa"/>
            <w:vAlign w:val="bottom"/>
          </w:tcPr>
          <w:p w14:paraId="4CCE6D6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2648731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shd w:val="clear" w:color="auto" w:fill="FFC000" w:themeFill="accent4"/>
            <w:vAlign w:val="bottom"/>
          </w:tcPr>
          <w:p w14:paraId="447435A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93B7B5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9F7CED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2C6C8D9"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4F14164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50A6AB55"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2507AF0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2D3510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FD8421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66BA62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AD1D226"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E77ED8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9E0E38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559C4D5E" w14:textId="77777777" w:rsidTr="00E40329">
        <w:trPr>
          <w:trHeight w:hRule="exact" w:val="227"/>
          <w:jc w:val="center"/>
        </w:trPr>
        <w:tc>
          <w:tcPr>
            <w:tcW w:w="1639" w:type="dxa"/>
            <w:vAlign w:val="bottom"/>
          </w:tcPr>
          <w:p w14:paraId="1911144A"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Sphagnaceae</w:t>
            </w:r>
            <w:proofErr w:type="spellEnd"/>
          </w:p>
        </w:tc>
        <w:tc>
          <w:tcPr>
            <w:tcW w:w="2110" w:type="dxa"/>
            <w:vAlign w:val="bottom"/>
          </w:tcPr>
          <w:p w14:paraId="3F441C85"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Sphagnum cf. </w:t>
            </w:r>
            <w:proofErr w:type="spellStart"/>
            <w:r w:rsidRPr="006D4687">
              <w:rPr>
                <w:rFonts w:asciiTheme="minorHAnsi" w:hAnsiTheme="minorHAnsi" w:cstheme="minorHAnsi"/>
                <w:i/>
                <w:color w:val="000000"/>
                <w:sz w:val="16"/>
                <w:szCs w:val="16"/>
              </w:rPr>
              <w:t>magellanicum</w:t>
            </w:r>
            <w:proofErr w:type="spellEnd"/>
          </w:p>
        </w:tc>
        <w:tc>
          <w:tcPr>
            <w:tcW w:w="312" w:type="dxa"/>
            <w:vAlign w:val="bottom"/>
          </w:tcPr>
          <w:p w14:paraId="3306F8A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2D7DEC7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52E499B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6EA0C8D"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BF0357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9410C6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F86699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28CD3D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FA6C13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B4FD92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49F25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CE329F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1CE605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553DC6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0D3C191E"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r w:rsidR="00A21DF0" w:rsidRPr="006D4687" w14:paraId="6F8343C4" w14:textId="77777777" w:rsidTr="00E40329">
        <w:trPr>
          <w:trHeight w:hRule="exact" w:val="227"/>
          <w:jc w:val="center"/>
        </w:trPr>
        <w:tc>
          <w:tcPr>
            <w:tcW w:w="1639" w:type="dxa"/>
            <w:vAlign w:val="bottom"/>
          </w:tcPr>
          <w:p w14:paraId="6850F533"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Taxaceae</w:t>
            </w:r>
          </w:p>
        </w:tc>
        <w:tc>
          <w:tcPr>
            <w:tcW w:w="2110" w:type="dxa"/>
            <w:vAlign w:val="bottom"/>
          </w:tcPr>
          <w:p w14:paraId="04DB8E81"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Taxus canadensis</w:t>
            </w:r>
          </w:p>
        </w:tc>
        <w:tc>
          <w:tcPr>
            <w:tcW w:w="312" w:type="dxa"/>
            <w:shd w:val="clear" w:color="auto" w:fill="00B050"/>
            <w:vAlign w:val="bottom"/>
          </w:tcPr>
          <w:p w14:paraId="75F6B0B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13E5819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66A9717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D72ECD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CF51C06"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3240C7D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A3EEBF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AEEC49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4F96DE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FFA6A4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4CCB99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CF93A8A"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04781B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247610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576241CD"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Woods (wet)</w:t>
            </w:r>
          </w:p>
        </w:tc>
      </w:tr>
      <w:tr w:rsidR="00A21DF0" w:rsidRPr="006D4687" w14:paraId="1856BE4A" w14:textId="77777777" w:rsidTr="00E40329">
        <w:trPr>
          <w:trHeight w:hRule="exact" w:val="227"/>
          <w:jc w:val="center"/>
        </w:trPr>
        <w:tc>
          <w:tcPr>
            <w:tcW w:w="1639" w:type="dxa"/>
            <w:vAlign w:val="bottom"/>
          </w:tcPr>
          <w:p w14:paraId="19CB9E6E"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Thuidiaceae</w:t>
            </w:r>
            <w:proofErr w:type="spellEnd"/>
          </w:p>
        </w:tc>
        <w:tc>
          <w:tcPr>
            <w:tcW w:w="2110" w:type="dxa"/>
            <w:vAlign w:val="bottom"/>
          </w:tcPr>
          <w:p w14:paraId="3389AEEA" w14:textId="77777777" w:rsidR="00A21DF0" w:rsidRPr="006D4687" w:rsidRDefault="00A21DF0" w:rsidP="00863C26">
            <w:pPr>
              <w:spacing w:after="160" w:line="259" w:lineRule="auto"/>
              <w:rPr>
                <w:rFonts w:asciiTheme="minorHAnsi" w:hAnsiTheme="minorHAnsi" w:cstheme="minorHAnsi"/>
                <w:i/>
                <w:sz w:val="16"/>
                <w:szCs w:val="16"/>
                <w:lang w:val="en-GB"/>
              </w:rPr>
            </w:pPr>
            <w:proofErr w:type="spellStart"/>
            <w:r w:rsidRPr="006D4687">
              <w:rPr>
                <w:rFonts w:asciiTheme="minorHAnsi" w:hAnsiTheme="minorHAnsi" w:cstheme="minorHAnsi"/>
                <w:i/>
                <w:color w:val="000000"/>
                <w:sz w:val="16"/>
                <w:szCs w:val="16"/>
              </w:rPr>
              <w:t>Thuidium</w:t>
            </w:r>
            <w:proofErr w:type="spellEnd"/>
            <w:r w:rsidRPr="006D4687">
              <w:rPr>
                <w:rFonts w:asciiTheme="minorHAnsi" w:hAnsiTheme="minorHAnsi" w:cstheme="minorHAnsi"/>
                <w:i/>
                <w:color w:val="000000"/>
                <w:sz w:val="16"/>
                <w:szCs w:val="16"/>
              </w:rPr>
              <w:t xml:space="preserve"> </w:t>
            </w:r>
            <w:proofErr w:type="spellStart"/>
            <w:r w:rsidRPr="006D4687">
              <w:rPr>
                <w:rFonts w:asciiTheme="minorHAnsi" w:hAnsiTheme="minorHAnsi" w:cstheme="minorHAnsi"/>
                <w:i/>
                <w:color w:val="000000"/>
                <w:sz w:val="16"/>
                <w:szCs w:val="16"/>
              </w:rPr>
              <w:t>abietinum</w:t>
            </w:r>
            <w:proofErr w:type="spellEnd"/>
          </w:p>
        </w:tc>
        <w:tc>
          <w:tcPr>
            <w:tcW w:w="312" w:type="dxa"/>
            <w:vAlign w:val="bottom"/>
          </w:tcPr>
          <w:p w14:paraId="44080F6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shd w:val="clear" w:color="auto" w:fill="0070C0"/>
            <w:vAlign w:val="bottom"/>
          </w:tcPr>
          <w:p w14:paraId="044334A4"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1472BB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265689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76A69E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586CD4B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228A97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CF9732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18C25E01"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739D1BD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D42BC6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442DAC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3D05EB7"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6BCE3219"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6064DBF2"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Meadow (dry)</w:t>
            </w:r>
          </w:p>
        </w:tc>
      </w:tr>
      <w:tr w:rsidR="00A21DF0" w:rsidRPr="006D4687" w14:paraId="2281335D" w14:textId="77777777" w:rsidTr="00E40329">
        <w:trPr>
          <w:trHeight w:hRule="exact" w:val="227"/>
          <w:jc w:val="center"/>
        </w:trPr>
        <w:tc>
          <w:tcPr>
            <w:tcW w:w="1639" w:type="dxa"/>
            <w:vAlign w:val="bottom"/>
          </w:tcPr>
          <w:p w14:paraId="52CEDB86" w14:textId="77777777" w:rsidR="00A21DF0" w:rsidRPr="006D4687" w:rsidRDefault="00A21DF0" w:rsidP="00863C26">
            <w:pPr>
              <w:spacing w:after="160" w:line="259" w:lineRule="auto"/>
              <w:rPr>
                <w:rFonts w:asciiTheme="minorHAnsi" w:hAnsiTheme="minorHAnsi" w:cstheme="minorHAnsi"/>
                <w:sz w:val="16"/>
                <w:szCs w:val="16"/>
                <w:lang w:val="en-GB"/>
              </w:rPr>
            </w:pPr>
            <w:proofErr w:type="spellStart"/>
            <w:r w:rsidRPr="006D4687">
              <w:rPr>
                <w:rFonts w:asciiTheme="minorHAnsi" w:hAnsiTheme="minorHAnsi" w:cstheme="minorHAnsi"/>
                <w:color w:val="000000"/>
                <w:sz w:val="16"/>
                <w:szCs w:val="16"/>
              </w:rPr>
              <w:t>Violaceae</w:t>
            </w:r>
            <w:proofErr w:type="spellEnd"/>
          </w:p>
        </w:tc>
        <w:tc>
          <w:tcPr>
            <w:tcW w:w="2110" w:type="dxa"/>
            <w:vAlign w:val="bottom"/>
          </w:tcPr>
          <w:p w14:paraId="64C877D2" w14:textId="77777777" w:rsidR="00A21DF0" w:rsidRPr="006D4687" w:rsidRDefault="00A21DF0" w:rsidP="00863C26">
            <w:pPr>
              <w:spacing w:after="160" w:line="259" w:lineRule="auto"/>
              <w:rPr>
                <w:rFonts w:asciiTheme="minorHAnsi" w:hAnsiTheme="minorHAnsi" w:cstheme="minorHAnsi"/>
                <w:i/>
                <w:sz w:val="16"/>
                <w:szCs w:val="16"/>
                <w:lang w:val="en-GB"/>
              </w:rPr>
            </w:pPr>
            <w:r w:rsidRPr="006D4687">
              <w:rPr>
                <w:rFonts w:asciiTheme="minorHAnsi" w:hAnsiTheme="minorHAnsi" w:cstheme="minorHAnsi"/>
                <w:i/>
                <w:color w:val="000000"/>
                <w:sz w:val="16"/>
                <w:szCs w:val="16"/>
              </w:rPr>
              <w:t xml:space="preserve">Viola </w:t>
            </w:r>
            <w:proofErr w:type="spellStart"/>
            <w:r w:rsidRPr="006D4687">
              <w:rPr>
                <w:rFonts w:asciiTheme="minorHAnsi" w:hAnsiTheme="minorHAnsi" w:cstheme="minorHAnsi"/>
                <w:i/>
                <w:color w:val="000000"/>
                <w:sz w:val="16"/>
                <w:szCs w:val="16"/>
              </w:rPr>
              <w:t>epipsila</w:t>
            </w:r>
            <w:proofErr w:type="spellEnd"/>
            <w:r w:rsidRPr="006D4687">
              <w:rPr>
                <w:rFonts w:asciiTheme="minorHAnsi" w:hAnsiTheme="minorHAnsi" w:cstheme="minorHAnsi"/>
                <w:i/>
                <w:color w:val="000000"/>
                <w:sz w:val="16"/>
                <w:szCs w:val="16"/>
              </w:rPr>
              <w:t> var. repens</w:t>
            </w:r>
          </w:p>
        </w:tc>
        <w:tc>
          <w:tcPr>
            <w:tcW w:w="312" w:type="dxa"/>
            <w:shd w:val="clear" w:color="auto" w:fill="00B050"/>
            <w:vAlign w:val="bottom"/>
          </w:tcPr>
          <w:p w14:paraId="79A9B2D0"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2" w:type="dxa"/>
            <w:vAlign w:val="bottom"/>
          </w:tcPr>
          <w:p w14:paraId="7E3DDB9B"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1" w:type="dxa"/>
            <w:vAlign w:val="bottom"/>
          </w:tcPr>
          <w:p w14:paraId="261EC7DD"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5E63B30" w14:textId="77777777" w:rsidR="00A21DF0" w:rsidRPr="006D4687" w:rsidRDefault="00A21DF0" w:rsidP="00863C26">
            <w:pPr>
              <w:spacing w:after="160" w:line="259" w:lineRule="auto"/>
              <w:jc w:val="center"/>
              <w:rPr>
                <w:rFonts w:asciiTheme="minorHAnsi" w:hAnsiTheme="minorHAnsi" w:cstheme="minorHAnsi"/>
                <w:sz w:val="16"/>
                <w:szCs w:val="16"/>
                <w:lang w:val="en-GB"/>
              </w:rPr>
            </w:pPr>
            <w:r w:rsidRPr="006D4687">
              <w:rPr>
                <w:rFonts w:asciiTheme="minorHAnsi" w:hAnsiTheme="minorHAnsi" w:cstheme="minorHAnsi"/>
                <w:color w:val="000000"/>
                <w:sz w:val="16"/>
                <w:szCs w:val="16"/>
              </w:rPr>
              <w:t>X</w:t>
            </w:r>
          </w:p>
        </w:tc>
        <w:tc>
          <w:tcPr>
            <w:tcW w:w="317" w:type="dxa"/>
            <w:vAlign w:val="center"/>
          </w:tcPr>
          <w:p w14:paraId="6C79420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02E6089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DE455CE"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BBCAE95"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20826671"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5A0CE7F"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51EC8FC"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49114623"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36BC7758"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317" w:type="dxa"/>
            <w:vAlign w:val="center"/>
          </w:tcPr>
          <w:p w14:paraId="773B4182" w14:textId="77777777" w:rsidR="00A21DF0" w:rsidRPr="006D4687" w:rsidRDefault="00A21DF0" w:rsidP="00863C26">
            <w:pPr>
              <w:spacing w:after="160" w:line="259" w:lineRule="auto"/>
              <w:jc w:val="center"/>
              <w:rPr>
                <w:rFonts w:asciiTheme="minorHAnsi" w:hAnsiTheme="minorHAnsi" w:cstheme="minorHAnsi"/>
                <w:sz w:val="16"/>
                <w:szCs w:val="16"/>
                <w:lang w:val="en-GB"/>
              </w:rPr>
            </w:pPr>
          </w:p>
        </w:tc>
        <w:tc>
          <w:tcPr>
            <w:tcW w:w="2757" w:type="dxa"/>
            <w:vAlign w:val="bottom"/>
          </w:tcPr>
          <w:p w14:paraId="374D1090" w14:textId="77777777" w:rsidR="00A21DF0" w:rsidRPr="006D4687" w:rsidRDefault="00A21DF0" w:rsidP="00863C26">
            <w:pPr>
              <w:spacing w:after="160" w:line="259" w:lineRule="auto"/>
              <w:rPr>
                <w:rFonts w:asciiTheme="minorHAnsi" w:hAnsiTheme="minorHAnsi" w:cstheme="minorHAnsi"/>
                <w:sz w:val="16"/>
                <w:szCs w:val="16"/>
                <w:lang w:val="en-GB"/>
              </w:rPr>
            </w:pPr>
            <w:r w:rsidRPr="006D4687">
              <w:rPr>
                <w:rFonts w:asciiTheme="minorHAnsi" w:hAnsiTheme="minorHAnsi" w:cstheme="minorHAnsi"/>
                <w:color w:val="000000"/>
                <w:sz w:val="16"/>
                <w:szCs w:val="16"/>
              </w:rPr>
              <w:t>Wetland (marsh, bog, fen, swamp)</w:t>
            </w:r>
          </w:p>
        </w:tc>
      </w:tr>
    </w:tbl>
    <w:p w14:paraId="7437CCA0" w14:textId="77777777" w:rsidR="0073354F" w:rsidRDefault="0073354F" w:rsidP="00A21DF0">
      <w:pPr>
        <w:spacing w:after="160" w:line="259" w:lineRule="auto"/>
        <w:rPr>
          <w:rFonts w:asciiTheme="minorHAnsi" w:hAnsiTheme="minorHAnsi" w:cstheme="minorHAnsi"/>
          <w:lang w:val="en-GB"/>
        </w:rPr>
      </w:pPr>
    </w:p>
    <w:p w14:paraId="166EEFF6" w14:textId="77777777" w:rsidR="0073354F" w:rsidRDefault="0073354F">
      <w:pPr>
        <w:spacing w:after="160" w:line="259" w:lineRule="auto"/>
        <w:rPr>
          <w:rFonts w:asciiTheme="minorHAnsi" w:hAnsiTheme="minorHAnsi" w:cstheme="minorHAnsi"/>
          <w:lang w:val="en-GB"/>
        </w:rPr>
      </w:pPr>
      <w:r>
        <w:rPr>
          <w:rFonts w:asciiTheme="minorHAnsi" w:hAnsiTheme="minorHAnsi" w:cstheme="minorHAnsi"/>
          <w:lang w:val="en-GB"/>
        </w:rPr>
        <w:br w:type="page"/>
      </w:r>
    </w:p>
    <w:p w14:paraId="5489B213" w14:textId="1466E38A" w:rsidR="003725F1" w:rsidRDefault="00981E1E" w:rsidP="003725F1">
      <w:pPr>
        <w:pStyle w:val="Heading2"/>
        <w:rPr>
          <w:lang w:val="en-GB"/>
        </w:rPr>
      </w:pPr>
      <w:bookmarkStart w:id="3" w:name="_Toc75021655"/>
      <w:r>
        <w:rPr>
          <w:lang w:val="en-GB"/>
        </w:rPr>
        <w:lastRenderedPageBreak/>
        <w:t xml:space="preserve">S18. </w:t>
      </w:r>
      <w:r w:rsidR="003725F1">
        <w:rPr>
          <w:lang w:val="en-GB"/>
        </w:rPr>
        <w:t xml:space="preserve">Lichen </w:t>
      </w:r>
      <w:proofErr w:type="spellStart"/>
      <w:r w:rsidR="003725F1">
        <w:rPr>
          <w:lang w:val="en-GB"/>
        </w:rPr>
        <w:t>phycobionts</w:t>
      </w:r>
      <w:bookmarkEnd w:id="3"/>
      <w:proofErr w:type="spellEnd"/>
    </w:p>
    <w:p w14:paraId="4A33D2B0" w14:textId="77777777" w:rsidR="003725F1" w:rsidRPr="003725F1" w:rsidRDefault="003725F1" w:rsidP="001674BC">
      <w:pPr>
        <w:rPr>
          <w:lang w:val="en-GB"/>
        </w:rPr>
      </w:pPr>
    </w:p>
    <w:p w14:paraId="362D85E0" w14:textId="5ED520B9" w:rsidR="00D703FD" w:rsidRPr="00D3743E" w:rsidRDefault="003725F1">
      <w:pPr>
        <w:spacing w:after="160" w:line="259" w:lineRule="auto"/>
        <w:rPr>
          <w:rFonts w:asciiTheme="minorHAnsi" w:hAnsiTheme="minorHAnsi" w:cstheme="minorHAnsi"/>
          <w:lang w:val="en-GB"/>
        </w:rPr>
      </w:pPr>
      <w:r w:rsidRPr="00D3743E">
        <w:rPr>
          <w:rFonts w:asciiTheme="minorHAnsi" w:hAnsiTheme="minorHAnsi" w:cstheme="minorHAnsi"/>
          <w:lang w:val="en-GB"/>
        </w:rPr>
        <w:t>Identified using plant nrITS2</w:t>
      </w:r>
      <w:r w:rsidR="00F47226" w:rsidRPr="00D3743E">
        <w:rPr>
          <w:rFonts w:asciiTheme="minorHAnsi" w:hAnsiTheme="minorHAnsi" w:cstheme="minorHAnsi"/>
          <w:lang w:val="en-GB"/>
        </w:rPr>
        <w:t xml:space="preserve"> (only showing Selwyn Caribou samples, as no </w:t>
      </w:r>
      <w:proofErr w:type="spellStart"/>
      <w:r w:rsidR="00F47226" w:rsidRPr="00D3743E">
        <w:rPr>
          <w:rFonts w:asciiTheme="minorHAnsi" w:hAnsiTheme="minorHAnsi" w:cstheme="minorHAnsi"/>
          <w:lang w:val="en-GB"/>
        </w:rPr>
        <w:t>phycobionts</w:t>
      </w:r>
      <w:proofErr w:type="spellEnd"/>
      <w:r w:rsidR="00F47226" w:rsidRPr="00D3743E">
        <w:rPr>
          <w:rFonts w:asciiTheme="minorHAnsi" w:hAnsiTheme="minorHAnsi" w:cstheme="minorHAnsi"/>
          <w:lang w:val="en-GB"/>
        </w:rPr>
        <w:t xml:space="preserve"> were identified in any of the other samples</w:t>
      </w:r>
      <w:r w:rsidR="00E100ED">
        <w:rPr>
          <w:rFonts w:asciiTheme="minorHAnsi" w:hAnsiTheme="minorHAnsi" w:cstheme="minorHAnsi"/>
          <w:lang w:val="en-GB"/>
        </w:rPr>
        <w:t>, or using nrITS1</w:t>
      </w:r>
      <w:r w:rsidR="00F47226" w:rsidRPr="00D3743E">
        <w:rPr>
          <w:rFonts w:asciiTheme="minorHAnsi" w:hAnsiTheme="minorHAnsi" w:cstheme="minorHAnsi"/>
          <w:lang w:val="en-GB"/>
        </w:rPr>
        <w:t>)</w:t>
      </w:r>
    </w:p>
    <w:p w14:paraId="60A352EA" w14:textId="5B2E55F8" w:rsidR="00F47226" w:rsidRDefault="00F47226">
      <w:pPr>
        <w:spacing w:after="160" w:line="259" w:lineRule="auto"/>
        <w:rPr>
          <w:lang w:val="en-GB"/>
        </w:rPr>
      </w:pPr>
    </w:p>
    <w:tbl>
      <w:tblPr>
        <w:tblW w:w="9347" w:type="dxa"/>
        <w:tblCellMar>
          <w:left w:w="70" w:type="dxa"/>
          <w:right w:w="70" w:type="dxa"/>
        </w:tblCellMar>
        <w:tblLook w:val="04A0" w:firstRow="1" w:lastRow="0" w:firstColumn="1" w:lastColumn="0" w:noHBand="0" w:noVBand="1"/>
      </w:tblPr>
      <w:tblGrid>
        <w:gridCol w:w="849"/>
        <w:gridCol w:w="1180"/>
        <w:gridCol w:w="1211"/>
        <w:gridCol w:w="2870"/>
        <w:gridCol w:w="1088"/>
        <w:gridCol w:w="1078"/>
        <w:gridCol w:w="1071"/>
      </w:tblGrid>
      <w:tr w:rsidR="00BC0F72" w:rsidRPr="00BC0F72" w14:paraId="2B2387D3" w14:textId="77777777" w:rsidTr="001E2AD8">
        <w:trPr>
          <w:trHeight w:val="300"/>
        </w:trPr>
        <w:tc>
          <w:tcPr>
            <w:tcW w:w="849" w:type="dxa"/>
            <w:tcBorders>
              <w:top w:val="nil"/>
              <w:left w:val="nil"/>
              <w:bottom w:val="nil"/>
              <w:right w:val="nil"/>
            </w:tcBorders>
            <w:shd w:val="clear" w:color="auto" w:fill="auto"/>
            <w:noWrap/>
            <w:vAlign w:val="bottom"/>
            <w:hideMark/>
          </w:tcPr>
          <w:p w14:paraId="3FDB4483" w14:textId="77777777" w:rsidR="00BC0F72" w:rsidRPr="00BC0F72" w:rsidRDefault="00BC0F72" w:rsidP="00BC0F72">
            <w:pPr>
              <w:rPr>
                <w:rFonts w:ascii="Calibri" w:eastAsia="Times New Roman" w:hAnsi="Calibri" w:cs="Calibri"/>
                <w:b/>
                <w:bCs/>
                <w:color w:val="000000"/>
                <w:sz w:val="22"/>
                <w:szCs w:val="22"/>
                <w:lang w:val="nl-NL" w:eastAsia="nl-NL"/>
              </w:rPr>
            </w:pPr>
            <w:r w:rsidRPr="00BC0F72">
              <w:rPr>
                <w:rFonts w:ascii="Calibri" w:eastAsia="Times New Roman" w:hAnsi="Calibri" w:cs="Calibri"/>
                <w:b/>
                <w:bCs/>
                <w:color w:val="000000"/>
                <w:sz w:val="22"/>
                <w:szCs w:val="22"/>
                <w:lang w:val="nl-NL" w:eastAsia="nl-NL"/>
              </w:rPr>
              <w:t>OTU</w:t>
            </w:r>
          </w:p>
        </w:tc>
        <w:tc>
          <w:tcPr>
            <w:tcW w:w="1180" w:type="dxa"/>
            <w:tcBorders>
              <w:top w:val="nil"/>
              <w:left w:val="nil"/>
              <w:bottom w:val="nil"/>
              <w:right w:val="nil"/>
            </w:tcBorders>
            <w:shd w:val="clear" w:color="auto" w:fill="auto"/>
            <w:noWrap/>
            <w:vAlign w:val="bottom"/>
            <w:hideMark/>
          </w:tcPr>
          <w:p w14:paraId="59E03DF7" w14:textId="77777777" w:rsidR="00BC0F72" w:rsidRPr="00BC0F72" w:rsidRDefault="00BC0F72" w:rsidP="00BC0F72">
            <w:pPr>
              <w:rPr>
                <w:rFonts w:ascii="Calibri" w:eastAsia="Times New Roman" w:hAnsi="Calibri" w:cs="Calibri"/>
                <w:b/>
                <w:bCs/>
                <w:color w:val="000000"/>
                <w:sz w:val="22"/>
                <w:szCs w:val="22"/>
                <w:lang w:val="nl-NL" w:eastAsia="nl-NL"/>
              </w:rPr>
            </w:pPr>
            <w:r w:rsidRPr="00BC0F72">
              <w:rPr>
                <w:rFonts w:ascii="Calibri" w:eastAsia="Times New Roman" w:hAnsi="Calibri" w:cs="Calibri"/>
                <w:b/>
                <w:bCs/>
                <w:color w:val="000000"/>
                <w:sz w:val="22"/>
                <w:szCs w:val="22"/>
                <w:lang w:val="nl-NL" w:eastAsia="nl-NL"/>
              </w:rPr>
              <w:t>#Identity percentage</w:t>
            </w:r>
          </w:p>
        </w:tc>
        <w:tc>
          <w:tcPr>
            <w:tcW w:w="1211" w:type="dxa"/>
            <w:tcBorders>
              <w:top w:val="nil"/>
              <w:left w:val="nil"/>
              <w:bottom w:val="nil"/>
              <w:right w:val="nil"/>
            </w:tcBorders>
            <w:shd w:val="clear" w:color="auto" w:fill="auto"/>
            <w:noWrap/>
            <w:vAlign w:val="bottom"/>
            <w:hideMark/>
          </w:tcPr>
          <w:p w14:paraId="0AB6078C" w14:textId="77777777" w:rsidR="00BC0F72" w:rsidRPr="00BC0F72" w:rsidRDefault="00BC0F72" w:rsidP="00BC0F72">
            <w:pPr>
              <w:rPr>
                <w:rFonts w:ascii="Calibri" w:eastAsia="Times New Roman" w:hAnsi="Calibri" w:cs="Calibri"/>
                <w:b/>
                <w:bCs/>
                <w:color w:val="000000"/>
                <w:sz w:val="22"/>
                <w:szCs w:val="22"/>
                <w:lang w:val="nl-NL" w:eastAsia="nl-NL"/>
              </w:rPr>
            </w:pPr>
            <w:r w:rsidRPr="00BC0F72">
              <w:rPr>
                <w:rFonts w:ascii="Calibri" w:eastAsia="Times New Roman" w:hAnsi="Calibri" w:cs="Calibri"/>
                <w:b/>
                <w:bCs/>
                <w:color w:val="000000"/>
                <w:sz w:val="22"/>
                <w:szCs w:val="22"/>
                <w:lang w:val="nl-NL" w:eastAsia="nl-NL"/>
              </w:rPr>
              <w:t>#</w:t>
            </w:r>
            <w:proofErr w:type="spellStart"/>
            <w:r w:rsidRPr="00BC0F72">
              <w:rPr>
                <w:rFonts w:ascii="Calibri" w:eastAsia="Times New Roman" w:hAnsi="Calibri" w:cs="Calibri"/>
                <w:b/>
                <w:bCs/>
                <w:color w:val="000000"/>
                <w:sz w:val="22"/>
                <w:szCs w:val="22"/>
                <w:lang w:val="nl-NL" w:eastAsia="nl-NL"/>
              </w:rPr>
              <w:t>Coverage</w:t>
            </w:r>
            <w:proofErr w:type="spellEnd"/>
          </w:p>
        </w:tc>
        <w:tc>
          <w:tcPr>
            <w:tcW w:w="2870" w:type="dxa"/>
            <w:tcBorders>
              <w:top w:val="nil"/>
              <w:left w:val="nil"/>
              <w:bottom w:val="nil"/>
              <w:right w:val="nil"/>
            </w:tcBorders>
            <w:shd w:val="clear" w:color="auto" w:fill="auto"/>
            <w:noWrap/>
            <w:vAlign w:val="bottom"/>
            <w:hideMark/>
          </w:tcPr>
          <w:p w14:paraId="044C3F09" w14:textId="77777777" w:rsidR="00BC0F72" w:rsidRPr="00BC0F72" w:rsidRDefault="00BC0F72" w:rsidP="00BC0F72">
            <w:pPr>
              <w:rPr>
                <w:rFonts w:ascii="Calibri" w:eastAsia="Times New Roman" w:hAnsi="Calibri" w:cs="Calibri"/>
                <w:b/>
                <w:bCs/>
                <w:color w:val="000000"/>
                <w:sz w:val="22"/>
                <w:szCs w:val="22"/>
                <w:lang w:val="nl-NL" w:eastAsia="nl-NL"/>
              </w:rPr>
            </w:pPr>
            <w:proofErr w:type="spellStart"/>
            <w:r w:rsidRPr="00BC0F72">
              <w:rPr>
                <w:rFonts w:ascii="Calibri" w:eastAsia="Times New Roman" w:hAnsi="Calibri" w:cs="Calibri"/>
                <w:b/>
                <w:bCs/>
                <w:color w:val="000000"/>
                <w:sz w:val="22"/>
                <w:szCs w:val="22"/>
                <w:lang w:val="nl-NL" w:eastAsia="nl-NL"/>
              </w:rPr>
              <w:t>maxid</w:t>
            </w:r>
            <w:proofErr w:type="spellEnd"/>
          </w:p>
        </w:tc>
        <w:tc>
          <w:tcPr>
            <w:tcW w:w="1088" w:type="dxa"/>
            <w:tcBorders>
              <w:top w:val="nil"/>
              <w:left w:val="nil"/>
              <w:bottom w:val="nil"/>
              <w:right w:val="nil"/>
            </w:tcBorders>
            <w:shd w:val="clear" w:color="auto" w:fill="auto"/>
            <w:noWrap/>
            <w:vAlign w:val="bottom"/>
            <w:hideMark/>
          </w:tcPr>
          <w:p w14:paraId="7C1AE015" w14:textId="77777777" w:rsidR="00BC0F72" w:rsidRPr="00BC0F72" w:rsidRDefault="00BC0F72" w:rsidP="00BC0F72">
            <w:pPr>
              <w:rPr>
                <w:rFonts w:ascii="Calibri" w:eastAsia="Times New Roman" w:hAnsi="Calibri" w:cs="Calibri"/>
                <w:b/>
                <w:bCs/>
                <w:color w:val="000000"/>
                <w:sz w:val="22"/>
                <w:szCs w:val="22"/>
                <w:lang w:val="nl-NL" w:eastAsia="nl-NL"/>
              </w:rPr>
            </w:pPr>
            <w:proofErr w:type="spellStart"/>
            <w:r w:rsidRPr="00BC0F72">
              <w:rPr>
                <w:rFonts w:ascii="Calibri" w:eastAsia="Times New Roman" w:hAnsi="Calibri" w:cs="Calibri"/>
                <w:b/>
                <w:bCs/>
                <w:color w:val="000000"/>
                <w:sz w:val="22"/>
                <w:szCs w:val="22"/>
                <w:lang w:val="nl-NL" w:eastAsia="nl-NL"/>
              </w:rPr>
              <w:t>Selwyn</w:t>
            </w:r>
            <w:proofErr w:type="spellEnd"/>
            <w:r w:rsidRPr="00BC0F72">
              <w:rPr>
                <w:rFonts w:ascii="Calibri" w:eastAsia="Times New Roman" w:hAnsi="Calibri" w:cs="Calibri"/>
                <w:b/>
                <w:bCs/>
                <w:color w:val="000000"/>
                <w:sz w:val="22"/>
                <w:szCs w:val="22"/>
                <w:lang w:val="nl-NL" w:eastAsia="nl-NL"/>
              </w:rPr>
              <w:t xml:space="preserve"> A</w:t>
            </w:r>
          </w:p>
        </w:tc>
        <w:tc>
          <w:tcPr>
            <w:tcW w:w="1078" w:type="dxa"/>
            <w:tcBorders>
              <w:top w:val="nil"/>
              <w:left w:val="nil"/>
              <w:bottom w:val="nil"/>
              <w:right w:val="nil"/>
            </w:tcBorders>
            <w:shd w:val="clear" w:color="auto" w:fill="auto"/>
            <w:noWrap/>
            <w:vAlign w:val="bottom"/>
            <w:hideMark/>
          </w:tcPr>
          <w:p w14:paraId="2E137F17" w14:textId="77777777" w:rsidR="00BC0F72" w:rsidRPr="00BC0F72" w:rsidRDefault="00BC0F72" w:rsidP="00BC0F72">
            <w:pPr>
              <w:rPr>
                <w:rFonts w:ascii="Calibri" w:eastAsia="Times New Roman" w:hAnsi="Calibri" w:cs="Calibri"/>
                <w:b/>
                <w:bCs/>
                <w:color w:val="000000"/>
                <w:sz w:val="22"/>
                <w:szCs w:val="22"/>
                <w:lang w:val="nl-NL" w:eastAsia="nl-NL"/>
              </w:rPr>
            </w:pPr>
            <w:proofErr w:type="spellStart"/>
            <w:r w:rsidRPr="00BC0F72">
              <w:rPr>
                <w:rFonts w:ascii="Calibri" w:eastAsia="Times New Roman" w:hAnsi="Calibri" w:cs="Calibri"/>
                <w:b/>
                <w:bCs/>
                <w:color w:val="000000"/>
                <w:sz w:val="22"/>
                <w:szCs w:val="22"/>
                <w:lang w:val="nl-NL" w:eastAsia="nl-NL"/>
              </w:rPr>
              <w:t>Selwyn</w:t>
            </w:r>
            <w:proofErr w:type="spellEnd"/>
            <w:r w:rsidRPr="00BC0F72">
              <w:rPr>
                <w:rFonts w:ascii="Calibri" w:eastAsia="Times New Roman" w:hAnsi="Calibri" w:cs="Calibri"/>
                <w:b/>
                <w:bCs/>
                <w:color w:val="000000"/>
                <w:sz w:val="22"/>
                <w:szCs w:val="22"/>
                <w:lang w:val="nl-NL" w:eastAsia="nl-NL"/>
              </w:rPr>
              <w:t xml:space="preserve"> B</w:t>
            </w:r>
          </w:p>
        </w:tc>
        <w:tc>
          <w:tcPr>
            <w:tcW w:w="1071" w:type="dxa"/>
            <w:tcBorders>
              <w:top w:val="nil"/>
              <w:left w:val="nil"/>
              <w:bottom w:val="nil"/>
              <w:right w:val="nil"/>
            </w:tcBorders>
            <w:shd w:val="clear" w:color="auto" w:fill="auto"/>
            <w:noWrap/>
            <w:vAlign w:val="bottom"/>
            <w:hideMark/>
          </w:tcPr>
          <w:p w14:paraId="3CFF59C4" w14:textId="77777777" w:rsidR="00BC0F72" w:rsidRPr="00BC0F72" w:rsidRDefault="00BC0F72" w:rsidP="00BC0F72">
            <w:pPr>
              <w:rPr>
                <w:rFonts w:ascii="Calibri" w:eastAsia="Times New Roman" w:hAnsi="Calibri" w:cs="Calibri"/>
                <w:b/>
                <w:bCs/>
                <w:color w:val="000000"/>
                <w:sz w:val="22"/>
                <w:szCs w:val="22"/>
                <w:lang w:val="nl-NL" w:eastAsia="nl-NL"/>
              </w:rPr>
            </w:pPr>
            <w:proofErr w:type="spellStart"/>
            <w:r w:rsidRPr="00BC0F72">
              <w:rPr>
                <w:rFonts w:ascii="Calibri" w:eastAsia="Times New Roman" w:hAnsi="Calibri" w:cs="Calibri"/>
                <w:b/>
                <w:bCs/>
                <w:color w:val="000000"/>
                <w:sz w:val="22"/>
                <w:szCs w:val="22"/>
                <w:lang w:val="nl-NL" w:eastAsia="nl-NL"/>
              </w:rPr>
              <w:t>Selwyn</w:t>
            </w:r>
            <w:proofErr w:type="spellEnd"/>
            <w:r w:rsidRPr="00BC0F72">
              <w:rPr>
                <w:rFonts w:ascii="Calibri" w:eastAsia="Times New Roman" w:hAnsi="Calibri" w:cs="Calibri"/>
                <w:b/>
                <w:bCs/>
                <w:color w:val="000000"/>
                <w:sz w:val="22"/>
                <w:szCs w:val="22"/>
                <w:lang w:val="nl-NL" w:eastAsia="nl-NL"/>
              </w:rPr>
              <w:t xml:space="preserve"> C</w:t>
            </w:r>
          </w:p>
        </w:tc>
      </w:tr>
      <w:tr w:rsidR="00BC0F72" w:rsidRPr="00BC0F72" w14:paraId="5FF4E032" w14:textId="77777777" w:rsidTr="001E2AD8">
        <w:trPr>
          <w:trHeight w:val="300"/>
        </w:trPr>
        <w:tc>
          <w:tcPr>
            <w:tcW w:w="849" w:type="dxa"/>
            <w:tcBorders>
              <w:top w:val="nil"/>
              <w:left w:val="nil"/>
              <w:bottom w:val="nil"/>
              <w:right w:val="nil"/>
            </w:tcBorders>
            <w:shd w:val="clear" w:color="auto" w:fill="auto"/>
            <w:noWrap/>
            <w:vAlign w:val="bottom"/>
            <w:hideMark/>
          </w:tcPr>
          <w:p w14:paraId="0D1E7868" w14:textId="77777777" w:rsidR="00BC0F72" w:rsidRPr="00480E9B" w:rsidRDefault="00BC0F72" w:rsidP="00BC0F72">
            <w:pP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Otu792</w:t>
            </w:r>
          </w:p>
        </w:tc>
        <w:tc>
          <w:tcPr>
            <w:tcW w:w="1180" w:type="dxa"/>
            <w:tcBorders>
              <w:top w:val="nil"/>
              <w:left w:val="nil"/>
              <w:bottom w:val="nil"/>
              <w:right w:val="nil"/>
            </w:tcBorders>
            <w:shd w:val="clear" w:color="auto" w:fill="auto"/>
            <w:noWrap/>
            <w:vAlign w:val="bottom"/>
            <w:hideMark/>
          </w:tcPr>
          <w:p w14:paraId="64FDDD95"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99,202</w:t>
            </w:r>
          </w:p>
        </w:tc>
        <w:tc>
          <w:tcPr>
            <w:tcW w:w="1211" w:type="dxa"/>
            <w:tcBorders>
              <w:top w:val="nil"/>
              <w:left w:val="nil"/>
              <w:bottom w:val="nil"/>
              <w:right w:val="nil"/>
            </w:tcBorders>
            <w:shd w:val="clear" w:color="auto" w:fill="auto"/>
            <w:noWrap/>
            <w:vAlign w:val="bottom"/>
            <w:hideMark/>
          </w:tcPr>
          <w:p w14:paraId="7A2A98FB"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w:t>
            </w:r>
          </w:p>
        </w:tc>
        <w:tc>
          <w:tcPr>
            <w:tcW w:w="2870" w:type="dxa"/>
            <w:tcBorders>
              <w:top w:val="nil"/>
              <w:left w:val="nil"/>
              <w:bottom w:val="nil"/>
              <w:right w:val="nil"/>
            </w:tcBorders>
            <w:shd w:val="clear" w:color="auto" w:fill="auto"/>
            <w:noWrap/>
            <w:vAlign w:val="bottom"/>
            <w:hideMark/>
          </w:tcPr>
          <w:p w14:paraId="4F3BDF0D" w14:textId="77777777" w:rsidR="00BC0F72" w:rsidRPr="00480E9B" w:rsidRDefault="00BC0F72" w:rsidP="00BC0F72">
            <w:pPr>
              <w:rPr>
                <w:rFonts w:ascii="Calibri" w:eastAsia="Times New Roman" w:hAnsi="Calibri" w:cs="Calibri"/>
                <w:i/>
                <w:iCs/>
                <w:color w:val="000000"/>
                <w:sz w:val="20"/>
                <w:szCs w:val="22"/>
                <w:lang w:val="nl-NL" w:eastAsia="nl-NL"/>
              </w:rPr>
            </w:pPr>
            <w:r w:rsidRPr="00480E9B">
              <w:rPr>
                <w:rFonts w:ascii="Calibri" w:eastAsia="Times New Roman" w:hAnsi="Calibri" w:cs="Calibri"/>
                <w:i/>
                <w:iCs/>
                <w:color w:val="000000"/>
                <w:sz w:val="20"/>
                <w:szCs w:val="22"/>
                <w:lang w:val="nl-NL" w:eastAsia="nl-NL"/>
              </w:rPr>
              <w:t>Asterochloris</w:t>
            </w:r>
          </w:p>
        </w:tc>
        <w:tc>
          <w:tcPr>
            <w:tcW w:w="1088" w:type="dxa"/>
            <w:tcBorders>
              <w:top w:val="nil"/>
              <w:left w:val="nil"/>
              <w:bottom w:val="nil"/>
              <w:right w:val="nil"/>
            </w:tcBorders>
            <w:shd w:val="clear" w:color="auto" w:fill="auto"/>
            <w:noWrap/>
            <w:vAlign w:val="bottom"/>
            <w:hideMark/>
          </w:tcPr>
          <w:p w14:paraId="46E8D7F4"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8" w:type="dxa"/>
            <w:tcBorders>
              <w:top w:val="nil"/>
              <w:left w:val="nil"/>
              <w:bottom w:val="nil"/>
              <w:right w:val="nil"/>
            </w:tcBorders>
            <w:shd w:val="clear" w:color="auto" w:fill="auto"/>
            <w:noWrap/>
            <w:vAlign w:val="bottom"/>
            <w:hideMark/>
          </w:tcPr>
          <w:p w14:paraId="6DB18A7F"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c>
          <w:tcPr>
            <w:tcW w:w="1071" w:type="dxa"/>
            <w:tcBorders>
              <w:top w:val="nil"/>
              <w:left w:val="nil"/>
              <w:bottom w:val="nil"/>
              <w:right w:val="nil"/>
            </w:tcBorders>
            <w:shd w:val="clear" w:color="auto" w:fill="auto"/>
            <w:noWrap/>
            <w:vAlign w:val="bottom"/>
            <w:hideMark/>
          </w:tcPr>
          <w:p w14:paraId="4F1B28B1"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r>
      <w:tr w:rsidR="00BC0F72" w:rsidRPr="00BC0F72" w14:paraId="64FEDC5D" w14:textId="77777777" w:rsidTr="001E2AD8">
        <w:trPr>
          <w:trHeight w:val="300"/>
        </w:trPr>
        <w:tc>
          <w:tcPr>
            <w:tcW w:w="849" w:type="dxa"/>
            <w:tcBorders>
              <w:top w:val="nil"/>
              <w:left w:val="nil"/>
              <w:bottom w:val="nil"/>
              <w:right w:val="nil"/>
            </w:tcBorders>
            <w:shd w:val="clear" w:color="auto" w:fill="auto"/>
            <w:noWrap/>
            <w:vAlign w:val="bottom"/>
            <w:hideMark/>
          </w:tcPr>
          <w:p w14:paraId="5049CC75" w14:textId="77777777" w:rsidR="00BC0F72" w:rsidRPr="00480E9B" w:rsidRDefault="00BC0F72" w:rsidP="00BC0F72">
            <w:pP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Otu227</w:t>
            </w:r>
          </w:p>
        </w:tc>
        <w:tc>
          <w:tcPr>
            <w:tcW w:w="1180" w:type="dxa"/>
            <w:tcBorders>
              <w:top w:val="nil"/>
              <w:left w:val="nil"/>
              <w:bottom w:val="nil"/>
              <w:right w:val="nil"/>
            </w:tcBorders>
            <w:shd w:val="clear" w:color="auto" w:fill="auto"/>
            <w:noWrap/>
            <w:vAlign w:val="bottom"/>
            <w:hideMark/>
          </w:tcPr>
          <w:p w14:paraId="3A358CBB"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100,000</w:t>
            </w:r>
          </w:p>
        </w:tc>
        <w:tc>
          <w:tcPr>
            <w:tcW w:w="1211" w:type="dxa"/>
            <w:tcBorders>
              <w:top w:val="nil"/>
              <w:left w:val="nil"/>
              <w:bottom w:val="nil"/>
              <w:right w:val="nil"/>
            </w:tcBorders>
            <w:shd w:val="clear" w:color="auto" w:fill="auto"/>
            <w:noWrap/>
            <w:vAlign w:val="bottom"/>
            <w:hideMark/>
          </w:tcPr>
          <w:p w14:paraId="3364AED0"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w:t>
            </w:r>
          </w:p>
        </w:tc>
        <w:tc>
          <w:tcPr>
            <w:tcW w:w="2870" w:type="dxa"/>
            <w:tcBorders>
              <w:top w:val="nil"/>
              <w:left w:val="nil"/>
              <w:bottom w:val="nil"/>
              <w:right w:val="nil"/>
            </w:tcBorders>
            <w:shd w:val="clear" w:color="auto" w:fill="auto"/>
            <w:noWrap/>
            <w:vAlign w:val="bottom"/>
            <w:hideMark/>
          </w:tcPr>
          <w:p w14:paraId="389322FA" w14:textId="75137C17" w:rsidR="00BC0F72" w:rsidRPr="00480E9B" w:rsidRDefault="00BC0F72" w:rsidP="00BC0F72">
            <w:pPr>
              <w:rPr>
                <w:rFonts w:ascii="Calibri" w:eastAsia="Times New Roman" w:hAnsi="Calibri" w:cs="Calibri"/>
                <w:i/>
                <w:iCs/>
                <w:color w:val="000000"/>
                <w:sz w:val="20"/>
                <w:szCs w:val="22"/>
                <w:lang w:val="nl-NL" w:eastAsia="nl-NL"/>
              </w:rPr>
            </w:pPr>
            <w:r w:rsidRPr="00480E9B">
              <w:rPr>
                <w:rFonts w:ascii="Calibri" w:eastAsia="Times New Roman" w:hAnsi="Calibri" w:cs="Calibri"/>
                <w:i/>
                <w:iCs/>
                <w:color w:val="000000"/>
                <w:sz w:val="20"/>
                <w:szCs w:val="22"/>
                <w:lang w:val="nl-NL" w:eastAsia="nl-NL"/>
              </w:rPr>
              <w:t xml:space="preserve">Asterochloris </w:t>
            </w:r>
            <w:r w:rsidR="00330780" w:rsidRPr="00480E9B">
              <w:rPr>
                <w:rFonts w:ascii="Calibri" w:eastAsia="Times New Roman" w:hAnsi="Calibri" w:cs="Calibri"/>
                <w:i/>
                <w:iCs/>
                <w:color w:val="000000"/>
                <w:sz w:val="20"/>
                <w:szCs w:val="22"/>
                <w:lang w:val="nl-NL" w:eastAsia="nl-NL"/>
              </w:rPr>
              <w:t>(</w:t>
            </w:r>
            <w:r w:rsidRPr="00480E9B">
              <w:rPr>
                <w:rFonts w:ascii="Calibri" w:eastAsia="Times New Roman" w:hAnsi="Calibri" w:cs="Calibri"/>
                <w:i/>
                <w:iCs/>
                <w:color w:val="000000"/>
                <w:sz w:val="20"/>
                <w:szCs w:val="22"/>
                <w:lang w:val="nl-NL" w:eastAsia="nl-NL"/>
              </w:rPr>
              <w:t>pseudo</w:t>
            </w:r>
            <w:r w:rsidR="00330780" w:rsidRPr="00480E9B">
              <w:rPr>
                <w:rFonts w:ascii="Calibri" w:eastAsia="Times New Roman" w:hAnsi="Calibri" w:cs="Calibri"/>
                <w:i/>
                <w:iCs/>
                <w:color w:val="000000"/>
                <w:sz w:val="20"/>
                <w:szCs w:val="22"/>
                <w:lang w:val="nl-NL" w:eastAsia="nl-NL"/>
              </w:rPr>
              <w:t>)</w:t>
            </w:r>
            <w:proofErr w:type="spellStart"/>
            <w:r w:rsidRPr="00480E9B">
              <w:rPr>
                <w:rFonts w:ascii="Calibri" w:eastAsia="Times New Roman" w:hAnsi="Calibri" w:cs="Calibri"/>
                <w:i/>
                <w:iCs/>
                <w:color w:val="000000"/>
                <w:sz w:val="20"/>
                <w:szCs w:val="22"/>
                <w:lang w:val="nl-NL" w:eastAsia="nl-NL"/>
              </w:rPr>
              <w:t>irregularis</w:t>
            </w:r>
            <w:proofErr w:type="spellEnd"/>
          </w:p>
        </w:tc>
        <w:tc>
          <w:tcPr>
            <w:tcW w:w="1088" w:type="dxa"/>
            <w:tcBorders>
              <w:top w:val="nil"/>
              <w:left w:val="nil"/>
              <w:bottom w:val="nil"/>
              <w:right w:val="nil"/>
            </w:tcBorders>
            <w:shd w:val="clear" w:color="auto" w:fill="auto"/>
            <w:noWrap/>
            <w:vAlign w:val="bottom"/>
            <w:hideMark/>
          </w:tcPr>
          <w:p w14:paraId="7FB19A3F"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8" w:type="dxa"/>
            <w:tcBorders>
              <w:top w:val="nil"/>
              <w:left w:val="nil"/>
              <w:bottom w:val="nil"/>
              <w:right w:val="nil"/>
            </w:tcBorders>
            <w:shd w:val="clear" w:color="auto" w:fill="auto"/>
            <w:noWrap/>
            <w:vAlign w:val="bottom"/>
            <w:hideMark/>
          </w:tcPr>
          <w:p w14:paraId="5B776363"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c>
          <w:tcPr>
            <w:tcW w:w="1071" w:type="dxa"/>
            <w:tcBorders>
              <w:top w:val="nil"/>
              <w:left w:val="nil"/>
              <w:bottom w:val="nil"/>
              <w:right w:val="nil"/>
            </w:tcBorders>
            <w:shd w:val="clear" w:color="auto" w:fill="auto"/>
            <w:noWrap/>
            <w:vAlign w:val="bottom"/>
            <w:hideMark/>
          </w:tcPr>
          <w:p w14:paraId="0E2CBA97"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r>
      <w:tr w:rsidR="00BC0F72" w:rsidRPr="00BC0F72" w14:paraId="3AFAF4C5" w14:textId="77777777" w:rsidTr="001E2AD8">
        <w:trPr>
          <w:trHeight w:val="300"/>
        </w:trPr>
        <w:tc>
          <w:tcPr>
            <w:tcW w:w="849" w:type="dxa"/>
            <w:tcBorders>
              <w:top w:val="nil"/>
              <w:left w:val="nil"/>
              <w:bottom w:val="nil"/>
              <w:right w:val="nil"/>
            </w:tcBorders>
            <w:shd w:val="clear" w:color="auto" w:fill="auto"/>
            <w:noWrap/>
            <w:vAlign w:val="bottom"/>
            <w:hideMark/>
          </w:tcPr>
          <w:p w14:paraId="2058CDC1" w14:textId="77777777" w:rsidR="00BC0F72" w:rsidRPr="00480E9B" w:rsidRDefault="00BC0F72" w:rsidP="00BC0F72">
            <w:pP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Otu428</w:t>
            </w:r>
          </w:p>
        </w:tc>
        <w:tc>
          <w:tcPr>
            <w:tcW w:w="1180" w:type="dxa"/>
            <w:tcBorders>
              <w:top w:val="nil"/>
              <w:left w:val="nil"/>
              <w:bottom w:val="nil"/>
              <w:right w:val="nil"/>
            </w:tcBorders>
            <w:shd w:val="clear" w:color="auto" w:fill="auto"/>
            <w:noWrap/>
            <w:vAlign w:val="bottom"/>
            <w:hideMark/>
          </w:tcPr>
          <w:p w14:paraId="09DA2328"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100,000</w:t>
            </w:r>
          </w:p>
        </w:tc>
        <w:tc>
          <w:tcPr>
            <w:tcW w:w="1211" w:type="dxa"/>
            <w:tcBorders>
              <w:top w:val="nil"/>
              <w:left w:val="nil"/>
              <w:bottom w:val="nil"/>
              <w:right w:val="nil"/>
            </w:tcBorders>
            <w:shd w:val="clear" w:color="auto" w:fill="auto"/>
            <w:noWrap/>
            <w:vAlign w:val="bottom"/>
            <w:hideMark/>
          </w:tcPr>
          <w:p w14:paraId="1083784C"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w:t>
            </w:r>
          </w:p>
        </w:tc>
        <w:tc>
          <w:tcPr>
            <w:tcW w:w="2870" w:type="dxa"/>
            <w:tcBorders>
              <w:top w:val="nil"/>
              <w:left w:val="nil"/>
              <w:bottom w:val="nil"/>
              <w:right w:val="nil"/>
            </w:tcBorders>
            <w:shd w:val="clear" w:color="auto" w:fill="auto"/>
            <w:noWrap/>
            <w:vAlign w:val="bottom"/>
            <w:hideMark/>
          </w:tcPr>
          <w:p w14:paraId="1EAAA905" w14:textId="77777777" w:rsidR="00BC0F72" w:rsidRPr="00480E9B" w:rsidRDefault="00BC0F72" w:rsidP="00BC0F72">
            <w:pPr>
              <w:rPr>
                <w:rFonts w:ascii="Calibri" w:eastAsia="Times New Roman" w:hAnsi="Calibri" w:cs="Calibri"/>
                <w:i/>
                <w:iCs/>
                <w:color w:val="000000"/>
                <w:sz w:val="20"/>
                <w:szCs w:val="22"/>
                <w:lang w:val="nl-NL" w:eastAsia="nl-NL"/>
              </w:rPr>
            </w:pPr>
            <w:r w:rsidRPr="00480E9B">
              <w:rPr>
                <w:rFonts w:ascii="Calibri" w:eastAsia="Times New Roman" w:hAnsi="Calibri" w:cs="Calibri"/>
                <w:i/>
                <w:iCs/>
                <w:color w:val="000000"/>
                <w:sz w:val="20"/>
                <w:szCs w:val="22"/>
                <w:lang w:val="nl-NL" w:eastAsia="nl-NL"/>
              </w:rPr>
              <w:t xml:space="preserve">Asterochloris </w:t>
            </w:r>
            <w:proofErr w:type="spellStart"/>
            <w:r w:rsidRPr="00480E9B">
              <w:rPr>
                <w:rFonts w:ascii="Calibri" w:eastAsia="Times New Roman" w:hAnsi="Calibri" w:cs="Calibri"/>
                <w:i/>
                <w:iCs/>
                <w:color w:val="000000"/>
                <w:sz w:val="20"/>
                <w:szCs w:val="22"/>
                <w:lang w:val="nl-NL" w:eastAsia="nl-NL"/>
              </w:rPr>
              <w:t>phycobiontica</w:t>
            </w:r>
            <w:proofErr w:type="spellEnd"/>
          </w:p>
        </w:tc>
        <w:tc>
          <w:tcPr>
            <w:tcW w:w="1088" w:type="dxa"/>
            <w:tcBorders>
              <w:top w:val="nil"/>
              <w:left w:val="nil"/>
              <w:bottom w:val="nil"/>
              <w:right w:val="nil"/>
            </w:tcBorders>
            <w:shd w:val="clear" w:color="auto" w:fill="auto"/>
            <w:noWrap/>
            <w:vAlign w:val="bottom"/>
            <w:hideMark/>
          </w:tcPr>
          <w:p w14:paraId="1422DB24"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8" w:type="dxa"/>
            <w:tcBorders>
              <w:top w:val="nil"/>
              <w:left w:val="nil"/>
              <w:bottom w:val="nil"/>
              <w:right w:val="nil"/>
            </w:tcBorders>
            <w:shd w:val="clear" w:color="auto" w:fill="auto"/>
            <w:noWrap/>
            <w:vAlign w:val="bottom"/>
            <w:hideMark/>
          </w:tcPr>
          <w:p w14:paraId="183DC202"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c>
          <w:tcPr>
            <w:tcW w:w="1071" w:type="dxa"/>
            <w:tcBorders>
              <w:top w:val="nil"/>
              <w:left w:val="nil"/>
              <w:bottom w:val="nil"/>
              <w:right w:val="nil"/>
            </w:tcBorders>
            <w:shd w:val="clear" w:color="auto" w:fill="auto"/>
            <w:noWrap/>
            <w:vAlign w:val="bottom"/>
            <w:hideMark/>
          </w:tcPr>
          <w:p w14:paraId="1448769C"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r>
      <w:tr w:rsidR="00BC0F72" w:rsidRPr="00BC0F72" w14:paraId="6016893F" w14:textId="77777777" w:rsidTr="001E2AD8">
        <w:trPr>
          <w:trHeight w:val="300"/>
        </w:trPr>
        <w:tc>
          <w:tcPr>
            <w:tcW w:w="849" w:type="dxa"/>
            <w:tcBorders>
              <w:top w:val="nil"/>
              <w:left w:val="nil"/>
              <w:bottom w:val="nil"/>
              <w:right w:val="nil"/>
            </w:tcBorders>
            <w:shd w:val="clear" w:color="auto" w:fill="auto"/>
            <w:noWrap/>
            <w:vAlign w:val="bottom"/>
            <w:hideMark/>
          </w:tcPr>
          <w:p w14:paraId="488D08F3" w14:textId="77777777" w:rsidR="00BC0F72" w:rsidRPr="00480E9B" w:rsidRDefault="00BC0F72" w:rsidP="00BC0F72">
            <w:pP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Otu089</w:t>
            </w:r>
          </w:p>
        </w:tc>
        <w:tc>
          <w:tcPr>
            <w:tcW w:w="1180" w:type="dxa"/>
            <w:tcBorders>
              <w:top w:val="nil"/>
              <w:left w:val="nil"/>
              <w:bottom w:val="nil"/>
              <w:right w:val="nil"/>
            </w:tcBorders>
            <w:shd w:val="clear" w:color="auto" w:fill="auto"/>
            <w:noWrap/>
            <w:vAlign w:val="bottom"/>
            <w:hideMark/>
          </w:tcPr>
          <w:p w14:paraId="659D34E2"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99,505</w:t>
            </w:r>
          </w:p>
        </w:tc>
        <w:tc>
          <w:tcPr>
            <w:tcW w:w="1211" w:type="dxa"/>
            <w:tcBorders>
              <w:top w:val="nil"/>
              <w:left w:val="nil"/>
              <w:bottom w:val="nil"/>
              <w:right w:val="nil"/>
            </w:tcBorders>
            <w:shd w:val="clear" w:color="auto" w:fill="auto"/>
            <w:noWrap/>
            <w:vAlign w:val="bottom"/>
            <w:hideMark/>
          </w:tcPr>
          <w:p w14:paraId="5B029D70"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w:t>
            </w:r>
          </w:p>
        </w:tc>
        <w:tc>
          <w:tcPr>
            <w:tcW w:w="2870" w:type="dxa"/>
            <w:tcBorders>
              <w:top w:val="nil"/>
              <w:left w:val="nil"/>
              <w:bottom w:val="nil"/>
              <w:right w:val="nil"/>
            </w:tcBorders>
            <w:shd w:val="clear" w:color="auto" w:fill="auto"/>
            <w:noWrap/>
            <w:vAlign w:val="bottom"/>
            <w:hideMark/>
          </w:tcPr>
          <w:p w14:paraId="0E5EBBA4" w14:textId="77777777" w:rsidR="00BC0F72" w:rsidRPr="00480E9B" w:rsidRDefault="00BC0F72" w:rsidP="00BC0F72">
            <w:pPr>
              <w:rPr>
                <w:rFonts w:ascii="Calibri" w:eastAsia="Times New Roman" w:hAnsi="Calibri" w:cs="Calibri"/>
                <w:i/>
                <w:iCs/>
                <w:color w:val="000000"/>
                <w:sz w:val="20"/>
                <w:szCs w:val="22"/>
                <w:lang w:val="nl-NL" w:eastAsia="nl-NL"/>
              </w:rPr>
            </w:pPr>
            <w:proofErr w:type="spellStart"/>
            <w:r w:rsidRPr="00480E9B">
              <w:rPr>
                <w:rFonts w:ascii="Calibri" w:eastAsia="Times New Roman" w:hAnsi="Calibri" w:cs="Calibri"/>
                <w:i/>
                <w:iCs/>
                <w:color w:val="000000"/>
                <w:sz w:val="20"/>
                <w:szCs w:val="22"/>
                <w:lang w:val="nl-NL" w:eastAsia="nl-NL"/>
              </w:rPr>
              <w:t>Coccomyxa</w:t>
            </w:r>
            <w:proofErr w:type="spellEnd"/>
            <w:r w:rsidRPr="00480E9B">
              <w:rPr>
                <w:rFonts w:ascii="Calibri" w:eastAsia="Times New Roman" w:hAnsi="Calibri" w:cs="Calibri"/>
                <w:i/>
                <w:iCs/>
                <w:color w:val="000000"/>
                <w:sz w:val="20"/>
                <w:szCs w:val="22"/>
                <w:lang w:val="nl-NL" w:eastAsia="nl-NL"/>
              </w:rPr>
              <w:t xml:space="preserve"> </w:t>
            </w:r>
            <w:proofErr w:type="spellStart"/>
            <w:r w:rsidRPr="00480E9B">
              <w:rPr>
                <w:rFonts w:ascii="Calibri" w:eastAsia="Times New Roman" w:hAnsi="Calibri" w:cs="Calibri"/>
                <w:i/>
                <w:iCs/>
                <w:color w:val="000000"/>
                <w:sz w:val="20"/>
                <w:szCs w:val="22"/>
                <w:lang w:val="nl-NL" w:eastAsia="nl-NL"/>
              </w:rPr>
              <w:t>solorinae</w:t>
            </w:r>
            <w:proofErr w:type="spellEnd"/>
          </w:p>
        </w:tc>
        <w:tc>
          <w:tcPr>
            <w:tcW w:w="1088" w:type="dxa"/>
            <w:tcBorders>
              <w:top w:val="nil"/>
              <w:left w:val="nil"/>
              <w:bottom w:val="nil"/>
              <w:right w:val="nil"/>
            </w:tcBorders>
            <w:shd w:val="clear" w:color="auto" w:fill="auto"/>
            <w:noWrap/>
            <w:vAlign w:val="bottom"/>
            <w:hideMark/>
          </w:tcPr>
          <w:p w14:paraId="63512FE8"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8" w:type="dxa"/>
            <w:tcBorders>
              <w:top w:val="nil"/>
              <w:left w:val="nil"/>
              <w:bottom w:val="nil"/>
              <w:right w:val="nil"/>
            </w:tcBorders>
            <w:shd w:val="clear" w:color="auto" w:fill="auto"/>
            <w:noWrap/>
            <w:vAlign w:val="bottom"/>
            <w:hideMark/>
          </w:tcPr>
          <w:p w14:paraId="3CA7D35D"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1" w:type="dxa"/>
            <w:tcBorders>
              <w:top w:val="nil"/>
              <w:left w:val="nil"/>
              <w:bottom w:val="nil"/>
              <w:right w:val="nil"/>
            </w:tcBorders>
            <w:shd w:val="clear" w:color="auto" w:fill="auto"/>
            <w:noWrap/>
            <w:vAlign w:val="bottom"/>
            <w:hideMark/>
          </w:tcPr>
          <w:p w14:paraId="0D6468D6"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r>
      <w:tr w:rsidR="00BC0F72" w:rsidRPr="00BC0F72" w14:paraId="389D415C" w14:textId="77777777" w:rsidTr="001E2AD8">
        <w:trPr>
          <w:trHeight w:val="300"/>
        </w:trPr>
        <w:tc>
          <w:tcPr>
            <w:tcW w:w="849" w:type="dxa"/>
            <w:tcBorders>
              <w:top w:val="nil"/>
              <w:left w:val="nil"/>
              <w:bottom w:val="nil"/>
              <w:right w:val="nil"/>
            </w:tcBorders>
            <w:shd w:val="clear" w:color="auto" w:fill="auto"/>
            <w:noWrap/>
            <w:vAlign w:val="bottom"/>
            <w:hideMark/>
          </w:tcPr>
          <w:p w14:paraId="5B9C15DE" w14:textId="77777777" w:rsidR="00BC0F72" w:rsidRPr="00480E9B" w:rsidRDefault="00BC0F72" w:rsidP="00BC0F72">
            <w:pP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Otu499</w:t>
            </w:r>
          </w:p>
        </w:tc>
        <w:tc>
          <w:tcPr>
            <w:tcW w:w="1180" w:type="dxa"/>
            <w:tcBorders>
              <w:top w:val="nil"/>
              <w:left w:val="nil"/>
              <w:bottom w:val="nil"/>
              <w:right w:val="nil"/>
            </w:tcBorders>
            <w:shd w:val="clear" w:color="auto" w:fill="auto"/>
            <w:noWrap/>
            <w:vAlign w:val="bottom"/>
            <w:hideMark/>
          </w:tcPr>
          <w:p w14:paraId="0DFFD9A4"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100,000</w:t>
            </w:r>
          </w:p>
        </w:tc>
        <w:tc>
          <w:tcPr>
            <w:tcW w:w="1211" w:type="dxa"/>
            <w:tcBorders>
              <w:top w:val="nil"/>
              <w:left w:val="nil"/>
              <w:bottom w:val="nil"/>
              <w:right w:val="nil"/>
            </w:tcBorders>
            <w:shd w:val="clear" w:color="auto" w:fill="auto"/>
            <w:noWrap/>
            <w:vAlign w:val="bottom"/>
            <w:hideMark/>
          </w:tcPr>
          <w:p w14:paraId="2B4D22F3"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w:t>
            </w:r>
          </w:p>
        </w:tc>
        <w:tc>
          <w:tcPr>
            <w:tcW w:w="2870" w:type="dxa"/>
            <w:tcBorders>
              <w:top w:val="nil"/>
              <w:left w:val="nil"/>
              <w:bottom w:val="nil"/>
              <w:right w:val="nil"/>
            </w:tcBorders>
            <w:shd w:val="clear" w:color="auto" w:fill="auto"/>
            <w:noWrap/>
            <w:vAlign w:val="bottom"/>
            <w:hideMark/>
          </w:tcPr>
          <w:p w14:paraId="49428ADC" w14:textId="77777777" w:rsidR="00BC0F72" w:rsidRPr="00480E9B" w:rsidRDefault="00BC0F72" w:rsidP="00BC0F72">
            <w:pPr>
              <w:rPr>
                <w:rFonts w:ascii="Calibri" w:eastAsia="Times New Roman" w:hAnsi="Calibri" w:cs="Calibri"/>
                <w:color w:val="000000"/>
                <w:sz w:val="20"/>
                <w:szCs w:val="22"/>
                <w:lang w:val="nl-NL" w:eastAsia="nl-NL"/>
              </w:rPr>
            </w:pPr>
            <w:proofErr w:type="spellStart"/>
            <w:r w:rsidRPr="00480E9B">
              <w:rPr>
                <w:rFonts w:ascii="Calibri" w:eastAsia="Times New Roman" w:hAnsi="Calibri" w:cs="Calibri"/>
                <w:i/>
                <w:iCs/>
                <w:color w:val="000000"/>
                <w:sz w:val="20"/>
                <w:szCs w:val="22"/>
                <w:lang w:val="nl-NL" w:eastAsia="nl-NL"/>
              </w:rPr>
              <w:t>Coccomyxa</w:t>
            </w:r>
            <w:proofErr w:type="spellEnd"/>
            <w:r w:rsidRPr="00480E9B">
              <w:rPr>
                <w:rFonts w:ascii="Calibri" w:eastAsia="Times New Roman" w:hAnsi="Calibri" w:cs="Calibri"/>
                <w:color w:val="000000"/>
                <w:sz w:val="20"/>
                <w:szCs w:val="22"/>
                <w:lang w:val="nl-NL" w:eastAsia="nl-NL"/>
              </w:rPr>
              <w:t xml:space="preserve"> </w:t>
            </w:r>
            <w:proofErr w:type="spellStart"/>
            <w:r w:rsidRPr="00480E9B">
              <w:rPr>
                <w:rFonts w:ascii="Calibri" w:eastAsia="Times New Roman" w:hAnsi="Calibri" w:cs="Calibri"/>
                <w:color w:val="000000"/>
                <w:sz w:val="20"/>
                <w:szCs w:val="22"/>
                <w:lang w:val="nl-NL" w:eastAsia="nl-NL"/>
              </w:rPr>
              <w:t>sp</w:t>
            </w:r>
            <w:proofErr w:type="spellEnd"/>
            <w:r w:rsidRPr="00480E9B">
              <w:rPr>
                <w:rFonts w:ascii="Calibri" w:eastAsia="Times New Roman" w:hAnsi="Calibri" w:cs="Calibri"/>
                <w:color w:val="000000"/>
                <w:sz w:val="20"/>
                <w:szCs w:val="22"/>
                <w:lang w:val="nl-NL" w:eastAsia="nl-NL"/>
              </w:rPr>
              <w:t>. gbA3</w:t>
            </w:r>
          </w:p>
        </w:tc>
        <w:tc>
          <w:tcPr>
            <w:tcW w:w="1088" w:type="dxa"/>
            <w:tcBorders>
              <w:top w:val="nil"/>
              <w:left w:val="nil"/>
              <w:bottom w:val="nil"/>
              <w:right w:val="nil"/>
            </w:tcBorders>
            <w:shd w:val="clear" w:color="auto" w:fill="auto"/>
            <w:noWrap/>
            <w:vAlign w:val="bottom"/>
            <w:hideMark/>
          </w:tcPr>
          <w:p w14:paraId="18D5F7CF"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8" w:type="dxa"/>
            <w:tcBorders>
              <w:top w:val="nil"/>
              <w:left w:val="nil"/>
              <w:bottom w:val="nil"/>
              <w:right w:val="nil"/>
            </w:tcBorders>
            <w:shd w:val="clear" w:color="auto" w:fill="auto"/>
            <w:noWrap/>
            <w:vAlign w:val="bottom"/>
            <w:hideMark/>
          </w:tcPr>
          <w:p w14:paraId="63908A87"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c>
          <w:tcPr>
            <w:tcW w:w="1071" w:type="dxa"/>
            <w:tcBorders>
              <w:top w:val="nil"/>
              <w:left w:val="nil"/>
              <w:bottom w:val="nil"/>
              <w:right w:val="nil"/>
            </w:tcBorders>
            <w:shd w:val="clear" w:color="auto" w:fill="auto"/>
            <w:noWrap/>
            <w:vAlign w:val="bottom"/>
            <w:hideMark/>
          </w:tcPr>
          <w:p w14:paraId="3B1F3E13"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r>
      <w:tr w:rsidR="00BC0F72" w:rsidRPr="00BC0F72" w14:paraId="6882263D" w14:textId="77777777" w:rsidTr="001E2AD8">
        <w:trPr>
          <w:trHeight w:val="300"/>
        </w:trPr>
        <w:tc>
          <w:tcPr>
            <w:tcW w:w="849" w:type="dxa"/>
            <w:tcBorders>
              <w:top w:val="nil"/>
              <w:left w:val="nil"/>
              <w:bottom w:val="nil"/>
              <w:right w:val="nil"/>
            </w:tcBorders>
            <w:shd w:val="clear" w:color="auto" w:fill="auto"/>
            <w:noWrap/>
            <w:vAlign w:val="bottom"/>
            <w:hideMark/>
          </w:tcPr>
          <w:p w14:paraId="03E133D4" w14:textId="77777777" w:rsidR="00BC0F72" w:rsidRPr="00480E9B" w:rsidRDefault="00BC0F72" w:rsidP="00BC0F72">
            <w:pP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Otu896</w:t>
            </w:r>
          </w:p>
        </w:tc>
        <w:tc>
          <w:tcPr>
            <w:tcW w:w="1180" w:type="dxa"/>
            <w:tcBorders>
              <w:top w:val="nil"/>
              <w:left w:val="nil"/>
              <w:bottom w:val="nil"/>
              <w:right w:val="nil"/>
            </w:tcBorders>
            <w:shd w:val="clear" w:color="auto" w:fill="auto"/>
            <w:noWrap/>
            <w:vAlign w:val="bottom"/>
            <w:hideMark/>
          </w:tcPr>
          <w:p w14:paraId="718DF17A"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96,552</w:t>
            </w:r>
          </w:p>
        </w:tc>
        <w:tc>
          <w:tcPr>
            <w:tcW w:w="1211" w:type="dxa"/>
            <w:tcBorders>
              <w:top w:val="nil"/>
              <w:left w:val="nil"/>
              <w:bottom w:val="nil"/>
              <w:right w:val="nil"/>
            </w:tcBorders>
            <w:shd w:val="clear" w:color="auto" w:fill="auto"/>
            <w:noWrap/>
            <w:vAlign w:val="bottom"/>
            <w:hideMark/>
          </w:tcPr>
          <w:p w14:paraId="6D75CEA0"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99</w:t>
            </w:r>
          </w:p>
        </w:tc>
        <w:tc>
          <w:tcPr>
            <w:tcW w:w="2870" w:type="dxa"/>
            <w:tcBorders>
              <w:top w:val="nil"/>
              <w:left w:val="nil"/>
              <w:bottom w:val="nil"/>
              <w:right w:val="nil"/>
            </w:tcBorders>
            <w:shd w:val="clear" w:color="auto" w:fill="auto"/>
            <w:noWrap/>
            <w:vAlign w:val="bottom"/>
            <w:hideMark/>
          </w:tcPr>
          <w:p w14:paraId="5B84D353" w14:textId="77777777" w:rsidR="00BC0F72" w:rsidRPr="00480E9B" w:rsidRDefault="00BC0F72" w:rsidP="00BC0F72">
            <w:pPr>
              <w:rPr>
                <w:rFonts w:ascii="Calibri" w:eastAsia="Times New Roman" w:hAnsi="Calibri" w:cs="Calibri"/>
                <w:color w:val="000000"/>
                <w:sz w:val="20"/>
                <w:szCs w:val="22"/>
                <w:lang w:val="nl-NL" w:eastAsia="nl-NL"/>
              </w:rPr>
            </w:pPr>
            <w:proofErr w:type="spellStart"/>
            <w:r w:rsidRPr="00480E9B">
              <w:rPr>
                <w:rFonts w:ascii="Calibri" w:eastAsia="Times New Roman" w:hAnsi="Calibri" w:cs="Calibri"/>
                <w:i/>
                <w:iCs/>
                <w:color w:val="000000"/>
                <w:sz w:val="20"/>
                <w:szCs w:val="22"/>
                <w:lang w:val="nl-NL" w:eastAsia="nl-NL"/>
              </w:rPr>
              <w:t>Coccomyxa</w:t>
            </w:r>
            <w:proofErr w:type="spellEnd"/>
            <w:r w:rsidRPr="00480E9B">
              <w:rPr>
                <w:rFonts w:ascii="Calibri" w:eastAsia="Times New Roman" w:hAnsi="Calibri" w:cs="Calibri"/>
                <w:color w:val="000000"/>
                <w:sz w:val="20"/>
                <w:szCs w:val="22"/>
                <w:lang w:val="nl-NL" w:eastAsia="nl-NL"/>
              </w:rPr>
              <w:t xml:space="preserve"> </w:t>
            </w:r>
            <w:proofErr w:type="spellStart"/>
            <w:r w:rsidRPr="00480E9B">
              <w:rPr>
                <w:rFonts w:ascii="Calibri" w:eastAsia="Times New Roman" w:hAnsi="Calibri" w:cs="Calibri"/>
                <w:color w:val="000000"/>
                <w:sz w:val="20"/>
                <w:szCs w:val="22"/>
                <w:lang w:val="nl-NL" w:eastAsia="nl-NL"/>
              </w:rPr>
              <w:t>sp</w:t>
            </w:r>
            <w:proofErr w:type="spellEnd"/>
            <w:r w:rsidRPr="00480E9B">
              <w:rPr>
                <w:rFonts w:ascii="Calibri" w:eastAsia="Times New Roman" w:hAnsi="Calibri" w:cs="Calibri"/>
                <w:color w:val="000000"/>
                <w:sz w:val="20"/>
                <w:szCs w:val="22"/>
                <w:lang w:val="nl-NL" w:eastAsia="nl-NL"/>
              </w:rPr>
              <w:t>. NEM-1</w:t>
            </w:r>
          </w:p>
        </w:tc>
        <w:tc>
          <w:tcPr>
            <w:tcW w:w="1088" w:type="dxa"/>
            <w:tcBorders>
              <w:top w:val="nil"/>
              <w:left w:val="nil"/>
              <w:bottom w:val="nil"/>
              <w:right w:val="nil"/>
            </w:tcBorders>
            <w:shd w:val="clear" w:color="auto" w:fill="auto"/>
            <w:noWrap/>
            <w:vAlign w:val="bottom"/>
            <w:hideMark/>
          </w:tcPr>
          <w:p w14:paraId="11ABF318"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8" w:type="dxa"/>
            <w:tcBorders>
              <w:top w:val="nil"/>
              <w:left w:val="nil"/>
              <w:bottom w:val="nil"/>
              <w:right w:val="nil"/>
            </w:tcBorders>
            <w:shd w:val="clear" w:color="auto" w:fill="auto"/>
            <w:noWrap/>
            <w:vAlign w:val="bottom"/>
            <w:hideMark/>
          </w:tcPr>
          <w:p w14:paraId="0C998E54"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c>
          <w:tcPr>
            <w:tcW w:w="1071" w:type="dxa"/>
            <w:tcBorders>
              <w:top w:val="nil"/>
              <w:left w:val="nil"/>
              <w:bottom w:val="nil"/>
              <w:right w:val="nil"/>
            </w:tcBorders>
            <w:shd w:val="clear" w:color="auto" w:fill="auto"/>
            <w:noWrap/>
            <w:vAlign w:val="bottom"/>
            <w:hideMark/>
          </w:tcPr>
          <w:p w14:paraId="79F5DF3D"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r>
      <w:tr w:rsidR="00BC0F72" w:rsidRPr="00BC0F72" w14:paraId="7DFF8704" w14:textId="77777777" w:rsidTr="001E2AD8">
        <w:trPr>
          <w:trHeight w:val="300"/>
        </w:trPr>
        <w:tc>
          <w:tcPr>
            <w:tcW w:w="849" w:type="dxa"/>
            <w:tcBorders>
              <w:top w:val="nil"/>
              <w:left w:val="nil"/>
              <w:bottom w:val="nil"/>
              <w:right w:val="nil"/>
            </w:tcBorders>
            <w:shd w:val="clear" w:color="auto" w:fill="auto"/>
            <w:noWrap/>
            <w:vAlign w:val="bottom"/>
            <w:hideMark/>
          </w:tcPr>
          <w:p w14:paraId="6401CE65" w14:textId="77777777" w:rsidR="00BC0F72" w:rsidRPr="00480E9B" w:rsidRDefault="00BC0F72" w:rsidP="00BC0F72">
            <w:pP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Otu907</w:t>
            </w:r>
          </w:p>
        </w:tc>
        <w:tc>
          <w:tcPr>
            <w:tcW w:w="1180" w:type="dxa"/>
            <w:tcBorders>
              <w:top w:val="nil"/>
              <w:left w:val="nil"/>
              <w:bottom w:val="nil"/>
              <w:right w:val="nil"/>
            </w:tcBorders>
            <w:shd w:val="clear" w:color="auto" w:fill="auto"/>
            <w:noWrap/>
            <w:vAlign w:val="bottom"/>
            <w:hideMark/>
          </w:tcPr>
          <w:p w14:paraId="3457E989"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98,473</w:t>
            </w:r>
          </w:p>
        </w:tc>
        <w:tc>
          <w:tcPr>
            <w:tcW w:w="1211" w:type="dxa"/>
            <w:tcBorders>
              <w:top w:val="nil"/>
              <w:left w:val="nil"/>
              <w:bottom w:val="nil"/>
              <w:right w:val="nil"/>
            </w:tcBorders>
            <w:shd w:val="clear" w:color="auto" w:fill="auto"/>
            <w:noWrap/>
            <w:vAlign w:val="bottom"/>
            <w:hideMark/>
          </w:tcPr>
          <w:p w14:paraId="2BA6F560"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w:t>
            </w:r>
          </w:p>
        </w:tc>
        <w:tc>
          <w:tcPr>
            <w:tcW w:w="2870" w:type="dxa"/>
            <w:tcBorders>
              <w:top w:val="nil"/>
              <w:left w:val="nil"/>
              <w:bottom w:val="nil"/>
              <w:right w:val="nil"/>
            </w:tcBorders>
            <w:shd w:val="clear" w:color="auto" w:fill="auto"/>
            <w:noWrap/>
            <w:vAlign w:val="bottom"/>
            <w:hideMark/>
          </w:tcPr>
          <w:p w14:paraId="3F203E17" w14:textId="77777777" w:rsidR="00BC0F72" w:rsidRPr="00480E9B" w:rsidRDefault="00BC0F72" w:rsidP="00BC0F72">
            <w:pPr>
              <w:rPr>
                <w:rFonts w:ascii="Calibri" w:eastAsia="Times New Roman" w:hAnsi="Calibri" w:cs="Calibri"/>
                <w:i/>
                <w:iCs/>
                <w:color w:val="000000"/>
                <w:sz w:val="20"/>
                <w:szCs w:val="22"/>
                <w:lang w:val="nl-NL" w:eastAsia="nl-NL"/>
              </w:rPr>
            </w:pPr>
            <w:proofErr w:type="spellStart"/>
            <w:r w:rsidRPr="00480E9B">
              <w:rPr>
                <w:rFonts w:ascii="Calibri" w:eastAsia="Times New Roman" w:hAnsi="Calibri" w:cs="Calibri"/>
                <w:i/>
                <w:iCs/>
                <w:color w:val="000000"/>
                <w:sz w:val="20"/>
                <w:szCs w:val="22"/>
                <w:lang w:val="nl-NL" w:eastAsia="nl-NL"/>
              </w:rPr>
              <w:t>Coccomyxa</w:t>
            </w:r>
            <w:proofErr w:type="spellEnd"/>
            <w:r w:rsidRPr="00480E9B">
              <w:rPr>
                <w:rFonts w:ascii="Calibri" w:eastAsia="Times New Roman" w:hAnsi="Calibri" w:cs="Calibri"/>
                <w:i/>
                <w:iCs/>
                <w:color w:val="000000"/>
                <w:sz w:val="20"/>
                <w:szCs w:val="22"/>
                <w:lang w:val="nl-NL" w:eastAsia="nl-NL"/>
              </w:rPr>
              <w:t xml:space="preserve"> </w:t>
            </w:r>
            <w:proofErr w:type="spellStart"/>
            <w:r w:rsidRPr="00480E9B">
              <w:rPr>
                <w:rFonts w:ascii="Calibri" w:eastAsia="Times New Roman" w:hAnsi="Calibri" w:cs="Calibri"/>
                <w:i/>
                <w:iCs/>
                <w:color w:val="000000"/>
                <w:sz w:val="20"/>
                <w:szCs w:val="22"/>
                <w:lang w:val="nl-NL" w:eastAsia="nl-NL"/>
              </w:rPr>
              <w:t>subellipsoidea</w:t>
            </w:r>
            <w:proofErr w:type="spellEnd"/>
          </w:p>
        </w:tc>
        <w:tc>
          <w:tcPr>
            <w:tcW w:w="1088" w:type="dxa"/>
            <w:tcBorders>
              <w:top w:val="nil"/>
              <w:left w:val="nil"/>
              <w:bottom w:val="nil"/>
              <w:right w:val="nil"/>
            </w:tcBorders>
            <w:shd w:val="clear" w:color="auto" w:fill="auto"/>
            <w:noWrap/>
            <w:vAlign w:val="bottom"/>
            <w:hideMark/>
          </w:tcPr>
          <w:p w14:paraId="52FAC681"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8" w:type="dxa"/>
            <w:tcBorders>
              <w:top w:val="nil"/>
              <w:left w:val="nil"/>
              <w:bottom w:val="nil"/>
              <w:right w:val="nil"/>
            </w:tcBorders>
            <w:shd w:val="clear" w:color="auto" w:fill="auto"/>
            <w:noWrap/>
            <w:vAlign w:val="bottom"/>
            <w:hideMark/>
          </w:tcPr>
          <w:p w14:paraId="799E2E02"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c>
          <w:tcPr>
            <w:tcW w:w="1071" w:type="dxa"/>
            <w:tcBorders>
              <w:top w:val="nil"/>
              <w:left w:val="nil"/>
              <w:bottom w:val="nil"/>
              <w:right w:val="nil"/>
            </w:tcBorders>
            <w:shd w:val="clear" w:color="auto" w:fill="auto"/>
            <w:noWrap/>
            <w:vAlign w:val="bottom"/>
            <w:hideMark/>
          </w:tcPr>
          <w:p w14:paraId="4457F930"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r>
      <w:tr w:rsidR="00BC0F72" w:rsidRPr="00BC0F72" w14:paraId="024E22E3" w14:textId="77777777" w:rsidTr="001E2AD8">
        <w:trPr>
          <w:trHeight w:val="300"/>
        </w:trPr>
        <w:tc>
          <w:tcPr>
            <w:tcW w:w="849" w:type="dxa"/>
            <w:tcBorders>
              <w:top w:val="nil"/>
              <w:left w:val="nil"/>
              <w:bottom w:val="nil"/>
              <w:right w:val="nil"/>
            </w:tcBorders>
            <w:shd w:val="clear" w:color="auto" w:fill="auto"/>
            <w:noWrap/>
            <w:vAlign w:val="bottom"/>
            <w:hideMark/>
          </w:tcPr>
          <w:p w14:paraId="4EEBA9D3" w14:textId="77777777" w:rsidR="00BC0F72" w:rsidRPr="00480E9B" w:rsidRDefault="00BC0F72" w:rsidP="00BC0F72">
            <w:pP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Otu355</w:t>
            </w:r>
          </w:p>
        </w:tc>
        <w:tc>
          <w:tcPr>
            <w:tcW w:w="1180" w:type="dxa"/>
            <w:tcBorders>
              <w:top w:val="nil"/>
              <w:left w:val="nil"/>
              <w:bottom w:val="nil"/>
              <w:right w:val="nil"/>
            </w:tcBorders>
            <w:shd w:val="clear" w:color="auto" w:fill="auto"/>
            <w:noWrap/>
            <w:vAlign w:val="bottom"/>
            <w:hideMark/>
          </w:tcPr>
          <w:p w14:paraId="41DEE9C8"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99,229</w:t>
            </w:r>
          </w:p>
        </w:tc>
        <w:tc>
          <w:tcPr>
            <w:tcW w:w="1211" w:type="dxa"/>
            <w:tcBorders>
              <w:top w:val="nil"/>
              <w:left w:val="nil"/>
              <w:bottom w:val="nil"/>
              <w:right w:val="nil"/>
            </w:tcBorders>
            <w:shd w:val="clear" w:color="auto" w:fill="auto"/>
            <w:noWrap/>
            <w:vAlign w:val="bottom"/>
            <w:hideMark/>
          </w:tcPr>
          <w:p w14:paraId="1FBB673D"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96</w:t>
            </w:r>
          </w:p>
        </w:tc>
        <w:tc>
          <w:tcPr>
            <w:tcW w:w="2870" w:type="dxa"/>
            <w:tcBorders>
              <w:top w:val="nil"/>
              <w:left w:val="nil"/>
              <w:bottom w:val="nil"/>
              <w:right w:val="nil"/>
            </w:tcBorders>
            <w:shd w:val="clear" w:color="auto" w:fill="auto"/>
            <w:noWrap/>
            <w:vAlign w:val="bottom"/>
            <w:hideMark/>
          </w:tcPr>
          <w:p w14:paraId="737450DF" w14:textId="77777777" w:rsidR="00BC0F72" w:rsidRPr="00480E9B" w:rsidRDefault="00BC0F72" w:rsidP="00BC0F72">
            <w:pPr>
              <w:rPr>
                <w:rFonts w:ascii="Calibri" w:eastAsia="Times New Roman" w:hAnsi="Calibri" w:cs="Calibri"/>
                <w:i/>
                <w:iCs/>
                <w:color w:val="000000"/>
                <w:sz w:val="20"/>
                <w:szCs w:val="22"/>
                <w:lang w:val="nl-NL" w:eastAsia="nl-NL"/>
              </w:rPr>
            </w:pPr>
            <w:proofErr w:type="spellStart"/>
            <w:r w:rsidRPr="00480E9B">
              <w:rPr>
                <w:rFonts w:ascii="Calibri" w:eastAsia="Times New Roman" w:hAnsi="Calibri" w:cs="Calibri"/>
                <w:i/>
                <w:iCs/>
                <w:color w:val="000000"/>
                <w:sz w:val="20"/>
                <w:szCs w:val="22"/>
                <w:lang w:val="nl-NL" w:eastAsia="nl-NL"/>
              </w:rPr>
              <w:t>Elliptochloris</w:t>
            </w:r>
            <w:proofErr w:type="spellEnd"/>
            <w:r w:rsidRPr="00480E9B">
              <w:rPr>
                <w:rFonts w:ascii="Calibri" w:eastAsia="Times New Roman" w:hAnsi="Calibri" w:cs="Calibri"/>
                <w:i/>
                <w:iCs/>
                <w:color w:val="000000"/>
                <w:sz w:val="20"/>
                <w:szCs w:val="22"/>
                <w:lang w:val="nl-NL" w:eastAsia="nl-NL"/>
              </w:rPr>
              <w:t xml:space="preserve"> </w:t>
            </w:r>
            <w:proofErr w:type="spellStart"/>
            <w:r w:rsidRPr="00480E9B">
              <w:rPr>
                <w:rFonts w:ascii="Calibri" w:eastAsia="Times New Roman" w:hAnsi="Calibri" w:cs="Calibri"/>
                <w:i/>
                <w:iCs/>
                <w:color w:val="000000"/>
                <w:sz w:val="20"/>
                <w:szCs w:val="22"/>
                <w:lang w:val="nl-NL" w:eastAsia="nl-NL"/>
              </w:rPr>
              <w:t>bilobata</w:t>
            </w:r>
            <w:proofErr w:type="spellEnd"/>
          </w:p>
        </w:tc>
        <w:tc>
          <w:tcPr>
            <w:tcW w:w="1088" w:type="dxa"/>
            <w:tcBorders>
              <w:top w:val="nil"/>
              <w:left w:val="nil"/>
              <w:bottom w:val="nil"/>
              <w:right w:val="nil"/>
            </w:tcBorders>
            <w:shd w:val="clear" w:color="auto" w:fill="auto"/>
            <w:noWrap/>
            <w:vAlign w:val="bottom"/>
            <w:hideMark/>
          </w:tcPr>
          <w:p w14:paraId="504F6050"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8" w:type="dxa"/>
            <w:tcBorders>
              <w:top w:val="nil"/>
              <w:left w:val="nil"/>
              <w:bottom w:val="nil"/>
              <w:right w:val="nil"/>
            </w:tcBorders>
            <w:shd w:val="clear" w:color="auto" w:fill="auto"/>
            <w:noWrap/>
            <w:vAlign w:val="bottom"/>
            <w:hideMark/>
          </w:tcPr>
          <w:p w14:paraId="102ECD15"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1" w:type="dxa"/>
            <w:tcBorders>
              <w:top w:val="nil"/>
              <w:left w:val="nil"/>
              <w:bottom w:val="nil"/>
              <w:right w:val="nil"/>
            </w:tcBorders>
            <w:shd w:val="clear" w:color="auto" w:fill="auto"/>
            <w:noWrap/>
            <w:vAlign w:val="bottom"/>
            <w:hideMark/>
          </w:tcPr>
          <w:p w14:paraId="6E7E674F"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r>
      <w:tr w:rsidR="00BC0F72" w:rsidRPr="00BC0F72" w14:paraId="37194E7A" w14:textId="77777777" w:rsidTr="001E2AD8">
        <w:trPr>
          <w:trHeight w:val="300"/>
        </w:trPr>
        <w:tc>
          <w:tcPr>
            <w:tcW w:w="849" w:type="dxa"/>
            <w:tcBorders>
              <w:top w:val="nil"/>
              <w:left w:val="nil"/>
              <w:bottom w:val="nil"/>
              <w:right w:val="nil"/>
            </w:tcBorders>
            <w:shd w:val="clear" w:color="auto" w:fill="auto"/>
            <w:noWrap/>
            <w:vAlign w:val="bottom"/>
            <w:hideMark/>
          </w:tcPr>
          <w:p w14:paraId="0A9D0236" w14:textId="77777777" w:rsidR="00BC0F72" w:rsidRPr="00480E9B" w:rsidRDefault="00BC0F72" w:rsidP="00BC0F72">
            <w:pP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Otu203</w:t>
            </w:r>
          </w:p>
        </w:tc>
        <w:tc>
          <w:tcPr>
            <w:tcW w:w="1180" w:type="dxa"/>
            <w:tcBorders>
              <w:top w:val="nil"/>
              <w:left w:val="nil"/>
              <w:bottom w:val="nil"/>
              <w:right w:val="nil"/>
            </w:tcBorders>
            <w:shd w:val="clear" w:color="auto" w:fill="auto"/>
            <w:noWrap/>
            <w:vAlign w:val="bottom"/>
            <w:hideMark/>
          </w:tcPr>
          <w:p w14:paraId="446A7762"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92,647</w:t>
            </w:r>
          </w:p>
        </w:tc>
        <w:tc>
          <w:tcPr>
            <w:tcW w:w="1211" w:type="dxa"/>
            <w:tcBorders>
              <w:top w:val="nil"/>
              <w:left w:val="nil"/>
              <w:bottom w:val="nil"/>
              <w:right w:val="nil"/>
            </w:tcBorders>
            <w:shd w:val="clear" w:color="auto" w:fill="auto"/>
            <w:noWrap/>
            <w:vAlign w:val="bottom"/>
            <w:hideMark/>
          </w:tcPr>
          <w:p w14:paraId="4372CA0D"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w:t>
            </w:r>
          </w:p>
        </w:tc>
        <w:tc>
          <w:tcPr>
            <w:tcW w:w="2870" w:type="dxa"/>
            <w:tcBorders>
              <w:top w:val="nil"/>
              <w:left w:val="nil"/>
              <w:bottom w:val="nil"/>
              <w:right w:val="nil"/>
            </w:tcBorders>
            <w:shd w:val="clear" w:color="auto" w:fill="auto"/>
            <w:noWrap/>
            <w:vAlign w:val="bottom"/>
            <w:hideMark/>
          </w:tcPr>
          <w:p w14:paraId="25BE2F03" w14:textId="77777777" w:rsidR="00BC0F72" w:rsidRPr="00480E9B" w:rsidRDefault="00BC0F72" w:rsidP="00BC0F72">
            <w:pPr>
              <w:rPr>
                <w:rFonts w:ascii="Calibri" w:eastAsia="Times New Roman" w:hAnsi="Calibri" w:cs="Calibri"/>
                <w:color w:val="000000"/>
                <w:sz w:val="20"/>
                <w:szCs w:val="22"/>
                <w:lang w:val="nl-NL" w:eastAsia="nl-NL"/>
              </w:rPr>
            </w:pPr>
            <w:proofErr w:type="spellStart"/>
            <w:r w:rsidRPr="00480E9B">
              <w:rPr>
                <w:rFonts w:ascii="Calibri" w:eastAsia="Times New Roman" w:hAnsi="Calibri" w:cs="Calibri"/>
                <w:i/>
                <w:iCs/>
                <w:color w:val="000000"/>
                <w:sz w:val="20"/>
                <w:szCs w:val="22"/>
                <w:lang w:val="nl-NL" w:eastAsia="nl-NL"/>
              </w:rPr>
              <w:t>Elliptochloris</w:t>
            </w:r>
            <w:proofErr w:type="spellEnd"/>
            <w:r w:rsidRPr="00480E9B">
              <w:rPr>
                <w:rFonts w:ascii="Calibri" w:eastAsia="Times New Roman" w:hAnsi="Calibri" w:cs="Calibri"/>
                <w:color w:val="000000"/>
                <w:sz w:val="20"/>
                <w:szCs w:val="22"/>
                <w:lang w:val="nl-NL" w:eastAsia="nl-NL"/>
              </w:rPr>
              <w:t xml:space="preserve"> </w:t>
            </w:r>
            <w:proofErr w:type="spellStart"/>
            <w:r w:rsidRPr="00480E9B">
              <w:rPr>
                <w:rFonts w:ascii="Calibri" w:eastAsia="Times New Roman" w:hAnsi="Calibri" w:cs="Calibri"/>
                <w:color w:val="000000"/>
                <w:sz w:val="20"/>
                <w:szCs w:val="22"/>
                <w:lang w:val="nl-NL" w:eastAsia="nl-NL"/>
              </w:rPr>
              <w:t>sp</w:t>
            </w:r>
            <w:proofErr w:type="spellEnd"/>
            <w:r w:rsidRPr="00480E9B">
              <w:rPr>
                <w:rFonts w:ascii="Calibri" w:eastAsia="Times New Roman" w:hAnsi="Calibri" w:cs="Calibri"/>
                <w:color w:val="000000"/>
                <w:sz w:val="20"/>
                <w:szCs w:val="22"/>
                <w:lang w:val="nl-NL" w:eastAsia="nl-NL"/>
              </w:rPr>
              <w:t>.</w:t>
            </w:r>
          </w:p>
        </w:tc>
        <w:tc>
          <w:tcPr>
            <w:tcW w:w="1088" w:type="dxa"/>
            <w:tcBorders>
              <w:top w:val="nil"/>
              <w:left w:val="nil"/>
              <w:bottom w:val="nil"/>
              <w:right w:val="nil"/>
            </w:tcBorders>
            <w:shd w:val="clear" w:color="auto" w:fill="auto"/>
            <w:noWrap/>
            <w:vAlign w:val="bottom"/>
            <w:hideMark/>
          </w:tcPr>
          <w:p w14:paraId="0C1E5B36"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c>
          <w:tcPr>
            <w:tcW w:w="1078" w:type="dxa"/>
            <w:tcBorders>
              <w:top w:val="nil"/>
              <w:left w:val="nil"/>
              <w:bottom w:val="nil"/>
              <w:right w:val="nil"/>
            </w:tcBorders>
            <w:shd w:val="clear" w:color="auto" w:fill="auto"/>
            <w:noWrap/>
            <w:vAlign w:val="bottom"/>
            <w:hideMark/>
          </w:tcPr>
          <w:p w14:paraId="039DE749"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1" w:type="dxa"/>
            <w:tcBorders>
              <w:top w:val="nil"/>
              <w:left w:val="nil"/>
              <w:bottom w:val="nil"/>
              <w:right w:val="nil"/>
            </w:tcBorders>
            <w:shd w:val="clear" w:color="auto" w:fill="auto"/>
            <w:noWrap/>
            <w:vAlign w:val="bottom"/>
            <w:hideMark/>
          </w:tcPr>
          <w:p w14:paraId="5BBE85A1"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r>
      <w:tr w:rsidR="00BC0F72" w:rsidRPr="00BC0F72" w14:paraId="47F3B7C3" w14:textId="77777777" w:rsidTr="001E2AD8">
        <w:trPr>
          <w:trHeight w:val="300"/>
        </w:trPr>
        <w:tc>
          <w:tcPr>
            <w:tcW w:w="849" w:type="dxa"/>
            <w:tcBorders>
              <w:top w:val="nil"/>
              <w:left w:val="nil"/>
              <w:bottom w:val="nil"/>
              <w:right w:val="nil"/>
            </w:tcBorders>
            <w:shd w:val="clear" w:color="auto" w:fill="auto"/>
            <w:noWrap/>
            <w:vAlign w:val="bottom"/>
            <w:hideMark/>
          </w:tcPr>
          <w:p w14:paraId="60E461C1" w14:textId="77777777" w:rsidR="00BC0F72" w:rsidRPr="00480E9B" w:rsidRDefault="00BC0F72" w:rsidP="00BC0F72">
            <w:pP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Otu349</w:t>
            </w:r>
          </w:p>
        </w:tc>
        <w:tc>
          <w:tcPr>
            <w:tcW w:w="1180" w:type="dxa"/>
            <w:tcBorders>
              <w:top w:val="nil"/>
              <w:left w:val="nil"/>
              <w:bottom w:val="nil"/>
              <w:right w:val="nil"/>
            </w:tcBorders>
            <w:shd w:val="clear" w:color="auto" w:fill="auto"/>
            <w:noWrap/>
            <w:vAlign w:val="bottom"/>
            <w:hideMark/>
          </w:tcPr>
          <w:p w14:paraId="3487153C"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91,803</w:t>
            </w:r>
          </w:p>
        </w:tc>
        <w:tc>
          <w:tcPr>
            <w:tcW w:w="1211" w:type="dxa"/>
            <w:tcBorders>
              <w:top w:val="nil"/>
              <w:left w:val="nil"/>
              <w:bottom w:val="nil"/>
              <w:right w:val="nil"/>
            </w:tcBorders>
            <w:shd w:val="clear" w:color="auto" w:fill="auto"/>
            <w:noWrap/>
            <w:vAlign w:val="bottom"/>
            <w:hideMark/>
          </w:tcPr>
          <w:p w14:paraId="3D467CC2"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95</w:t>
            </w:r>
          </w:p>
        </w:tc>
        <w:tc>
          <w:tcPr>
            <w:tcW w:w="2870" w:type="dxa"/>
            <w:tcBorders>
              <w:top w:val="nil"/>
              <w:left w:val="nil"/>
              <w:bottom w:val="nil"/>
              <w:right w:val="nil"/>
            </w:tcBorders>
            <w:shd w:val="clear" w:color="auto" w:fill="auto"/>
            <w:noWrap/>
            <w:vAlign w:val="bottom"/>
            <w:hideMark/>
          </w:tcPr>
          <w:p w14:paraId="542CEFC6" w14:textId="77777777" w:rsidR="00BC0F72" w:rsidRPr="00480E9B" w:rsidRDefault="00BC0F72" w:rsidP="00BC0F72">
            <w:pPr>
              <w:rPr>
                <w:rFonts w:ascii="Calibri" w:eastAsia="Times New Roman" w:hAnsi="Calibri" w:cs="Calibri"/>
                <w:color w:val="000000"/>
                <w:sz w:val="20"/>
                <w:szCs w:val="22"/>
                <w:lang w:val="nl-NL" w:eastAsia="nl-NL"/>
              </w:rPr>
            </w:pPr>
            <w:proofErr w:type="spellStart"/>
            <w:r w:rsidRPr="00480E9B">
              <w:rPr>
                <w:rFonts w:ascii="Calibri" w:eastAsia="Times New Roman" w:hAnsi="Calibri" w:cs="Calibri"/>
                <w:i/>
                <w:iCs/>
                <w:color w:val="000000"/>
                <w:sz w:val="20"/>
                <w:szCs w:val="22"/>
                <w:lang w:val="nl-NL" w:eastAsia="nl-NL"/>
              </w:rPr>
              <w:t>Symbiochloris</w:t>
            </w:r>
            <w:proofErr w:type="spellEnd"/>
            <w:r w:rsidRPr="00480E9B">
              <w:rPr>
                <w:rFonts w:ascii="Calibri" w:eastAsia="Times New Roman" w:hAnsi="Calibri" w:cs="Calibri"/>
                <w:color w:val="000000"/>
                <w:sz w:val="20"/>
                <w:szCs w:val="22"/>
                <w:lang w:val="nl-NL" w:eastAsia="nl-NL"/>
              </w:rPr>
              <w:t xml:space="preserve"> </w:t>
            </w:r>
            <w:proofErr w:type="spellStart"/>
            <w:r w:rsidRPr="00480E9B">
              <w:rPr>
                <w:rFonts w:ascii="Calibri" w:eastAsia="Times New Roman" w:hAnsi="Calibri" w:cs="Calibri"/>
                <w:color w:val="000000"/>
                <w:sz w:val="20"/>
                <w:szCs w:val="22"/>
                <w:lang w:val="nl-NL" w:eastAsia="nl-NL"/>
              </w:rPr>
              <w:t>sp</w:t>
            </w:r>
            <w:proofErr w:type="spellEnd"/>
            <w:r w:rsidRPr="00480E9B">
              <w:rPr>
                <w:rFonts w:ascii="Calibri" w:eastAsia="Times New Roman" w:hAnsi="Calibri" w:cs="Calibri"/>
                <w:color w:val="000000"/>
                <w:sz w:val="20"/>
                <w:szCs w:val="22"/>
                <w:lang w:val="nl-NL" w:eastAsia="nl-NL"/>
              </w:rPr>
              <w:t>.</w:t>
            </w:r>
          </w:p>
        </w:tc>
        <w:tc>
          <w:tcPr>
            <w:tcW w:w="1088" w:type="dxa"/>
            <w:tcBorders>
              <w:top w:val="nil"/>
              <w:left w:val="nil"/>
              <w:bottom w:val="nil"/>
              <w:right w:val="nil"/>
            </w:tcBorders>
            <w:shd w:val="clear" w:color="auto" w:fill="auto"/>
            <w:noWrap/>
            <w:vAlign w:val="bottom"/>
            <w:hideMark/>
          </w:tcPr>
          <w:p w14:paraId="5AF75BD7"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8" w:type="dxa"/>
            <w:tcBorders>
              <w:top w:val="nil"/>
              <w:left w:val="nil"/>
              <w:bottom w:val="nil"/>
              <w:right w:val="nil"/>
            </w:tcBorders>
            <w:shd w:val="clear" w:color="auto" w:fill="auto"/>
            <w:noWrap/>
            <w:vAlign w:val="bottom"/>
            <w:hideMark/>
          </w:tcPr>
          <w:p w14:paraId="5E8B29EF"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c>
          <w:tcPr>
            <w:tcW w:w="1071" w:type="dxa"/>
            <w:tcBorders>
              <w:top w:val="nil"/>
              <w:left w:val="nil"/>
              <w:bottom w:val="nil"/>
              <w:right w:val="nil"/>
            </w:tcBorders>
            <w:shd w:val="clear" w:color="auto" w:fill="auto"/>
            <w:noWrap/>
            <w:vAlign w:val="bottom"/>
            <w:hideMark/>
          </w:tcPr>
          <w:p w14:paraId="1BD4A612"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r>
      <w:tr w:rsidR="00BC0F72" w:rsidRPr="00BC0F72" w14:paraId="6A217FCF" w14:textId="77777777" w:rsidTr="001E2AD8">
        <w:trPr>
          <w:trHeight w:val="300"/>
        </w:trPr>
        <w:tc>
          <w:tcPr>
            <w:tcW w:w="849" w:type="dxa"/>
            <w:tcBorders>
              <w:top w:val="nil"/>
              <w:left w:val="nil"/>
              <w:bottom w:val="nil"/>
              <w:right w:val="nil"/>
            </w:tcBorders>
            <w:shd w:val="clear" w:color="auto" w:fill="auto"/>
            <w:noWrap/>
            <w:vAlign w:val="bottom"/>
            <w:hideMark/>
          </w:tcPr>
          <w:p w14:paraId="6BDD88A8" w14:textId="77777777" w:rsidR="00BC0F72" w:rsidRPr="00480E9B" w:rsidRDefault="00BC0F72" w:rsidP="00BC0F72">
            <w:pP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Otu493</w:t>
            </w:r>
          </w:p>
        </w:tc>
        <w:tc>
          <w:tcPr>
            <w:tcW w:w="1180" w:type="dxa"/>
            <w:tcBorders>
              <w:top w:val="nil"/>
              <w:left w:val="nil"/>
              <w:bottom w:val="nil"/>
              <w:right w:val="nil"/>
            </w:tcBorders>
            <w:shd w:val="clear" w:color="auto" w:fill="auto"/>
            <w:noWrap/>
            <w:vAlign w:val="bottom"/>
            <w:hideMark/>
          </w:tcPr>
          <w:p w14:paraId="2CD0868D"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99,496</w:t>
            </w:r>
          </w:p>
        </w:tc>
        <w:tc>
          <w:tcPr>
            <w:tcW w:w="1211" w:type="dxa"/>
            <w:tcBorders>
              <w:top w:val="nil"/>
              <w:left w:val="nil"/>
              <w:bottom w:val="nil"/>
              <w:right w:val="nil"/>
            </w:tcBorders>
            <w:shd w:val="clear" w:color="auto" w:fill="auto"/>
            <w:noWrap/>
            <w:vAlign w:val="bottom"/>
            <w:hideMark/>
          </w:tcPr>
          <w:p w14:paraId="56C689E4"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w:t>
            </w:r>
          </w:p>
        </w:tc>
        <w:tc>
          <w:tcPr>
            <w:tcW w:w="2870" w:type="dxa"/>
            <w:tcBorders>
              <w:top w:val="nil"/>
              <w:left w:val="nil"/>
              <w:bottom w:val="nil"/>
              <w:right w:val="nil"/>
            </w:tcBorders>
            <w:shd w:val="clear" w:color="auto" w:fill="auto"/>
            <w:noWrap/>
            <w:vAlign w:val="bottom"/>
            <w:hideMark/>
          </w:tcPr>
          <w:p w14:paraId="19A4D249" w14:textId="77777777" w:rsidR="00BC0F72" w:rsidRPr="00480E9B" w:rsidRDefault="00BC0F72" w:rsidP="00BC0F72">
            <w:pPr>
              <w:rPr>
                <w:rFonts w:ascii="Calibri" w:eastAsia="Times New Roman" w:hAnsi="Calibri" w:cs="Calibri"/>
                <w:i/>
                <w:iCs/>
                <w:color w:val="000000"/>
                <w:sz w:val="20"/>
                <w:szCs w:val="22"/>
                <w:lang w:val="nl-NL" w:eastAsia="nl-NL"/>
              </w:rPr>
            </w:pPr>
            <w:proofErr w:type="spellStart"/>
            <w:r w:rsidRPr="00480E9B">
              <w:rPr>
                <w:rFonts w:ascii="Calibri" w:eastAsia="Times New Roman" w:hAnsi="Calibri" w:cs="Calibri"/>
                <w:i/>
                <w:iCs/>
                <w:color w:val="000000"/>
                <w:sz w:val="20"/>
                <w:szCs w:val="22"/>
                <w:lang w:val="nl-NL" w:eastAsia="nl-NL"/>
              </w:rPr>
              <w:t>Trebouxia</w:t>
            </w:r>
            <w:proofErr w:type="spellEnd"/>
            <w:r w:rsidRPr="00480E9B">
              <w:rPr>
                <w:rFonts w:ascii="Calibri" w:eastAsia="Times New Roman" w:hAnsi="Calibri" w:cs="Calibri"/>
                <w:i/>
                <w:iCs/>
                <w:color w:val="000000"/>
                <w:sz w:val="20"/>
                <w:szCs w:val="22"/>
                <w:lang w:val="nl-NL" w:eastAsia="nl-NL"/>
              </w:rPr>
              <w:t xml:space="preserve"> </w:t>
            </w:r>
            <w:proofErr w:type="spellStart"/>
            <w:r w:rsidRPr="00480E9B">
              <w:rPr>
                <w:rFonts w:ascii="Calibri" w:eastAsia="Times New Roman" w:hAnsi="Calibri" w:cs="Calibri"/>
                <w:i/>
                <w:iCs/>
                <w:color w:val="000000"/>
                <w:sz w:val="20"/>
                <w:szCs w:val="22"/>
                <w:lang w:val="nl-NL" w:eastAsia="nl-NL"/>
              </w:rPr>
              <w:t>impressa</w:t>
            </w:r>
            <w:proofErr w:type="spellEnd"/>
          </w:p>
        </w:tc>
        <w:tc>
          <w:tcPr>
            <w:tcW w:w="1088" w:type="dxa"/>
            <w:tcBorders>
              <w:top w:val="nil"/>
              <w:left w:val="nil"/>
              <w:bottom w:val="nil"/>
              <w:right w:val="nil"/>
            </w:tcBorders>
            <w:shd w:val="clear" w:color="auto" w:fill="auto"/>
            <w:noWrap/>
            <w:vAlign w:val="bottom"/>
            <w:hideMark/>
          </w:tcPr>
          <w:p w14:paraId="632407EB"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8" w:type="dxa"/>
            <w:tcBorders>
              <w:top w:val="nil"/>
              <w:left w:val="nil"/>
              <w:bottom w:val="nil"/>
              <w:right w:val="nil"/>
            </w:tcBorders>
            <w:shd w:val="clear" w:color="auto" w:fill="auto"/>
            <w:noWrap/>
            <w:vAlign w:val="bottom"/>
            <w:hideMark/>
          </w:tcPr>
          <w:p w14:paraId="7850B48F"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c>
          <w:tcPr>
            <w:tcW w:w="1071" w:type="dxa"/>
            <w:tcBorders>
              <w:top w:val="nil"/>
              <w:left w:val="nil"/>
              <w:bottom w:val="nil"/>
              <w:right w:val="nil"/>
            </w:tcBorders>
            <w:shd w:val="clear" w:color="auto" w:fill="auto"/>
            <w:noWrap/>
            <w:vAlign w:val="bottom"/>
            <w:hideMark/>
          </w:tcPr>
          <w:p w14:paraId="4B2BCB42"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r>
      <w:tr w:rsidR="00BC0F72" w:rsidRPr="00BC0F72" w14:paraId="709A63A6" w14:textId="77777777" w:rsidTr="001E2AD8">
        <w:trPr>
          <w:trHeight w:val="300"/>
        </w:trPr>
        <w:tc>
          <w:tcPr>
            <w:tcW w:w="849" w:type="dxa"/>
            <w:tcBorders>
              <w:top w:val="nil"/>
              <w:left w:val="nil"/>
              <w:bottom w:val="nil"/>
              <w:right w:val="nil"/>
            </w:tcBorders>
            <w:shd w:val="clear" w:color="auto" w:fill="auto"/>
            <w:noWrap/>
            <w:vAlign w:val="bottom"/>
            <w:hideMark/>
          </w:tcPr>
          <w:p w14:paraId="22312A6D" w14:textId="77777777" w:rsidR="00BC0F72" w:rsidRPr="00480E9B" w:rsidRDefault="00BC0F72" w:rsidP="00BC0F72">
            <w:pP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Otu362</w:t>
            </w:r>
          </w:p>
        </w:tc>
        <w:tc>
          <w:tcPr>
            <w:tcW w:w="1180" w:type="dxa"/>
            <w:tcBorders>
              <w:top w:val="nil"/>
              <w:left w:val="nil"/>
              <w:bottom w:val="nil"/>
              <w:right w:val="nil"/>
            </w:tcBorders>
            <w:shd w:val="clear" w:color="auto" w:fill="auto"/>
            <w:noWrap/>
            <w:vAlign w:val="bottom"/>
            <w:hideMark/>
          </w:tcPr>
          <w:p w14:paraId="53356599"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100,000</w:t>
            </w:r>
          </w:p>
        </w:tc>
        <w:tc>
          <w:tcPr>
            <w:tcW w:w="1211" w:type="dxa"/>
            <w:tcBorders>
              <w:top w:val="nil"/>
              <w:left w:val="nil"/>
              <w:bottom w:val="nil"/>
              <w:right w:val="nil"/>
            </w:tcBorders>
            <w:shd w:val="clear" w:color="auto" w:fill="auto"/>
            <w:noWrap/>
            <w:vAlign w:val="bottom"/>
            <w:hideMark/>
          </w:tcPr>
          <w:p w14:paraId="42877BCB"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w:t>
            </w:r>
          </w:p>
        </w:tc>
        <w:tc>
          <w:tcPr>
            <w:tcW w:w="2870" w:type="dxa"/>
            <w:tcBorders>
              <w:top w:val="nil"/>
              <w:left w:val="nil"/>
              <w:bottom w:val="nil"/>
              <w:right w:val="nil"/>
            </w:tcBorders>
            <w:shd w:val="clear" w:color="auto" w:fill="auto"/>
            <w:noWrap/>
            <w:vAlign w:val="bottom"/>
            <w:hideMark/>
          </w:tcPr>
          <w:p w14:paraId="62A4F316" w14:textId="77777777" w:rsidR="00BC0F72" w:rsidRPr="00480E9B" w:rsidRDefault="00BC0F72" w:rsidP="00BC0F72">
            <w:pPr>
              <w:rPr>
                <w:rFonts w:ascii="Calibri" w:eastAsia="Times New Roman" w:hAnsi="Calibri" w:cs="Calibri"/>
                <w:color w:val="000000"/>
                <w:sz w:val="20"/>
                <w:szCs w:val="22"/>
                <w:lang w:val="nl-NL" w:eastAsia="nl-NL"/>
              </w:rPr>
            </w:pPr>
            <w:proofErr w:type="spellStart"/>
            <w:r w:rsidRPr="00480E9B">
              <w:rPr>
                <w:rFonts w:ascii="Calibri" w:eastAsia="Times New Roman" w:hAnsi="Calibri" w:cs="Calibri"/>
                <w:i/>
                <w:iCs/>
                <w:color w:val="000000"/>
                <w:sz w:val="20"/>
                <w:szCs w:val="22"/>
                <w:lang w:val="nl-NL" w:eastAsia="nl-NL"/>
              </w:rPr>
              <w:t>Trebouxia</w:t>
            </w:r>
            <w:proofErr w:type="spellEnd"/>
            <w:r w:rsidRPr="00480E9B">
              <w:rPr>
                <w:rFonts w:ascii="Calibri" w:eastAsia="Times New Roman" w:hAnsi="Calibri" w:cs="Calibri"/>
                <w:color w:val="000000"/>
                <w:sz w:val="20"/>
                <w:szCs w:val="22"/>
                <w:lang w:val="nl-NL" w:eastAsia="nl-NL"/>
              </w:rPr>
              <w:t xml:space="preserve"> </w:t>
            </w:r>
            <w:proofErr w:type="spellStart"/>
            <w:r w:rsidRPr="00480E9B">
              <w:rPr>
                <w:rFonts w:ascii="Calibri" w:eastAsia="Times New Roman" w:hAnsi="Calibri" w:cs="Calibri"/>
                <w:color w:val="000000"/>
                <w:sz w:val="20"/>
                <w:szCs w:val="22"/>
                <w:lang w:val="nl-NL" w:eastAsia="nl-NL"/>
              </w:rPr>
              <w:t>sp</w:t>
            </w:r>
            <w:proofErr w:type="spellEnd"/>
            <w:r w:rsidRPr="00480E9B">
              <w:rPr>
                <w:rFonts w:ascii="Calibri" w:eastAsia="Times New Roman" w:hAnsi="Calibri" w:cs="Calibri"/>
                <w:color w:val="000000"/>
                <w:sz w:val="20"/>
                <w:szCs w:val="22"/>
                <w:lang w:val="nl-NL" w:eastAsia="nl-NL"/>
              </w:rPr>
              <w:t>.</w:t>
            </w:r>
          </w:p>
        </w:tc>
        <w:tc>
          <w:tcPr>
            <w:tcW w:w="1088" w:type="dxa"/>
            <w:tcBorders>
              <w:top w:val="nil"/>
              <w:left w:val="nil"/>
              <w:bottom w:val="nil"/>
              <w:right w:val="nil"/>
            </w:tcBorders>
            <w:shd w:val="clear" w:color="auto" w:fill="auto"/>
            <w:noWrap/>
            <w:vAlign w:val="bottom"/>
            <w:hideMark/>
          </w:tcPr>
          <w:p w14:paraId="6D0E72C0"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8" w:type="dxa"/>
            <w:tcBorders>
              <w:top w:val="nil"/>
              <w:left w:val="nil"/>
              <w:bottom w:val="nil"/>
              <w:right w:val="nil"/>
            </w:tcBorders>
            <w:shd w:val="clear" w:color="auto" w:fill="auto"/>
            <w:noWrap/>
            <w:vAlign w:val="bottom"/>
            <w:hideMark/>
          </w:tcPr>
          <w:p w14:paraId="5E550ED5"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c>
          <w:tcPr>
            <w:tcW w:w="1071" w:type="dxa"/>
            <w:tcBorders>
              <w:top w:val="nil"/>
              <w:left w:val="nil"/>
              <w:bottom w:val="nil"/>
              <w:right w:val="nil"/>
            </w:tcBorders>
            <w:shd w:val="clear" w:color="auto" w:fill="auto"/>
            <w:noWrap/>
            <w:vAlign w:val="bottom"/>
            <w:hideMark/>
          </w:tcPr>
          <w:p w14:paraId="0026EE8E"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r>
      <w:tr w:rsidR="00BC0F72" w:rsidRPr="00BC0F72" w14:paraId="5737D264" w14:textId="77777777" w:rsidTr="001E2AD8">
        <w:trPr>
          <w:trHeight w:val="300"/>
        </w:trPr>
        <w:tc>
          <w:tcPr>
            <w:tcW w:w="849" w:type="dxa"/>
            <w:tcBorders>
              <w:top w:val="nil"/>
              <w:left w:val="nil"/>
              <w:bottom w:val="nil"/>
              <w:right w:val="nil"/>
            </w:tcBorders>
            <w:shd w:val="clear" w:color="auto" w:fill="auto"/>
            <w:noWrap/>
            <w:vAlign w:val="bottom"/>
            <w:hideMark/>
          </w:tcPr>
          <w:p w14:paraId="6DEDBBA2" w14:textId="77777777" w:rsidR="00BC0F72" w:rsidRPr="00480E9B" w:rsidRDefault="00BC0F72" w:rsidP="00BC0F72">
            <w:pP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Otu599</w:t>
            </w:r>
          </w:p>
        </w:tc>
        <w:tc>
          <w:tcPr>
            <w:tcW w:w="1180" w:type="dxa"/>
            <w:tcBorders>
              <w:top w:val="nil"/>
              <w:left w:val="nil"/>
              <w:bottom w:val="nil"/>
              <w:right w:val="nil"/>
            </w:tcBorders>
            <w:shd w:val="clear" w:color="auto" w:fill="auto"/>
            <w:noWrap/>
            <w:vAlign w:val="bottom"/>
            <w:hideMark/>
          </w:tcPr>
          <w:p w14:paraId="54442678"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99,501</w:t>
            </w:r>
          </w:p>
        </w:tc>
        <w:tc>
          <w:tcPr>
            <w:tcW w:w="1211" w:type="dxa"/>
            <w:tcBorders>
              <w:top w:val="nil"/>
              <w:left w:val="nil"/>
              <w:bottom w:val="nil"/>
              <w:right w:val="nil"/>
            </w:tcBorders>
            <w:shd w:val="clear" w:color="auto" w:fill="auto"/>
            <w:noWrap/>
            <w:vAlign w:val="bottom"/>
            <w:hideMark/>
          </w:tcPr>
          <w:p w14:paraId="5584A3BB" w14:textId="77777777" w:rsidR="00BC0F72" w:rsidRPr="00480E9B" w:rsidRDefault="00BC0F72" w:rsidP="00BC0F72">
            <w:pPr>
              <w:jc w:val="right"/>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100</w:t>
            </w:r>
          </w:p>
        </w:tc>
        <w:tc>
          <w:tcPr>
            <w:tcW w:w="2870" w:type="dxa"/>
            <w:tcBorders>
              <w:top w:val="nil"/>
              <w:left w:val="nil"/>
              <w:bottom w:val="nil"/>
              <w:right w:val="nil"/>
            </w:tcBorders>
            <w:shd w:val="clear" w:color="auto" w:fill="auto"/>
            <w:noWrap/>
            <w:vAlign w:val="bottom"/>
            <w:hideMark/>
          </w:tcPr>
          <w:p w14:paraId="5C8A2A7A" w14:textId="77777777" w:rsidR="00BC0F72" w:rsidRPr="00480E9B" w:rsidRDefault="00BC0F72" w:rsidP="00BC0F72">
            <w:pPr>
              <w:rPr>
                <w:rFonts w:ascii="Calibri" w:eastAsia="Times New Roman" w:hAnsi="Calibri" w:cs="Calibri"/>
                <w:i/>
                <w:iCs/>
                <w:color w:val="000000"/>
                <w:sz w:val="20"/>
                <w:szCs w:val="22"/>
                <w:lang w:val="nl-NL" w:eastAsia="nl-NL"/>
              </w:rPr>
            </w:pPr>
            <w:proofErr w:type="spellStart"/>
            <w:r w:rsidRPr="00480E9B">
              <w:rPr>
                <w:rFonts w:ascii="Calibri" w:eastAsia="Times New Roman" w:hAnsi="Calibri" w:cs="Calibri"/>
                <w:i/>
                <w:iCs/>
                <w:color w:val="000000"/>
                <w:sz w:val="20"/>
                <w:szCs w:val="22"/>
                <w:lang w:val="nl-NL" w:eastAsia="nl-NL"/>
              </w:rPr>
              <w:t>Trebouxia</w:t>
            </w:r>
            <w:proofErr w:type="spellEnd"/>
            <w:r w:rsidRPr="00480E9B">
              <w:rPr>
                <w:rFonts w:ascii="Calibri" w:eastAsia="Times New Roman" w:hAnsi="Calibri" w:cs="Calibri"/>
                <w:i/>
                <w:iCs/>
                <w:color w:val="000000"/>
                <w:sz w:val="20"/>
                <w:szCs w:val="22"/>
                <w:lang w:val="nl-NL" w:eastAsia="nl-NL"/>
              </w:rPr>
              <w:t xml:space="preserve"> </w:t>
            </w:r>
            <w:proofErr w:type="spellStart"/>
            <w:r w:rsidRPr="00480E9B">
              <w:rPr>
                <w:rFonts w:ascii="Calibri" w:eastAsia="Times New Roman" w:hAnsi="Calibri" w:cs="Calibri"/>
                <w:i/>
                <w:iCs/>
                <w:color w:val="000000"/>
                <w:sz w:val="20"/>
                <w:szCs w:val="22"/>
                <w:lang w:val="nl-NL" w:eastAsia="nl-NL"/>
              </w:rPr>
              <w:t>vagua</w:t>
            </w:r>
            <w:proofErr w:type="spellEnd"/>
          </w:p>
        </w:tc>
        <w:tc>
          <w:tcPr>
            <w:tcW w:w="1088" w:type="dxa"/>
            <w:tcBorders>
              <w:top w:val="nil"/>
              <w:left w:val="nil"/>
              <w:bottom w:val="nil"/>
              <w:right w:val="nil"/>
            </w:tcBorders>
            <w:shd w:val="clear" w:color="auto" w:fill="auto"/>
            <w:noWrap/>
            <w:vAlign w:val="bottom"/>
            <w:hideMark/>
          </w:tcPr>
          <w:p w14:paraId="3B8C7997"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1</w:t>
            </w:r>
          </w:p>
        </w:tc>
        <w:tc>
          <w:tcPr>
            <w:tcW w:w="1078" w:type="dxa"/>
            <w:tcBorders>
              <w:top w:val="nil"/>
              <w:left w:val="nil"/>
              <w:bottom w:val="nil"/>
              <w:right w:val="nil"/>
            </w:tcBorders>
            <w:shd w:val="clear" w:color="auto" w:fill="auto"/>
            <w:noWrap/>
            <w:vAlign w:val="bottom"/>
            <w:hideMark/>
          </w:tcPr>
          <w:p w14:paraId="17216595"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c>
          <w:tcPr>
            <w:tcW w:w="1071" w:type="dxa"/>
            <w:tcBorders>
              <w:top w:val="nil"/>
              <w:left w:val="nil"/>
              <w:bottom w:val="nil"/>
              <w:right w:val="nil"/>
            </w:tcBorders>
            <w:shd w:val="clear" w:color="auto" w:fill="auto"/>
            <w:noWrap/>
            <w:vAlign w:val="bottom"/>
            <w:hideMark/>
          </w:tcPr>
          <w:p w14:paraId="7742C2CB" w14:textId="77777777" w:rsidR="00BC0F72" w:rsidRPr="00480E9B" w:rsidRDefault="00BC0F72" w:rsidP="00BC0F72">
            <w:pPr>
              <w:jc w:val="center"/>
              <w:rPr>
                <w:rFonts w:ascii="Calibri" w:eastAsia="Times New Roman" w:hAnsi="Calibri" w:cs="Calibri"/>
                <w:color w:val="000000"/>
                <w:sz w:val="20"/>
                <w:szCs w:val="22"/>
                <w:lang w:val="nl-NL" w:eastAsia="nl-NL"/>
              </w:rPr>
            </w:pPr>
            <w:r w:rsidRPr="00480E9B">
              <w:rPr>
                <w:rFonts w:ascii="Calibri" w:eastAsia="Times New Roman" w:hAnsi="Calibri" w:cs="Calibri"/>
                <w:color w:val="000000"/>
                <w:sz w:val="20"/>
                <w:szCs w:val="22"/>
                <w:lang w:val="nl-NL" w:eastAsia="nl-NL"/>
              </w:rPr>
              <w:t>0</w:t>
            </w:r>
          </w:p>
        </w:tc>
      </w:tr>
    </w:tbl>
    <w:p w14:paraId="1BA5012F" w14:textId="77777777" w:rsidR="00903B91" w:rsidRDefault="00903B91">
      <w:pPr>
        <w:spacing w:after="160" w:line="259" w:lineRule="auto"/>
        <w:rPr>
          <w:lang w:val="en-GB"/>
        </w:rPr>
      </w:pPr>
    </w:p>
    <w:p w14:paraId="3CA0343A" w14:textId="77777777" w:rsidR="00D703FD" w:rsidRDefault="00D703FD">
      <w:pPr>
        <w:spacing w:after="160" w:line="259" w:lineRule="auto"/>
        <w:rPr>
          <w:lang w:val="en-GB"/>
        </w:rPr>
      </w:pPr>
    </w:p>
    <w:p w14:paraId="7063A899" w14:textId="0B75ADFB" w:rsidR="00981E1E" w:rsidRDefault="00981E1E">
      <w:pPr>
        <w:spacing w:after="160" w:line="259" w:lineRule="auto"/>
        <w:rPr>
          <w:rFonts w:asciiTheme="majorHAnsi" w:eastAsiaTheme="majorEastAsia" w:hAnsiTheme="majorHAnsi" w:cstheme="majorBidi"/>
          <w:b/>
          <w:sz w:val="32"/>
          <w:szCs w:val="26"/>
          <w:lang w:val="en-GB"/>
        </w:rPr>
      </w:pPr>
      <w:r>
        <w:rPr>
          <w:lang w:val="en-GB"/>
        </w:rPr>
        <w:br w:type="page"/>
      </w:r>
    </w:p>
    <w:p w14:paraId="34BD83C5" w14:textId="66193719" w:rsidR="00C04418" w:rsidRDefault="00FF2716" w:rsidP="00C04418">
      <w:pPr>
        <w:pStyle w:val="Heading2"/>
      </w:pPr>
      <w:bookmarkStart w:id="4" w:name="_Toc75021656"/>
      <w:r w:rsidRPr="006D4687">
        <w:rPr>
          <w:lang w:val="en-GB"/>
        </w:rPr>
        <w:lastRenderedPageBreak/>
        <w:t>S</w:t>
      </w:r>
      <w:r w:rsidR="004B56F2">
        <w:rPr>
          <w:lang w:val="en-GB"/>
        </w:rPr>
        <w:t>1</w:t>
      </w:r>
      <w:r w:rsidR="00981E1E">
        <w:rPr>
          <w:lang w:val="en-GB"/>
        </w:rPr>
        <w:t>9</w:t>
      </w:r>
      <w:r w:rsidR="00C06202" w:rsidRPr="006D4687">
        <w:rPr>
          <w:lang w:val="en-GB"/>
        </w:rPr>
        <w:t>.</w:t>
      </w:r>
      <w:r w:rsidR="002F5C29" w:rsidRPr="006D4687">
        <w:rPr>
          <w:lang w:val="en-GB"/>
        </w:rPr>
        <w:t xml:space="preserve"> C</w:t>
      </w:r>
      <w:r w:rsidR="003F7B75" w:rsidRPr="006D4687">
        <w:rPr>
          <w:lang w:val="en-GB"/>
        </w:rPr>
        <w:t>aribou diet selection</w:t>
      </w:r>
      <w:bookmarkEnd w:id="4"/>
      <w:r w:rsidR="00C04418" w:rsidRPr="00C04418">
        <w:t xml:space="preserve"> </w:t>
      </w:r>
    </w:p>
    <w:p w14:paraId="2307BA34" w14:textId="77777777" w:rsidR="00C04418" w:rsidRDefault="00C04418" w:rsidP="00C04418">
      <w:pPr>
        <w:spacing w:after="160" w:line="259" w:lineRule="auto"/>
        <w:rPr>
          <w:rFonts w:asciiTheme="minorHAnsi" w:hAnsiTheme="minorHAnsi" w:cstheme="minorHAnsi"/>
          <w:b/>
        </w:rPr>
      </w:pPr>
    </w:p>
    <w:p w14:paraId="6E9B2BAC" w14:textId="3E6C9191" w:rsidR="00F33A9D" w:rsidRDefault="0073354F" w:rsidP="00C04418">
      <w:pPr>
        <w:spacing w:after="160" w:line="259" w:lineRule="auto"/>
        <w:jc w:val="both"/>
        <w:rPr>
          <w:rFonts w:asciiTheme="minorHAnsi" w:hAnsiTheme="minorHAnsi" w:cstheme="minorHAnsi"/>
        </w:rPr>
      </w:pPr>
      <w:r>
        <w:rPr>
          <w:rFonts w:asciiTheme="minorHAnsi" w:hAnsiTheme="minorHAnsi" w:cstheme="minorHAnsi"/>
          <w:b/>
        </w:rPr>
        <w:t>Table S1</w:t>
      </w:r>
      <w:bookmarkStart w:id="5" w:name="_GoBack"/>
      <w:bookmarkEnd w:id="5"/>
      <w:r w:rsidR="00981E1E">
        <w:rPr>
          <w:rFonts w:asciiTheme="minorHAnsi" w:hAnsiTheme="minorHAnsi" w:cstheme="minorHAnsi"/>
          <w:b/>
        </w:rPr>
        <w:t>9</w:t>
      </w:r>
      <w:r w:rsidR="00C04418" w:rsidRPr="00C04418">
        <w:rPr>
          <w:rFonts w:asciiTheme="minorHAnsi" w:hAnsiTheme="minorHAnsi" w:cstheme="minorHAnsi"/>
          <w:b/>
        </w:rPr>
        <w:t>.</w:t>
      </w:r>
      <w:r w:rsidR="00C04418" w:rsidRPr="006D4687">
        <w:rPr>
          <w:rFonts w:asciiTheme="minorHAnsi" w:hAnsiTheme="minorHAnsi" w:cstheme="minorHAnsi"/>
        </w:rPr>
        <w:t xml:space="preserve"> Comparison of </w:t>
      </w:r>
      <w:r w:rsidR="000204AE">
        <w:rPr>
          <w:rFonts w:asciiTheme="minorHAnsi" w:hAnsiTheme="minorHAnsi" w:cstheme="minorHAnsi"/>
        </w:rPr>
        <w:t xml:space="preserve">known caribou </w:t>
      </w:r>
      <w:r w:rsidR="00084D9F">
        <w:rPr>
          <w:rFonts w:asciiTheme="minorHAnsi" w:hAnsiTheme="minorHAnsi" w:cstheme="minorHAnsi"/>
        </w:rPr>
        <w:t xml:space="preserve">dietary preferences </w:t>
      </w:r>
      <w:r w:rsidR="00084D9F">
        <w:rPr>
          <w:rFonts w:asciiTheme="minorHAnsi" w:hAnsiTheme="minorHAnsi" w:cstheme="minorHAnsi"/>
        </w:rPr>
        <w:fldChar w:fldCharType="begin"/>
      </w:r>
      <w:r w:rsidR="00084D9F">
        <w:rPr>
          <w:rFonts w:asciiTheme="minorHAnsi" w:hAnsiTheme="minorHAnsi" w:cstheme="minorHAnsi"/>
        </w:rPr>
        <w:instrText xml:space="preserve"> ADDIN EN.CITE &lt;EndNote&gt;&lt;Cite&gt;&lt;Author&gt;Denryter&lt;/Author&gt;&lt;Year&gt;2017&lt;/Year&gt;&lt;RecNum&gt;760&lt;/RecNum&gt;&lt;DisplayText&gt;(Denryter et al., 2017)&lt;/DisplayText&gt;&lt;record&gt;&lt;rec-number&gt;760&lt;/rec-number&gt;&lt;foreign-keys&gt;&lt;key app="EN" db-id="fp92faz2ndx2ppe2rf3v0sdm9t9twswr9es0" timestamp="1607702552"&gt;760&lt;/key&gt;&lt;/foreign-keys&gt;&lt;ref-type name="Journal Article"&gt;17&lt;/ref-type&gt;&lt;contributors&gt;&lt;authors&gt;&lt;author&gt;Denryter, Kristin A&lt;/author&gt;&lt;author&gt;Cook, Rachel C&lt;/author&gt;&lt;author&gt;Cook, John G&lt;/author&gt;&lt;author&gt;Parker, Katherine L&lt;/author&gt;&lt;/authors&gt;&lt;/contributors&gt;&lt;titles&gt;&lt;title&gt;&lt;style face="normal" font="default" size="100%"&gt;Straight from the caribou’s (&lt;/style&gt;&lt;style face="italic" font="default" size="100%"&gt;Rangifer tarandus&lt;/style&gt;&lt;style face="normal" font="default" size="100%"&gt;) mouth: detailed observations of tame caribou reveal new insights into summer–autumn diets&lt;/style&gt;&lt;/title&gt;&lt;secondary-title&gt;Canadian Journal of Zoology&lt;/secondary-title&gt;&lt;/titles&gt;&lt;periodical&gt;&lt;full-title&gt;Canadian Journal of Zoology&lt;/full-title&gt;&lt;/periodical&gt;&lt;pages&gt;81-94&lt;/pages&gt;&lt;volume&gt;95&lt;/volume&gt;&lt;number&gt;2&lt;/number&gt;&lt;dates&gt;&lt;year&gt;2017&lt;/year&gt;&lt;/dates&gt;&lt;isbn&gt;0008-4301&lt;/isbn&gt;&lt;urls&gt;&lt;/urls&gt;&lt;/record&gt;&lt;/Cite&gt;&lt;/EndNote&gt;</w:instrText>
      </w:r>
      <w:r w:rsidR="00084D9F">
        <w:rPr>
          <w:rFonts w:asciiTheme="minorHAnsi" w:hAnsiTheme="minorHAnsi" w:cstheme="minorHAnsi"/>
        </w:rPr>
        <w:fldChar w:fldCharType="separate"/>
      </w:r>
      <w:r w:rsidR="00084D9F">
        <w:rPr>
          <w:rFonts w:asciiTheme="minorHAnsi" w:hAnsiTheme="minorHAnsi" w:cstheme="minorHAnsi"/>
          <w:noProof/>
        </w:rPr>
        <w:t>(Denryter et al., 2017)</w:t>
      </w:r>
      <w:r w:rsidR="00084D9F">
        <w:rPr>
          <w:rFonts w:asciiTheme="minorHAnsi" w:hAnsiTheme="minorHAnsi" w:cstheme="minorHAnsi"/>
        </w:rPr>
        <w:fldChar w:fldCharType="end"/>
      </w:r>
      <w:r w:rsidR="00084D9F">
        <w:rPr>
          <w:rFonts w:asciiTheme="minorHAnsi" w:hAnsiTheme="minorHAnsi" w:cstheme="minorHAnsi"/>
        </w:rPr>
        <w:t xml:space="preserve"> as detected using the different</w:t>
      </w:r>
      <w:r w:rsidR="00C04418" w:rsidRPr="006D4687">
        <w:rPr>
          <w:rFonts w:asciiTheme="minorHAnsi" w:hAnsiTheme="minorHAnsi" w:cstheme="minorHAnsi"/>
        </w:rPr>
        <w:t xml:space="preserve"> proxies. </w:t>
      </w:r>
    </w:p>
    <w:p w14:paraId="5F037250" w14:textId="25BD6A13" w:rsidR="00C04418" w:rsidRPr="006D4687" w:rsidRDefault="00C04418" w:rsidP="00C04418">
      <w:pPr>
        <w:spacing w:after="160" w:line="259" w:lineRule="auto"/>
        <w:jc w:val="both"/>
        <w:rPr>
          <w:rFonts w:asciiTheme="minorHAnsi" w:hAnsiTheme="minorHAnsi" w:cstheme="minorHAnsi"/>
          <w:lang w:val="en-GB"/>
        </w:rPr>
      </w:pPr>
      <w:r w:rsidRPr="006D4687">
        <w:rPr>
          <w:rFonts w:asciiTheme="minorHAnsi" w:hAnsiTheme="minorHAnsi" w:cstheme="minorHAnsi"/>
        </w:rPr>
        <w:t xml:space="preserve">*for the modern caribou, insufficient material was available for a detailed </w:t>
      </w:r>
      <w:r w:rsidR="00813B2A">
        <w:rPr>
          <w:rFonts w:asciiTheme="minorHAnsi" w:hAnsiTheme="minorHAnsi" w:cstheme="minorHAnsi"/>
        </w:rPr>
        <w:t xml:space="preserve">analysis of plant </w:t>
      </w:r>
      <w:proofErr w:type="spellStart"/>
      <w:r w:rsidR="00813B2A">
        <w:rPr>
          <w:rFonts w:asciiTheme="minorHAnsi" w:hAnsiTheme="minorHAnsi" w:cstheme="minorHAnsi"/>
        </w:rPr>
        <w:t>macroremains</w:t>
      </w:r>
      <w:proofErr w:type="spellEnd"/>
      <w:r w:rsidR="00813B2A">
        <w:rPr>
          <w:rFonts w:asciiTheme="minorHAnsi" w:hAnsiTheme="minorHAnsi" w:cstheme="minorHAnsi"/>
        </w:rPr>
        <w:t>.</w:t>
      </w:r>
    </w:p>
    <w:tbl>
      <w:tblPr>
        <w:tblpPr w:leftFromText="180" w:rightFromText="180" w:vertAnchor="page" w:horzAnchor="margin" w:tblpXSpec="center" w:tblpY="3918"/>
        <w:tblW w:w="8794" w:type="dxa"/>
        <w:tblLayout w:type="fixed"/>
        <w:tblLook w:val="04A0" w:firstRow="1" w:lastRow="0" w:firstColumn="1" w:lastColumn="0" w:noHBand="0" w:noVBand="1"/>
      </w:tblPr>
      <w:tblGrid>
        <w:gridCol w:w="2470"/>
        <w:gridCol w:w="1659"/>
        <w:gridCol w:w="933"/>
        <w:gridCol w:w="933"/>
        <w:gridCol w:w="933"/>
        <w:gridCol w:w="933"/>
        <w:gridCol w:w="933"/>
      </w:tblGrid>
      <w:tr w:rsidR="00030563" w:rsidRPr="006D4687" w14:paraId="23C14389" w14:textId="77777777" w:rsidTr="00102F95">
        <w:trPr>
          <w:trHeight w:val="330"/>
        </w:trPr>
        <w:tc>
          <w:tcPr>
            <w:tcW w:w="24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933D81" w14:textId="77777777" w:rsidR="00030563" w:rsidRPr="006D4687" w:rsidRDefault="00030563" w:rsidP="00102F95">
            <w:pPr>
              <w:rPr>
                <w:rFonts w:asciiTheme="minorHAnsi" w:hAnsiTheme="minorHAnsi" w:cstheme="minorHAnsi"/>
                <w:b/>
                <w:bCs/>
                <w:color w:val="000000"/>
              </w:rPr>
            </w:pPr>
            <w:r w:rsidRPr="006D4687">
              <w:rPr>
                <w:rFonts w:asciiTheme="minorHAnsi" w:hAnsiTheme="minorHAnsi" w:cstheme="minorHAnsi"/>
                <w:b/>
                <w:bCs/>
                <w:color w:val="000000"/>
              </w:rPr>
              <w:t>Sample</w:t>
            </w:r>
          </w:p>
        </w:tc>
        <w:tc>
          <w:tcPr>
            <w:tcW w:w="1659" w:type="dxa"/>
            <w:tcBorders>
              <w:top w:val="single" w:sz="8" w:space="0" w:color="auto"/>
              <w:left w:val="nil"/>
              <w:bottom w:val="single" w:sz="8" w:space="0" w:color="auto"/>
              <w:right w:val="single" w:sz="4" w:space="0" w:color="auto"/>
            </w:tcBorders>
            <w:shd w:val="clear" w:color="auto" w:fill="auto"/>
            <w:vAlign w:val="center"/>
            <w:hideMark/>
          </w:tcPr>
          <w:p w14:paraId="38AB6065" w14:textId="77777777" w:rsidR="00030563" w:rsidRPr="006D4687" w:rsidRDefault="00030563" w:rsidP="00102F95">
            <w:pPr>
              <w:rPr>
                <w:rFonts w:asciiTheme="minorHAnsi" w:hAnsiTheme="minorHAnsi" w:cstheme="minorHAnsi"/>
                <w:b/>
                <w:bCs/>
                <w:color w:val="000000"/>
              </w:rPr>
            </w:pPr>
            <w:r w:rsidRPr="006D4687">
              <w:rPr>
                <w:rFonts w:asciiTheme="minorHAnsi" w:hAnsiTheme="minorHAnsi" w:cstheme="minorHAnsi"/>
                <w:b/>
                <w:bCs/>
                <w:color w:val="000000"/>
              </w:rPr>
              <w:t xml:space="preserve">Caribou Diet </w:t>
            </w:r>
          </w:p>
          <w:p w14:paraId="219DD723" w14:textId="77777777" w:rsidR="00030563" w:rsidRPr="006D4687" w:rsidRDefault="00030563" w:rsidP="00102F95">
            <w:pPr>
              <w:rPr>
                <w:rFonts w:asciiTheme="minorHAnsi" w:hAnsiTheme="minorHAnsi" w:cstheme="minorHAnsi"/>
                <w:b/>
                <w:bCs/>
                <w:color w:val="000000"/>
              </w:rPr>
            </w:pPr>
            <w:r w:rsidRPr="006D4687">
              <w:rPr>
                <w:rFonts w:asciiTheme="minorHAnsi" w:hAnsiTheme="minorHAnsi" w:cstheme="minorHAnsi"/>
                <w:b/>
                <w:bCs/>
                <w:color w:val="000000"/>
              </w:rPr>
              <w:t>preference</w:t>
            </w:r>
          </w:p>
        </w:tc>
        <w:tc>
          <w:tcPr>
            <w:tcW w:w="933" w:type="dxa"/>
            <w:tcBorders>
              <w:top w:val="single" w:sz="4" w:space="0" w:color="auto"/>
              <w:left w:val="single" w:sz="4" w:space="0" w:color="auto"/>
              <w:bottom w:val="single" w:sz="4" w:space="0" w:color="auto"/>
            </w:tcBorders>
            <w:vAlign w:val="center"/>
          </w:tcPr>
          <w:p w14:paraId="3F532864" w14:textId="77777777" w:rsidR="00030563" w:rsidRPr="006D4687" w:rsidRDefault="00030563" w:rsidP="00102F95">
            <w:pPr>
              <w:jc w:val="center"/>
              <w:rPr>
                <w:rFonts w:asciiTheme="minorHAnsi" w:hAnsiTheme="minorHAnsi" w:cstheme="minorHAnsi"/>
                <w:b/>
                <w:bCs/>
                <w:color w:val="000000"/>
              </w:rPr>
            </w:pPr>
            <w:r w:rsidRPr="006D4687">
              <w:rPr>
                <w:rFonts w:asciiTheme="minorHAnsi" w:hAnsiTheme="minorHAnsi" w:cstheme="minorHAnsi"/>
                <w:b/>
                <w:bCs/>
                <w:color w:val="000000"/>
              </w:rPr>
              <w:t>Pollen</w:t>
            </w:r>
          </w:p>
          <w:p w14:paraId="74415386" w14:textId="77777777" w:rsidR="00030563" w:rsidRPr="006D4687" w:rsidRDefault="00030563" w:rsidP="00102F95">
            <w:pPr>
              <w:jc w:val="center"/>
              <w:rPr>
                <w:rFonts w:asciiTheme="minorHAnsi" w:hAnsiTheme="minorHAnsi" w:cstheme="minorHAnsi"/>
                <w:b/>
                <w:bCs/>
                <w:i/>
                <w:color w:val="000000"/>
              </w:rPr>
            </w:pPr>
            <w:r w:rsidRPr="006D4687">
              <w:rPr>
                <w:rFonts w:asciiTheme="minorHAnsi" w:hAnsiTheme="minorHAnsi" w:cstheme="minorHAnsi"/>
                <w:b/>
                <w:bCs/>
                <w:color w:val="000000"/>
              </w:rPr>
              <w:t>(%)</w:t>
            </w:r>
          </w:p>
        </w:tc>
        <w:tc>
          <w:tcPr>
            <w:tcW w:w="933" w:type="dxa"/>
            <w:tcBorders>
              <w:top w:val="single" w:sz="4" w:space="0" w:color="auto"/>
              <w:bottom w:val="single" w:sz="4" w:space="0" w:color="auto"/>
            </w:tcBorders>
            <w:vAlign w:val="center"/>
          </w:tcPr>
          <w:p w14:paraId="092E3BA9" w14:textId="77777777" w:rsidR="00030563" w:rsidRPr="006D4687" w:rsidRDefault="00030563" w:rsidP="00102F95">
            <w:pPr>
              <w:jc w:val="center"/>
              <w:rPr>
                <w:rFonts w:asciiTheme="minorHAnsi" w:hAnsiTheme="minorHAnsi" w:cstheme="minorHAnsi"/>
                <w:b/>
                <w:bCs/>
                <w:color w:val="000000"/>
              </w:rPr>
            </w:pPr>
            <w:r w:rsidRPr="006D4687">
              <w:rPr>
                <w:rFonts w:asciiTheme="minorHAnsi" w:hAnsiTheme="minorHAnsi" w:cstheme="minorHAnsi"/>
                <w:b/>
                <w:bCs/>
                <w:color w:val="000000"/>
              </w:rPr>
              <w:t>Macro</w:t>
            </w:r>
          </w:p>
          <w:p w14:paraId="4DB37F29" w14:textId="77777777" w:rsidR="00030563" w:rsidRPr="006D4687" w:rsidRDefault="00030563" w:rsidP="00102F95">
            <w:pPr>
              <w:jc w:val="center"/>
              <w:rPr>
                <w:rFonts w:asciiTheme="minorHAnsi" w:hAnsiTheme="minorHAnsi" w:cstheme="minorHAnsi"/>
                <w:b/>
                <w:bCs/>
                <w:i/>
                <w:color w:val="000000"/>
              </w:rPr>
            </w:pPr>
            <w:r w:rsidRPr="006D4687">
              <w:rPr>
                <w:rFonts w:asciiTheme="minorHAnsi" w:hAnsiTheme="minorHAnsi" w:cstheme="minorHAnsi"/>
                <w:b/>
                <w:bCs/>
                <w:color w:val="000000"/>
              </w:rPr>
              <w:t>(%)</w:t>
            </w:r>
          </w:p>
        </w:tc>
        <w:tc>
          <w:tcPr>
            <w:tcW w:w="933" w:type="dxa"/>
            <w:tcBorders>
              <w:top w:val="single" w:sz="4" w:space="0" w:color="auto"/>
              <w:bottom w:val="single" w:sz="4" w:space="0" w:color="auto"/>
            </w:tcBorders>
            <w:shd w:val="clear" w:color="auto" w:fill="auto"/>
            <w:vAlign w:val="center"/>
            <w:hideMark/>
          </w:tcPr>
          <w:p w14:paraId="7A222DA5" w14:textId="77777777" w:rsidR="00030563" w:rsidRPr="006D4687" w:rsidRDefault="00030563" w:rsidP="00102F95">
            <w:pPr>
              <w:jc w:val="center"/>
              <w:rPr>
                <w:rFonts w:asciiTheme="minorHAnsi" w:hAnsiTheme="minorHAnsi" w:cstheme="minorHAnsi"/>
                <w:b/>
                <w:bCs/>
                <w:color w:val="000000"/>
              </w:rPr>
            </w:pPr>
            <w:r w:rsidRPr="006D4687">
              <w:rPr>
                <w:rFonts w:asciiTheme="minorHAnsi" w:hAnsiTheme="minorHAnsi" w:cstheme="minorHAnsi"/>
                <w:b/>
                <w:bCs/>
                <w:i/>
                <w:color w:val="000000"/>
              </w:rPr>
              <w:t>trn</w:t>
            </w:r>
            <w:r w:rsidRPr="006D4687">
              <w:rPr>
                <w:rFonts w:asciiTheme="minorHAnsi" w:hAnsiTheme="minorHAnsi" w:cstheme="minorHAnsi"/>
                <w:b/>
                <w:bCs/>
                <w:color w:val="000000"/>
              </w:rPr>
              <w:t>L</w:t>
            </w:r>
          </w:p>
          <w:p w14:paraId="0C3E0669" w14:textId="77777777" w:rsidR="00030563" w:rsidRPr="006D4687" w:rsidRDefault="00030563" w:rsidP="00102F95">
            <w:pPr>
              <w:jc w:val="center"/>
              <w:rPr>
                <w:rFonts w:asciiTheme="minorHAnsi" w:hAnsiTheme="minorHAnsi" w:cstheme="minorHAnsi"/>
                <w:b/>
                <w:bCs/>
                <w:color w:val="000000"/>
              </w:rPr>
            </w:pPr>
            <w:r w:rsidRPr="006D4687">
              <w:rPr>
                <w:rFonts w:asciiTheme="minorHAnsi" w:hAnsiTheme="minorHAnsi" w:cstheme="minorHAnsi"/>
                <w:b/>
                <w:bCs/>
                <w:color w:val="000000"/>
              </w:rPr>
              <w:t>(%)</w:t>
            </w:r>
          </w:p>
        </w:tc>
        <w:tc>
          <w:tcPr>
            <w:tcW w:w="933" w:type="dxa"/>
            <w:tcBorders>
              <w:top w:val="single" w:sz="4" w:space="0" w:color="auto"/>
              <w:bottom w:val="single" w:sz="4" w:space="0" w:color="auto"/>
            </w:tcBorders>
            <w:shd w:val="clear" w:color="auto" w:fill="auto"/>
            <w:vAlign w:val="center"/>
            <w:hideMark/>
          </w:tcPr>
          <w:p w14:paraId="42889A2C" w14:textId="77777777" w:rsidR="00030563" w:rsidRPr="006D4687" w:rsidRDefault="00030563" w:rsidP="00102F95">
            <w:pPr>
              <w:jc w:val="center"/>
              <w:rPr>
                <w:rFonts w:asciiTheme="minorHAnsi" w:hAnsiTheme="minorHAnsi" w:cstheme="minorHAnsi"/>
                <w:b/>
                <w:bCs/>
                <w:color w:val="000000"/>
              </w:rPr>
            </w:pPr>
            <w:r w:rsidRPr="006D4687">
              <w:rPr>
                <w:rFonts w:asciiTheme="minorHAnsi" w:hAnsiTheme="minorHAnsi" w:cstheme="minorHAnsi"/>
                <w:b/>
                <w:bCs/>
                <w:color w:val="000000"/>
              </w:rPr>
              <w:t>ITS1</w:t>
            </w:r>
          </w:p>
          <w:p w14:paraId="0D8F7463" w14:textId="77777777" w:rsidR="00030563" w:rsidRPr="006D4687" w:rsidRDefault="00030563" w:rsidP="00102F95">
            <w:pPr>
              <w:jc w:val="center"/>
              <w:rPr>
                <w:rFonts w:asciiTheme="minorHAnsi" w:hAnsiTheme="minorHAnsi" w:cstheme="minorHAnsi"/>
                <w:b/>
                <w:bCs/>
                <w:color w:val="000000"/>
              </w:rPr>
            </w:pPr>
            <w:r w:rsidRPr="006D4687">
              <w:rPr>
                <w:rFonts w:asciiTheme="minorHAnsi" w:hAnsiTheme="minorHAnsi" w:cstheme="minorHAnsi"/>
                <w:b/>
                <w:bCs/>
                <w:color w:val="000000"/>
              </w:rPr>
              <w:t>(%)</w:t>
            </w:r>
          </w:p>
        </w:tc>
        <w:tc>
          <w:tcPr>
            <w:tcW w:w="933" w:type="dxa"/>
            <w:tcBorders>
              <w:top w:val="single" w:sz="4" w:space="0" w:color="auto"/>
              <w:bottom w:val="single" w:sz="4" w:space="0" w:color="auto"/>
              <w:right w:val="single" w:sz="4" w:space="0" w:color="auto"/>
            </w:tcBorders>
            <w:shd w:val="clear" w:color="auto" w:fill="auto"/>
            <w:vAlign w:val="center"/>
            <w:hideMark/>
          </w:tcPr>
          <w:p w14:paraId="5370AABE" w14:textId="77777777" w:rsidR="00030563" w:rsidRPr="006D4687" w:rsidRDefault="00030563" w:rsidP="00102F95">
            <w:pPr>
              <w:jc w:val="center"/>
              <w:rPr>
                <w:rFonts w:asciiTheme="minorHAnsi" w:hAnsiTheme="minorHAnsi" w:cstheme="minorHAnsi"/>
                <w:b/>
                <w:bCs/>
                <w:color w:val="000000"/>
              </w:rPr>
            </w:pPr>
            <w:r w:rsidRPr="006D4687">
              <w:rPr>
                <w:rFonts w:asciiTheme="minorHAnsi" w:hAnsiTheme="minorHAnsi" w:cstheme="minorHAnsi"/>
                <w:b/>
                <w:bCs/>
                <w:color w:val="000000"/>
              </w:rPr>
              <w:t>ITS2</w:t>
            </w:r>
          </w:p>
          <w:p w14:paraId="24531E61" w14:textId="77777777" w:rsidR="00030563" w:rsidRPr="006D4687" w:rsidRDefault="00030563" w:rsidP="00102F95">
            <w:pPr>
              <w:jc w:val="center"/>
              <w:rPr>
                <w:rFonts w:asciiTheme="minorHAnsi" w:hAnsiTheme="minorHAnsi" w:cstheme="minorHAnsi"/>
                <w:b/>
                <w:bCs/>
                <w:color w:val="000000"/>
              </w:rPr>
            </w:pPr>
            <w:r w:rsidRPr="006D4687">
              <w:rPr>
                <w:rFonts w:asciiTheme="minorHAnsi" w:hAnsiTheme="minorHAnsi" w:cstheme="minorHAnsi"/>
                <w:b/>
                <w:bCs/>
                <w:color w:val="000000"/>
              </w:rPr>
              <w:t>(%)</w:t>
            </w:r>
          </w:p>
        </w:tc>
      </w:tr>
      <w:tr w:rsidR="00030563" w:rsidRPr="006D4687" w14:paraId="495C2CF6" w14:textId="77777777" w:rsidTr="00102F95">
        <w:trPr>
          <w:trHeight w:hRule="exact" w:val="284"/>
        </w:trPr>
        <w:tc>
          <w:tcPr>
            <w:tcW w:w="2470" w:type="dxa"/>
            <w:vMerge w:val="restart"/>
            <w:tcBorders>
              <w:top w:val="nil"/>
              <w:left w:val="single" w:sz="8" w:space="0" w:color="auto"/>
              <w:bottom w:val="single" w:sz="8" w:space="0" w:color="000000"/>
              <w:right w:val="single" w:sz="8" w:space="0" w:color="auto"/>
            </w:tcBorders>
            <w:shd w:val="clear" w:color="auto" w:fill="auto"/>
            <w:vAlign w:val="center"/>
            <w:hideMark/>
          </w:tcPr>
          <w:p w14:paraId="48489F82" w14:textId="77777777" w:rsidR="00030563" w:rsidRPr="006D4687" w:rsidRDefault="00030563" w:rsidP="00102F95">
            <w:pPr>
              <w:rPr>
                <w:rFonts w:asciiTheme="minorHAnsi" w:hAnsiTheme="minorHAnsi" w:cstheme="minorHAnsi"/>
                <w:b/>
                <w:color w:val="000000"/>
              </w:rPr>
            </w:pPr>
            <w:r w:rsidRPr="006D4687">
              <w:rPr>
                <w:rFonts w:asciiTheme="minorHAnsi" w:hAnsiTheme="minorHAnsi" w:cstheme="minorHAnsi"/>
                <w:b/>
                <w:color w:val="000000"/>
              </w:rPr>
              <w:t>Selwyn caribou A</w:t>
            </w:r>
          </w:p>
        </w:tc>
        <w:tc>
          <w:tcPr>
            <w:tcW w:w="1659" w:type="dxa"/>
            <w:tcBorders>
              <w:top w:val="nil"/>
              <w:left w:val="nil"/>
              <w:bottom w:val="nil"/>
              <w:right w:val="single" w:sz="4" w:space="0" w:color="auto"/>
            </w:tcBorders>
            <w:shd w:val="clear" w:color="auto" w:fill="auto"/>
            <w:vAlign w:val="center"/>
            <w:hideMark/>
          </w:tcPr>
          <w:p w14:paraId="251C15AB" w14:textId="77777777" w:rsidR="00030563" w:rsidRPr="006D4687" w:rsidRDefault="00030563" w:rsidP="00102F95">
            <w:pPr>
              <w:rPr>
                <w:rFonts w:asciiTheme="minorHAnsi" w:hAnsiTheme="minorHAnsi" w:cstheme="minorHAnsi"/>
                <w:color w:val="000000"/>
              </w:rPr>
            </w:pPr>
            <w:r w:rsidRPr="006D4687">
              <w:rPr>
                <w:rFonts w:asciiTheme="minorHAnsi" w:hAnsiTheme="minorHAnsi" w:cstheme="minorHAnsi"/>
                <w:color w:val="000000"/>
              </w:rPr>
              <w:t>- Selected</w:t>
            </w:r>
          </w:p>
        </w:tc>
        <w:tc>
          <w:tcPr>
            <w:tcW w:w="933" w:type="dxa"/>
            <w:tcBorders>
              <w:top w:val="single" w:sz="4" w:space="0" w:color="auto"/>
              <w:left w:val="single" w:sz="4" w:space="0" w:color="auto"/>
              <w:bottom w:val="nil"/>
            </w:tcBorders>
            <w:vAlign w:val="center"/>
          </w:tcPr>
          <w:p w14:paraId="417819FC"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28.0</w:t>
            </w:r>
          </w:p>
        </w:tc>
        <w:tc>
          <w:tcPr>
            <w:tcW w:w="933" w:type="dxa"/>
            <w:tcBorders>
              <w:top w:val="single" w:sz="4" w:space="0" w:color="auto"/>
              <w:bottom w:val="nil"/>
            </w:tcBorders>
            <w:vAlign w:val="center"/>
          </w:tcPr>
          <w:p w14:paraId="3789C2B9"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w:t>
            </w:r>
          </w:p>
        </w:tc>
        <w:tc>
          <w:tcPr>
            <w:tcW w:w="933" w:type="dxa"/>
            <w:tcBorders>
              <w:top w:val="single" w:sz="4" w:space="0" w:color="auto"/>
              <w:bottom w:val="nil"/>
            </w:tcBorders>
            <w:shd w:val="clear" w:color="auto" w:fill="auto"/>
            <w:vAlign w:val="center"/>
            <w:hideMark/>
          </w:tcPr>
          <w:p w14:paraId="3AFFF572"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97.7</w:t>
            </w:r>
          </w:p>
        </w:tc>
        <w:tc>
          <w:tcPr>
            <w:tcW w:w="933" w:type="dxa"/>
            <w:tcBorders>
              <w:top w:val="single" w:sz="4" w:space="0" w:color="auto"/>
              <w:bottom w:val="nil"/>
            </w:tcBorders>
            <w:shd w:val="clear" w:color="auto" w:fill="auto"/>
            <w:vAlign w:val="center"/>
            <w:hideMark/>
          </w:tcPr>
          <w:p w14:paraId="0877DFC6"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98.1</w:t>
            </w:r>
          </w:p>
        </w:tc>
        <w:tc>
          <w:tcPr>
            <w:tcW w:w="933" w:type="dxa"/>
            <w:tcBorders>
              <w:top w:val="single" w:sz="4" w:space="0" w:color="auto"/>
              <w:bottom w:val="nil"/>
              <w:right w:val="single" w:sz="4" w:space="0" w:color="auto"/>
            </w:tcBorders>
            <w:shd w:val="clear" w:color="auto" w:fill="auto"/>
            <w:vAlign w:val="center"/>
            <w:hideMark/>
          </w:tcPr>
          <w:p w14:paraId="79D05BBC"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95.9</w:t>
            </w:r>
          </w:p>
        </w:tc>
      </w:tr>
      <w:tr w:rsidR="00030563" w:rsidRPr="006D4687" w14:paraId="6769B811" w14:textId="77777777" w:rsidTr="00102F95">
        <w:trPr>
          <w:trHeight w:hRule="exact" w:val="284"/>
        </w:trPr>
        <w:tc>
          <w:tcPr>
            <w:tcW w:w="2470" w:type="dxa"/>
            <w:vMerge/>
            <w:tcBorders>
              <w:top w:val="nil"/>
              <w:left w:val="single" w:sz="8" w:space="0" w:color="auto"/>
              <w:bottom w:val="single" w:sz="8" w:space="0" w:color="000000"/>
              <w:right w:val="single" w:sz="8" w:space="0" w:color="auto"/>
            </w:tcBorders>
            <w:vAlign w:val="center"/>
            <w:hideMark/>
          </w:tcPr>
          <w:p w14:paraId="7035C855" w14:textId="77777777" w:rsidR="00030563" w:rsidRPr="006D4687" w:rsidRDefault="00030563" w:rsidP="00102F95">
            <w:pPr>
              <w:rPr>
                <w:rFonts w:asciiTheme="minorHAnsi" w:hAnsiTheme="minorHAnsi" w:cstheme="minorHAnsi"/>
                <w:color w:val="000000"/>
              </w:rPr>
            </w:pPr>
          </w:p>
        </w:tc>
        <w:tc>
          <w:tcPr>
            <w:tcW w:w="1659" w:type="dxa"/>
            <w:tcBorders>
              <w:top w:val="nil"/>
              <w:left w:val="nil"/>
              <w:bottom w:val="nil"/>
              <w:right w:val="single" w:sz="4" w:space="0" w:color="auto"/>
            </w:tcBorders>
            <w:shd w:val="clear" w:color="auto" w:fill="auto"/>
            <w:vAlign w:val="center"/>
            <w:hideMark/>
          </w:tcPr>
          <w:p w14:paraId="5A536574" w14:textId="77777777" w:rsidR="00030563" w:rsidRPr="006D4687" w:rsidRDefault="00030563" w:rsidP="00102F95">
            <w:pPr>
              <w:rPr>
                <w:rFonts w:asciiTheme="minorHAnsi" w:hAnsiTheme="minorHAnsi" w:cstheme="minorHAnsi"/>
                <w:color w:val="000000"/>
              </w:rPr>
            </w:pPr>
            <w:r w:rsidRPr="006D4687">
              <w:rPr>
                <w:rFonts w:asciiTheme="minorHAnsi" w:hAnsiTheme="minorHAnsi" w:cstheme="minorHAnsi"/>
                <w:color w:val="000000"/>
              </w:rPr>
              <w:t>- Neutral</w:t>
            </w:r>
          </w:p>
        </w:tc>
        <w:tc>
          <w:tcPr>
            <w:tcW w:w="933" w:type="dxa"/>
            <w:tcBorders>
              <w:top w:val="nil"/>
              <w:left w:val="single" w:sz="4" w:space="0" w:color="auto"/>
              <w:bottom w:val="nil"/>
            </w:tcBorders>
            <w:vAlign w:val="center"/>
          </w:tcPr>
          <w:p w14:paraId="4C6807A7"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11.0</w:t>
            </w:r>
          </w:p>
        </w:tc>
        <w:tc>
          <w:tcPr>
            <w:tcW w:w="933" w:type="dxa"/>
            <w:tcBorders>
              <w:top w:val="nil"/>
              <w:bottom w:val="nil"/>
            </w:tcBorders>
            <w:vAlign w:val="center"/>
          </w:tcPr>
          <w:p w14:paraId="4DFA7CD1"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w:t>
            </w:r>
          </w:p>
        </w:tc>
        <w:tc>
          <w:tcPr>
            <w:tcW w:w="933" w:type="dxa"/>
            <w:tcBorders>
              <w:top w:val="nil"/>
              <w:bottom w:val="nil"/>
            </w:tcBorders>
            <w:shd w:val="clear" w:color="auto" w:fill="auto"/>
            <w:vAlign w:val="center"/>
            <w:hideMark/>
          </w:tcPr>
          <w:p w14:paraId="1D932E07"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1.3</w:t>
            </w:r>
          </w:p>
        </w:tc>
        <w:tc>
          <w:tcPr>
            <w:tcW w:w="933" w:type="dxa"/>
            <w:tcBorders>
              <w:top w:val="nil"/>
              <w:bottom w:val="nil"/>
            </w:tcBorders>
            <w:shd w:val="clear" w:color="auto" w:fill="auto"/>
            <w:vAlign w:val="center"/>
            <w:hideMark/>
          </w:tcPr>
          <w:p w14:paraId="32597CB0"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0.3</w:t>
            </w:r>
          </w:p>
        </w:tc>
        <w:tc>
          <w:tcPr>
            <w:tcW w:w="933" w:type="dxa"/>
            <w:tcBorders>
              <w:top w:val="nil"/>
              <w:bottom w:val="nil"/>
              <w:right w:val="single" w:sz="4" w:space="0" w:color="auto"/>
            </w:tcBorders>
            <w:shd w:val="clear" w:color="auto" w:fill="auto"/>
            <w:vAlign w:val="center"/>
            <w:hideMark/>
          </w:tcPr>
          <w:p w14:paraId="2E1143FB"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0.4</w:t>
            </w:r>
          </w:p>
        </w:tc>
      </w:tr>
      <w:tr w:rsidR="00030563" w:rsidRPr="006D4687" w14:paraId="352D636F" w14:textId="77777777" w:rsidTr="00102F95">
        <w:trPr>
          <w:trHeight w:hRule="exact" w:val="284"/>
        </w:trPr>
        <w:tc>
          <w:tcPr>
            <w:tcW w:w="2470" w:type="dxa"/>
            <w:vMerge/>
            <w:tcBorders>
              <w:top w:val="nil"/>
              <w:left w:val="single" w:sz="8" w:space="0" w:color="auto"/>
              <w:bottom w:val="single" w:sz="8" w:space="0" w:color="000000"/>
              <w:right w:val="single" w:sz="8" w:space="0" w:color="auto"/>
            </w:tcBorders>
            <w:vAlign w:val="center"/>
            <w:hideMark/>
          </w:tcPr>
          <w:p w14:paraId="5DC753BE" w14:textId="77777777" w:rsidR="00030563" w:rsidRPr="006D4687" w:rsidRDefault="00030563" w:rsidP="00102F95">
            <w:pPr>
              <w:rPr>
                <w:rFonts w:asciiTheme="minorHAnsi" w:hAnsiTheme="minorHAnsi" w:cstheme="minorHAnsi"/>
                <w:color w:val="000000"/>
              </w:rPr>
            </w:pPr>
          </w:p>
        </w:tc>
        <w:tc>
          <w:tcPr>
            <w:tcW w:w="1659" w:type="dxa"/>
            <w:tcBorders>
              <w:top w:val="nil"/>
              <w:left w:val="nil"/>
              <w:bottom w:val="nil"/>
              <w:right w:val="single" w:sz="4" w:space="0" w:color="auto"/>
            </w:tcBorders>
            <w:shd w:val="clear" w:color="auto" w:fill="auto"/>
            <w:vAlign w:val="center"/>
            <w:hideMark/>
          </w:tcPr>
          <w:p w14:paraId="42E48B9F" w14:textId="77777777" w:rsidR="00030563" w:rsidRPr="006D4687" w:rsidRDefault="00030563" w:rsidP="00102F95">
            <w:pPr>
              <w:rPr>
                <w:rFonts w:asciiTheme="minorHAnsi" w:hAnsiTheme="minorHAnsi" w:cstheme="minorHAnsi"/>
                <w:color w:val="000000"/>
              </w:rPr>
            </w:pPr>
            <w:r w:rsidRPr="006D4687">
              <w:rPr>
                <w:rFonts w:asciiTheme="minorHAnsi" w:hAnsiTheme="minorHAnsi" w:cstheme="minorHAnsi"/>
                <w:color w:val="000000"/>
              </w:rPr>
              <w:t>- Avoided</w:t>
            </w:r>
          </w:p>
        </w:tc>
        <w:tc>
          <w:tcPr>
            <w:tcW w:w="933" w:type="dxa"/>
            <w:tcBorders>
              <w:top w:val="nil"/>
              <w:left w:val="single" w:sz="4" w:space="0" w:color="auto"/>
              <w:bottom w:val="nil"/>
            </w:tcBorders>
            <w:vAlign w:val="center"/>
          </w:tcPr>
          <w:p w14:paraId="54CD264E"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47.0</w:t>
            </w:r>
          </w:p>
        </w:tc>
        <w:tc>
          <w:tcPr>
            <w:tcW w:w="933" w:type="dxa"/>
            <w:tcBorders>
              <w:top w:val="nil"/>
              <w:bottom w:val="nil"/>
            </w:tcBorders>
            <w:vAlign w:val="center"/>
          </w:tcPr>
          <w:p w14:paraId="5D436C7B" w14:textId="77777777" w:rsidR="00030563" w:rsidRPr="006D4687" w:rsidRDefault="00030563" w:rsidP="00102F95">
            <w:pPr>
              <w:jc w:val="center"/>
              <w:rPr>
                <w:rFonts w:asciiTheme="minorHAnsi" w:hAnsiTheme="minorHAnsi" w:cstheme="minorHAnsi"/>
                <w:color w:val="000000"/>
                <w:sz w:val="22"/>
                <w:szCs w:val="22"/>
              </w:rPr>
            </w:pPr>
          </w:p>
        </w:tc>
        <w:tc>
          <w:tcPr>
            <w:tcW w:w="933" w:type="dxa"/>
            <w:tcBorders>
              <w:top w:val="nil"/>
              <w:bottom w:val="nil"/>
            </w:tcBorders>
            <w:shd w:val="clear" w:color="auto" w:fill="auto"/>
            <w:vAlign w:val="center"/>
            <w:hideMark/>
          </w:tcPr>
          <w:p w14:paraId="7EA584F8"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0.3</w:t>
            </w:r>
          </w:p>
        </w:tc>
        <w:tc>
          <w:tcPr>
            <w:tcW w:w="933" w:type="dxa"/>
            <w:tcBorders>
              <w:top w:val="nil"/>
              <w:bottom w:val="nil"/>
            </w:tcBorders>
            <w:shd w:val="clear" w:color="auto" w:fill="auto"/>
            <w:vAlign w:val="center"/>
            <w:hideMark/>
          </w:tcPr>
          <w:p w14:paraId="2EEB1994"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1.6</w:t>
            </w:r>
          </w:p>
        </w:tc>
        <w:tc>
          <w:tcPr>
            <w:tcW w:w="933" w:type="dxa"/>
            <w:tcBorders>
              <w:top w:val="nil"/>
              <w:bottom w:val="nil"/>
              <w:right w:val="single" w:sz="4" w:space="0" w:color="auto"/>
            </w:tcBorders>
            <w:shd w:val="clear" w:color="auto" w:fill="auto"/>
            <w:vAlign w:val="center"/>
            <w:hideMark/>
          </w:tcPr>
          <w:p w14:paraId="0C41036F"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3.4</w:t>
            </w:r>
          </w:p>
        </w:tc>
      </w:tr>
      <w:tr w:rsidR="00030563" w:rsidRPr="006D4687" w14:paraId="7AF2CBFD" w14:textId="77777777" w:rsidTr="00102F95">
        <w:trPr>
          <w:trHeight w:hRule="exact" w:val="284"/>
        </w:trPr>
        <w:tc>
          <w:tcPr>
            <w:tcW w:w="2470" w:type="dxa"/>
            <w:vMerge/>
            <w:tcBorders>
              <w:top w:val="nil"/>
              <w:left w:val="single" w:sz="8" w:space="0" w:color="auto"/>
              <w:bottom w:val="single" w:sz="8" w:space="0" w:color="000000"/>
              <w:right w:val="single" w:sz="8" w:space="0" w:color="auto"/>
            </w:tcBorders>
            <w:vAlign w:val="center"/>
            <w:hideMark/>
          </w:tcPr>
          <w:p w14:paraId="294C7650" w14:textId="77777777" w:rsidR="00030563" w:rsidRPr="006D4687" w:rsidRDefault="00030563" w:rsidP="00102F95">
            <w:pPr>
              <w:rPr>
                <w:rFonts w:asciiTheme="minorHAnsi" w:hAnsiTheme="minorHAnsi" w:cstheme="minorHAnsi"/>
                <w:color w:val="000000"/>
              </w:rPr>
            </w:pPr>
          </w:p>
        </w:tc>
        <w:tc>
          <w:tcPr>
            <w:tcW w:w="1659" w:type="dxa"/>
            <w:tcBorders>
              <w:top w:val="nil"/>
              <w:left w:val="nil"/>
              <w:bottom w:val="single" w:sz="8" w:space="0" w:color="auto"/>
              <w:right w:val="single" w:sz="4" w:space="0" w:color="auto"/>
            </w:tcBorders>
            <w:shd w:val="clear" w:color="auto" w:fill="auto"/>
            <w:vAlign w:val="center"/>
            <w:hideMark/>
          </w:tcPr>
          <w:p w14:paraId="75639E7F" w14:textId="77777777" w:rsidR="00030563" w:rsidRPr="006D4687" w:rsidRDefault="00030563" w:rsidP="00102F95">
            <w:pPr>
              <w:rPr>
                <w:rFonts w:asciiTheme="minorHAnsi" w:hAnsiTheme="minorHAnsi" w:cstheme="minorHAnsi"/>
                <w:color w:val="000000"/>
              </w:rPr>
            </w:pPr>
            <w:r w:rsidRPr="006D4687">
              <w:rPr>
                <w:rFonts w:asciiTheme="minorHAnsi" w:hAnsiTheme="minorHAnsi" w:cstheme="minorHAnsi"/>
                <w:color w:val="000000"/>
              </w:rPr>
              <w:t>- Unknown</w:t>
            </w:r>
          </w:p>
        </w:tc>
        <w:tc>
          <w:tcPr>
            <w:tcW w:w="933" w:type="dxa"/>
            <w:tcBorders>
              <w:top w:val="nil"/>
              <w:left w:val="single" w:sz="4" w:space="0" w:color="auto"/>
              <w:bottom w:val="single" w:sz="4" w:space="0" w:color="auto"/>
            </w:tcBorders>
            <w:vAlign w:val="center"/>
          </w:tcPr>
          <w:p w14:paraId="09C45A43"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14.0</w:t>
            </w:r>
          </w:p>
        </w:tc>
        <w:tc>
          <w:tcPr>
            <w:tcW w:w="933" w:type="dxa"/>
            <w:tcBorders>
              <w:top w:val="nil"/>
              <w:bottom w:val="single" w:sz="4" w:space="0" w:color="auto"/>
            </w:tcBorders>
            <w:vAlign w:val="center"/>
          </w:tcPr>
          <w:p w14:paraId="4CC77403" w14:textId="77777777" w:rsidR="00030563" w:rsidRPr="006D4687" w:rsidRDefault="00030563" w:rsidP="00102F95">
            <w:pPr>
              <w:jc w:val="center"/>
              <w:rPr>
                <w:rFonts w:asciiTheme="minorHAnsi" w:hAnsiTheme="minorHAnsi" w:cstheme="minorHAnsi"/>
                <w:color w:val="000000"/>
                <w:sz w:val="22"/>
                <w:szCs w:val="22"/>
              </w:rPr>
            </w:pPr>
          </w:p>
        </w:tc>
        <w:tc>
          <w:tcPr>
            <w:tcW w:w="933" w:type="dxa"/>
            <w:tcBorders>
              <w:top w:val="nil"/>
              <w:bottom w:val="single" w:sz="4" w:space="0" w:color="auto"/>
            </w:tcBorders>
            <w:shd w:val="clear" w:color="auto" w:fill="auto"/>
            <w:vAlign w:val="center"/>
            <w:hideMark/>
          </w:tcPr>
          <w:p w14:paraId="1ABA6F5C"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0.6</w:t>
            </w:r>
          </w:p>
        </w:tc>
        <w:tc>
          <w:tcPr>
            <w:tcW w:w="933" w:type="dxa"/>
            <w:tcBorders>
              <w:top w:val="nil"/>
              <w:bottom w:val="single" w:sz="4" w:space="0" w:color="auto"/>
            </w:tcBorders>
            <w:shd w:val="clear" w:color="auto" w:fill="auto"/>
            <w:vAlign w:val="center"/>
            <w:hideMark/>
          </w:tcPr>
          <w:p w14:paraId="7D4ECED8"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0.0</w:t>
            </w:r>
          </w:p>
        </w:tc>
        <w:tc>
          <w:tcPr>
            <w:tcW w:w="933" w:type="dxa"/>
            <w:tcBorders>
              <w:top w:val="nil"/>
              <w:bottom w:val="single" w:sz="4" w:space="0" w:color="auto"/>
              <w:right w:val="single" w:sz="4" w:space="0" w:color="auto"/>
            </w:tcBorders>
            <w:shd w:val="clear" w:color="auto" w:fill="auto"/>
            <w:vAlign w:val="center"/>
            <w:hideMark/>
          </w:tcPr>
          <w:p w14:paraId="53623E09"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0.3</w:t>
            </w:r>
          </w:p>
        </w:tc>
      </w:tr>
      <w:tr w:rsidR="00030563" w:rsidRPr="006D4687" w14:paraId="4084D499" w14:textId="77777777" w:rsidTr="00102F95">
        <w:trPr>
          <w:trHeight w:hRule="exact" w:val="284"/>
        </w:trPr>
        <w:tc>
          <w:tcPr>
            <w:tcW w:w="2470" w:type="dxa"/>
            <w:vMerge w:val="restart"/>
            <w:tcBorders>
              <w:top w:val="nil"/>
              <w:left w:val="single" w:sz="8" w:space="0" w:color="auto"/>
              <w:bottom w:val="single" w:sz="8" w:space="0" w:color="000000"/>
              <w:right w:val="single" w:sz="8" w:space="0" w:color="auto"/>
            </w:tcBorders>
            <w:shd w:val="clear" w:color="auto" w:fill="auto"/>
            <w:vAlign w:val="center"/>
            <w:hideMark/>
          </w:tcPr>
          <w:p w14:paraId="4F889841" w14:textId="77777777" w:rsidR="00030563" w:rsidRPr="006D4687" w:rsidRDefault="00030563" w:rsidP="00102F95">
            <w:pPr>
              <w:rPr>
                <w:rFonts w:asciiTheme="minorHAnsi" w:hAnsiTheme="minorHAnsi" w:cstheme="minorHAnsi"/>
                <w:b/>
                <w:color w:val="000000"/>
              </w:rPr>
            </w:pPr>
            <w:r w:rsidRPr="006D4687">
              <w:rPr>
                <w:rFonts w:asciiTheme="minorHAnsi" w:hAnsiTheme="minorHAnsi" w:cstheme="minorHAnsi"/>
                <w:b/>
                <w:color w:val="000000"/>
              </w:rPr>
              <w:t>Selwyn caribou B</w:t>
            </w:r>
          </w:p>
        </w:tc>
        <w:tc>
          <w:tcPr>
            <w:tcW w:w="1659" w:type="dxa"/>
            <w:tcBorders>
              <w:top w:val="nil"/>
              <w:left w:val="nil"/>
              <w:bottom w:val="nil"/>
              <w:right w:val="single" w:sz="4" w:space="0" w:color="auto"/>
            </w:tcBorders>
            <w:shd w:val="clear" w:color="auto" w:fill="auto"/>
            <w:vAlign w:val="center"/>
            <w:hideMark/>
          </w:tcPr>
          <w:p w14:paraId="4645CC75" w14:textId="77777777" w:rsidR="00030563" w:rsidRPr="006D4687" w:rsidRDefault="00030563" w:rsidP="00102F95">
            <w:pPr>
              <w:rPr>
                <w:rFonts w:asciiTheme="minorHAnsi" w:hAnsiTheme="minorHAnsi" w:cstheme="minorHAnsi"/>
                <w:color w:val="000000"/>
              </w:rPr>
            </w:pPr>
            <w:r w:rsidRPr="006D4687">
              <w:rPr>
                <w:rFonts w:asciiTheme="minorHAnsi" w:hAnsiTheme="minorHAnsi" w:cstheme="minorHAnsi"/>
                <w:color w:val="000000"/>
              </w:rPr>
              <w:t>- Selected</w:t>
            </w:r>
          </w:p>
        </w:tc>
        <w:tc>
          <w:tcPr>
            <w:tcW w:w="933" w:type="dxa"/>
            <w:tcBorders>
              <w:top w:val="single" w:sz="4" w:space="0" w:color="auto"/>
              <w:left w:val="single" w:sz="4" w:space="0" w:color="auto"/>
              <w:bottom w:val="nil"/>
            </w:tcBorders>
            <w:vAlign w:val="center"/>
          </w:tcPr>
          <w:p w14:paraId="7EC16BFB"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0.0</w:t>
            </w:r>
          </w:p>
        </w:tc>
        <w:tc>
          <w:tcPr>
            <w:tcW w:w="933" w:type="dxa"/>
            <w:tcBorders>
              <w:top w:val="single" w:sz="4" w:space="0" w:color="auto"/>
              <w:bottom w:val="nil"/>
            </w:tcBorders>
            <w:vAlign w:val="center"/>
          </w:tcPr>
          <w:p w14:paraId="5D588753"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22.4</w:t>
            </w:r>
          </w:p>
        </w:tc>
        <w:tc>
          <w:tcPr>
            <w:tcW w:w="933" w:type="dxa"/>
            <w:tcBorders>
              <w:top w:val="single" w:sz="4" w:space="0" w:color="auto"/>
              <w:bottom w:val="nil"/>
            </w:tcBorders>
            <w:shd w:val="clear" w:color="auto" w:fill="auto"/>
            <w:vAlign w:val="center"/>
            <w:hideMark/>
          </w:tcPr>
          <w:p w14:paraId="284C60D5"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92.6</w:t>
            </w:r>
          </w:p>
        </w:tc>
        <w:tc>
          <w:tcPr>
            <w:tcW w:w="933" w:type="dxa"/>
            <w:tcBorders>
              <w:top w:val="single" w:sz="4" w:space="0" w:color="auto"/>
              <w:bottom w:val="nil"/>
            </w:tcBorders>
            <w:shd w:val="clear" w:color="auto" w:fill="auto"/>
            <w:vAlign w:val="center"/>
            <w:hideMark/>
          </w:tcPr>
          <w:p w14:paraId="152B9184"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86.0</w:t>
            </w:r>
          </w:p>
        </w:tc>
        <w:tc>
          <w:tcPr>
            <w:tcW w:w="933" w:type="dxa"/>
            <w:tcBorders>
              <w:top w:val="single" w:sz="4" w:space="0" w:color="auto"/>
              <w:bottom w:val="nil"/>
              <w:right w:val="single" w:sz="4" w:space="0" w:color="auto"/>
            </w:tcBorders>
            <w:shd w:val="clear" w:color="auto" w:fill="auto"/>
            <w:vAlign w:val="center"/>
            <w:hideMark/>
          </w:tcPr>
          <w:p w14:paraId="437A2907"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89.6</w:t>
            </w:r>
          </w:p>
        </w:tc>
      </w:tr>
      <w:tr w:rsidR="00030563" w:rsidRPr="006D4687" w14:paraId="54DDC630" w14:textId="77777777" w:rsidTr="00102F95">
        <w:trPr>
          <w:trHeight w:hRule="exact" w:val="284"/>
        </w:trPr>
        <w:tc>
          <w:tcPr>
            <w:tcW w:w="2470" w:type="dxa"/>
            <w:vMerge/>
            <w:tcBorders>
              <w:top w:val="nil"/>
              <w:left w:val="single" w:sz="8" w:space="0" w:color="auto"/>
              <w:bottom w:val="single" w:sz="8" w:space="0" w:color="000000"/>
              <w:right w:val="single" w:sz="8" w:space="0" w:color="auto"/>
            </w:tcBorders>
            <w:vAlign w:val="center"/>
            <w:hideMark/>
          </w:tcPr>
          <w:p w14:paraId="42DCD05E" w14:textId="77777777" w:rsidR="00030563" w:rsidRPr="006D4687" w:rsidRDefault="00030563" w:rsidP="00102F95">
            <w:pPr>
              <w:rPr>
                <w:rFonts w:asciiTheme="minorHAnsi" w:hAnsiTheme="minorHAnsi" w:cstheme="minorHAnsi"/>
                <w:color w:val="000000"/>
              </w:rPr>
            </w:pPr>
          </w:p>
        </w:tc>
        <w:tc>
          <w:tcPr>
            <w:tcW w:w="1659" w:type="dxa"/>
            <w:tcBorders>
              <w:top w:val="nil"/>
              <w:left w:val="nil"/>
              <w:bottom w:val="nil"/>
              <w:right w:val="single" w:sz="4" w:space="0" w:color="auto"/>
            </w:tcBorders>
            <w:shd w:val="clear" w:color="auto" w:fill="auto"/>
            <w:vAlign w:val="center"/>
            <w:hideMark/>
          </w:tcPr>
          <w:p w14:paraId="2C32775F" w14:textId="77777777" w:rsidR="00030563" w:rsidRPr="006D4687" w:rsidRDefault="00030563" w:rsidP="00102F95">
            <w:pPr>
              <w:rPr>
                <w:rFonts w:asciiTheme="minorHAnsi" w:hAnsiTheme="minorHAnsi" w:cstheme="minorHAnsi"/>
                <w:color w:val="000000"/>
              </w:rPr>
            </w:pPr>
            <w:r w:rsidRPr="006D4687">
              <w:rPr>
                <w:rFonts w:asciiTheme="minorHAnsi" w:hAnsiTheme="minorHAnsi" w:cstheme="minorHAnsi"/>
                <w:color w:val="000000"/>
              </w:rPr>
              <w:t>- Neutral</w:t>
            </w:r>
          </w:p>
        </w:tc>
        <w:tc>
          <w:tcPr>
            <w:tcW w:w="933" w:type="dxa"/>
            <w:tcBorders>
              <w:top w:val="nil"/>
              <w:left w:val="single" w:sz="4" w:space="0" w:color="auto"/>
              <w:bottom w:val="nil"/>
            </w:tcBorders>
            <w:vAlign w:val="center"/>
          </w:tcPr>
          <w:p w14:paraId="271A4D75"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41.0</w:t>
            </w:r>
          </w:p>
        </w:tc>
        <w:tc>
          <w:tcPr>
            <w:tcW w:w="933" w:type="dxa"/>
            <w:tcBorders>
              <w:top w:val="nil"/>
              <w:bottom w:val="nil"/>
            </w:tcBorders>
            <w:vAlign w:val="center"/>
          </w:tcPr>
          <w:p w14:paraId="371A4218"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46.0</w:t>
            </w:r>
          </w:p>
        </w:tc>
        <w:tc>
          <w:tcPr>
            <w:tcW w:w="933" w:type="dxa"/>
            <w:tcBorders>
              <w:top w:val="nil"/>
              <w:bottom w:val="nil"/>
            </w:tcBorders>
            <w:shd w:val="clear" w:color="auto" w:fill="auto"/>
            <w:vAlign w:val="center"/>
            <w:hideMark/>
          </w:tcPr>
          <w:p w14:paraId="05665C3A"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6.6</w:t>
            </w:r>
          </w:p>
        </w:tc>
        <w:tc>
          <w:tcPr>
            <w:tcW w:w="933" w:type="dxa"/>
            <w:tcBorders>
              <w:top w:val="nil"/>
              <w:bottom w:val="nil"/>
            </w:tcBorders>
            <w:shd w:val="clear" w:color="auto" w:fill="auto"/>
            <w:vAlign w:val="center"/>
            <w:hideMark/>
          </w:tcPr>
          <w:p w14:paraId="42ECD7D0"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4.5</w:t>
            </w:r>
          </w:p>
        </w:tc>
        <w:tc>
          <w:tcPr>
            <w:tcW w:w="933" w:type="dxa"/>
            <w:tcBorders>
              <w:top w:val="nil"/>
              <w:bottom w:val="nil"/>
              <w:right w:val="single" w:sz="4" w:space="0" w:color="auto"/>
            </w:tcBorders>
            <w:shd w:val="clear" w:color="auto" w:fill="auto"/>
            <w:vAlign w:val="center"/>
            <w:hideMark/>
          </w:tcPr>
          <w:p w14:paraId="13202FFD"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1.7</w:t>
            </w:r>
          </w:p>
        </w:tc>
      </w:tr>
      <w:tr w:rsidR="00030563" w:rsidRPr="006D4687" w14:paraId="61E71242" w14:textId="77777777" w:rsidTr="00102F95">
        <w:trPr>
          <w:trHeight w:hRule="exact" w:val="284"/>
        </w:trPr>
        <w:tc>
          <w:tcPr>
            <w:tcW w:w="2470" w:type="dxa"/>
            <w:vMerge/>
            <w:tcBorders>
              <w:top w:val="nil"/>
              <w:left w:val="single" w:sz="8" w:space="0" w:color="auto"/>
              <w:bottom w:val="single" w:sz="8" w:space="0" w:color="000000"/>
              <w:right w:val="single" w:sz="8" w:space="0" w:color="auto"/>
            </w:tcBorders>
            <w:vAlign w:val="center"/>
            <w:hideMark/>
          </w:tcPr>
          <w:p w14:paraId="5B091200" w14:textId="77777777" w:rsidR="00030563" w:rsidRPr="006D4687" w:rsidRDefault="00030563" w:rsidP="00102F95">
            <w:pPr>
              <w:rPr>
                <w:rFonts w:asciiTheme="minorHAnsi" w:hAnsiTheme="minorHAnsi" w:cstheme="minorHAnsi"/>
                <w:color w:val="000000"/>
              </w:rPr>
            </w:pPr>
          </w:p>
        </w:tc>
        <w:tc>
          <w:tcPr>
            <w:tcW w:w="1659" w:type="dxa"/>
            <w:tcBorders>
              <w:top w:val="nil"/>
              <w:left w:val="nil"/>
              <w:bottom w:val="nil"/>
              <w:right w:val="single" w:sz="4" w:space="0" w:color="auto"/>
            </w:tcBorders>
            <w:shd w:val="clear" w:color="auto" w:fill="auto"/>
            <w:vAlign w:val="center"/>
            <w:hideMark/>
          </w:tcPr>
          <w:p w14:paraId="06047FCB" w14:textId="77777777" w:rsidR="00030563" w:rsidRPr="006D4687" w:rsidRDefault="00030563" w:rsidP="00102F95">
            <w:pPr>
              <w:rPr>
                <w:rFonts w:asciiTheme="minorHAnsi" w:hAnsiTheme="minorHAnsi" w:cstheme="minorHAnsi"/>
                <w:color w:val="000000"/>
              </w:rPr>
            </w:pPr>
            <w:r w:rsidRPr="006D4687">
              <w:rPr>
                <w:rFonts w:asciiTheme="minorHAnsi" w:hAnsiTheme="minorHAnsi" w:cstheme="minorHAnsi"/>
                <w:color w:val="000000"/>
              </w:rPr>
              <w:t>- Avoided</w:t>
            </w:r>
          </w:p>
        </w:tc>
        <w:tc>
          <w:tcPr>
            <w:tcW w:w="933" w:type="dxa"/>
            <w:tcBorders>
              <w:top w:val="nil"/>
              <w:left w:val="single" w:sz="4" w:space="0" w:color="auto"/>
              <w:bottom w:val="nil"/>
            </w:tcBorders>
            <w:vAlign w:val="center"/>
          </w:tcPr>
          <w:p w14:paraId="75A73089"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29.0</w:t>
            </w:r>
          </w:p>
        </w:tc>
        <w:tc>
          <w:tcPr>
            <w:tcW w:w="933" w:type="dxa"/>
            <w:tcBorders>
              <w:top w:val="nil"/>
              <w:bottom w:val="nil"/>
            </w:tcBorders>
            <w:vAlign w:val="center"/>
          </w:tcPr>
          <w:p w14:paraId="29FDF4E7"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21.0</w:t>
            </w:r>
          </w:p>
        </w:tc>
        <w:tc>
          <w:tcPr>
            <w:tcW w:w="933" w:type="dxa"/>
            <w:tcBorders>
              <w:top w:val="nil"/>
              <w:bottom w:val="nil"/>
            </w:tcBorders>
            <w:shd w:val="clear" w:color="auto" w:fill="auto"/>
            <w:vAlign w:val="center"/>
            <w:hideMark/>
          </w:tcPr>
          <w:p w14:paraId="0EA90296"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0.3</w:t>
            </w:r>
          </w:p>
        </w:tc>
        <w:tc>
          <w:tcPr>
            <w:tcW w:w="933" w:type="dxa"/>
            <w:tcBorders>
              <w:top w:val="nil"/>
              <w:bottom w:val="nil"/>
            </w:tcBorders>
            <w:shd w:val="clear" w:color="auto" w:fill="auto"/>
            <w:vAlign w:val="center"/>
            <w:hideMark/>
          </w:tcPr>
          <w:p w14:paraId="04D4DE9B"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3.0</w:t>
            </w:r>
          </w:p>
        </w:tc>
        <w:tc>
          <w:tcPr>
            <w:tcW w:w="933" w:type="dxa"/>
            <w:tcBorders>
              <w:top w:val="nil"/>
              <w:bottom w:val="nil"/>
              <w:right w:val="single" w:sz="4" w:space="0" w:color="auto"/>
            </w:tcBorders>
            <w:shd w:val="clear" w:color="auto" w:fill="auto"/>
            <w:vAlign w:val="center"/>
            <w:hideMark/>
          </w:tcPr>
          <w:p w14:paraId="756C96EE"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5.1</w:t>
            </w:r>
          </w:p>
        </w:tc>
      </w:tr>
      <w:tr w:rsidR="00030563" w:rsidRPr="006D4687" w14:paraId="66B98801" w14:textId="77777777" w:rsidTr="00102F95">
        <w:trPr>
          <w:trHeight w:hRule="exact" w:val="284"/>
        </w:trPr>
        <w:tc>
          <w:tcPr>
            <w:tcW w:w="2470" w:type="dxa"/>
            <w:vMerge/>
            <w:tcBorders>
              <w:top w:val="nil"/>
              <w:left w:val="single" w:sz="8" w:space="0" w:color="auto"/>
              <w:bottom w:val="single" w:sz="4" w:space="0" w:color="auto"/>
              <w:right w:val="single" w:sz="8" w:space="0" w:color="auto"/>
            </w:tcBorders>
            <w:vAlign w:val="center"/>
            <w:hideMark/>
          </w:tcPr>
          <w:p w14:paraId="78B45A18" w14:textId="77777777" w:rsidR="00030563" w:rsidRPr="006D4687" w:rsidRDefault="00030563" w:rsidP="00102F95">
            <w:pPr>
              <w:rPr>
                <w:rFonts w:asciiTheme="minorHAnsi" w:hAnsiTheme="minorHAnsi" w:cstheme="minorHAnsi"/>
                <w:color w:val="000000"/>
              </w:rPr>
            </w:pPr>
          </w:p>
        </w:tc>
        <w:tc>
          <w:tcPr>
            <w:tcW w:w="1659" w:type="dxa"/>
            <w:tcBorders>
              <w:top w:val="nil"/>
              <w:left w:val="nil"/>
              <w:bottom w:val="single" w:sz="4" w:space="0" w:color="auto"/>
              <w:right w:val="single" w:sz="4" w:space="0" w:color="auto"/>
            </w:tcBorders>
            <w:shd w:val="clear" w:color="auto" w:fill="auto"/>
            <w:vAlign w:val="center"/>
            <w:hideMark/>
          </w:tcPr>
          <w:p w14:paraId="39F14F0B" w14:textId="77777777" w:rsidR="00030563" w:rsidRPr="006D4687" w:rsidRDefault="00030563" w:rsidP="00102F95">
            <w:pPr>
              <w:rPr>
                <w:rFonts w:asciiTheme="minorHAnsi" w:hAnsiTheme="minorHAnsi" w:cstheme="minorHAnsi"/>
                <w:color w:val="000000"/>
              </w:rPr>
            </w:pPr>
            <w:r w:rsidRPr="006D4687">
              <w:rPr>
                <w:rFonts w:asciiTheme="minorHAnsi" w:hAnsiTheme="minorHAnsi" w:cstheme="minorHAnsi"/>
                <w:color w:val="000000"/>
              </w:rPr>
              <w:t>- Unknown</w:t>
            </w:r>
          </w:p>
        </w:tc>
        <w:tc>
          <w:tcPr>
            <w:tcW w:w="933" w:type="dxa"/>
            <w:tcBorders>
              <w:top w:val="nil"/>
              <w:left w:val="single" w:sz="4" w:space="0" w:color="auto"/>
              <w:bottom w:val="single" w:sz="4" w:space="0" w:color="auto"/>
            </w:tcBorders>
            <w:vAlign w:val="center"/>
          </w:tcPr>
          <w:p w14:paraId="79722A71"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30.0</w:t>
            </w:r>
          </w:p>
        </w:tc>
        <w:tc>
          <w:tcPr>
            <w:tcW w:w="933" w:type="dxa"/>
            <w:tcBorders>
              <w:top w:val="nil"/>
              <w:bottom w:val="single" w:sz="4" w:space="0" w:color="auto"/>
            </w:tcBorders>
            <w:vAlign w:val="center"/>
          </w:tcPr>
          <w:p w14:paraId="2BD31BE6"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10.6</w:t>
            </w:r>
          </w:p>
        </w:tc>
        <w:tc>
          <w:tcPr>
            <w:tcW w:w="933" w:type="dxa"/>
            <w:tcBorders>
              <w:top w:val="nil"/>
              <w:bottom w:val="single" w:sz="4" w:space="0" w:color="auto"/>
            </w:tcBorders>
            <w:shd w:val="clear" w:color="auto" w:fill="auto"/>
            <w:vAlign w:val="center"/>
            <w:hideMark/>
          </w:tcPr>
          <w:p w14:paraId="5CE2214B"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0.4</w:t>
            </w:r>
          </w:p>
        </w:tc>
        <w:tc>
          <w:tcPr>
            <w:tcW w:w="933" w:type="dxa"/>
            <w:tcBorders>
              <w:top w:val="nil"/>
              <w:bottom w:val="single" w:sz="4" w:space="0" w:color="auto"/>
            </w:tcBorders>
            <w:shd w:val="clear" w:color="auto" w:fill="auto"/>
            <w:vAlign w:val="center"/>
            <w:hideMark/>
          </w:tcPr>
          <w:p w14:paraId="6A2412CF"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6.4</w:t>
            </w:r>
          </w:p>
        </w:tc>
        <w:tc>
          <w:tcPr>
            <w:tcW w:w="933" w:type="dxa"/>
            <w:tcBorders>
              <w:top w:val="nil"/>
              <w:bottom w:val="single" w:sz="4" w:space="0" w:color="auto"/>
              <w:right w:val="single" w:sz="4" w:space="0" w:color="auto"/>
            </w:tcBorders>
            <w:shd w:val="clear" w:color="auto" w:fill="auto"/>
            <w:vAlign w:val="center"/>
            <w:hideMark/>
          </w:tcPr>
          <w:p w14:paraId="04F283DE"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3.5</w:t>
            </w:r>
          </w:p>
        </w:tc>
      </w:tr>
      <w:tr w:rsidR="00030563" w:rsidRPr="006D4687" w14:paraId="4894DDF0" w14:textId="77777777" w:rsidTr="00102F95">
        <w:trPr>
          <w:trHeight w:hRule="exact" w:val="284"/>
        </w:trPr>
        <w:tc>
          <w:tcPr>
            <w:tcW w:w="2470" w:type="dxa"/>
            <w:vMerge w:val="restart"/>
            <w:tcBorders>
              <w:top w:val="single" w:sz="4" w:space="0" w:color="auto"/>
              <w:left w:val="single" w:sz="8" w:space="0" w:color="auto"/>
              <w:right w:val="single" w:sz="8" w:space="0" w:color="auto"/>
            </w:tcBorders>
            <w:vAlign w:val="center"/>
          </w:tcPr>
          <w:p w14:paraId="76A37C94" w14:textId="77777777" w:rsidR="00030563" w:rsidRPr="006D4687" w:rsidRDefault="00030563" w:rsidP="00102F95">
            <w:pPr>
              <w:rPr>
                <w:rFonts w:asciiTheme="minorHAnsi" w:hAnsiTheme="minorHAnsi" w:cstheme="minorHAnsi"/>
                <w:b/>
                <w:color w:val="000000"/>
              </w:rPr>
            </w:pPr>
            <w:r w:rsidRPr="006D4687">
              <w:rPr>
                <w:rFonts w:asciiTheme="minorHAnsi" w:hAnsiTheme="minorHAnsi" w:cstheme="minorHAnsi"/>
                <w:b/>
                <w:color w:val="000000"/>
              </w:rPr>
              <w:t>Selwyn caribou C</w:t>
            </w:r>
          </w:p>
        </w:tc>
        <w:tc>
          <w:tcPr>
            <w:tcW w:w="1659" w:type="dxa"/>
            <w:tcBorders>
              <w:top w:val="single" w:sz="4" w:space="0" w:color="auto"/>
              <w:left w:val="nil"/>
              <w:bottom w:val="nil"/>
              <w:right w:val="single" w:sz="4" w:space="0" w:color="auto"/>
            </w:tcBorders>
            <w:shd w:val="clear" w:color="auto" w:fill="auto"/>
            <w:vAlign w:val="center"/>
          </w:tcPr>
          <w:p w14:paraId="78EF4162" w14:textId="77777777" w:rsidR="00030563" w:rsidRPr="006D4687" w:rsidRDefault="00030563" w:rsidP="00102F95">
            <w:pPr>
              <w:rPr>
                <w:rFonts w:asciiTheme="minorHAnsi" w:hAnsiTheme="minorHAnsi" w:cstheme="minorHAnsi"/>
                <w:color w:val="000000"/>
              </w:rPr>
            </w:pPr>
            <w:r w:rsidRPr="006D4687">
              <w:rPr>
                <w:rFonts w:asciiTheme="minorHAnsi" w:hAnsiTheme="minorHAnsi" w:cstheme="minorHAnsi"/>
                <w:color w:val="000000"/>
              </w:rPr>
              <w:t>- Selected</w:t>
            </w:r>
          </w:p>
        </w:tc>
        <w:tc>
          <w:tcPr>
            <w:tcW w:w="933" w:type="dxa"/>
            <w:tcBorders>
              <w:top w:val="single" w:sz="4" w:space="0" w:color="auto"/>
              <w:left w:val="single" w:sz="4" w:space="0" w:color="auto"/>
              <w:bottom w:val="nil"/>
            </w:tcBorders>
            <w:vAlign w:val="center"/>
          </w:tcPr>
          <w:p w14:paraId="0DAC441E"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4.0</w:t>
            </w:r>
          </w:p>
        </w:tc>
        <w:tc>
          <w:tcPr>
            <w:tcW w:w="933" w:type="dxa"/>
            <w:tcBorders>
              <w:top w:val="single" w:sz="4" w:space="0" w:color="auto"/>
              <w:bottom w:val="nil"/>
            </w:tcBorders>
            <w:vAlign w:val="center"/>
          </w:tcPr>
          <w:p w14:paraId="24BDDB96"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25.8</w:t>
            </w:r>
          </w:p>
        </w:tc>
        <w:tc>
          <w:tcPr>
            <w:tcW w:w="933" w:type="dxa"/>
            <w:tcBorders>
              <w:top w:val="single" w:sz="4" w:space="0" w:color="auto"/>
              <w:bottom w:val="nil"/>
            </w:tcBorders>
            <w:shd w:val="clear" w:color="auto" w:fill="auto"/>
            <w:vAlign w:val="center"/>
          </w:tcPr>
          <w:p w14:paraId="229DD52C"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11.4</w:t>
            </w:r>
          </w:p>
        </w:tc>
        <w:tc>
          <w:tcPr>
            <w:tcW w:w="933" w:type="dxa"/>
            <w:tcBorders>
              <w:top w:val="single" w:sz="4" w:space="0" w:color="auto"/>
              <w:bottom w:val="nil"/>
            </w:tcBorders>
            <w:shd w:val="clear" w:color="auto" w:fill="auto"/>
            <w:vAlign w:val="center"/>
          </w:tcPr>
          <w:p w14:paraId="1C07BDFF" w14:textId="77777777" w:rsidR="00030563" w:rsidRPr="006D4687" w:rsidRDefault="00030563" w:rsidP="00102F95">
            <w:pPr>
              <w:jc w:val="center"/>
              <w:rPr>
                <w:rFonts w:asciiTheme="minorHAnsi" w:hAnsiTheme="minorHAnsi" w:cstheme="minorHAnsi"/>
                <w:color w:val="000000"/>
                <w:sz w:val="22"/>
                <w:szCs w:val="22"/>
              </w:rPr>
            </w:pPr>
          </w:p>
        </w:tc>
        <w:tc>
          <w:tcPr>
            <w:tcW w:w="933" w:type="dxa"/>
            <w:tcBorders>
              <w:top w:val="single" w:sz="4" w:space="0" w:color="auto"/>
              <w:bottom w:val="nil"/>
              <w:right w:val="single" w:sz="4" w:space="0" w:color="auto"/>
            </w:tcBorders>
            <w:shd w:val="clear" w:color="auto" w:fill="auto"/>
            <w:vAlign w:val="center"/>
          </w:tcPr>
          <w:p w14:paraId="70109E46" w14:textId="77777777" w:rsidR="00030563" w:rsidRPr="006D4687" w:rsidRDefault="00030563" w:rsidP="00102F95">
            <w:pPr>
              <w:jc w:val="center"/>
              <w:rPr>
                <w:rFonts w:asciiTheme="minorHAnsi" w:hAnsiTheme="minorHAnsi" w:cstheme="minorHAnsi"/>
                <w:color w:val="000000"/>
                <w:sz w:val="22"/>
                <w:szCs w:val="22"/>
              </w:rPr>
            </w:pPr>
          </w:p>
        </w:tc>
      </w:tr>
      <w:tr w:rsidR="00030563" w:rsidRPr="006D4687" w14:paraId="79103FD7" w14:textId="77777777" w:rsidTr="00102F95">
        <w:trPr>
          <w:trHeight w:hRule="exact" w:val="284"/>
        </w:trPr>
        <w:tc>
          <w:tcPr>
            <w:tcW w:w="2470" w:type="dxa"/>
            <w:vMerge/>
            <w:tcBorders>
              <w:left w:val="single" w:sz="8" w:space="0" w:color="auto"/>
              <w:right w:val="single" w:sz="8" w:space="0" w:color="auto"/>
            </w:tcBorders>
            <w:vAlign w:val="center"/>
          </w:tcPr>
          <w:p w14:paraId="1213196E" w14:textId="77777777" w:rsidR="00030563" w:rsidRPr="006D4687" w:rsidRDefault="00030563" w:rsidP="00102F95">
            <w:pPr>
              <w:rPr>
                <w:rFonts w:asciiTheme="minorHAnsi" w:hAnsiTheme="minorHAnsi" w:cstheme="minorHAnsi"/>
                <w:color w:val="000000"/>
              </w:rPr>
            </w:pPr>
          </w:p>
        </w:tc>
        <w:tc>
          <w:tcPr>
            <w:tcW w:w="1659" w:type="dxa"/>
            <w:tcBorders>
              <w:top w:val="nil"/>
              <w:left w:val="nil"/>
              <w:bottom w:val="nil"/>
              <w:right w:val="single" w:sz="4" w:space="0" w:color="auto"/>
            </w:tcBorders>
            <w:shd w:val="clear" w:color="auto" w:fill="auto"/>
            <w:vAlign w:val="center"/>
          </w:tcPr>
          <w:p w14:paraId="01C35141" w14:textId="77777777" w:rsidR="00030563" w:rsidRPr="006D4687" w:rsidRDefault="00030563" w:rsidP="00102F95">
            <w:pPr>
              <w:rPr>
                <w:rFonts w:asciiTheme="minorHAnsi" w:hAnsiTheme="minorHAnsi" w:cstheme="minorHAnsi"/>
                <w:color w:val="000000"/>
              </w:rPr>
            </w:pPr>
            <w:r w:rsidRPr="006D4687">
              <w:rPr>
                <w:rFonts w:asciiTheme="minorHAnsi" w:hAnsiTheme="minorHAnsi" w:cstheme="minorHAnsi"/>
                <w:color w:val="000000"/>
              </w:rPr>
              <w:t>- Neutral</w:t>
            </w:r>
          </w:p>
        </w:tc>
        <w:tc>
          <w:tcPr>
            <w:tcW w:w="933" w:type="dxa"/>
            <w:tcBorders>
              <w:top w:val="nil"/>
              <w:left w:val="single" w:sz="4" w:space="0" w:color="auto"/>
              <w:bottom w:val="nil"/>
            </w:tcBorders>
            <w:vAlign w:val="center"/>
          </w:tcPr>
          <w:p w14:paraId="3D10D83F"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5.0</w:t>
            </w:r>
          </w:p>
        </w:tc>
        <w:tc>
          <w:tcPr>
            <w:tcW w:w="933" w:type="dxa"/>
            <w:tcBorders>
              <w:top w:val="nil"/>
              <w:bottom w:val="nil"/>
            </w:tcBorders>
            <w:vAlign w:val="center"/>
          </w:tcPr>
          <w:p w14:paraId="4A44B41E"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30.5</w:t>
            </w:r>
          </w:p>
        </w:tc>
        <w:tc>
          <w:tcPr>
            <w:tcW w:w="933" w:type="dxa"/>
            <w:tcBorders>
              <w:top w:val="nil"/>
              <w:bottom w:val="nil"/>
            </w:tcBorders>
            <w:shd w:val="clear" w:color="auto" w:fill="auto"/>
            <w:vAlign w:val="center"/>
          </w:tcPr>
          <w:p w14:paraId="48BEBB77"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44.4</w:t>
            </w:r>
          </w:p>
        </w:tc>
        <w:tc>
          <w:tcPr>
            <w:tcW w:w="933" w:type="dxa"/>
            <w:tcBorders>
              <w:top w:val="nil"/>
              <w:bottom w:val="nil"/>
            </w:tcBorders>
            <w:shd w:val="clear" w:color="auto" w:fill="auto"/>
            <w:vAlign w:val="center"/>
          </w:tcPr>
          <w:p w14:paraId="582A9288" w14:textId="5EEDBFE8" w:rsidR="00030563" w:rsidRPr="006D4687" w:rsidRDefault="00CA5285" w:rsidP="00102F95">
            <w:pPr>
              <w:jc w:val="center"/>
              <w:rPr>
                <w:rFonts w:asciiTheme="minorHAnsi" w:hAnsiTheme="minorHAnsi" w:cstheme="minorHAnsi"/>
                <w:color w:val="000000"/>
                <w:sz w:val="22"/>
                <w:szCs w:val="22"/>
              </w:rPr>
            </w:pPr>
            <w:r>
              <w:rPr>
                <w:rFonts w:asciiTheme="minorHAnsi" w:hAnsiTheme="minorHAnsi" w:cstheme="minorHAnsi"/>
                <w:color w:val="000000"/>
                <w:sz w:val="22"/>
                <w:szCs w:val="22"/>
              </w:rPr>
              <w:t>n/a</w:t>
            </w:r>
          </w:p>
        </w:tc>
        <w:tc>
          <w:tcPr>
            <w:tcW w:w="933" w:type="dxa"/>
            <w:tcBorders>
              <w:top w:val="nil"/>
              <w:bottom w:val="nil"/>
              <w:right w:val="single" w:sz="4" w:space="0" w:color="auto"/>
            </w:tcBorders>
            <w:shd w:val="clear" w:color="auto" w:fill="auto"/>
            <w:vAlign w:val="center"/>
          </w:tcPr>
          <w:p w14:paraId="74443E20" w14:textId="19BC1FE5" w:rsidR="00030563" w:rsidRPr="006D4687" w:rsidRDefault="00CA5285" w:rsidP="00102F95">
            <w:pPr>
              <w:jc w:val="center"/>
              <w:rPr>
                <w:rFonts w:asciiTheme="minorHAnsi" w:hAnsiTheme="minorHAnsi" w:cstheme="minorHAnsi"/>
                <w:color w:val="000000"/>
                <w:sz w:val="22"/>
                <w:szCs w:val="22"/>
              </w:rPr>
            </w:pPr>
            <w:r>
              <w:rPr>
                <w:rFonts w:asciiTheme="minorHAnsi" w:hAnsiTheme="minorHAnsi" w:cstheme="minorHAnsi"/>
                <w:color w:val="000000"/>
                <w:sz w:val="22"/>
                <w:szCs w:val="22"/>
              </w:rPr>
              <w:t>n/a</w:t>
            </w:r>
          </w:p>
        </w:tc>
      </w:tr>
      <w:tr w:rsidR="00030563" w:rsidRPr="006D4687" w14:paraId="2C805B42" w14:textId="77777777" w:rsidTr="00102F95">
        <w:trPr>
          <w:trHeight w:hRule="exact" w:val="284"/>
        </w:trPr>
        <w:tc>
          <w:tcPr>
            <w:tcW w:w="2470" w:type="dxa"/>
            <w:vMerge/>
            <w:tcBorders>
              <w:left w:val="single" w:sz="8" w:space="0" w:color="auto"/>
              <w:right w:val="single" w:sz="8" w:space="0" w:color="auto"/>
            </w:tcBorders>
            <w:vAlign w:val="center"/>
          </w:tcPr>
          <w:p w14:paraId="7F6E22CC" w14:textId="77777777" w:rsidR="00030563" w:rsidRPr="006D4687" w:rsidRDefault="00030563" w:rsidP="00102F95">
            <w:pPr>
              <w:rPr>
                <w:rFonts w:asciiTheme="minorHAnsi" w:hAnsiTheme="minorHAnsi" w:cstheme="minorHAnsi"/>
                <w:color w:val="000000"/>
              </w:rPr>
            </w:pPr>
          </w:p>
        </w:tc>
        <w:tc>
          <w:tcPr>
            <w:tcW w:w="1659" w:type="dxa"/>
            <w:tcBorders>
              <w:top w:val="nil"/>
              <w:left w:val="nil"/>
              <w:bottom w:val="nil"/>
              <w:right w:val="single" w:sz="4" w:space="0" w:color="auto"/>
            </w:tcBorders>
            <w:shd w:val="clear" w:color="auto" w:fill="auto"/>
            <w:vAlign w:val="center"/>
          </w:tcPr>
          <w:p w14:paraId="3F39EA84" w14:textId="77777777" w:rsidR="00030563" w:rsidRPr="006D4687" w:rsidRDefault="00030563" w:rsidP="00102F95">
            <w:pPr>
              <w:rPr>
                <w:rFonts w:asciiTheme="minorHAnsi" w:hAnsiTheme="minorHAnsi" w:cstheme="minorHAnsi"/>
                <w:color w:val="000000"/>
              </w:rPr>
            </w:pPr>
            <w:r w:rsidRPr="006D4687">
              <w:rPr>
                <w:rFonts w:asciiTheme="minorHAnsi" w:hAnsiTheme="minorHAnsi" w:cstheme="minorHAnsi"/>
                <w:color w:val="000000"/>
              </w:rPr>
              <w:t>- Avoided</w:t>
            </w:r>
          </w:p>
        </w:tc>
        <w:tc>
          <w:tcPr>
            <w:tcW w:w="933" w:type="dxa"/>
            <w:tcBorders>
              <w:top w:val="nil"/>
              <w:left w:val="single" w:sz="4" w:space="0" w:color="auto"/>
              <w:bottom w:val="nil"/>
            </w:tcBorders>
            <w:vAlign w:val="center"/>
          </w:tcPr>
          <w:p w14:paraId="2BE68DEA"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27.0</w:t>
            </w:r>
          </w:p>
        </w:tc>
        <w:tc>
          <w:tcPr>
            <w:tcW w:w="933" w:type="dxa"/>
            <w:tcBorders>
              <w:top w:val="nil"/>
              <w:bottom w:val="nil"/>
            </w:tcBorders>
            <w:vAlign w:val="center"/>
          </w:tcPr>
          <w:p w14:paraId="46DF1A2E"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20.7</w:t>
            </w:r>
          </w:p>
        </w:tc>
        <w:tc>
          <w:tcPr>
            <w:tcW w:w="933" w:type="dxa"/>
            <w:tcBorders>
              <w:top w:val="nil"/>
              <w:bottom w:val="nil"/>
            </w:tcBorders>
            <w:shd w:val="clear" w:color="auto" w:fill="auto"/>
            <w:vAlign w:val="center"/>
          </w:tcPr>
          <w:p w14:paraId="77FC3E2F"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1.4</w:t>
            </w:r>
          </w:p>
        </w:tc>
        <w:tc>
          <w:tcPr>
            <w:tcW w:w="933" w:type="dxa"/>
            <w:tcBorders>
              <w:top w:val="nil"/>
              <w:bottom w:val="nil"/>
            </w:tcBorders>
            <w:shd w:val="clear" w:color="auto" w:fill="auto"/>
            <w:vAlign w:val="center"/>
          </w:tcPr>
          <w:p w14:paraId="22EA8B5C" w14:textId="77777777" w:rsidR="00030563" w:rsidRPr="006D4687" w:rsidRDefault="00030563" w:rsidP="00102F95">
            <w:pPr>
              <w:jc w:val="center"/>
              <w:rPr>
                <w:rFonts w:asciiTheme="minorHAnsi" w:hAnsiTheme="minorHAnsi" w:cstheme="minorHAnsi"/>
                <w:color w:val="000000"/>
                <w:sz w:val="22"/>
                <w:szCs w:val="22"/>
              </w:rPr>
            </w:pPr>
          </w:p>
        </w:tc>
        <w:tc>
          <w:tcPr>
            <w:tcW w:w="933" w:type="dxa"/>
            <w:tcBorders>
              <w:top w:val="nil"/>
              <w:bottom w:val="nil"/>
              <w:right w:val="single" w:sz="4" w:space="0" w:color="auto"/>
            </w:tcBorders>
            <w:shd w:val="clear" w:color="auto" w:fill="auto"/>
            <w:vAlign w:val="center"/>
          </w:tcPr>
          <w:p w14:paraId="1AF10CAF" w14:textId="77777777" w:rsidR="00030563" w:rsidRPr="006D4687" w:rsidRDefault="00030563" w:rsidP="00102F95">
            <w:pPr>
              <w:jc w:val="center"/>
              <w:rPr>
                <w:rFonts w:asciiTheme="minorHAnsi" w:hAnsiTheme="minorHAnsi" w:cstheme="minorHAnsi"/>
                <w:color w:val="000000"/>
                <w:sz w:val="22"/>
                <w:szCs w:val="22"/>
              </w:rPr>
            </w:pPr>
          </w:p>
        </w:tc>
      </w:tr>
      <w:tr w:rsidR="00030563" w:rsidRPr="006D4687" w14:paraId="47B285B6" w14:textId="77777777" w:rsidTr="00102F95">
        <w:trPr>
          <w:trHeight w:hRule="exact" w:val="284"/>
        </w:trPr>
        <w:tc>
          <w:tcPr>
            <w:tcW w:w="2470" w:type="dxa"/>
            <w:vMerge/>
            <w:tcBorders>
              <w:left w:val="single" w:sz="8" w:space="0" w:color="auto"/>
              <w:bottom w:val="single" w:sz="4" w:space="0" w:color="auto"/>
              <w:right w:val="single" w:sz="8" w:space="0" w:color="auto"/>
            </w:tcBorders>
            <w:vAlign w:val="center"/>
          </w:tcPr>
          <w:p w14:paraId="5339C9F8" w14:textId="77777777" w:rsidR="00030563" w:rsidRPr="006D4687" w:rsidRDefault="00030563" w:rsidP="00102F95">
            <w:pPr>
              <w:rPr>
                <w:rFonts w:asciiTheme="minorHAnsi" w:hAnsiTheme="minorHAnsi" w:cstheme="minorHAnsi"/>
                <w:color w:val="000000"/>
              </w:rPr>
            </w:pPr>
          </w:p>
        </w:tc>
        <w:tc>
          <w:tcPr>
            <w:tcW w:w="1659" w:type="dxa"/>
            <w:tcBorders>
              <w:top w:val="nil"/>
              <w:left w:val="nil"/>
              <w:bottom w:val="single" w:sz="4" w:space="0" w:color="auto"/>
              <w:right w:val="single" w:sz="4" w:space="0" w:color="auto"/>
            </w:tcBorders>
            <w:shd w:val="clear" w:color="auto" w:fill="auto"/>
            <w:vAlign w:val="center"/>
          </w:tcPr>
          <w:p w14:paraId="6B060482" w14:textId="77777777" w:rsidR="00030563" w:rsidRPr="006D4687" w:rsidRDefault="00030563" w:rsidP="00102F95">
            <w:pPr>
              <w:rPr>
                <w:rFonts w:asciiTheme="minorHAnsi" w:hAnsiTheme="minorHAnsi" w:cstheme="minorHAnsi"/>
                <w:color w:val="000000"/>
              </w:rPr>
            </w:pPr>
            <w:r w:rsidRPr="006D4687">
              <w:rPr>
                <w:rFonts w:asciiTheme="minorHAnsi" w:hAnsiTheme="minorHAnsi" w:cstheme="minorHAnsi"/>
                <w:color w:val="000000"/>
              </w:rPr>
              <w:t>- Unknown</w:t>
            </w:r>
          </w:p>
        </w:tc>
        <w:tc>
          <w:tcPr>
            <w:tcW w:w="933" w:type="dxa"/>
            <w:tcBorders>
              <w:top w:val="nil"/>
              <w:left w:val="single" w:sz="4" w:space="0" w:color="auto"/>
              <w:bottom w:val="single" w:sz="4" w:space="0" w:color="auto"/>
            </w:tcBorders>
            <w:vAlign w:val="center"/>
          </w:tcPr>
          <w:p w14:paraId="60E7F220"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64.0</w:t>
            </w:r>
          </w:p>
        </w:tc>
        <w:tc>
          <w:tcPr>
            <w:tcW w:w="933" w:type="dxa"/>
            <w:tcBorders>
              <w:top w:val="nil"/>
              <w:bottom w:val="single" w:sz="4" w:space="0" w:color="auto"/>
            </w:tcBorders>
            <w:vAlign w:val="center"/>
          </w:tcPr>
          <w:p w14:paraId="3D409C0D"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23.0</w:t>
            </w:r>
          </w:p>
        </w:tc>
        <w:tc>
          <w:tcPr>
            <w:tcW w:w="933" w:type="dxa"/>
            <w:tcBorders>
              <w:top w:val="nil"/>
              <w:bottom w:val="single" w:sz="4" w:space="0" w:color="auto"/>
            </w:tcBorders>
            <w:shd w:val="clear" w:color="auto" w:fill="auto"/>
            <w:vAlign w:val="center"/>
          </w:tcPr>
          <w:p w14:paraId="72AF842C" w14:textId="77777777" w:rsidR="00030563" w:rsidRPr="006D4687" w:rsidRDefault="00030563" w:rsidP="00102F95">
            <w:pPr>
              <w:jc w:val="center"/>
              <w:rPr>
                <w:rFonts w:asciiTheme="minorHAnsi" w:hAnsiTheme="minorHAnsi" w:cstheme="minorHAnsi"/>
                <w:color w:val="000000"/>
                <w:sz w:val="22"/>
                <w:szCs w:val="22"/>
              </w:rPr>
            </w:pPr>
            <w:r w:rsidRPr="006D4687">
              <w:rPr>
                <w:rFonts w:asciiTheme="minorHAnsi" w:hAnsiTheme="minorHAnsi" w:cstheme="minorHAnsi"/>
                <w:color w:val="000000"/>
                <w:sz w:val="22"/>
                <w:szCs w:val="22"/>
              </w:rPr>
              <w:t>42.7</w:t>
            </w:r>
          </w:p>
        </w:tc>
        <w:tc>
          <w:tcPr>
            <w:tcW w:w="933" w:type="dxa"/>
            <w:tcBorders>
              <w:top w:val="nil"/>
              <w:bottom w:val="single" w:sz="4" w:space="0" w:color="auto"/>
            </w:tcBorders>
            <w:shd w:val="clear" w:color="auto" w:fill="auto"/>
            <w:vAlign w:val="center"/>
          </w:tcPr>
          <w:p w14:paraId="526E89F0" w14:textId="77777777" w:rsidR="00030563" w:rsidRPr="006D4687" w:rsidRDefault="00030563" w:rsidP="00102F95">
            <w:pPr>
              <w:jc w:val="center"/>
              <w:rPr>
                <w:rFonts w:asciiTheme="minorHAnsi" w:hAnsiTheme="minorHAnsi" w:cstheme="minorHAnsi"/>
                <w:color w:val="000000"/>
                <w:sz w:val="22"/>
                <w:szCs w:val="22"/>
              </w:rPr>
            </w:pPr>
          </w:p>
        </w:tc>
        <w:tc>
          <w:tcPr>
            <w:tcW w:w="933" w:type="dxa"/>
            <w:tcBorders>
              <w:top w:val="nil"/>
              <w:bottom w:val="single" w:sz="4" w:space="0" w:color="auto"/>
              <w:right w:val="single" w:sz="4" w:space="0" w:color="auto"/>
            </w:tcBorders>
            <w:shd w:val="clear" w:color="auto" w:fill="auto"/>
            <w:vAlign w:val="center"/>
          </w:tcPr>
          <w:p w14:paraId="75AEA310" w14:textId="77777777" w:rsidR="00030563" w:rsidRPr="006D4687" w:rsidRDefault="00030563" w:rsidP="00102F95">
            <w:pPr>
              <w:jc w:val="center"/>
              <w:rPr>
                <w:rFonts w:asciiTheme="minorHAnsi" w:hAnsiTheme="minorHAnsi" w:cstheme="minorHAnsi"/>
                <w:color w:val="000000"/>
                <w:sz w:val="22"/>
                <w:szCs w:val="22"/>
              </w:rPr>
            </w:pPr>
          </w:p>
        </w:tc>
      </w:tr>
    </w:tbl>
    <w:p w14:paraId="56156850" w14:textId="77777777" w:rsidR="00C04418" w:rsidRPr="00C04418" w:rsidRDefault="00C04418" w:rsidP="00C04418">
      <w:pPr>
        <w:rPr>
          <w:lang w:val="en-GB"/>
        </w:rPr>
      </w:pPr>
    </w:p>
    <w:p w14:paraId="171E3F5E" w14:textId="45520142" w:rsidR="00647F1D" w:rsidRDefault="00647F1D" w:rsidP="00FF2716">
      <w:pPr>
        <w:spacing w:after="160" w:line="259" w:lineRule="auto"/>
        <w:rPr>
          <w:rFonts w:asciiTheme="minorHAnsi" w:hAnsiTheme="minorHAnsi" w:cstheme="minorHAnsi"/>
          <w:lang w:val="en-GB"/>
        </w:rPr>
      </w:pPr>
    </w:p>
    <w:p w14:paraId="2E0966C2" w14:textId="01886717" w:rsidR="00733B74" w:rsidRDefault="00733B74">
      <w:pPr>
        <w:spacing w:after="160" w:line="259" w:lineRule="auto"/>
        <w:rPr>
          <w:rFonts w:asciiTheme="minorHAnsi" w:hAnsiTheme="minorHAnsi" w:cstheme="minorHAnsi"/>
          <w:lang w:val="en-GB"/>
        </w:rPr>
      </w:pPr>
      <w:r>
        <w:rPr>
          <w:rFonts w:asciiTheme="minorHAnsi" w:hAnsiTheme="minorHAnsi" w:cstheme="minorHAnsi"/>
          <w:lang w:val="en-GB"/>
        </w:rPr>
        <w:br w:type="page"/>
      </w:r>
    </w:p>
    <w:p w14:paraId="0CE69EF3" w14:textId="77777777" w:rsidR="00733B74" w:rsidRDefault="00733B74" w:rsidP="00733B74">
      <w:pPr>
        <w:pStyle w:val="Heading2"/>
        <w:rPr>
          <w:lang w:val="en-GB"/>
        </w:rPr>
      </w:pPr>
      <w:bookmarkStart w:id="6" w:name="_Toc75021657"/>
      <w:r>
        <w:rPr>
          <w:lang w:val="en-GB"/>
        </w:rPr>
        <w:lastRenderedPageBreak/>
        <w:t>S20 Sample metadata</w:t>
      </w:r>
      <w:bookmarkEnd w:id="6"/>
    </w:p>
    <w:p w14:paraId="4FA0AC80" w14:textId="1EDD6D97" w:rsidR="001322F3" w:rsidRDefault="0071421F">
      <w:pPr>
        <w:spacing w:after="160" w:line="259" w:lineRule="auto"/>
        <w:rPr>
          <w:rFonts w:asciiTheme="minorHAnsi" w:hAnsiTheme="minorHAnsi" w:cstheme="minorHAnsi"/>
          <w:lang w:val="en-GB"/>
        </w:rPr>
      </w:pPr>
      <w:r>
        <w:rPr>
          <w:rFonts w:asciiTheme="minorHAnsi" w:hAnsiTheme="minorHAnsi" w:cstheme="minorHAnsi"/>
          <w:i/>
          <w:lang w:val="en-GB"/>
        </w:rPr>
        <w:t>trn</w:t>
      </w:r>
      <w:r>
        <w:rPr>
          <w:rFonts w:asciiTheme="minorHAnsi" w:hAnsiTheme="minorHAnsi" w:cstheme="minorHAnsi"/>
          <w:lang w:val="en-GB"/>
        </w:rPr>
        <w:t>L</w:t>
      </w:r>
      <w:r w:rsidR="00F277E8">
        <w:rPr>
          <w:rFonts w:asciiTheme="minorHAnsi" w:hAnsiTheme="minorHAnsi" w:cstheme="minorHAnsi"/>
          <w:lang w:val="en-GB"/>
        </w:rPr>
        <w:t xml:space="preserve"> (run </w:t>
      </w:r>
      <w:r w:rsidR="00F277E8" w:rsidRPr="00F277E8">
        <w:rPr>
          <w:rFonts w:asciiTheme="minorHAnsi" w:hAnsiTheme="minorHAnsi" w:cstheme="minorHAnsi"/>
          <w:lang w:val="en-GB"/>
        </w:rPr>
        <w:t>ERR588034</w:t>
      </w:r>
      <w:r w:rsidR="00F277E8">
        <w:rPr>
          <w:rFonts w:asciiTheme="minorHAnsi" w:hAnsiTheme="minorHAnsi" w:cstheme="minorHAnsi"/>
          <w:lang w:val="en-GB"/>
        </w:rPr>
        <w:t>1)</w:t>
      </w:r>
      <w:r w:rsidR="001322F3">
        <w:rPr>
          <w:rFonts w:asciiTheme="minorHAnsi" w:hAnsiTheme="minorHAnsi" w:cstheme="minorHAnsi"/>
          <w:lang w:val="en-GB"/>
        </w:rPr>
        <w:br/>
        <w:t xml:space="preserve">nrITS (run </w:t>
      </w:r>
      <w:r w:rsidR="00D3751B" w:rsidRPr="00D3751B">
        <w:rPr>
          <w:rFonts w:asciiTheme="minorHAnsi" w:hAnsiTheme="minorHAnsi" w:cstheme="minorHAnsi"/>
          <w:lang w:val="en-GB"/>
        </w:rPr>
        <w:t>ERR5881895</w:t>
      </w:r>
      <w:r w:rsidR="00D3751B">
        <w:rPr>
          <w:rFonts w:asciiTheme="minorHAnsi" w:hAnsiTheme="minorHAnsi" w:cstheme="minorHAnsi"/>
          <w:lang w:val="en-GB"/>
        </w:rPr>
        <w:t>)</w:t>
      </w:r>
    </w:p>
    <w:tbl>
      <w:tblPr>
        <w:tblStyle w:val="TableGrid"/>
        <w:tblW w:w="10860" w:type="dxa"/>
        <w:tblInd w:w="-772" w:type="dxa"/>
        <w:tblLayout w:type="fixed"/>
        <w:tblLook w:val="04A0" w:firstRow="1" w:lastRow="0" w:firstColumn="1" w:lastColumn="0" w:noHBand="0" w:noVBand="1"/>
      </w:tblPr>
      <w:tblGrid>
        <w:gridCol w:w="1203"/>
        <w:gridCol w:w="553"/>
        <w:gridCol w:w="2276"/>
        <w:gridCol w:w="2276"/>
        <w:gridCol w:w="2276"/>
        <w:gridCol w:w="2276"/>
      </w:tblGrid>
      <w:tr w:rsidR="00AC3581" w:rsidRPr="00AC3581" w14:paraId="41D79D3B" w14:textId="48A3E262" w:rsidTr="00DF4A0C">
        <w:trPr>
          <w:trHeight w:hRule="exact" w:val="227"/>
        </w:trPr>
        <w:tc>
          <w:tcPr>
            <w:tcW w:w="1203" w:type="dxa"/>
          </w:tcPr>
          <w:p w14:paraId="2A0E449D" w14:textId="796B5CBC" w:rsidR="00AC3581" w:rsidRPr="00AC3581" w:rsidRDefault="00AC3581">
            <w:pPr>
              <w:spacing w:after="160" w:line="259" w:lineRule="auto"/>
              <w:rPr>
                <w:rFonts w:asciiTheme="minorHAnsi" w:hAnsiTheme="minorHAnsi" w:cstheme="minorHAnsi"/>
                <w:b/>
                <w:sz w:val="14"/>
                <w:lang w:val="en-GB"/>
              </w:rPr>
            </w:pPr>
            <w:r w:rsidRPr="00AC3581">
              <w:rPr>
                <w:rFonts w:asciiTheme="minorHAnsi" w:hAnsiTheme="minorHAnsi" w:cstheme="minorHAnsi"/>
                <w:b/>
                <w:sz w:val="14"/>
                <w:lang w:val="en-GB"/>
              </w:rPr>
              <w:t>Sample</w:t>
            </w:r>
          </w:p>
        </w:tc>
        <w:tc>
          <w:tcPr>
            <w:tcW w:w="553" w:type="dxa"/>
          </w:tcPr>
          <w:p w14:paraId="006AFF99" w14:textId="0E9850CF" w:rsidR="00AC3581" w:rsidRPr="00AC3581" w:rsidRDefault="00AC3581">
            <w:pPr>
              <w:spacing w:after="160" w:line="259" w:lineRule="auto"/>
              <w:rPr>
                <w:rFonts w:asciiTheme="minorHAnsi" w:hAnsiTheme="minorHAnsi" w:cstheme="minorHAnsi"/>
                <w:b/>
                <w:sz w:val="14"/>
                <w:lang w:val="en-GB"/>
              </w:rPr>
            </w:pPr>
            <w:r w:rsidRPr="00AC3581">
              <w:rPr>
                <w:rFonts w:asciiTheme="minorHAnsi" w:hAnsiTheme="minorHAnsi" w:cstheme="minorHAnsi"/>
                <w:b/>
                <w:sz w:val="14"/>
                <w:lang w:val="en-GB"/>
              </w:rPr>
              <w:t>Rep</w:t>
            </w:r>
          </w:p>
        </w:tc>
        <w:tc>
          <w:tcPr>
            <w:tcW w:w="2276" w:type="dxa"/>
          </w:tcPr>
          <w:p w14:paraId="23DC4BC7" w14:textId="64470B0B" w:rsidR="00AC3581" w:rsidRPr="00AC3581" w:rsidRDefault="00AC3581">
            <w:pPr>
              <w:spacing w:after="160" w:line="259" w:lineRule="auto"/>
              <w:rPr>
                <w:rFonts w:asciiTheme="minorHAnsi" w:hAnsiTheme="minorHAnsi" w:cstheme="minorHAnsi"/>
                <w:b/>
                <w:sz w:val="14"/>
                <w:lang w:val="en-GB"/>
              </w:rPr>
            </w:pPr>
            <w:r w:rsidRPr="00AC3581">
              <w:rPr>
                <w:rFonts w:asciiTheme="minorHAnsi" w:hAnsiTheme="minorHAnsi" w:cstheme="minorHAnsi"/>
                <w:b/>
                <w:i/>
                <w:sz w:val="14"/>
                <w:lang w:val="en-GB"/>
              </w:rPr>
              <w:t>trn</w:t>
            </w:r>
            <w:r w:rsidRPr="00AC3581">
              <w:rPr>
                <w:rFonts w:asciiTheme="minorHAnsi" w:hAnsiTheme="minorHAnsi" w:cstheme="minorHAnsi"/>
                <w:b/>
                <w:sz w:val="14"/>
                <w:lang w:val="en-GB"/>
              </w:rPr>
              <w:t>L tag combination</w:t>
            </w:r>
          </w:p>
        </w:tc>
        <w:tc>
          <w:tcPr>
            <w:tcW w:w="2276" w:type="dxa"/>
          </w:tcPr>
          <w:p w14:paraId="5553D7CD" w14:textId="298D7FF9" w:rsidR="00AC3581" w:rsidRPr="00AC3581" w:rsidRDefault="00AC3581">
            <w:pPr>
              <w:spacing w:after="160" w:line="259" w:lineRule="auto"/>
              <w:rPr>
                <w:rFonts w:asciiTheme="minorHAnsi" w:hAnsiTheme="minorHAnsi" w:cstheme="minorHAnsi"/>
                <w:b/>
                <w:sz w:val="14"/>
                <w:lang w:val="en-GB"/>
              </w:rPr>
            </w:pPr>
            <w:r w:rsidRPr="00AC3581">
              <w:rPr>
                <w:rFonts w:asciiTheme="minorHAnsi" w:hAnsiTheme="minorHAnsi" w:cstheme="minorHAnsi"/>
                <w:b/>
                <w:sz w:val="14"/>
                <w:lang w:val="en-GB"/>
              </w:rPr>
              <w:t>nrITS tag combination</w:t>
            </w:r>
          </w:p>
        </w:tc>
        <w:tc>
          <w:tcPr>
            <w:tcW w:w="2276" w:type="dxa"/>
          </w:tcPr>
          <w:p w14:paraId="0C8AB5E5" w14:textId="29388FE8" w:rsidR="00AC3581" w:rsidRPr="00AC3581" w:rsidRDefault="00AC3581">
            <w:pPr>
              <w:spacing w:after="160" w:line="259" w:lineRule="auto"/>
              <w:rPr>
                <w:rFonts w:asciiTheme="minorHAnsi" w:hAnsiTheme="minorHAnsi" w:cstheme="minorHAnsi"/>
                <w:b/>
                <w:sz w:val="14"/>
                <w:lang w:val="en-GB"/>
              </w:rPr>
            </w:pPr>
            <w:r w:rsidRPr="00AC3581">
              <w:rPr>
                <w:rFonts w:asciiTheme="minorHAnsi" w:hAnsiTheme="minorHAnsi" w:cstheme="minorHAnsi"/>
                <w:b/>
                <w:sz w:val="14"/>
                <w:lang w:val="en-GB"/>
              </w:rPr>
              <w:t>nrITS2 tag combination</w:t>
            </w:r>
          </w:p>
        </w:tc>
        <w:tc>
          <w:tcPr>
            <w:tcW w:w="2276" w:type="dxa"/>
          </w:tcPr>
          <w:p w14:paraId="52309FD8" w14:textId="442039A9" w:rsidR="00AC3581" w:rsidRPr="00AC3581" w:rsidRDefault="00AC3581">
            <w:pPr>
              <w:spacing w:after="160" w:line="259" w:lineRule="auto"/>
              <w:rPr>
                <w:rFonts w:asciiTheme="minorHAnsi" w:hAnsiTheme="minorHAnsi" w:cstheme="minorHAnsi"/>
                <w:b/>
                <w:sz w:val="14"/>
                <w:lang w:val="en-GB"/>
              </w:rPr>
            </w:pPr>
            <w:r>
              <w:rPr>
                <w:rFonts w:asciiTheme="minorHAnsi" w:hAnsiTheme="minorHAnsi" w:cstheme="minorHAnsi"/>
                <w:b/>
                <w:sz w:val="14"/>
                <w:lang w:val="en-GB"/>
              </w:rPr>
              <w:t>Fungal nrITS2 tag combination</w:t>
            </w:r>
          </w:p>
        </w:tc>
      </w:tr>
      <w:tr w:rsidR="00AC3581" w:rsidRPr="00AC3581" w14:paraId="20CCF647" w14:textId="2E70FDEF" w:rsidTr="00DF4A0C">
        <w:trPr>
          <w:trHeight w:hRule="exact" w:val="227"/>
        </w:trPr>
        <w:tc>
          <w:tcPr>
            <w:tcW w:w="1203" w:type="dxa"/>
          </w:tcPr>
          <w:p w14:paraId="07B7C870" w14:textId="644528C9"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Abyland</w:t>
            </w:r>
          </w:p>
        </w:tc>
        <w:tc>
          <w:tcPr>
            <w:tcW w:w="553" w:type="dxa"/>
          </w:tcPr>
          <w:p w14:paraId="309128A9" w14:textId="4C3A9B9C"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1</w:t>
            </w:r>
          </w:p>
        </w:tc>
        <w:tc>
          <w:tcPr>
            <w:tcW w:w="2276" w:type="dxa"/>
            <w:vAlign w:val="bottom"/>
          </w:tcPr>
          <w:p w14:paraId="4BD1A92B" w14:textId="6F70118D"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Calibri" w:hAnsi="Calibri" w:cs="Calibri"/>
                <w:color w:val="000000"/>
                <w:sz w:val="14"/>
                <w:szCs w:val="18"/>
              </w:rPr>
              <w:t>TGCAGATCCAAC:CCTATGTGATGG</w:t>
            </w:r>
          </w:p>
        </w:tc>
        <w:tc>
          <w:tcPr>
            <w:tcW w:w="2276" w:type="dxa"/>
          </w:tcPr>
          <w:p w14:paraId="4553C54A" w14:textId="7A77F60E"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TGCAGATCCAAC:CCTATGTGATGG</w:t>
            </w:r>
          </w:p>
        </w:tc>
        <w:tc>
          <w:tcPr>
            <w:tcW w:w="2276" w:type="dxa"/>
          </w:tcPr>
          <w:p w14:paraId="39C48C96" w14:textId="0D96F8DE"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TGCAGATCCAAC:CCTATGTGATGG</w:t>
            </w:r>
          </w:p>
        </w:tc>
        <w:tc>
          <w:tcPr>
            <w:tcW w:w="2276" w:type="dxa"/>
          </w:tcPr>
          <w:p w14:paraId="3FCA72D8" w14:textId="181597A5"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TGCAGATCCAAC:CCTATGTGATGG</w:t>
            </w:r>
          </w:p>
        </w:tc>
      </w:tr>
      <w:tr w:rsidR="00AC3581" w:rsidRPr="00AC3581" w14:paraId="6E496067" w14:textId="54A4AB13" w:rsidTr="00DF4A0C">
        <w:trPr>
          <w:trHeight w:hRule="exact" w:val="227"/>
        </w:trPr>
        <w:tc>
          <w:tcPr>
            <w:tcW w:w="1203" w:type="dxa"/>
          </w:tcPr>
          <w:p w14:paraId="7210B99D" w14:textId="458EA5CC"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Abyland</w:t>
            </w:r>
          </w:p>
        </w:tc>
        <w:tc>
          <w:tcPr>
            <w:tcW w:w="553" w:type="dxa"/>
          </w:tcPr>
          <w:p w14:paraId="06ADA23E" w14:textId="7F707B6C"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2</w:t>
            </w:r>
          </w:p>
        </w:tc>
        <w:tc>
          <w:tcPr>
            <w:tcW w:w="2276" w:type="dxa"/>
            <w:vAlign w:val="bottom"/>
          </w:tcPr>
          <w:p w14:paraId="4E35CEB5" w14:textId="6D44D359"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Calibri" w:hAnsi="Calibri" w:cs="Calibri"/>
                <w:color w:val="000000"/>
                <w:sz w:val="14"/>
                <w:szCs w:val="18"/>
              </w:rPr>
              <w:t>TGCAGATCCAAC:CTCCCATACCAC</w:t>
            </w:r>
          </w:p>
        </w:tc>
        <w:tc>
          <w:tcPr>
            <w:tcW w:w="2276" w:type="dxa"/>
          </w:tcPr>
          <w:p w14:paraId="0147D9B6" w14:textId="67277FD4"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TGCAGATCCAAC:CTCCCATACCAC</w:t>
            </w:r>
          </w:p>
        </w:tc>
        <w:tc>
          <w:tcPr>
            <w:tcW w:w="2276" w:type="dxa"/>
          </w:tcPr>
          <w:p w14:paraId="3C77DA6F" w14:textId="73D62600"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TGCAGATCCAAC:CTCCCATACCAC</w:t>
            </w:r>
          </w:p>
        </w:tc>
        <w:tc>
          <w:tcPr>
            <w:tcW w:w="2276" w:type="dxa"/>
          </w:tcPr>
          <w:p w14:paraId="4C43D33D" w14:textId="0F674353"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TGCAGATCCAAC:CTCCCATACCAC</w:t>
            </w:r>
          </w:p>
        </w:tc>
      </w:tr>
      <w:tr w:rsidR="00AC3581" w:rsidRPr="00AC3581" w14:paraId="3683AE0B" w14:textId="610BB51B" w:rsidTr="00DF4A0C">
        <w:trPr>
          <w:trHeight w:hRule="exact" w:val="227"/>
        </w:trPr>
        <w:tc>
          <w:tcPr>
            <w:tcW w:w="1203" w:type="dxa"/>
          </w:tcPr>
          <w:p w14:paraId="100450D3" w14:textId="0C7B6292"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Abyland</w:t>
            </w:r>
          </w:p>
        </w:tc>
        <w:tc>
          <w:tcPr>
            <w:tcW w:w="553" w:type="dxa"/>
          </w:tcPr>
          <w:p w14:paraId="109D5671" w14:textId="193BD094"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3</w:t>
            </w:r>
          </w:p>
        </w:tc>
        <w:tc>
          <w:tcPr>
            <w:tcW w:w="2276" w:type="dxa"/>
            <w:vAlign w:val="bottom"/>
          </w:tcPr>
          <w:p w14:paraId="7F09F1D5" w14:textId="5F5F1B1B"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Calibri" w:hAnsi="Calibri" w:cs="Calibri"/>
                <w:color w:val="000000"/>
                <w:sz w:val="14"/>
                <w:szCs w:val="18"/>
              </w:rPr>
              <w:t>TGCAGATCCAAC:CACCCTTAAAGT</w:t>
            </w:r>
          </w:p>
        </w:tc>
        <w:tc>
          <w:tcPr>
            <w:tcW w:w="2276" w:type="dxa"/>
          </w:tcPr>
          <w:p w14:paraId="3B8F6ED7" w14:textId="715FD4E2"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TGCAGATCCAAC:CACCCTTAAAGT</w:t>
            </w:r>
          </w:p>
        </w:tc>
        <w:tc>
          <w:tcPr>
            <w:tcW w:w="2276" w:type="dxa"/>
          </w:tcPr>
          <w:p w14:paraId="089C0EB1" w14:textId="797CC788"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TGCAGATCCAAC:CACCCTTAAAGT</w:t>
            </w:r>
          </w:p>
        </w:tc>
        <w:tc>
          <w:tcPr>
            <w:tcW w:w="2276" w:type="dxa"/>
          </w:tcPr>
          <w:p w14:paraId="192FC6DF" w14:textId="078E8B57"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TGCAGATCCAAC:CACCCTTAAAGT</w:t>
            </w:r>
          </w:p>
        </w:tc>
      </w:tr>
      <w:tr w:rsidR="00AC3581" w:rsidRPr="00AC3581" w14:paraId="57D29FFF" w14:textId="58ED085D" w:rsidTr="00DF4A0C">
        <w:trPr>
          <w:trHeight w:hRule="exact" w:val="227"/>
        </w:trPr>
        <w:tc>
          <w:tcPr>
            <w:tcW w:w="1203" w:type="dxa"/>
          </w:tcPr>
          <w:p w14:paraId="74B8A593" w14:textId="1CBD974E"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Adycha</w:t>
            </w:r>
          </w:p>
        </w:tc>
        <w:tc>
          <w:tcPr>
            <w:tcW w:w="553" w:type="dxa"/>
          </w:tcPr>
          <w:p w14:paraId="6AB4E07A" w14:textId="5D6F2E93"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1</w:t>
            </w:r>
          </w:p>
        </w:tc>
        <w:tc>
          <w:tcPr>
            <w:tcW w:w="2276" w:type="dxa"/>
          </w:tcPr>
          <w:p w14:paraId="38148DB3" w14:textId="7AA71CFE"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TGCAGATCCAAC:AGAAACGCAACA</w:t>
            </w:r>
          </w:p>
        </w:tc>
        <w:tc>
          <w:tcPr>
            <w:tcW w:w="2276" w:type="dxa"/>
          </w:tcPr>
          <w:p w14:paraId="078CDCA7" w14:textId="739D434E"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TGCAGATCCAAC:AGAAACGCAACA</w:t>
            </w:r>
          </w:p>
        </w:tc>
        <w:tc>
          <w:tcPr>
            <w:tcW w:w="2276" w:type="dxa"/>
          </w:tcPr>
          <w:p w14:paraId="41F9B73A" w14:textId="42FF9E39"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TGCAGATCCAAC:AGAAACGCAACA</w:t>
            </w:r>
          </w:p>
        </w:tc>
        <w:tc>
          <w:tcPr>
            <w:tcW w:w="2276" w:type="dxa"/>
          </w:tcPr>
          <w:p w14:paraId="1866D033" w14:textId="02844753"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TGCAGATCCAAC:AGAAACGCAACA</w:t>
            </w:r>
          </w:p>
        </w:tc>
      </w:tr>
      <w:tr w:rsidR="00AC3581" w:rsidRPr="00AC3581" w14:paraId="0BC38924" w14:textId="3B4DE408" w:rsidTr="00DF4A0C">
        <w:trPr>
          <w:trHeight w:hRule="exact" w:val="227"/>
        </w:trPr>
        <w:tc>
          <w:tcPr>
            <w:tcW w:w="1203" w:type="dxa"/>
          </w:tcPr>
          <w:p w14:paraId="4650D08E" w14:textId="63E295B8"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Adycha</w:t>
            </w:r>
          </w:p>
        </w:tc>
        <w:tc>
          <w:tcPr>
            <w:tcW w:w="553" w:type="dxa"/>
          </w:tcPr>
          <w:p w14:paraId="255DA60A" w14:textId="0D5AA6E8"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2</w:t>
            </w:r>
          </w:p>
        </w:tc>
        <w:tc>
          <w:tcPr>
            <w:tcW w:w="2276" w:type="dxa"/>
          </w:tcPr>
          <w:p w14:paraId="14B787EE" w14:textId="718D2B4C"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CCATCACATAGG:CCGTAGTTTAGG</w:t>
            </w:r>
          </w:p>
        </w:tc>
        <w:tc>
          <w:tcPr>
            <w:tcW w:w="2276" w:type="dxa"/>
          </w:tcPr>
          <w:p w14:paraId="5FE67513" w14:textId="732C037D"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CCATCACATAGG:CCGTAGTTTAGG</w:t>
            </w:r>
          </w:p>
        </w:tc>
        <w:tc>
          <w:tcPr>
            <w:tcW w:w="2276" w:type="dxa"/>
          </w:tcPr>
          <w:p w14:paraId="27263BE9" w14:textId="6365C73F"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CCATCACATAGG:CCGTAGTTTAGG</w:t>
            </w:r>
          </w:p>
        </w:tc>
        <w:tc>
          <w:tcPr>
            <w:tcW w:w="2276" w:type="dxa"/>
          </w:tcPr>
          <w:p w14:paraId="3631E6E4" w14:textId="27B0EFE7"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CCATCACATAGG:CCGTAGTTTAGG</w:t>
            </w:r>
          </w:p>
        </w:tc>
      </w:tr>
      <w:tr w:rsidR="00AC3581" w:rsidRPr="00AC3581" w14:paraId="0157CB22" w14:textId="33738674" w:rsidTr="00DF4A0C">
        <w:trPr>
          <w:trHeight w:hRule="exact" w:val="227"/>
        </w:trPr>
        <w:tc>
          <w:tcPr>
            <w:tcW w:w="1203" w:type="dxa"/>
          </w:tcPr>
          <w:p w14:paraId="6770D469" w14:textId="0696ACC8"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Adycha</w:t>
            </w:r>
          </w:p>
        </w:tc>
        <w:tc>
          <w:tcPr>
            <w:tcW w:w="553" w:type="dxa"/>
          </w:tcPr>
          <w:p w14:paraId="6E91BD89" w14:textId="69C1BC2A"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3</w:t>
            </w:r>
          </w:p>
        </w:tc>
        <w:tc>
          <w:tcPr>
            <w:tcW w:w="2276" w:type="dxa"/>
          </w:tcPr>
          <w:p w14:paraId="68211CD0" w14:textId="2482B1EF"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CCATCACATAGG:GTTGGATCTGCA</w:t>
            </w:r>
          </w:p>
        </w:tc>
        <w:tc>
          <w:tcPr>
            <w:tcW w:w="2276" w:type="dxa"/>
          </w:tcPr>
          <w:p w14:paraId="595B5511" w14:textId="7A8ED1DC"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CCATCACATAGG:GTTGGATCTGCA</w:t>
            </w:r>
          </w:p>
        </w:tc>
        <w:tc>
          <w:tcPr>
            <w:tcW w:w="2276" w:type="dxa"/>
          </w:tcPr>
          <w:p w14:paraId="1FDB5088" w14:textId="5299B439"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CCATCACATAGG:GTTGGATCTGCA</w:t>
            </w:r>
          </w:p>
        </w:tc>
        <w:tc>
          <w:tcPr>
            <w:tcW w:w="2276" w:type="dxa"/>
          </w:tcPr>
          <w:p w14:paraId="71F9F0DF" w14:textId="49F045F7"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CCATCACATAGG:GTTGGATCTGCA</w:t>
            </w:r>
          </w:p>
        </w:tc>
      </w:tr>
      <w:tr w:rsidR="00AC3581" w:rsidRPr="00AC3581" w14:paraId="27A81D40" w14:textId="1C9A87F6" w:rsidTr="00DF4A0C">
        <w:trPr>
          <w:trHeight w:hRule="exact" w:val="227"/>
        </w:trPr>
        <w:tc>
          <w:tcPr>
            <w:tcW w:w="1203" w:type="dxa"/>
          </w:tcPr>
          <w:p w14:paraId="2018886F" w14:textId="1F96836C"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Bison</w:t>
            </w:r>
          </w:p>
        </w:tc>
        <w:tc>
          <w:tcPr>
            <w:tcW w:w="553" w:type="dxa"/>
          </w:tcPr>
          <w:p w14:paraId="6836BCD3" w14:textId="572C54F0"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1</w:t>
            </w:r>
          </w:p>
        </w:tc>
        <w:tc>
          <w:tcPr>
            <w:tcW w:w="2276" w:type="dxa"/>
            <w:vAlign w:val="bottom"/>
          </w:tcPr>
          <w:p w14:paraId="16F6E054" w14:textId="7452D310"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TGTTGCGTTTCT:CTCCCATACCAC</w:t>
            </w:r>
          </w:p>
        </w:tc>
        <w:tc>
          <w:tcPr>
            <w:tcW w:w="2276" w:type="dxa"/>
            <w:vAlign w:val="bottom"/>
          </w:tcPr>
          <w:p w14:paraId="1808C771" w14:textId="73A30670"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TGTTGCGTTTCT:CTCCCATACCAC</w:t>
            </w:r>
          </w:p>
        </w:tc>
        <w:tc>
          <w:tcPr>
            <w:tcW w:w="2276" w:type="dxa"/>
            <w:vAlign w:val="bottom"/>
          </w:tcPr>
          <w:p w14:paraId="23D7F41F" w14:textId="6DA3BD9B"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TGTTGCGTTTCT:CTCCCATACCAC</w:t>
            </w:r>
          </w:p>
        </w:tc>
        <w:tc>
          <w:tcPr>
            <w:tcW w:w="2276" w:type="dxa"/>
            <w:vAlign w:val="bottom"/>
          </w:tcPr>
          <w:p w14:paraId="6F5EA009" w14:textId="21B8E56E"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TGTTGCGTTTCT:CTCCCATACCAC</w:t>
            </w:r>
          </w:p>
        </w:tc>
      </w:tr>
      <w:tr w:rsidR="00AC3581" w:rsidRPr="00AC3581" w14:paraId="18277924" w14:textId="1C2E77E7" w:rsidTr="00DF4A0C">
        <w:trPr>
          <w:trHeight w:hRule="exact" w:val="227"/>
        </w:trPr>
        <w:tc>
          <w:tcPr>
            <w:tcW w:w="1203" w:type="dxa"/>
          </w:tcPr>
          <w:p w14:paraId="0A97C622" w14:textId="6C3C9B5A"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Bison</w:t>
            </w:r>
          </w:p>
        </w:tc>
        <w:tc>
          <w:tcPr>
            <w:tcW w:w="553" w:type="dxa"/>
          </w:tcPr>
          <w:p w14:paraId="7B98CF8E" w14:textId="5AC36AC1"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2</w:t>
            </w:r>
          </w:p>
        </w:tc>
        <w:tc>
          <w:tcPr>
            <w:tcW w:w="2276" w:type="dxa"/>
            <w:vAlign w:val="bottom"/>
          </w:tcPr>
          <w:p w14:paraId="305F662F" w14:textId="42323A23"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TGTTGCGTTTCT:CACCCTTAAAGT</w:t>
            </w:r>
          </w:p>
        </w:tc>
        <w:tc>
          <w:tcPr>
            <w:tcW w:w="2276" w:type="dxa"/>
            <w:vAlign w:val="bottom"/>
          </w:tcPr>
          <w:p w14:paraId="56DFEC9E" w14:textId="503AF145"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TGTTGCGTTTCT:CACCCTTAAAGT</w:t>
            </w:r>
          </w:p>
        </w:tc>
        <w:tc>
          <w:tcPr>
            <w:tcW w:w="2276" w:type="dxa"/>
            <w:vAlign w:val="bottom"/>
          </w:tcPr>
          <w:p w14:paraId="6785578A" w14:textId="3DADC76A"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TGTTGCGTTTCT:CACCCTTAAAGT</w:t>
            </w:r>
          </w:p>
        </w:tc>
        <w:tc>
          <w:tcPr>
            <w:tcW w:w="2276" w:type="dxa"/>
            <w:vAlign w:val="bottom"/>
          </w:tcPr>
          <w:p w14:paraId="3DBA8B7F" w14:textId="4D46787D"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TGTTGCGTTTCT:CACCCTTAAAGT</w:t>
            </w:r>
          </w:p>
        </w:tc>
      </w:tr>
      <w:tr w:rsidR="00AC3581" w:rsidRPr="00AC3581" w14:paraId="1C2988C1" w14:textId="388651EA" w:rsidTr="00DF4A0C">
        <w:trPr>
          <w:trHeight w:hRule="exact" w:val="227"/>
        </w:trPr>
        <w:tc>
          <w:tcPr>
            <w:tcW w:w="1203" w:type="dxa"/>
          </w:tcPr>
          <w:p w14:paraId="3D5F1ABE" w14:textId="6C20B2B8"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Bison</w:t>
            </w:r>
          </w:p>
        </w:tc>
        <w:tc>
          <w:tcPr>
            <w:tcW w:w="553" w:type="dxa"/>
          </w:tcPr>
          <w:p w14:paraId="0491C700" w14:textId="15E359B7"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3</w:t>
            </w:r>
          </w:p>
        </w:tc>
        <w:tc>
          <w:tcPr>
            <w:tcW w:w="2276" w:type="dxa"/>
            <w:vAlign w:val="bottom"/>
          </w:tcPr>
          <w:p w14:paraId="678C103B" w14:textId="4FAE3642"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TGTTGCGTTTCT:AGGATGTTGCTC</w:t>
            </w:r>
          </w:p>
        </w:tc>
        <w:tc>
          <w:tcPr>
            <w:tcW w:w="2276" w:type="dxa"/>
            <w:vAlign w:val="bottom"/>
          </w:tcPr>
          <w:p w14:paraId="0357A159" w14:textId="0046C434"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TGTTGCGTTTCT:AGGATGTTGCTC</w:t>
            </w:r>
          </w:p>
        </w:tc>
        <w:tc>
          <w:tcPr>
            <w:tcW w:w="2276" w:type="dxa"/>
            <w:vAlign w:val="bottom"/>
          </w:tcPr>
          <w:p w14:paraId="53D574C0" w14:textId="4EC7FAC2"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TGTTGCGTTTCT:AGGATGTTGCTC</w:t>
            </w:r>
          </w:p>
        </w:tc>
        <w:tc>
          <w:tcPr>
            <w:tcW w:w="2276" w:type="dxa"/>
            <w:vAlign w:val="bottom"/>
          </w:tcPr>
          <w:p w14:paraId="1401627D" w14:textId="238930D9"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TGTTGCGTTTCT:AGGATGTTGCTC</w:t>
            </w:r>
          </w:p>
        </w:tc>
      </w:tr>
      <w:tr w:rsidR="00AC3581" w:rsidRPr="00AC3581" w14:paraId="19418034" w14:textId="142C1F25" w:rsidTr="00DF4A0C">
        <w:trPr>
          <w:trHeight w:hRule="exact" w:val="227"/>
        </w:trPr>
        <w:tc>
          <w:tcPr>
            <w:tcW w:w="1203" w:type="dxa"/>
          </w:tcPr>
          <w:p w14:paraId="007014C8" w14:textId="4A2E51A6"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Selwyn A</w:t>
            </w:r>
          </w:p>
        </w:tc>
        <w:tc>
          <w:tcPr>
            <w:tcW w:w="553" w:type="dxa"/>
          </w:tcPr>
          <w:p w14:paraId="66D9E6C4" w14:textId="6DFF1E00"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1</w:t>
            </w:r>
          </w:p>
        </w:tc>
        <w:tc>
          <w:tcPr>
            <w:tcW w:w="2276" w:type="dxa"/>
            <w:vAlign w:val="bottom"/>
          </w:tcPr>
          <w:p w14:paraId="5076CA31" w14:textId="189B7087"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GTGGTATGGGAG:CACCCTTAAAGT</w:t>
            </w:r>
          </w:p>
        </w:tc>
        <w:tc>
          <w:tcPr>
            <w:tcW w:w="2276" w:type="dxa"/>
            <w:vAlign w:val="bottom"/>
          </w:tcPr>
          <w:p w14:paraId="783788B2" w14:textId="015D8062"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GTGGTATGGGAG:CACCCTTAAAGT</w:t>
            </w:r>
          </w:p>
        </w:tc>
        <w:tc>
          <w:tcPr>
            <w:tcW w:w="2276" w:type="dxa"/>
            <w:vAlign w:val="bottom"/>
          </w:tcPr>
          <w:p w14:paraId="05841F23" w14:textId="68EBC8BA"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GTGGTATGGGAG:CACCCTTAAAGT</w:t>
            </w:r>
          </w:p>
        </w:tc>
        <w:tc>
          <w:tcPr>
            <w:tcW w:w="2276" w:type="dxa"/>
            <w:vAlign w:val="bottom"/>
          </w:tcPr>
          <w:p w14:paraId="7BB377B9" w14:textId="6123BBB6"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GTGGTATGGGAG:CACCCTTAAAGT</w:t>
            </w:r>
          </w:p>
        </w:tc>
      </w:tr>
      <w:tr w:rsidR="00AC3581" w:rsidRPr="00AC3581" w14:paraId="79C9A462" w14:textId="2F04F7A2" w:rsidTr="00DF4A0C">
        <w:trPr>
          <w:trHeight w:hRule="exact" w:val="227"/>
        </w:trPr>
        <w:tc>
          <w:tcPr>
            <w:tcW w:w="1203" w:type="dxa"/>
          </w:tcPr>
          <w:p w14:paraId="00DFFFB8" w14:textId="5CDF63D5"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Selwyn A</w:t>
            </w:r>
          </w:p>
        </w:tc>
        <w:tc>
          <w:tcPr>
            <w:tcW w:w="553" w:type="dxa"/>
          </w:tcPr>
          <w:p w14:paraId="2C61EB7E" w14:textId="6F2ED7E3"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2</w:t>
            </w:r>
          </w:p>
        </w:tc>
        <w:tc>
          <w:tcPr>
            <w:tcW w:w="2276" w:type="dxa"/>
            <w:vAlign w:val="bottom"/>
          </w:tcPr>
          <w:p w14:paraId="43941CB6" w14:textId="529D1F47"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GTGGTATGGGAG:AGGATGTTGCTC</w:t>
            </w:r>
          </w:p>
        </w:tc>
        <w:tc>
          <w:tcPr>
            <w:tcW w:w="2276" w:type="dxa"/>
            <w:vAlign w:val="bottom"/>
          </w:tcPr>
          <w:p w14:paraId="241E5297" w14:textId="7B12DCEE"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GTGGTATGGGAG:AGGATGTTGCTC</w:t>
            </w:r>
          </w:p>
        </w:tc>
        <w:tc>
          <w:tcPr>
            <w:tcW w:w="2276" w:type="dxa"/>
            <w:vAlign w:val="bottom"/>
          </w:tcPr>
          <w:p w14:paraId="3A532C32" w14:textId="3880891F"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GTGGTATGGGAG:AGGATGTTGCTC</w:t>
            </w:r>
          </w:p>
        </w:tc>
        <w:tc>
          <w:tcPr>
            <w:tcW w:w="2276" w:type="dxa"/>
            <w:vAlign w:val="bottom"/>
          </w:tcPr>
          <w:p w14:paraId="6C9CCC67" w14:textId="32E52EE0"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GTGGTATGGGAG:AGGATGTTGCTC</w:t>
            </w:r>
          </w:p>
        </w:tc>
      </w:tr>
      <w:tr w:rsidR="00AC3581" w:rsidRPr="00AC3581" w14:paraId="1DA10CEE" w14:textId="565A815B" w:rsidTr="00DF4A0C">
        <w:trPr>
          <w:trHeight w:hRule="exact" w:val="227"/>
        </w:trPr>
        <w:tc>
          <w:tcPr>
            <w:tcW w:w="1203" w:type="dxa"/>
          </w:tcPr>
          <w:p w14:paraId="47B430C6" w14:textId="0105C570"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Selwyn A</w:t>
            </w:r>
          </w:p>
        </w:tc>
        <w:tc>
          <w:tcPr>
            <w:tcW w:w="553" w:type="dxa"/>
          </w:tcPr>
          <w:p w14:paraId="66BFE86E" w14:textId="731D2343"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3</w:t>
            </w:r>
          </w:p>
        </w:tc>
        <w:tc>
          <w:tcPr>
            <w:tcW w:w="2276" w:type="dxa"/>
            <w:vAlign w:val="bottom"/>
          </w:tcPr>
          <w:p w14:paraId="6B44AF42" w14:textId="59F11C3E"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GTGGTATGGGAG:AGAAACGCAACA</w:t>
            </w:r>
          </w:p>
        </w:tc>
        <w:tc>
          <w:tcPr>
            <w:tcW w:w="2276" w:type="dxa"/>
            <w:vAlign w:val="bottom"/>
          </w:tcPr>
          <w:p w14:paraId="45045503" w14:textId="1DB2928C"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GTGGTATGGGAG:AGAAACGCAACA</w:t>
            </w:r>
          </w:p>
        </w:tc>
        <w:tc>
          <w:tcPr>
            <w:tcW w:w="2276" w:type="dxa"/>
            <w:vAlign w:val="bottom"/>
          </w:tcPr>
          <w:p w14:paraId="523E2C6E" w14:textId="36194646"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GTGGTATGGGAG:AGAAACGCAACA</w:t>
            </w:r>
          </w:p>
        </w:tc>
        <w:tc>
          <w:tcPr>
            <w:tcW w:w="2276" w:type="dxa"/>
            <w:vAlign w:val="bottom"/>
          </w:tcPr>
          <w:p w14:paraId="6921564D" w14:textId="1D442796"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GTGGTATGGGAG:AGAAACGCAACA</w:t>
            </w:r>
          </w:p>
        </w:tc>
      </w:tr>
      <w:tr w:rsidR="00AC3581" w:rsidRPr="00AC3581" w14:paraId="5E4E1861" w14:textId="3EF8A46F" w:rsidTr="00DF4A0C">
        <w:trPr>
          <w:trHeight w:hRule="exact" w:val="227"/>
        </w:trPr>
        <w:tc>
          <w:tcPr>
            <w:tcW w:w="1203" w:type="dxa"/>
          </w:tcPr>
          <w:p w14:paraId="4679CD31" w14:textId="3F3AF1F6"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Selwyn B</w:t>
            </w:r>
          </w:p>
        </w:tc>
        <w:tc>
          <w:tcPr>
            <w:tcW w:w="553" w:type="dxa"/>
          </w:tcPr>
          <w:p w14:paraId="49C1BC9F" w14:textId="08DAAF0E"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1</w:t>
            </w:r>
          </w:p>
        </w:tc>
        <w:tc>
          <w:tcPr>
            <w:tcW w:w="2276" w:type="dxa"/>
            <w:vAlign w:val="bottom"/>
          </w:tcPr>
          <w:p w14:paraId="286E0837" w14:textId="153A86C5"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ACTTTAAGGGTG:GTTGGATCTGCA</w:t>
            </w:r>
          </w:p>
        </w:tc>
        <w:tc>
          <w:tcPr>
            <w:tcW w:w="2276" w:type="dxa"/>
            <w:vAlign w:val="bottom"/>
          </w:tcPr>
          <w:p w14:paraId="203DE167" w14:textId="5565BFD4"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ACTTTAAGGGTG:GTTGGATCTGCA</w:t>
            </w:r>
          </w:p>
        </w:tc>
        <w:tc>
          <w:tcPr>
            <w:tcW w:w="2276" w:type="dxa"/>
            <w:vAlign w:val="bottom"/>
          </w:tcPr>
          <w:p w14:paraId="00FCE179" w14:textId="02A9C75F"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ACTTTAAGGGTG:GTTGGATCTGCA</w:t>
            </w:r>
          </w:p>
        </w:tc>
        <w:tc>
          <w:tcPr>
            <w:tcW w:w="2276" w:type="dxa"/>
            <w:vAlign w:val="bottom"/>
          </w:tcPr>
          <w:p w14:paraId="63C915B5" w14:textId="5AAF61A9"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ACTTTAAGGGTG:GTTGGATCTGCA</w:t>
            </w:r>
          </w:p>
        </w:tc>
      </w:tr>
      <w:tr w:rsidR="00AC3581" w:rsidRPr="00AC3581" w14:paraId="2B77482D" w14:textId="3452A35C" w:rsidTr="00DF4A0C">
        <w:trPr>
          <w:trHeight w:hRule="exact" w:val="227"/>
        </w:trPr>
        <w:tc>
          <w:tcPr>
            <w:tcW w:w="1203" w:type="dxa"/>
          </w:tcPr>
          <w:p w14:paraId="750A22D4" w14:textId="57376344"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Selwyn B</w:t>
            </w:r>
          </w:p>
        </w:tc>
        <w:tc>
          <w:tcPr>
            <w:tcW w:w="553" w:type="dxa"/>
          </w:tcPr>
          <w:p w14:paraId="20E70E70" w14:textId="1CAD8696"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2</w:t>
            </w:r>
          </w:p>
        </w:tc>
        <w:tc>
          <w:tcPr>
            <w:tcW w:w="2276" w:type="dxa"/>
            <w:vAlign w:val="bottom"/>
          </w:tcPr>
          <w:p w14:paraId="5B21960F" w14:textId="664ED5D6"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ACTTTAAGGGTG:CCTATGTGATGG</w:t>
            </w:r>
          </w:p>
        </w:tc>
        <w:tc>
          <w:tcPr>
            <w:tcW w:w="2276" w:type="dxa"/>
            <w:vAlign w:val="bottom"/>
          </w:tcPr>
          <w:p w14:paraId="3286A035" w14:textId="3B7D0EE5"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ACTTTAAGGGTG:CCTATGTGATGG</w:t>
            </w:r>
          </w:p>
        </w:tc>
        <w:tc>
          <w:tcPr>
            <w:tcW w:w="2276" w:type="dxa"/>
            <w:vAlign w:val="bottom"/>
          </w:tcPr>
          <w:p w14:paraId="71BCD42A" w14:textId="4652361E"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ACTTTAAGGGTG:CCTATGTGATGG</w:t>
            </w:r>
          </w:p>
        </w:tc>
        <w:tc>
          <w:tcPr>
            <w:tcW w:w="2276" w:type="dxa"/>
            <w:vAlign w:val="bottom"/>
          </w:tcPr>
          <w:p w14:paraId="6151DBC2" w14:textId="154264C4"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ACTTTAAGGGTG:CCTATGTGATGG</w:t>
            </w:r>
          </w:p>
        </w:tc>
      </w:tr>
      <w:tr w:rsidR="00AC3581" w:rsidRPr="00AC3581" w14:paraId="2CE23294" w14:textId="1C688B6D" w:rsidTr="00DF4A0C">
        <w:trPr>
          <w:trHeight w:hRule="exact" w:val="227"/>
        </w:trPr>
        <w:tc>
          <w:tcPr>
            <w:tcW w:w="1203" w:type="dxa"/>
          </w:tcPr>
          <w:p w14:paraId="455895F2" w14:textId="1D5B9775"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Selwyn B</w:t>
            </w:r>
          </w:p>
        </w:tc>
        <w:tc>
          <w:tcPr>
            <w:tcW w:w="553" w:type="dxa"/>
          </w:tcPr>
          <w:p w14:paraId="727D329D" w14:textId="4C34EF59"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3</w:t>
            </w:r>
          </w:p>
        </w:tc>
        <w:tc>
          <w:tcPr>
            <w:tcW w:w="2276" w:type="dxa"/>
            <w:vAlign w:val="bottom"/>
          </w:tcPr>
          <w:p w14:paraId="480B98BC" w14:textId="196F13A0"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ACTTTAAGGGTG:CTCCCATACCAC</w:t>
            </w:r>
          </w:p>
        </w:tc>
        <w:tc>
          <w:tcPr>
            <w:tcW w:w="2276" w:type="dxa"/>
            <w:vAlign w:val="bottom"/>
          </w:tcPr>
          <w:p w14:paraId="7FEF4D1E" w14:textId="47B129BA"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ACTTTAAGGGTG:CTCCCATACCAC</w:t>
            </w:r>
          </w:p>
        </w:tc>
        <w:tc>
          <w:tcPr>
            <w:tcW w:w="2276" w:type="dxa"/>
            <w:vAlign w:val="bottom"/>
          </w:tcPr>
          <w:p w14:paraId="1A6E7C86" w14:textId="5AF2F5FD"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ACTTTAAGGGTG:CTCCCATACCAC</w:t>
            </w:r>
          </w:p>
        </w:tc>
        <w:tc>
          <w:tcPr>
            <w:tcW w:w="2276" w:type="dxa"/>
            <w:vAlign w:val="bottom"/>
          </w:tcPr>
          <w:p w14:paraId="71B9A84A" w14:textId="2F207AE9"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ACTTTAAGGGTG:CTCCCATACCAC</w:t>
            </w:r>
          </w:p>
        </w:tc>
      </w:tr>
      <w:tr w:rsidR="00AC3581" w:rsidRPr="00AC3581" w14:paraId="04EB28CD" w14:textId="7A7A1AF6" w:rsidTr="00DF4A0C">
        <w:trPr>
          <w:trHeight w:hRule="exact" w:val="227"/>
        </w:trPr>
        <w:tc>
          <w:tcPr>
            <w:tcW w:w="1203" w:type="dxa"/>
          </w:tcPr>
          <w:p w14:paraId="7CBB33D9" w14:textId="4A3CD6DA"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Selwyn C</w:t>
            </w:r>
          </w:p>
        </w:tc>
        <w:tc>
          <w:tcPr>
            <w:tcW w:w="553" w:type="dxa"/>
          </w:tcPr>
          <w:p w14:paraId="34C1151A" w14:textId="12F5B26F"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1</w:t>
            </w:r>
          </w:p>
        </w:tc>
        <w:tc>
          <w:tcPr>
            <w:tcW w:w="2276" w:type="dxa"/>
            <w:vAlign w:val="bottom"/>
          </w:tcPr>
          <w:p w14:paraId="6E53574A" w14:textId="503B32C5"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ACTTTAAGGGTG:AGGATGTTGCTC</w:t>
            </w:r>
          </w:p>
        </w:tc>
        <w:tc>
          <w:tcPr>
            <w:tcW w:w="2276" w:type="dxa"/>
            <w:vAlign w:val="bottom"/>
          </w:tcPr>
          <w:p w14:paraId="0E48B1B7" w14:textId="4BAE799D"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ACTTTAAGGGTG:AGGATGTTGCTC</w:t>
            </w:r>
          </w:p>
        </w:tc>
        <w:tc>
          <w:tcPr>
            <w:tcW w:w="2276" w:type="dxa"/>
            <w:vAlign w:val="bottom"/>
          </w:tcPr>
          <w:p w14:paraId="15D66877" w14:textId="35D3DAA1"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ACTTTAAGGGTG:AGGATGTTGCTC</w:t>
            </w:r>
          </w:p>
        </w:tc>
        <w:tc>
          <w:tcPr>
            <w:tcW w:w="2276" w:type="dxa"/>
            <w:vAlign w:val="bottom"/>
          </w:tcPr>
          <w:p w14:paraId="396947C7" w14:textId="0C180FF8"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ACTTTAAGGGTG:AGGATGTTGCTC</w:t>
            </w:r>
          </w:p>
        </w:tc>
      </w:tr>
      <w:tr w:rsidR="00AC3581" w:rsidRPr="00AC3581" w14:paraId="344613DB" w14:textId="16F3733D" w:rsidTr="00DF4A0C">
        <w:trPr>
          <w:trHeight w:hRule="exact" w:val="227"/>
        </w:trPr>
        <w:tc>
          <w:tcPr>
            <w:tcW w:w="1203" w:type="dxa"/>
          </w:tcPr>
          <w:p w14:paraId="4C88F838" w14:textId="1C36C980"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Selwyn C</w:t>
            </w:r>
          </w:p>
        </w:tc>
        <w:tc>
          <w:tcPr>
            <w:tcW w:w="553" w:type="dxa"/>
          </w:tcPr>
          <w:p w14:paraId="3DA75B94" w14:textId="65C121C3"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2</w:t>
            </w:r>
          </w:p>
        </w:tc>
        <w:tc>
          <w:tcPr>
            <w:tcW w:w="2276" w:type="dxa"/>
            <w:vAlign w:val="bottom"/>
          </w:tcPr>
          <w:p w14:paraId="5871116F" w14:textId="152A456B"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GAGCAACATCCT:CCGTAGTTTAGG</w:t>
            </w:r>
          </w:p>
        </w:tc>
        <w:tc>
          <w:tcPr>
            <w:tcW w:w="2276" w:type="dxa"/>
            <w:vAlign w:val="bottom"/>
          </w:tcPr>
          <w:p w14:paraId="04B6B2E8" w14:textId="7F7C47A2"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GAGCAACATCCT:CCGTAGTTTAGG</w:t>
            </w:r>
          </w:p>
        </w:tc>
        <w:tc>
          <w:tcPr>
            <w:tcW w:w="2276" w:type="dxa"/>
            <w:vAlign w:val="bottom"/>
          </w:tcPr>
          <w:p w14:paraId="6FFA311D" w14:textId="1B7725A9"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GAGCAACATCCT:CCGTAGTTTAGG</w:t>
            </w:r>
          </w:p>
        </w:tc>
        <w:tc>
          <w:tcPr>
            <w:tcW w:w="2276" w:type="dxa"/>
            <w:vAlign w:val="bottom"/>
          </w:tcPr>
          <w:p w14:paraId="1498ABC0" w14:textId="12294FF9"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GAGCAACATCCT:CCGTAGTTTAGG</w:t>
            </w:r>
          </w:p>
        </w:tc>
      </w:tr>
      <w:tr w:rsidR="00AC3581" w:rsidRPr="00AC3581" w14:paraId="608AD9AD" w14:textId="4001AE41" w:rsidTr="00DF4A0C">
        <w:trPr>
          <w:trHeight w:hRule="exact" w:val="227"/>
        </w:trPr>
        <w:tc>
          <w:tcPr>
            <w:tcW w:w="1203" w:type="dxa"/>
          </w:tcPr>
          <w:p w14:paraId="7F748DE6" w14:textId="4586C919"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Selwyn C</w:t>
            </w:r>
          </w:p>
        </w:tc>
        <w:tc>
          <w:tcPr>
            <w:tcW w:w="553" w:type="dxa"/>
          </w:tcPr>
          <w:p w14:paraId="3574AC7D" w14:textId="5434B430"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3</w:t>
            </w:r>
          </w:p>
        </w:tc>
        <w:tc>
          <w:tcPr>
            <w:tcW w:w="2276" w:type="dxa"/>
            <w:vAlign w:val="bottom"/>
          </w:tcPr>
          <w:p w14:paraId="5809FBAB" w14:textId="07601519"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GAGCAACATCCT:GTTGGATCTGCA</w:t>
            </w:r>
          </w:p>
        </w:tc>
        <w:tc>
          <w:tcPr>
            <w:tcW w:w="2276" w:type="dxa"/>
            <w:vAlign w:val="bottom"/>
          </w:tcPr>
          <w:p w14:paraId="1208BB2C" w14:textId="5DD51C9E"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GAGCAACATCCT:GTTGGATCTGCA</w:t>
            </w:r>
          </w:p>
        </w:tc>
        <w:tc>
          <w:tcPr>
            <w:tcW w:w="2276" w:type="dxa"/>
            <w:vAlign w:val="bottom"/>
          </w:tcPr>
          <w:p w14:paraId="7401379C" w14:textId="44EC8FB3"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GAGCAACATCCT:GTTGGATCTGCA</w:t>
            </w:r>
          </w:p>
        </w:tc>
        <w:tc>
          <w:tcPr>
            <w:tcW w:w="2276" w:type="dxa"/>
            <w:vAlign w:val="bottom"/>
          </w:tcPr>
          <w:p w14:paraId="1B86D4B9" w14:textId="55EDC3BF"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GAGCAACATCCT:GTTGGATCTGCA</w:t>
            </w:r>
          </w:p>
        </w:tc>
      </w:tr>
      <w:tr w:rsidR="00AC3581" w:rsidRPr="00AC3581" w14:paraId="5AC0A695" w14:textId="1E9B8045" w:rsidTr="00DF4A0C">
        <w:trPr>
          <w:trHeight w:hRule="exact" w:val="227"/>
        </w:trPr>
        <w:tc>
          <w:tcPr>
            <w:tcW w:w="1203" w:type="dxa"/>
          </w:tcPr>
          <w:p w14:paraId="49CDA846" w14:textId="5980C8A2"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Cape Blossom</w:t>
            </w:r>
          </w:p>
        </w:tc>
        <w:tc>
          <w:tcPr>
            <w:tcW w:w="553" w:type="dxa"/>
          </w:tcPr>
          <w:p w14:paraId="71BD6AE1" w14:textId="3C9DCEC3"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1</w:t>
            </w:r>
          </w:p>
        </w:tc>
        <w:tc>
          <w:tcPr>
            <w:tcW w:w="2276" w:type="dxa"/>
            <w:vAlign w:val="bottom"/>
          </w:tcPr>
          <w:p w14:paraId="0ABA37B2" w14:textId="04FA4EC1"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CCTAAACTACGG:AGGATGTTGCTC</w:t>
            </w:r>
          </w:p>
        </w:tc>
        <w:tc>
          <w:tcPr>
            <w:tcW w:w="2276" w:type="dxa"/>
            <w:vAlign w:val="bottom"/>
          </w:tcPr>
          <w:p w14:paraId="24F7682E" w14:textId="03D57D34"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CCTAAACTACGG:AGGATGTTGCTC</w:t>
            </w:r>
          </w:p>
        </w:tc>
        <w:tc>
          <w:tcPr>
            <w:tcW w:w="2276" w:type="dxa"/>
            <w:vAlign w:val="bottom"/>
          </w:tcPr>
          <w:p w14:paraId="42646F3F" w14:textId="42518E8F"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CCTAAACTACGG:AGGATGTTGCTC</w:t>
            </w:r>
          </w:p>
        </w:tc>
        <w:tc>
          <w:tcPr>
            <w:tcW w:w="2276" w:type="dxa"/>
            <w:vAlign w:val="bottom"/>
          </w:tcPr>
          <w:p w14:paraId="4E94A059" w14:textId="1D7B4A62"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CCTAAACTACGG:AGGATGTTGCTC</w:t>
            </w:r>
          </w:p>
        </w:tc>
      </w:tr>
      <w:tr w:rsidR="00AC3581" w:rsidRPr="00AC3581" w14:paraId="2C6E2B9A" w14:textId="36D84289" w:rsidTr="00DF4A0C">
        <w:trPr>
          <w:trHeight w:hRule="exact" w:val="227"/>
        </w:trPr>
        <w:tc>
          <w:tcPr>
            <w:tcW w:w="1203" w:type="dxa"/>
          </w:tcPr>
          <w:p w14:paraId="2BC3954C" w14:textId="38688318"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Cape Blossom</w:t>
            </w:r>
          </w:p>
        </w:tc>
        <w:tc>
          <w:tcPr>
            <w:tcW w:w="553" w:type="dxa"/>
          </w:tcPr>
          <w:p w14:paraId="09433F0F" w14:textId="0D11D580"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2</w:t>
            </w:r>
          </w:p>
        </w:tc>
        <w:tc>
          <w:tcPr>
            <w:tcW w:w="2276" w:type="dxa"/>
            <w:vAlign w:val="bottom"/>
          </w:tcPr>
          <w:p w14:paraId="73D6C9A2" w14:textId="645A50EC"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CCTAAACTACGG:AGAAACGCAACA</w:t>
            </w:r>
          </w:p>
        </w:tc>
        <w:tc>
          <w:tcPr>
            <w:tcW w:w="2276" w:type="dxa"/>
            <w:vAlign w:val="bottom"/>
          </w:tcPr>
          <w:p w14:paraId="12024BFB" w14:textId="3030EAF7"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CCTAAACTACGG:AGAAACGCAACA</w:t>
            </w:r>
          </w:p>
        </w:tc>
        <w:tc>
          <w:tcPr>
            <w:tcW w:w="2276" w:type="dxa"/>
            <w:vAlign w:val="bottom"/>
          </w:tcPr>
          <w:p w14:paraId="7D29A709" w14:textId="4DD6D732"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CCTAAACTACGG:AGAAACGCAACA</w:t>
            </w:r>
          </w:p>
        </w:tc>
        <w:tc>
          <w:tcPr>
            <w:tcW w:w="2276" w:type="dxa"/>
            <w:vAlign w:val="bottom"/>
          </w:tcPr>
          <w:p w14:paraId="217D5132" w14:textId="1DE15CD5"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CCTAAACTACGG:AGAAACGCAACA</w:t>
            </w:r>
          </w:p>
        </w:tc>
      </w:tr>
      <w:tr w:rsidR="00AC3581" w:rsidRPr="00AC3581" w14:paraId="4EB9605E" w14:textId="5FA0B352" w:rsidTr="00DF4A0C">
        <w:trPr>
          <w:trHeight w:hRule="exact" w:val="227"/>
        </w:trPr>
        <w:tc>
          <w:tcPr>
            <w:tcW w:w="1203" w:type="dxa"/>
          </w:tcPr>
          <w:p w14:paraId="198B90E8" w14:textId="1C79F6AB"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Cape Blossom</w:t>
            </w:r>
          </w:p>
        </w:tc>
        <w:tc>
          <w:tcPr>
            <w:tcW w:w="553" w:type="dxa"/>
          </w:tcPr>
          <w:p w14:paraId="1A42E595" w14:textId="00384DFF"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3</w:t>
            </w:r>
          </w:p>
        </w:tc>
        <w:tc>
          <w:tcPr>
            <w:tcW w:w="2276" w:type="dxa"/>
            <w:vAlign w:val="bottom"/>
          </w:tcPr>
          <w:p w14:paraId="136E3BAE" w14:textId="79DCACD1"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TGCAGATCCAAC:CCGTAGTTTAGG</w:t>
            </w:r>
          </w:p>
        </w:tc>
        <w:tc>
          <w:tcPr>
            <w:tcW w:w="2276" w:type="dxa"/>
            <w:vAlign w:val="bottom"/>
          </w:tcPr>
          <w:p w14:paraId="06F43EAF" w14:textId="5FB2CC9C"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TGCAGATCCAAC:CCGTAGTTTAGG</w:t>
            </w:r>
          </w:p>
        </w:tc>
        <w:tc>
          <w:tcPr>
            <w:tcW w:w="2276" w:type="dxa"/>
            <w:vAlign w:val="bottom"/>
          </w:tcPr>
          <w:p w14:paraId="63156317" w14:textId="460A6B6F"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TGCAGATCCAAC:CCGTAGTTTAGG</w:t>
            </w:r>
          </w:p>
        </w:tc>
        <w:tc>
          <w:tcPr>
            <w:tcW w:w="2276" w:type="dxa"/>
            <w:vAlign w:val="bottom"/>
          </w:tcPr>
          <w:p w14:paraId="330C278F" w14:textId="69B318F0"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TGCAGATCCAAC:CCGTAGTTTAGG</w:t>
            </w:r>
          </w:p>
        </w:tc>
      </w:tr>
      <w:tr w:rsidR="00AC3581" w:rsidRPr="00AC3581" w14:paraId="1016AE6C" w14:textId="74565976" w:rsidTr="00DF4A0C">
        <w:trPr>
          <w:trHeight w:hRule="exact" w:val="227"/>
        </w:trPr>
        <w:tc>
          <w:tcPr>
            <w:tcW w:w="1203" w:type="dxa"/>
          </w:tcPr>
          <w:p w14:paraId="1657F8A2" w14:textId="07E5E07B"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Yukon horse</w:t>
            </w:r>
          </w:p>
        </w:tc>
        <w:tc>
          <w:tcPr>
            <w:tcW w:w="553" w:type="dxa"/>
          </w:tcPr>
          <w:p w14:paraId="47EA2DC0" w14:textId="18E18F80"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1</w:t>
            </w:r>
          </w:p>
        </w:tc>
        <w:tc>
          <w:tcPr>
            <w:tcW w:w="2276" w:type="dxa"/>
            <w:vAlign w:val="bottom"/>
          </w:tcPr>
          <w:p w14:paraId="7DEA02DA" w14:textId="7E4E4A62"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GTGGTATGGGAG:CCGTAGTTTAGG</w:t>
            </w:r>
          </w:p>
        </w:tc>
        <w:tc>
          <w:tcPr>
            <w:tcW w:w="2276" w:type="dxa"/>
            <w:vAlign w:val="bottom"/>
          </w:tcPr>
          <w:p w14:paraId="157C58D0" w14:textId="799BAA12"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GTGGTATGGGAG:CCGTAGTTTAGG</w:t>
            </w:r>
          </w:p>
        </w:tc>
        <w:tc>
          <w:tcPr>
            <w:tcW w:w="2276" w:type="dxa"/>
            <w:vAlign w:val="bottom"/>
          </w:tcPr>
          <w:p w14:paraId="5E67E187" w14:textId="18C86C1A"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GTGGTATGGGAG:CCGTAGTTTAGG</w:t>
            </w:r>
          </w:p>
        </w:tc>
        <w:tc>
          <w:tcPr>
            <w:tcW w:w="2276" w:type="dxa"/>
            <w:vAlign w:val="bottom"/>
          </w:tcPr>
          <w:p w14:paraId="2FB2ECC5" w14:textId="16D0ACEC"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GTGGTATGGGAG:CCGTAGTTTAGG</w:t>
            </w:r>
          </w:p>
        </w:tc>
      </w:tr>
      <w:tr w:rsidR="00AC3581" w:rsidRPr="00AC3581" w14:paraId="503AB785" w14:textId="7E32006E" w:rsidTr="00DF4A0C">
        <w:trPr>
          <w:trHeight w:hRule="exact" w:val="227"/>
        </w:trPr>
        <w:tc>
          <w:tcPr>
            <w:tcW w:w="1203" w:type="dxa"/>
          </w:tcPr>
          <w:p w14:paraId="512E1B2F" w14:textId="7943D100"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Yukon horse</w:t>
            </w:r>
          </w:p>
        </w:tc>
        <w:tc>
          <w:tcPr>
            <w:tcW w:w="553" w:type="dxa"/>
          </w:tcPr>
          <w:p w14:paraId="70D5AB85" w14:textId="204AD98C"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2</w:t>
            </w:r>
          </w:p>
        </w:tc>
        <w:tc>
          <w:tcPr>
            <w:tcW w:w="2276" w:type="dxa"/>
            <w:vAlign w:val="bottom"/>
          </w:tcPr>
          <w:p w14:paraId="5021F82A" w14:textId="3A4D276B"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GTGGTATGGGAG:GTTGGATCTGCA</w:t>
            </w:r>
          </w:p>
        </w:tc>
        <w:tc>
          <w:tcPr>
            <w:tcW w:w="2276" w:type="dxa"/>
            <w:vAlign w:val="bottom"/>
          </w:tcPr>
          <w:p w14:paraId="423A3DFF" w14:textId="63D87C02"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GTGGTATGGGAG:GTTGGATCTGCA</w:t>
            </w:r>
          </w:p>
        </w:tc>
        <w:tc>
          <w:tcPr>
            <w:tcW w:w="2276" w:type="dxa"/>
            <w:vAlign w:val="bottom"/>
          </w:tcPr>
          <w:p w14:paraId="4F693834" w14:textId="5BE7CEB3"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GTGGTATGGGAG:GTTGGATCTGCA</w:t>
            </w:r>
          </w:p>
        </w:tc>
        <w:tc>
          <w:tcPr>
            <w:tcW w:w="2276" w:type="dxa"/>
            <w:vAlign w:val="bottom"/>
          </w:tcPr>
          <w:p w14:paraId="5F476502" w14:textId="5E868544"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GTGGTATGGGAG:GTTGGATCTGCA</w:t>
            </w:r>
          </w:p>
        </w:tc>
      </w:tr>
      <w:tr w:rsidR="00AC3581" w:rsidRPr="00AC3581" w14:paraId="5806EFE7" w14:textId="50FAF10A" w:rsidTr="00DF4A0C">
        <w:trPr>
          <w:trHeight w:hRule="exact" w:val="227"/>
        </w:trPr>
        <w:tc>
          <w:tcPr>
            <w:tcW w:w="1203" w:type="dxa"/>
          </w:tcPr>
          <w:p w14:paraId="779F5788" w14:textId="39B5D620"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Yukon horse</w:t>
            </w:r>
          </w:p>
        </w:tc>
        <w:tc>
          <w:tcPr>
            <w:tcW w:w="553" w:type="dxa"/>
          </w:tcPr>
          <w:p w14:paraId="36EE0407" w14:textId="7288A49A"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3</w:t>
            </w:r>
          </w:p>
        </w:tc>
        <w:tc>
          <w:tcPr>
            <w:tcW w:w="2276" w:type="dxa"/>
            <w:vAlign w:val="bottom"/>
          </w:tcPr>
          <w:p w14:paraId="641D51B0" w14:textId="2000336E"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GTGGTATGGGAG:CCTATGTGATGG</w:t>
            </w:r>
          </w:p>
        </w:tc>
        <w:tc>
          <w:tcPr>
            <w:tcW w:w="2276" w:type="dxa"/>
            <w:vAlign w:val="bottom"/>
          </w:tcPr>
          <w:p w14:paraId="53D3C246" w14:textId="031A4228"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GTGGTATGGGAG:CCTATGTGATGG</w:t>
            </w:r>
          </w:p>
        </w:tc>
        <w:tc>
          <w:tcPr>
            <w:tcW w:w="2276" w:type="dxa"/>
            <w:vAlign w:val="bottom"/>
          </w:tcPr>
          <w:p w14:paraId="7DD0E280" w14:textId="66F19E23"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GTGGTATGGGAG:CCTATGTGATGG</w:t>
            </w:r>
          </w:p>
        </w:tc>
        <w:tc>
          <w:tcPr>
            <w:tcW w:w="2276" w:type="dxa"/>
            <w:vAlign w:val="bottom"/>
          </w:tcPr>
          <w:p w14:paraId="45FDFB60" w14:textId="69B36FFF"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GTGGTATGGGAG:CCTATGTGATGG</w:t>
            </w:r>
          </w:p>
        </w:tc>
      </w:tr>
      <w:tr w:rsidR="00AC3581" w:rsidRPr="00AC3581" w14:paraId="0DCC9A9B" w14:textId="3BA17D8C" w:rsidTr="00DF4A0C">
        <w:trPr>
          <w:trHeight w:hRule="exact" w:val="227"/>
        </w:trPr>
        <w:tc>
          <w:tcPr>
            <w:tcW w:w="1203" w:type="dxa"/>
          </w:tcPr>
          <w:p w14:paraId="1D2E4896" w14:textId="46DE543A"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 xml:space="preserve">Maly </w:t>
            </w:r>
            <w:proofErr w:type="spellStart"/>
            <w:r w:rsidRPr="00AC3581">
              <w:rPr>
                <w:rFonts w:asciiTheme="minorHAnsi" w:hAnsiTheme="minorHAnsi" w:cstheme="minorHAnsi"/>
                <w:sz w:val="14"/>
                <w:szCs w:val="18"/>
                <w:lang w:val="en-GB"/>
              </w:rPr>
              <w:t>Lyakh</w:t>
            </w:r>
            <w:proofErr w:type="spellEnd"/>
            <w:r w:rsidRPr="00AC3581">
              <w:rPr>
                <w:rFonts w:asciiTheme="minorHAnsi" w:hAnsiTheme="minorHAnsi" w:cstheme="minorHAnsi"/>
                <w:sz w:val="14"/>
                <w:szCs w:val="18"/>
                <w:lang w:val="en-GB"/>
              </w:rPr>
              <w:t>.</w:t>
            </w:r>
          </w:p>
        </w:tc>
        <w:tc>
          <w:tcPr>
            <w:tcW w:w="553" w:type="dxa"/>
          </w:tcPr>
          <w:p w14:paraId="13A369E7" w14:textId="5A520804"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1</w:t>
            </w:r>
          </w:p>
        </w:tc>
        <w:tc>
          <w:tcPr>
            <w:tcW w:w="2276" w:type="dxa"/>
            <w:vAlign w:val="bottom"/>
          </w:tcPr>
          <w:p w14:paraId="7F227A5D" w14:textId="3F3C5421"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CCATCACATAGG:CTCCCATACCAC</w:t>
            </w:r>
          </w:p>
        </w:tc>
        <w:tc>
          <w:tcPr>
            <w:tcW w:w="2276" w:type="dxa"/>
            <w:vAlign w:val="bottom"/>
          </w:tcPr>
          <w:p w14:paraId="68BD2B82" w14:textId="3D33A11C"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CCATCACATAGG:CTCCCATACCAC</w:t>
            </w:r>
          </w:p>
        </w:tc>
        <w:tc>
          <w:tcPr>
            <w:tcW w:w="2276" w:type="dxa"/>
            <w:vAlign w:val="bottom"/>
          </w:tcPr>
          <w:p w14:paraId="3C3AFF75" w14:textId="5E4CA13E"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CCATCACATAGG:CTCCCATACCAC</w:t>
            </w:r>
          </w:p>
        </w:tc>
        <w:tc>
          <w:tcPr>
            <w:tcW w:w="2276" w:type="dxa"/>
            <w:vAlign w:val="bottom"/>
          </w:tcPr>
          <w:p w14:paraId="3D5A3E60" w14:textId="23DC71DD"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CCATCACATAGG:CTCCCATACCAC</w:t>
            </w:r>
          </w:p>
        </w:tc>
      </w:tr>
      <w:tr w:rsidR="00AC3581" w:rsidRPr="00AC3581" w14:paraId="3B6ED89C" w14:textId="4A17AC89" w:rsidTr="00DF4A0C">
        <w:trPr>
          <w:trHeight w:hRule="exact" w:val="227"/>
        </w:trPr>
        <w:tc>
          <w:tcPr>
            <w:tcW w:w="1203" w:type="dxa"/>
          </w:tcPr>
          <w:p w14:paraId="7D53E6C0" w14:textId="2924D3F9"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 xml:space="preserve">Maly </w:t>
            </w:r>
            <w:proofErr w:type="spellStart"/>
            <w:r w:rsidRPr="00AC3581">
              <w:rPr>
                <w:rFonts w:asciiTheme="minorHAnsi" w:hAnsiTheme="minorHAnsi" w:cstheme="minorHAnsi"/>
                <w:sz w:val="14"/>
                <w:szCs w:val="18"/>
                <w:lang w:val="en-GB"/>
              </w:rPr>
              <w:t>Lyakh</w:t>
            </w:r>
            <w:proofErr w:type="spellEnd"/>
            <w:r w:rsidRPr="00AC3581">
              <w:rPr>
                <w:rFonts w:asciiTheme="minorHAnsi" w:hAnsiTheme="minorHAnsi" w:cstheme="minorHAnsi"/>
                <w:sz w:val="14"/>
                <w:szCs w:val="18"/>
                <w:lang w:val="en-GB"/>
              </w:rPr>
              <w:t>.</w:t>
            </w:r>
          </w:p>
        </w:tc>
        <w:tc>
          <w:tcPr>
            <w:tcW w:w="553" w:type="dxa"/>
          </w:tcPr>
          <w:p w14:paraId="16C847AB" w14:textId="180A5E38"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2</w:t>
            </w:r>
          </w:p>
        </w:tc>
        <w:tc>
          <w:tcPr>
            <w:tcW w:w="2276" w:type="dxa"/>
            <w:vAlign w:val="bottom"/>
          </w:tcPr>
          <w:p w14:paraId="1C721E99" w14:textId="5E4D1DCA"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CCATCACATAGG:CACCCTTAAAGT</w:t>
            </w:r>
          </w:p>
        </w:tc>
        <w:tc>
          <w:tcPr>
            <w:tcW w:w="2276" w:type="dxa"/>
            <w:vAlign w:val="bottom"/>
          </w:tcPr>
          <w:p w14:paraId="610CA541" w14:textId="00B87216"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CCATCACATAGG:CACCCTTAAAGT</w:t>
            </w:r>
          </w:p>
        </w:tc>
        <w:tc>
          <w:tcPr>
            <w:tcW w:w="2276" w:type="dxa"/>
            <w:vAlign w:val="bottom"/>
          </w:tcPr>
          <w:p w14:paraId="3D2C8801" w14:textId="3CD2C361"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CCATCACATAGG:CACCCTTAAAGT</w:t>
            </w:r>
          </w:p>
        </w:tc>
        <w:tc>
          <w:tcPr>
            <w:tcW w:w="2276" w:type="dxa"/>
            <w:vAlign w:val="bottom"/>
          </w:tcPr>
          <w:p w14:paraId="0942DE70" w14:textId="5B08F829"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CCATCACATAGG:CACCCTTAAAGT</w:t>
            </w:r>
          </w:p>
        </w:tc>
      </w:tr>
      <w:tr w:rsidR="00AC3581" w:rsidRPr="00AC3581" w14:paraId="2D181AD3" w14:textId="655C19EB" w:rsidTr="00DF4A0C">
        <w:trPr>
          <w:trHeight w:hRule="exact" w:val="227"/>
        </w:trPr>
        <w:tc>
          <w:tcPr>
            <w:tcW w:w="1203" w:type="dxa"/>
          </w:tcPr>
          <w:p w14:paraId="2678A4BA" w14:textId="04E4D353"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 xml:space="preserve">Maly </w:t>
            </w:r>
            <w:proofErr w:type="spellStart"/>
            <w:r w:rsidRPr="00AC3581">
              <w:rPr>
                <w:rFonts w:asciiTheme="minorHAnsi" w:hAnsiTheme="minorHAnsi" w:cstheme="minorHAnsi"/>
                <w:sz w:val="14"/>
                <w:szCs w:val="18"/>
                <w:lang w:val="en-GB"/>
              </w:rPr>
              <w:t>Lyakh</w:t>
            </w:r>
            <w:proofErr w:type="spellEnd"/>
            <w:r w:rsidRPr="00AC3581">
              <w:rPr>
                <w:rFonts w:asciiTheme="minorHAnsi" w:hAnsiTheme="minorHAnsi" w:cstheme="minorHAnsi"/>
                <w:sz w:val="14"/>
                <w:szCs w:val="18"/>
                <w:lang w:val="en-GB"/>
              </w:rPr>
              <w:t>.</w:t>
            </w:r>
          </w:p>
        </w:tc>
        <w:tc>
          <w:tcPr>
            <w:tcW w:w="553" w:type="dxa"/>
          </w:tcPr>
          <w:p w14:paraId="7D54350E" w14:textId="60CD38DF"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3</w:t>
            </w:r>
          </w:p>
        </w:tc>
        <w:tc>
          <w:tcPr>
            <w:tcW w:w="2276" w:type="dxa"/>
            <w:vAlign w:val="bottom"/>
          </w:tcPr>
          <w:p w14:paraId="228450D9" w14:textId="48ED70D0"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CCATCACATAGG:AGGATGTTGCTC</w:t>
            </w:r>
          </w:p>
        </w:tc>
        <w:tc>
          <w:tcPr>
            <w:tcW w:w="2276" w:type="dxa"/>
            <w:vAlign w:val="bottom"/>
          </w:tcPr>
          <w:p w14:paraId="491E6AED" w14:textId="3EFD7156"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CCATCACATAGG:AGGATGTTGCTC</w:t>
            </w:r>
          </w:p>
        </w:tc>
        <w:tc>
          <w:tcPr>
            <w:tcW w:w="2276" w:type="dxa"/>
            <w:vAlign w:val="bottom"/>
          </w:tcPr>
          <w:p w14:paraId="2EF8D4A0" w14:textId="7C9E43BD"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CCATCACATAGG:AGGATGTTGCTC</w:t>
            </w:r>
          </w:p>
        </w:tc>
        <w:tc>
          <w:tcPr>
            <w:tcW w:w="2276" w:type="dxa"/>
            <w:vAlign w:val="bottom"/>
          </w:tcPr>
          <w:p w14:paraId="195B4528" w14:textId="022524AD"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CCATCACATAGG:AGGATGTTGCTC</w:t>
            </w:r>
          </w:p>
        </w:tc>
      </w:tr>
      <w:tr w:rsidR="00AC3581" w:rsidRPr="00AC3581" w14:paraId="3F4770F3" w14:textId="5D78E1E0" w:rsidTr="00DF4A0C">
        <w:trPr>
          <w:trHeight w:hRule="exact" w:val="227"/>
        </w:trPr>
        <w:tc>
          <w:tcPr>
            <w:tcW w:w="1203" w:type="dxa"/>
          </w:tcPr>
          <w:p w14:paraId="10C9CCAC" w14:textId="42B38DB0"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 xml:space="preserve">Oyogas </w:t>
            </w:r>
            <w:proofErr w:type="spellStart"/>
            <w:r w:rsidRPr="00AC3581">
              <w:rPr>
                <w:rFonts w:asciiTheme="minorHAnsi" w:hAnsiTheme="minorHAnsi" w:cstheme="minorHAnsi"/>
                <w:sz w:val="14"/>
                <w:szCs w:val="18"/>
                <w:lang w:val="en-GB"/>
              </w:rPr>
              <w:t>Yar</w:t>
            </w:r>
            <w:proofErr w:type="spellEnd"/>
          </w:p>
        </w:tc>
        <w:tc>
          <w:tcPr>
            <w:tcW w:w="553" w:type="dxa"/>
          </w:tcPr>
          <w:p w14:paraId="28BDA8EB" w14:textId="7D4F82A8"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1</w:t>
            </w:r>
          </w:p>
        </w:tc>
        <w:tc>
          <w:tcPr>
            <w:tcW w:w="2276" w:type="dxa"/>
            <w:vAlign w:val="bottom"/>
          </w:tcPr>
          <w:p w14:paraId="0F060F53" w14:textId="7F4C7823"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TGTTGCGTTTCT:CCGTAGTTTAGG</w:t>
            </w:r>
          </w:p>
        </w:tc>
        <w:tc>
          <w:tcPr>
            <w:tcW w:w="2276" w:type="dxa"/>
            <w:vAlign w:val="bottom"/>
          </w:tcPr>
          <w:p w14:paraId="76868F5B" w14:textId="10EA00CB"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TGTTGCGTTTCT:CCGTAGTTTAGG</w:t>
            </w:r>
          </w:p>
        </w:tc>
        <w:tc>
          <w:tcPr>
            <w:tcW w:w="2276" w:type="dxa"/>
            <w:vAlign w:val="bottom"/>
          </w:tcPr>
          <w:p w14:paraId="23369CB5" w14:textId="5E99B241"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TGTTGCGTTTCT:CCGTAGTTTAGG</w:t>
            </w:r>
          </w:p>
        </w:tc>
        <w:tc>
          <w:tcPr>
            <w:tcW w:w="2276" w:type="dxa"/>
            <w:vAlign w:val="bottom"/>
          </w:tcPr>
          <w:p w14:paraId="017E401F" w14:textId="65FCA3EA"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TGTTGCGTTTCT:CCGTAGTTTAGG</w:t>
            </w:r>
          </w:p>
        </w:tc>
      </w:tr>
      <w:tr w:rsidR="00AC3581" w:rsidRPr="00AC3581" w14:paraId="0EDFE26F" w14:textId="636E8E65" w:rsidTr="00DF4A0C">
        <w:trPr>
          <w:trHeight w:hRule="exact" w:val="227"/>
        </w:trPr>
        <w:tc>
          <w:tcPr>
            <w:tcW w:w="1203" w:type="dxa"/>
          </w:tcPr>
          <w:p w14:paraId="149D87E9" w14:textId="2381220B"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 xml:space="preserve">Oyogas </w:t>
            </w:r>
            <w:proofErr w:type="spellStart"/>
            <w:r w:rsidRPr="00AC3581">
              <w:rPr>
                <w:rFonts w:asciiTheme="minorHAnsi" w:hAnsiTheme="minorHAnsi" w:cstheme="minorHAnsi"/>
                <w:sz w:val="14"/>
                <w:szCs w:val="18"/>
                <w:lang w:val="en-GB"/>
              </w:rPr>
              <w:t>Yar</w:t>
            </w:r>
            <w:proofErr w:type="spellEnd"/>
          </w:p>
        </w:tc>
        <w:tc>
          <w:tcPr>
            <w:tcW w:w="553" w:type="dxa"/>
          </w:tcPr>
          <w:p w14:paraId="7A73AA3E" w14:textId="6E54728C"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2</w:t>
            </w:r>
          </w:p>
        </w:tc>
        <w:tc>
          <w:tcPr>
            <w:tcW w:w="2276" w:type="dxa"/>
            <w:vAlign w:val="bottom"/>
          </w:tcPr>
          <w:p w14:paraId="4256F9FE" w14:textId="33A9CB3B"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TGTTGCGTTTCT:GTTGGATCTGCA</w:t>
            </w:r>
          </w:p>
        </w:tc>
        <w:tc>
          <w:tcPr>
            <w:tcW w:w="2276" w:type="dxa"/>
            <w:vAlign w:val="bottom"/>
          </w:tcPr>
          <w:p w14:paraId="1DC16DA7" w14:textId="7C2D340C"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TGTTGCGTTTCT:GTTGGATCTGCA</w:t>
            </w:r>
          </w:p>
        </w:tc>
        <w:tc>
          <w:tcPr>
            <w:tcW w:w="2276" w:type="dxa"/>
            <w:vAlign w:val="bottom"/>
          </w:tcPr>
          <w:p w14:paraId="2098541F" w14:textId="4958468C"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TGTTGCGTTTCT:GTTGGATCTGCA</w:t>
            </w:r>
          </w:p>
        </w:tc>
        <w:tc>
          <w:tcPr>
            <w:tcW w:w="2276" w:type="dxa"/>
            <w:vAlign w:val="bottom"/>
          </w:tcPr>
          <w:p w14:paraId="2359AE2F" w14:textId="28292227"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TGTTGCGTTTCT:GTTGGATCTGCA</w:t>
            </w:r>
          </w:p>
        </w:tc>
      </w:tr>
      <w:tr w:rsidR="00AC3581" w:rsidRPr="00AC3581" w14:paraId="57633297" w14:textId="427BF8D2" w:rsidTr="00DF4A0C">
        <w:trPr>
          <w:trHeight w:hRule="exact" w:val="227"/>
        </w:trPr>
        <w:tc>
          <w:tcPr>
            <w:tcW w:w="1203" w:type="dxa"/>
          </w:tcPr>
          <w:p w14:paraId="3DFE8681" w14:textId="2C03CDB3"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 xml:space="preserve">Oyogas </w:t>
            </w:r>
            <w:proofErr w:type="spellStart"/>
            <w:r w:rsidRPr="00AC3581">
              <w:rPr>
                <w:rFonts w:asciiTheme="minorHAnsi" w:hAnsiTheme="minorHAnsi" w:cstheme="minorHAnsi"/>
                <w:sz w:val="14"/>
                <w:szCs w:val="18"/>
                <w:lang w:val="en-GB"/>
              </w:rPr>
              <w:t>Yar</w:t>
            </w:r>
            <w:proofErr w:type="spellEnd"/>
          </w:p>
        </w:tc>
        <w:tc>
          <w:tcPr>
            <w:tcW w:w="553" w:type="dxa"/>
          </w:tcPr>
          <w:p w14:paraId="687AD5F5" w14:textId="38BB4717"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3</w:t>
            </w:r>
          </w:p>
        </w:tc>
        <w:tc>
          <w:tcPr>
            <w:tcW w:w="2276" w:type="dxa"/>
            <w:vAlign w:val="bottom"/>
          </w:tcPr>
          <w:p w14:paraId="4B6F02B4" w14:textId="13E666D6"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TGTTGCGTTTCT:CCTATGTGATGG</w:t>
            </w:r>
          </w:p>
        </w:tc>
        <w:tc>
          <w:tcPr>
            <w:tcW w:w="2276" w:type="dxa"/>
            <w:vAlign w:val="bottom"/>
          </w:tcPr>
          <w:p w14:paraId="7CC7800A" w14:textId="6D32BB6D"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TGTTGCGTTTCT:CCTATGTGATGG</w:t>
            </w:r>
          </w:p>
        </w:tc>
        <w:tc>
          <w:tcPr>
            <w:tcW w:w="2276" w:type="dxa"/>
            <w:vAlign w:val="bottom"/>
          </w:tcPr>
          <w:p w14:paraId="0C87F8DF" w14:textId="5A974804"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TGTTGCGTTTCT:CCTATGTGATGG</w:t>
            </w:r>
          </w:p>
        </w:tc>
        <w:tc>
          <w:tcPr>
            <w:tcW w:w="2276" w:type="dxa"/>
            <w:vAlign w:val="bottom"/>
          </w:tcPr>
          <w:p w14:paraId="29056F86" w14:textId="4D0FE9FD"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TGTTGCGTTTCT:CCTATGTGATGG</w:t>
            </w:r>
          </w:p>
        </w:tc>
      </w:tr>
      <w:tr w:rsidR="00AC3581" w:rsidRPr="00AC3581" w14:paraId="3B82E26C" w14:textId="50943C59" w:rsidTr="00DF4A0C">
        <w:trPr>
          <w:trHeight w:hRule="exact" w:val="227"/>
        </w:trPr>
        <w:tc>
          <w:tcPr>
            <w:tcW w:w="1203" w:type="dxa"/>
          </w:tcPr>
          <w:p w14:paraId="1398B1CF" w14:textId="1FDE6E91"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Yukagir</w:t>
            </w:r>
          </w:p>
        </w:tc>
        <w:tc>
          <w:tcPr>
            <w:tcW w:w="553" w:type="dxa"/>
          </w:tcPr>
          <w:p w14:paraId="63EA1BB4" w14:textId="37B87FE6"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1</w:t>
            </w:r>
          </w:p>
        </w:tc>
        <w:tc>
          <w:tcPr>
            <w:tcW w:w="2276" w:type="dxa"/>
            <w:vAlign w:val="bottom"/>
          </w:tcPr>
          <w:p w14:paraId="2735A980" w14:textId="3683812E"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CCTAAACTACGG:GTTGGATCTGCA</w:t>
            </w:r>
          </w:p>
        </w:tc>
        <w:tc>
          <w:tcPr>
            <w:tcW w:w="2276" w:type="dxa"/>
            <w:vAlign w:val="bottom"/>
          </w:tcPr>
          <w:p w14:paraId="50B4568F" w14:textId="2E0B1040"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CCTAAACTACGG:GTTGGATCTGCA</w:t>
            </w:r>
          </w:p>
        </w:tc>
        <w:tc>
          <w:tcPr>
            <w:tcW w:w="2276" w:type="dxa"/>
            <w:vAlign w:val="bottom"/>
          </w:tcPr>
          <w:p w14:paraId="31699B98" w14:textId="78B2B584"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CCTAAACTACGG:GTTGGATCTGCA</w:t>
            </w:r>
          </w:p>
        </w:tc>
        <w:tc>
          <w:tcPr>
            <w:tcW w:w="2276" w:type="dxa"/>
            <w:vAlign w:val="bottom"/>
          </w:tcPr>
          <w:p w14:paraId="61DC05E9" w14:textId="7690751C"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CCTAAACTACGG:GTTGGATCTGCA</w:t>
            </w:r>
          </w:p>
        </w:tc>
      </w:tr>
      <w:tr w:rsidR="00AC3581" w:rsidRPr="00AC3581" w14:paraId="09B30D9A" w14:textId="50DBA4D8" w:rsidTr="00DF4A0C">
        <w:trPr>
          <w:trHeight w:hRule="exact" w:val="227"/>
        </w:trPr>
        <w:tc>
          <w:tcPr>
            <w:tcW w:w="1203" w:type="dxa"/>
          </w:tcPr>
          <w:p w14:paraId="273518A9" w14:textId="67384245"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Yukagir</w:t>
            </w:r>
          </w:p>
        </w:tc>
        <w:tc>
          <w:tcPr>
            <w:tcW w:w="553" w:type="dxa"/>
          </w:tcPr>
          <w:p w14:paraId="3AFFD38D" w14:textId="3C0F74B2"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2</w:t>
            </w:r>
          </w:p>
        </w:tc>
        <w:tc>
          <w:tcPr>
            <w:tcW w:w="2276" w:type="dxa"/>
            <w:vAlign w:val="bottom"/>
          </w:tcPr>
          <w:p w14:paraId="03639EFE" w14:textId="6DFF96D4"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CCTAAACTACGG:CCTATGTGATGG</w:t>
            </w:r>
          </w:p>
        </w:tc>
        <w:tc>
          <w:tcPr>
            <w:tcW w:w="2276" w:type="dxa"/>
            <w:vAlign w:val="bottom"/>
          </w:tcPr>
          <w:p w14:paraId="1FD736CA" w14:textId="797B22D1"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CCTAAACTACGG:CCTATGTGATGG</w:t>
            </w:r>
          </w:p>
        </w:tc>
        <w:tc>
          <w:tcPr>
            <w:tcW w:w="2276" w:type="dxa"/>
            <w:vAlign w:val="bottom"/>
          </w:tcPr>
          <w:p w14:paraId="1E5DA5EC" w14:textId="7AEA70A7"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CCTAAACTACGG:CCTATGTGATGG</w:t>
            </w:r>
          </w:p>
        </w:tc>
        <w:tc>
          <w:tcPr>
            <w:tcW w:w="2276" w:type="dxa"/>
            <w:vAlign w:val="bottom"/>
          </w:tcPr>
          <w:p w14:paraId="154FCD36" w14:textId="1EE9AA16"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CCTAAACTACGG:CCTATGTGATGG</w:t>
            </w:r>
          </w:p>
        </w:tc>
      </w:tr>
      <w:tr w:rsidR="00AC3581" w:rsidRPr="00AC3581" w14:paraId="4DBDD5E2" w14:textId="318042D2" w:rsidTr="00DF4A0C">
        <w:trPr>
          <w:trHeight w:hRule="exact" w:val="227"/>
        </w:trPr>
        <w:tc>
          <w:tcPr>
            <w:tcW w:w="1203" w:type="dxa"/>
          </w:tcPr>
          <w:p w14:paraId="3D43FF46" w14:textId="745338D7"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Yukagir</w:t>
            </w:r>
          </w:p>
        </w:tc>
        <w:tc>
          <w:tcPr>
            <w:tcW w:w="553" w:type="dxa"/>
          </w:tcPr>
          <w:p w14:paraId="74A4EB48" w14:textId="37FC97D9"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3</w:t>
            </w:r>
          </w:p>
        </w:tc>
        <w:tc>
          <w:tcPr>
            <w:tcW w:w="2276" w:type="dxa"/>
            <w:vAlign w:val="bottom"/>
          </w:tcPr>
          <w:p w14:paraId="75E3149A" w14:textId="014A2A0C"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CCTAAACTACGG:CTCCCATACCAC</w:t>
            </w:r>
          </w:p>
        </w:tc>
        <w:tc>
          <w:tcPr>
            <w:tcW w:w="2276" w:type="dxa"/>
            <w:vAlign w:val="bottom"/>
          </w:tcPr>
          <w:p w14:paraId="239A4412" w14:textId="03F39547"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CCTAAACTACGG:CTCCCATACCAC</w:t>
            </w:r>
          </w:p>
        </w:tc>
        <w:tc>
          <w:tcPr>
            <w:tcW w:w="2276" w:type="dxa"/>
            <w:vAlign w:val="bottom"/>
          </w:tcPr>
          <w:p w14:paraId="70321E35" w14:textId="0EF09F7F"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CCTAAACTACGG:CTCCCATACCAC</w:t>
            </w:r>
          </w:p>
        </w:tc>
        <w:tc>
          <w:tcPr>
            <w:tcW w:w="2276" w:type="dxa"/>
            <w:vAlign w:val="bottom"/>
          </w:tcPr>
          <w:p w14:paraId="20904097" w14:textId="052ECBA9"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CCTAAACTACGG:CTCCCATACCAC</w:t>
            </w:r>
          </w:p>
        </w:tc>
      </w:tr>
      <w:tr w:rsidR="00AC3581" w:rsidRPr="00AC3581" w14:paraId="264DE53E" w14:textId="590AB393" w:rsidTr="00DF4A0C">
        <w:trPr>
          <w:trHeight w:hRule="exact" w:val="227"/>
        </w:trPr>
        <w:tc>
          <w:tcPr>
            <w:tcW w:w="1203" w:type="dxa"/>
          </w:tcPr>
          <w:p w14:paraId="06C3180C" w14:textId="629B2AE0"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Pos. Control</w:t>
            </w:r>
          </w:p>
        </w:tc>
        <w:tc>
          <w:tcPr>
            <w:tcW w:w="553" w:type="dxa"/>
          </w:tcPr>
          <w:p w14:paraId="057E28C7" w14:textId="662CC29B" w:rsidR="00AC3581" w:rsidRPr="00AC3581" w:rsidRDefault="00AC3581" w:rsidP="00AC3581">
            <w:pPr>
              <w:spacing w:after="160" w:line="259" w:lineRule="auto"/>
              <w:rPr>
                <w:rFonts w:asciiTheme="minorHAnsi" w:hAnsiTheme="minorHAnsi" w:cstheme="minorHAnsi"/>
                <w:sz w:val="14"/>
                <w:szCs w:val="18"/>
                <w:lang w:val="en-GB"/>
              </w:rPr>
            </w:pPr>
          </w:p>
        </w:tc>
        <w:tc>
          <w:tcPr>
            <w:tcW w:w="2276" w:type="dxa"/>
          </w:tcPr>
          <w:p w14:paraId="53EF1868" w14:textId="193B5CFD"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ATGTCCGACCAA:CCGTAGTTTAGG</w:t>
            </w:r>
          </w:p>
        </w:tc>
        <w:tc>
          <w:tcPr>
            <w:tcW w:w="2276" w:type="dxa"/>
          </w:tcPr>
          <w:p w14:paraId="16883DE0" w14:textId="6C15A75D"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Calibri" w:hAnsi="Calibri" w:cs="Calibri"/>
                <w:color w:val="000000"/>
                <w:sz w:val="14"/>
                <w:szCs w:val="18"/>
              </w:rPr>
              <w:t>ATGTCCGACCAA:CCGTAGTTTAGG</w:t>
            </w:r>
          </w:p>
        </w:tc>
        <w:tc>
          <w:tcPr>
            <w:tcW w:w="2276" w:type="dxa"/>
          </w:tcPr>
          <w:p w14:paraId="03BA8A07" w14:textId="4023831C"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ATGTCCGACCAA:CCGTAGTTTAGG</w:t>
            </w:r>
          </w:p>
        </w:tc>
        <w:tc>
          <w:tcPr>
            <w:tcW w:w="2276" w:type="dxa"/>
          </w:tcPr>
          <w:p w14:paraId="0A97FCA0" w14:textId="6F47D8AD"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ATGTCCGACCAA:CCGTAGTTTAGG</w:t>
            </w:r>
          </w:p>
        </w:tc>
      </w:tr>
      <w:tr w:rsidR="00AC3581" w:rsidRPr="00AC3581" w14:paraId="71FC9BE2" w14:textId="03C34106" w:rsidTr="00DF4A0C">
        <w:trPr>
          <w:trHeight w:hRule="exact" w:val="227"/>
        </w:trPr>
        <w:tc>
          <w:tcPr>
            <w:tcW w:w="1203" w:type="dxa"/>
          </w:tcPr>
          <w:p w14:paraId="46278861" w14:textId="65C51690"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Neg. Control</w:t>
            </w:r>
          </w:p>
        </w:tc>
        <w:tc>
          <w:tcPr>
            <w:tcW w:w="553" w:type="dxa"/>
          </w:tcPr>
          <w:p w14:paraId="75A7C6CE" w14:textId="77777777" w:rsidR="00AC3581" w:rsidRPr="00AC3581" w:rsidRDefault="00AC3581" w:rsidP="00AC3581">
            <w:pPr>
              <w:spacing w:after="160" w:line="259" w:lineRule="auto"/>
              <w:rPr>
                <w:rFonts w:asciiTheme="minorHAnsi" w:hAnsiTheme="minorHAnsi" w:cstheme="minorHAnsi"/>
                <w:sz w:val="14"/>
                <w:szCs w:val="18"/>
                <w:lang w:val="en-GB"/>
              </w:rPr>
            </w:pPr>
          </w:p>
        </w:tc>
        <w:tc>
          <w:tcPr>
            <w:tcW w:w="2276" w:type="dxa"/>
          </w:tcPr>
          <w:p w14:paraId="4082B74F" w14:textId="3B9F2040"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ATGTCCGACCAA:GTTGGATCTGCA</w:t>
            </w:r>
          </w:p>
        </w:tc>
        <w:tc>
          <w:tcPr>
            <w:tcW w:w="2276" w:type="dxa"/>
          </w:tcPr>
          <w:p w14:paraId="71BF2FE2" w14:textId="15C28BC8"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Calibri" w:hAnsi="Calibri" w:cs="Calibri"/>
                <w:color w:val="000000"/>
                <w:sz w:val="14"/>
                <w:szCs w:val="18"/>
              </w:rPr>
              <w:t>ATGTCCGACCAA:GTTGGATCTGCA</w:t>
            </w:r>
          </w:p>
        </w:tc>
        <w:tc>
          <w:tcPr>
            <w:tcW w:w="2276" w:type="dxa"/>
          </w:tcPr>
          <w:p w14:paraId="4E9CD74E" w14:textId="2D6996F3"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ATGTCCGACCAA:GTTGGATCTGCA</w:t>
            </w:r>
          </w:p>
        </w:tc>
        <w:tc>
          <w:tcPr>
            <w:tcW w:w="2276" w:type="dxa"/>
          </w:tcPr>
          <w:p w14:paraId="74A22DD0" w14:textId="32504D39"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ATGTCCGACCAA:GTTGGATCTGCA</w:t>
            </w:r>
          </w:p>
        </w:tc>
      </w:tr>
      <w:tr w:rsidR="00AC3581" w:rsidRPr="00AC3581" w14:paraId="46DC94D3" w14:textId="0CC46BF8" w:rsidTr="00DF4A0C">
        <w:trPr>
          <w:trHeight w:hRule="exact" w:val="227"/>
        </w:trPr>
        <w:tc>
          <w:tcPr>
            <w:tcW w:w="1203" w:type="dxa"/>
          </w:tcPr>
          <w:p w14:paraId="3DD06B44" w14:textId="5226287E" w:rsidR="00AC3581" w:rsidRPr="00AC3581" w:rsidRDefault="00AC3581" w:rsidP="00AC3581">
            <w:pPr>
              <w:spacing w:after="160" w:line="259" w:lineRule="auto"/>
              <w:rPr>
                <w:rFonts w:asciiTheme="minorHAnsi" w:hAnsiTheme="minorHAnsi" w:cstheme="minorHAnsi"/>
                <w:sz w:val="14"/>
                <w:szCs w:val="18"/>
                <w:lang w:val="en-GB"/>
              </w:rPr>
            </w:pPr>
            <w:proofErr w:type="spellStart"/>
            <w:r w:rsidRPr="00AC3581">
              <w:rPr>
                <w:rFonts w:asciiTheme="minorHAnsi" w:hAnsiTheme="minorHAnsi" w:cstheme="minorHAnsi"/>
                <w:sz w:val="14"/>
                <w:szCs w:val="18"/>
                <w:lang w:val="en-GB"/>
              </w:rPr>
              <w:t>ExBl</w:t>
            </w:r>
            <w:proofErr w:type="spellEnd"/>
          </w:p>
        </w:tc>
        <w:tc>
          <w:tcPr>
            <w:tcW w:w="553" w:type="dxa"/>
          </w:tcPr>
          <w:p w14:paraId="7FAFDEC0" w14:textId="1CEC383A"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1</w:t>
            </w:r>
          </w:p>
        </w:tc>
        <w:tc>
          <w:tcPr>
            <w:tcW w:w="2276" w:type="dxa"/>
          </w:tcPr>
          <w:p w14:paraId="19015DCB" w14:textId="104E66F5"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TGCAGATCCAAC:GTTGGATCTGCA</w:t>
            </w:r>
          </w:p>
        </w:tc>
        <w:tc>
          <w:tcPr>
            <w:tcW w:w="2276" w:type="dxa"/>
          </w:tcPr>
          <w:p w14:paraId="5D877928" w14:textId="77777777"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TGCAGATCCAAC:GTTGGATCTGCA</w:t>
            </w:r>
          </w:p>
          <w:p w14:paraId="6477F9E7" w14:textId="77777777" w:rsidR="00AC3581" w:rsidRPr="00AC3581" w:rsidRDefault="00AC3581" w:rsidP="00AC3581">
            <w:pPr>
              <w:spacing w:after="160" w:line="259" w:lineRule="auto"/>
              <w:rPr>
                <w:rFonts w:ascii="Calibri" w:hAnsi="Calibri" w:cs="Calibri"/>
                <w:color w:val="000000"/>
                <w:sz w:val="14"/>
                <w:szCs w:val="18"/>
              </w:rPr>
            </w:pPr>
          </w:p>
        </w:tc>
        <w:tc>
          <w:tcPr>
            <w:tcW w:w="2276" w:type="dxa"/>
          </w:tcPr>
          <w:p w14:paraId="46D0B095" w14:textId="77777777"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TGCAGATCCAAC:GTTGGATCTGCA</w:t>
            </w:r>
          </w:p>
          <w:p w14:paraId="69BB05DB" w14:textId="77777777" w:rsidR="00AC3581" w:rsidRPr="00AC3581" w:rsidRDefault="00AC3581" w:rsidP="00AC3581">
            <w:pPr>
              <w:spacing w:after="160" w:line="259" w:lineRule="auto"/>
              <w:rPr>
                <w:rFonts w:ascii="Calibri" w:hAnsi="Calibri" w:cs="Calibri"/>
                <w:color w:val="000000"/>
                <w:sz w:val="14"/>
                <w:szCs w:val="18"/>
              </w:rPr>
            </w:pPr>
          </w:p>
        </w:tc>
        <w:tc>
          <w:tcPr>
            <w:tcW w:w="2276" w:type="dxa"/>
          </w:tcPr>
          <w:p w14:paraId="666EAFAE" w14:textId="0DB2C830" w:rsidR="00AC3581" w:rsidRPr="00AC3581" w:rsidRDefault="00DE767F" w:rsidP="00AC3581">
            <w:pPr>
              <w:spacing w:after="160" w:line="259" w:lineRule="auto"/>
              <w:rPr>
                <w:rFonts w:ascii="Calibri" w:hAnsi="Calibri" w:cs="Calibri"/>
                <w:color w:val="000000"/>
                <w:sz w:val="14"/>
                <w:szCs w:val="18"/>
              </w:rPr>
            </w:pPr>
            <w:r w:rsidRPr="00DE767F">
              <w:rPr>
                <w:rFonts w:ascii="Calibri" w:hAnsi="Calibri" w:cs="Calibri"/>
                <w:color w:val="000000"/>
                <w:sz w:val="14"/>
                <w:szCs w:val="18"/>
              </w:rPr>
              <w:t>CCATCACATAGG:AGAAACGCAACA</w:t>
            </w:r>
          </w:p>
        </w:tc>
      </w:tr>
      <w:tr w:rsidR="00AC3581" w:rsidRPr="00AC3581" w14:paraId="3E687449" w14:textId="3F5694F5" w:rsidTr="00DF4A0C">
        <w:trPr>
          <w:trHeight w:hRule="exact" w:val="227"/>
        </w:trPr>
        <w:tc>
          <w:tcPr>
            <w:tcW w:w="1203" w:type="dxa"/>
          </w:tcPr>
          <w:p w14:paraId="17463C92" w14:textId="42D17C68" w:rsidR="00AC3581" w:rsidRPr="00AC3581" w:rsidRDefault="00AC3581" w:rsidP="00AC3581">
            <w:pPr>
              <w:spacing w:after="160" w:line="259" w:lineRule="auto"/>
              <w:rPr>
                <w:rFonts w:asciiTheme="minorHAnsi" w:hAnsiTheme="minorHAnsi" w:cstheme="minorHAnsi"/>
                <w:sz w:val="14"/>
                <w:szCs w:val="18"/>
                <w:lang w:val="en-GB"/>
              </w:rPr>
            </w:pPr>
            <w:proofErr w:type="spellStart"/>
            <w:r w:rsidRPr="00AC3581">
              <w:rPr>
                <w:rFonts w:asciiTheme="minorHAnsi" w:hAnsiTheme="minorHAnsi" w:cstheme="minorHAnsi"/>
                <w:sz w:val="14"/>
                <w:szCs w:val="18"/>
                <w:lang w:val="en-GB"/>
              </w:rPr>
              <w:t>ExBl</w:t>
            </w:r>
            <w:proofErr w:type="spellEnd"/>
          </w:p>
        </w:tc>
        <w:tc>
          <w:tcPr>
            <w:tcW w:w="553" w:type="dxa"/>
          </w:tcPr>
          <w:p w14:paraId="7C8E5F50" w14:textId="2D35C35E"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2</w:t>
            </w:r>
          </w:p>
        </w:tc>
        <w:tc>
          <w:tcPr>
            <w:tcW w:w="2276" w:type="dxa"/>
          </w:tcPr>
          <w:p w14:paraId="7CEB7BB1" w14:textId="4663E41C"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TGCAGATCCAAC:AGGATGTTGCTC</w:t>
            </w:r>
          </w:p>
        </w:tc>
        <w:tc>
          <w:tcPr>
            <w:tcW w:w="2276" w:type="dxa"/>
          </w:tcPr>
          <w:p w14:paraId="70F52A69" w14:textId="7AA2B626"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Calibri" w:hAnsi="Calibri" w:cs="Calibri"/>
                <w:color w:val="000000"/>
                <w:sz w:val="14"/>
                <w:szCs w:val="18"/>
              </w:rPr>
              <w:t>TGCAGATCCAAC:AGGATGTTGCTC</w:t>
            </w:r>
          </w:p>
        </w:tc>
        <w:tc>
          <w:tcPr>
            <w:tcW w:w="2276" w:type="dxa"/>
          </w:tcPr>
          <w:p w14:paraId="0868FAC1" w14:textId="4F1328D5"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TGCAGATCCAAC:AGGATGTTGCTC</w:t>
            </w:r>
          </w:p>
        </w:tc>
        <w:tc>
          <w:tcPr>
            <w:tcW w:w="2276" w:type="dxa"/>
          </w:tcPr>
          <w:p w14:paraId="779D404F" w14:textId="01237D7B" w:rsidR="00AC3581" w:rsidRPr="00AC3581" w:rsidRDefault="00C07889" w:rsidP="00AC3581">
            <w:pPr>
              <w:spacing w:after="160" w:line="259" w:lineRule="auto"/>
              <w:rPr>
                <w:rFonts w:ascii="Calibri" w:hAnsi="Calibri" w:cs="Calibri"/>
                <w:color w:val="000000"/>
                <w:sz w:val="14"/>
                <w:szCs w:val="18"/>
              </w:rPr>
            </w:pPr>
            <w:r w:rsidRPr="00C07889">
              <w:rPr>
                <w:rFonts w:ascii="Calibri" w:hAnsi="Calibri" w:cs="Calibri"/>
                <w:color w:val="000000"/>
                <w:sz w:val="14"/>
                <w:szCs w:val="18"/>
              </w:rPr>
              <w:t>CCTAAACTACGG:CACCCTTAAAGT</w:t>
            </w:r>
          </w:p>
        </w:tc>
      </w:tr>
      <w:tr w:rsidR="00AC3581" w:rsidRPr="00AC3581" w14:paraId="46AED58D" w14:textId="66B91793" w:rsidTr="00DF4A0C">
        <w:trPr>
          <w:trHeight w:hRule="exact" w:val="227"/>
        </w:trPr>
        <w:tc>
          <w:tcPr>
            <w:tcW w:w="1203" w:type="dxa"/>
          </w:tcPr>
          <w:p w14:paraId="4841FADF" w14:textId="799E7F24" w:rsidR="00AC3581" w:rsidRPr="00AC3581" w:rsidRDefault="00AC3581" w:rsidP="00AC3581">
            <w:pPr>
              <w:spacing w:after="160" w:line="259" w:lineRule="auto"/>
              <w:rPr>
                <w:rFonts w:asciiTheme="minorHAnsi" w:hAnsiTheme="minorHAnsi" w:cstheme="minorHAnsi"/>
                <w:sz w:val="14"/>
                <w:szCs w:val="18"/>
                <w:lang w:val="en-GB"/>
              </w:rPr>
            </w:pPr>
            <w:proofErr w:type="spellStart"/>
            <w:r w:rsidRPr="00AC3581">
              <w:rPr>
                <w:rFonts w:asciiTheme="minorHAnsi" w:hAnsiTheme="minorHAnsi" w:cstheme="minorHAnsi"/>
                <w:sz w:val="14"/>
                <w:szCs w:val="18"/>
                <w:lang w:val="en-GB"/>
              </w:rPr>
              <w:t>ExBl</w:t>
            </w:r>
            <w:proofErr w:type="spellEnd"/>
          </w:p>
        </w:tc>
        <w:tc>
          <w:tcPr>
            <w:tcW w:w="553" w:type="dxa"/>
          </w:tcPr>
          <w:p w14:paraId="26421B80" w14:textId="0294ACC4"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3</w:t>
            </w:r>
          </w:p>
        </w:tc>
        <w:tc>
          <w:tcPr>
            <w:tcW w:w="2276" w:type="dxa"/>
          </w:tcPr>
          <w:p w14:paraId="5125B2D9" w14:textId="51BC6F79"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GTGGTATGGGAG:CTCCCATACCAC</w:t>
            </w:r>
          </w:p>
        </w:tc>
        <w:tc>
          <w:tcPr>
            <w:tcW w:w="2276" w:type="dxa"/>
          </w:tcPr>
          <w:p w14:paraId="2E4B1543" w14:textId="4F32BE66"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Calibri" w:hAnsi="Calibri" w:cs="Calibri"/>
                <w:color w:val="000000"/>
                <w:sz w:val="14"/>
                <w:szCs w:val="18"/>
              </w:rPr>
              <w:t>GTGGTATGGGAG:CTCCCATACCAC</w:t>
            </w:r>
          </w:p>
        </w:tc>
        <w:tc>
          <w:tcPr>
            <w:tcW w:w="2276" w:type="dxa"/>
          </w:tcPr>
          <w:p w14:paraId="117B6A6F" w14:textId="2D125204"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GTGGTATGGGAG:CTCCCATACCAC</w:t>
            </w:r>
          </w:p>
        </w:tc>
        <w:tc>
          <w:tcPr>
            <w:tcW w:w="2276" w:type="dxa"/>
          </w:tcPr>
          <w:p w14:paraId="65CA4C6D" w14:textId="163F1872" w:rsidR="00AC3581" w:rsidRPr="00AC3581" w:rsidRDefault="00C07889" w:rsidP="00AC3581">
            <w:pPr>
              <w:spacing w:after="160" w:line="259" w:lineRule="auto"/>
              <w:rPr>
                <w:rFonts w:ascii="Calibri" w:hAnsi="Calibri" w:cs="Calibri"/>
                <w:color w:val="000000"/>
                <w:sz w:val="14"/>
                <w:szCs w:val="18"/>
              </w:rPr>
            </w:pPr>
            <w:r w:rsidRPr="00C07889">
              <w:rPr>
                <w:rFonts w:ascii="Calibri" w:hAnsi="Calibri" w:cs="Calibri"/>
                <w:color w:val="000000"/>
                <w:sz w:val="14"/>
                <w:szCs w:val="18"/>
              </w:rPr>
              <w:t>ACTTTAAGGGTG:CCGTAGTTTAGG</w:t>
            </w:r>
          </w:p>
        </w:tc>
      </w:tr>
      <w:tr w:rsidR="00AC3581" w:rsidRPr="00AC3581" w14:paraId="3106F2EC" w14:textId="1CE2CC43" w:rsidTr="00DF4A0C">
        <w:trPr>
          <w:trHeight w:hRule="exact" w:val="227"/>
        </w:trPr>
        <w:tc>
          <w:tcPr>
            <w:tcW w:w="1203" w:type="dxa"/>
          </w:tcPr>
          <w:p w14:paraId="3C436906" w14:textId="50806E5B" w:rsidR="00AC3581" w:rsidRPr="00AC3581" w:rsidRDefault="00AC3581" w:rsidP="00AC3581">
            <w:pPr>
              <w:spacing w:after="160" w:line="259" w:lineRule="auto"/>
              <w:rPr>
                <w:rFonts w:asciiTheme="minorHAnsi" w:hAnsiTheme="minorHAnsi" w:cstheme="minorHAnsi"/>
                <w:sz w:val="14"/>
                <w:szCs w:val="18"/>
                <w:lang w:val="en-GB"/>
              </w:rPr>
            </w:pPr>
            <w:proofErr w:type="spellStart"/>
            <w:r w:rsidRPr="00AC3581">
              <w:rPr>
                <w:rFonts w:asciiTheme="minorHAnsi" w:hAnsiTheme="minorHAnsi" w:cstheme="minorHAnsi"/>
                <w:sz w:val="14"/>
                <w:szCs w:val="18"/>
                <w:lang w:val="en-GB"/>
              </w:rPr>
              <w:t>ExBl</w:t>
            </w:r>
            <w:proofErr w:type="spellEnd"/>
          </w:p>
        </w:tc>
        <w:tc>
          <w:tcPr>
            <w:tcW w:w="553" w:type="dxa"/>
          </w:tcPr>
          <w:p w14:paraId="0120ED1D" w14:textId="1CB496D9"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4</w:t>
            </w:r>
          </w:p>
        </w:tc>
        <w:tc>
          <w:tcPr>
            <w:tcW w:w="2276" w:type="dxa"/>
          </w:tcPr>
          <w:p w14:paraId="67353485" w14:textId="5B4A3654"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ACTTTAAGGGTG:CCGTAGTTTAGG</w:t>
            </w:r>
          </w:p>
        </w:tc>
        <w:tc>
          <w:tcPr>
            <w:tcW w:w="2276" w:type="dxa"/>
          </w:tcPr>
          <w:p w14:paraId="7F2CBAFD" w14:textId="136A57C4"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Calibri" w:hAnsi="Calibri" w:cs="Calibri"/>
                <w:color w:val="000000"/>
                <w:sz w:val="14"/>
                <w:szCs w:val="18"/>
              </w:rPr>
              <w:t>CCATCACATAGG:CCTATGTGATGG</w:t>
            </w:r>
          </w:p>
        </w:tc>
        <w:tc>
          <w:tcPr>
            <w:tcW w:w="2276" w:type="dxa"/>
          </w:tcPr>
          <w:p w14:paraId="720E7E0F" w14:textId="32E126BD"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CCATCACATAGG:CCTATGTGATGG</w:t>
            </w:r>
          </w:p>
        </w:tc>
        <w:tc>
          <w:tcPr>
            <w:tcW w:w="2276" w:type="dxa"/>
          </w:tcPr>
          <w:p w14:paraId="43C2F7F0" w14:textId="3A604E0D" w:rsidR="00AC3581" w:rsidRPr="00AC3581" w:rsidRDefault="00C07889" w:rsidP="00AC3581">
            <w:pPr>
              <w:spacing w:after="160" w:line="259" w:lineRule="auto"/>
              <w:rPr>
                <w:rFonts w:ascii="Calibri" w:hAnsi="Calibri" w:cs="Calibri"/>
                <w:color w:val="000000"/>
                <w:sz w:val="14"/>
                <w:szCs w:val="18"/>
              </w:rPr>
            </w:pPr>
            <w:r w:rsidRPr="00C07889">
              <w:rPr>
                <w:rFonts w:ascii="Calibri" w:hAnsi="Calibri" w:cs="Calibri"/>
                <w:color w:val="000000"/>
                <w:sz w:val="14"/>
                <w:szCs w:val="18"/>
              </w:rPr>
              <w:t>CCATCACATAGG:CCTATGTGATGG</w:t>
            </w:r>
          </w:p>
        </w:tc>
      </w:tr>
      <w:tr w:rsidR="00AC3581" w:rsidRPr="00AC3581" w14:paraId="4405A196" w14:textId="29AE849C" w:rsidTr="00DF4A0C">
        <w:trPr>
          <w:trHeight w:hRule="exact" w:val="227"/>
        </w:trPr>
        <w:tc>
          <w:tcPr>
            <w:tcW w:w="1203" w:type="dxa"/>
          </w:tcPr>
          <w:p w14:paraId="72A209BE" w14:textId="6A1670A6" w:rsidR="00AC3581" w:rsidRPr="00AC3581" w:rsidRDefault="00AC3581" w:rsidP="00AC3581">
            <w:pPr>
              <w:spacing w:after="160" w:line="259" w:lineRule="auto"/>
              <w:rPr>
                <w:rFonts w:asciiTheme="minorHAnsi" w:hAnsiTheme="minorHAnsi" w:cstheme="minorHAnsi"/>
                <w:sz w:val="14"/>
                <w:szCs w:val="18"/>
                <w:lang w:val="en-GB"/>
              </w:rPr>
            </w:pPr>
            <w:proofErr w:type="spellStart"/>
            <w:r w:rsidRPr="00AC3581">
              <w:rPr>
                <w:rFonts w:asciiTheme="minorHAnsi" w:hAnsiTheme="minorHAnsi" w:cstheme="minorHAnsi"/>
                <w:sz w:val="14"/>
                <w:szCs w:val="18"/>
                <w:lang w:val="en-GB"/>
              </w:rPr>
              <w:t>ExBl</w:t>
            </w:r>
            <w:proofErr w:type="spellEnd"/>
          </w:p>
        </w:tc>
        <w:tc>
          <w:tcPr>
            <w:tcW w:w="553" w:type="dxa"/>
          </w:tcPr>
          <w:p w14:paraId="4D5CBF33" w14:textId="570BCCCA" w:rsidR="00AC3581" w:rsidRPr="00AC3581" w:rsidRDefault="00AC3581" w:rsidP="00AC3581">
            <w:pPr>
              <w:spacing w:after="160" w:line="259" w:lineRule="auto"/>
              <w:rPr>
                <w:rFonts w:asciiTheme="minorHAnsi" w:hAnsiTheme="minorHAnsi" w:cstheme="minorHAnsi"/>
                <w:sz w:val="14"/>
                <w:szCs w:val="18"/>
                <w:lang w:val="en-GB"/>
              </w:rPr>
            </w:pPr>
            <w:r w:rsidRPr="00AC3581">
              <w:rPr>
                <w:rFonts w:asciiTheme="minorHAnsi" w:hAnsiTheme="minorHAnsi" w:cstheme="minorHAnsi"/>
                <w:sz w:val="14"/>
                <w:szCs w:val="18"/>
                <w:lang w:val="en-GB"/>
              </w:rPr>
              <w:t>5</w:t>
            </w:r>
          </w:p>
        </w:tc>
        <w:tc>
          <w:tcPr>
            <w:tcW w:w="2276" w:type="dxa"/>
          </w:tcPr>
          <w:p w14:paraId="7A1FE70F" w14:textId="3EDBDA94"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TGCAGATCCAAC:AGGATGTTGCTC</w:t>
            </w:r>
          </w:p>
        </w:tc>
        <w:tc>
          <w:tcPr>
            <w:tcW w:w="2276" w:type="dxa"/>
          </w:tcPr>
          <w:p w14:paraId="34F01AFE" w14:textId="4D154F0E"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TGCAGATCCAAC:AGGATGTTGCTC</w:t>
            </w:r>
          </w:p>
        </w:tc>
        <w:tc>
          <w:tcPr>
            <w:tcW w:w="2276" w:type="dxa"/>
          </w:tcPr>
          <w:p w14:paraId="7A485584" w14:textId="0297FED9" w:rsidR="00AC3581" w:rsidRPr="00AC3581" w:rsidRDefault="00AC3581" w:rsidP="00AC3581">
            <w:pPr>
              <w:spacing w:after="160" w:line="259" w:lineRule="auto"/>
              <w:rPr>
                <w:rFonts w:ascii="Calibri" w:hAnsi="Calibri" w:cs="Calibri"/>
                <w:color w:val="000000"/>
                <w:sz w:val="14"/>
                <w:szCs w:val="18"/>
              </w:rPr>
            </w:pPr>
            <w:r w:rsidRPr="00AC3581">
              <w:rPr>
                <w:rFonts w:ascii="Calibri" w:hAnsi="Calibri" w:cs="Calibri"/>
                <w:color w:val="000000"/>
                <w:sz w:val="14"/>
                <w:szCs w:val="18"/>
              </w:rPr>
              <w:t>TGCAGATCCAAC:AGGATGTTGCTC</w:t>
            </w:r>
          </w:p>
        </w:tc>
        <w:tc>
          <w:tcPr>
            <w:tcW w:w="2276" w:type="dxa"/>
          </w:tcPr>
          <w:p w14:paraId="27222705" w14:textId="220B3DAA" w:rsidR="00AC3581" w:rsidRPr="00AC3581" w:rsidRDefault="00C07889" w:rsidP="00AC3581">
            <w:pPr>
              <w:spacing w:after="160" w:line="259" w:lineRule="auto"/>
              <w:rPr>
                <w:rFonts w:ascii="Calibri" w:hAnsi="Calibri" w:cs="Calibri"/>
                <w:color w:val="000000"/>
                <w:sz w:val="14"/>
                <w:szCs w:val="18"/>
              </w:rPr>
            </w:pPr>
            <w:r w:rsidRPr="00C07889">
              <w:rPr>
                <w:rFonts w:ascii="Calibri" w:hAnsi="Calibri" w:cs="Calibri"/>
                <w:color w:val="000000"/>
                <w:sz w:val="14"/>
                <w:szCs w:val="18"/>
              </w:rPr>
              <w:t>TGCAGATCCAAC:AGGATGTTGCTC</w:t>
            </w:r>
          </w:p>
        </w:tc>
      </w:tr>
    </w:tbl>
    <w:p w14:paraId="4FE31793" w14:textId="6D5471B4" w:rsidR="00983926" w:rsidRDefault="00983926" w:rsidP="00FF2716">
      <w:pPr>
        <w:spacing w:after="160" w:line="259" w:lineRule="auto"/>
        <w:rPr>
          <w:rFonts w:asciiTheme="minorHAnsi" w:hAnsiTheme="minorHAnsi" w:cstheme="minorHAnsi"/>
          <w:lang w:val="en-GB"/>
        </w:rPr>
      </w:pPr>
    </w:p>
    <w:p w14:paraId="0FB85B52" w14:textId="4BF075D5" w:rsidR="00A12E0D" w:rsidRPr="006D4687" w:rsidRDefault="00A12E0D" w:rsidP="008C3FE4">
      <w:pPr>
        <w:pStyle w:val="Heading1"/>
        <w:rPr>
          <w:lang w:val="en-GB"/>
        </w:rPr>
      </w:pPr>
      <w:bookmarkStart w:id="7" w:name="_Toc75021658"/>
      <w:r w:rsidRPr="006D4687">
        <w:rPr>
          <w:lang w:val="en-GB"/>
        </w:rPr>
        <w:t xml:space="preserve">Supplementary </w:t>
      </w:r>
      <w:r w:rsidR="00207C9E" w:rsidRPr="006D4687">
        <w:rPr>
          <w:lang w:val="en-GB"/>
        </w:rPr>
        <w:t>R</w:t>
      </w:r>
      <w:r w:rsidRPr="006D4687">
        <w:rPr>
          <w:lang w:val="en-GB"/>
        </w:rPr>
        <w:t>eference</w:t>
      </w:r>
      <w:bookmarkEnd w:id="7"/>
    </w:p>
    <w:p w14:paraId="37181727" w14:textId="77777777" w:rsidR="00AD52DC" w:rsidRPr="00AD52DC" w:rsidRDefault="00A12E0D" w:rsidP="00AD52DC">
      <w:pPr>
        <w:pStyle w:val="EndNoteBibliography"/>
      </w:pPr>
      <w:r w:rsidRPr="006D4687">
        <w:rPr>
          <w:rFonts w:asciiTheme="minorHAnsi" w:hAnsiTheme="minorHAnsi" w:cstheme="minorHAnsi"/>
          <w:b/>
          <w:sz w:val="28"/>
          <w:szCs w:val="22"/>
        </w:rPr>
        <w:fldChar w:fldCharType="begin"/>
      </w:r>
      <w:r w:rsidRPr="006D4687">
        <w:rPr>
          <w:rFonts w:asciiTheme="minorHAnsi" w:hAnsiTheme="minorHAnsi" w:cstheme="minorHAnsi"/>
          <w:b/>
          <w:sz w:val="28"/>
          <w:szCs w:val="22"/>
          <w:lang w:val="en-GB"/>
        </w:rPr>
        <w:instrText xml:space="preserve"> ADDIN EN.REFLIST </w:instrText>
      </w:r>
      <w:r w:rsidRPr="006D4687">
        <w:rPr>
          <w:rFonts w:asciiTheme="minorHAnsi" w:hAnsiTheme="minorHAnsi" w:cstheme="minorHAnsi"/>
          <w:b/>
          <w:sz w:val="28"/>
          <w:szCs w:val="22"/>
        </w:rPr>
        <w:fldChar w:fldCharType="separate"/>
      </w:r>
      <w:r w:rsidR="00AD52DC" w:rsidRPr="00AD52DC">
        <w:t>Denryter, K.A., Cook, R.C., Cook, J.G., Parker, K.L., 2017. Straight from the caribou’s (</w:t>
      </w:r>
      <w:r w:rsidR="00AD52DC" w:rsidRPr="00AD52DC">
        <w:rPr>
          <w:i/>
        </w:rPr>
        <w:t>Rangifer tarandus</w:t>
      </w:r>
      <w:r w:rsidR="00AD52DC" w:rsidRPr="00AD52DC">
        <w:t>) mouth: detailed observations of tame caribou reveal new insights into summer–autumn diets. Canadian Journal of Zoology 95, 81-94.</w:t>
      </w:r>
    </w:p>
    <w:p w14:paraId="7C58DE21" w14:textId="2EAF61DF" w:rsidR="00FF2716" w:rsidRPr="006D4687" w:rsidRDefault="00A12E0D" w:rsidP="00FC1F87">
      <w:pPr>
        <w:rPr>
          <w:rFonts w:asciiTheme="minorHAnsi" w:hAnsiTheme="minorHAnsi" w:cstheme="minorHAnsi"/>
          <w:b/>
          <w:sz w:val="28"/>
          <w:szCs w:val="22"/>
        </w:rPr>
      </w:pPr>
      <w:r w:rsidRPr="006D4687">
        <w:rPr>
          <w:rFonts w:asciiTheme="minorHAnsi" w:hAnsiTheme="minorHAnsi" w:cstheme="minorHAnsi"/>
          <w:b/>
          <w:sz w:val="28"/>
          <w:szCs w:val="22"/>
        </w:rPr>
        <w:fldChar w:fldCharType="end"/>
      </w:r>
    </w:p>
    <w:sectPr w:rsidR="00FF2716" w:rsidRPr="006D4687" w:rsidSect="004D089D">
      <w:footerReference w:type="default" r:id="rId10"/>
      <w:pgSz w:w="11906" w:h="16838"/>
      <w:pgMar w:top="1440" w:right="1080" w:bottom="1440" w:left="108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86A44" w14:textId="77777777" w:rsidR="00395CD6" w:rsidRDefault="00395CD6" w:rsidP="0062652F">
      <w:r>
        <w:separator/>
      </w:r>
    </w:p>
  </w:endnote>
  <w:endnote w:type="continuationSeparator" w:id="0">
    <w:p w14:paraId="64763C9F" w14:textId="77777777" w:rsidR="00395CD6" w:rsidRDefault="00395CD6" w:rsidP="00626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Hindi">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1FF7" w14:textId="3AAC7871" w:rsidR="001322F3" w:rsidRDefault="001322F3">
    <w:pPr>
      <w:pStyle w:val="Footer"/>
      <w:jc w:val="right"/>
    </w:pPr>
  </w:p>
  <w:p w14:paraId="55C4014D" w14:textId="77777777" w:rsidR="001322F3" w:rsidRDefault="00132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549919"/>
      <w:docPartObj>
        <w:docPartGallery w:val="Page Numbers (Bottom of Page)"/>
        <w:docPartUnique/>
      </w:docPartObj>
    </w:sdtPr>
    <w:sdtEndPr>
      <w:rPr>
        <w:noProof/>
      </w:rPr>
    </w:sdtEndPr>
    <w:sdtContent>
      <w:p w14:paraId="26B528DA" w14:textId="77777777" w:rsidR="004D089D" w:rsidRDefault="004D089D">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0EECFEE0" w14:textId="77777777" w:rsidR="004D089D" w:rsidRDefault="004D0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A5F74" w14:textId="77777777" w:rsidR="00395CD6" w:rsidRDefault="00395CD6" w:rsidP="0062652F">
      <w:r>
        <w:separator/>
      </w:r>
    </w:p>
  </w:footnote>
  <w:footnote w:type="continuationSeparator" w:id="0">
    <w:p w14:paraId="38F4B618" w14:textId="77777777" w:rsidR="00395CD6" w:rsidRDefault="00395CD6" w:rsidP="00626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45E59"/>
    <w:multiLevelType w:val="hybridMultilevel"/>
    <w:tmpl w:val="7C50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03242F"/>
    <w:multiLevelType w:val="hybridMultilevel"/>
    <w:tmpl w:val="71346ABC"/>
    <w:lvl w:ilvl="0" w:tplc="39D63012">
      <w:start w:val="4"/>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754606"/>
    <w:multiLevelType w:val="hybridMultilevel"/>
    <w:tmpl w:val="1806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4A474E"/>
    <w:multiLevelType w:val="hybridMultilevel"/>
    <w:tmpl w:val="6C92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C42838"/>
    <w:multiLevelType w:val="hybridMultilevel"/>
    <w:tmpl w:val="4F947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D91577"/>
    <w:multiLevelType w:val="hybridMultilevel"/>
    <w:tmpl w:val="451C9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Quaternary Science Rev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92faz2ndx2ppe2rf3v0sdm9t9twswr9es0&quot;&gt;MP_library&lt;record-ids&gt;&lt;item&gt;760&lt;/item&gt;&lt;/record-ids&gt;&lt;/item&gt;&lt;/Libraries&gt;"/>
  </w:docVars>
  <w:rsids>
    <w:rsidRoot w:val="003457FB"/>
    <w:rsid w:val="00000689"/>
    <w:rsid w:val="00000D37"/>
    <w:rsid w:val="00001127"/>
    <w:rsid w:val="00001510"/>
    <w:rsid w:val="00001575"/>
    <w:rsid w:val="00001732"/>
    <w:rsid w:val="00001F14"/>
    <w:rsid w:val="00002561"/>
    <w:rsid w:val="00002652"/>
    <w:rsid w:val="00002AFD"/>
    <w:rsid w:val="000039B3"/>
    <w:rsid w:val="00004D9A"/>
    <w:rsid w:val="0000534E"/>
    <w:rsid w:val="00006067"/>
    <w:rsid w:val="0000678A"/>
    <w:rsid w:val="00006C04"/>
    <w:rsid w:val="0000716B"/>
    <w:rsid w:val="00007667"/>
    <w:rsid w:val="00007699"/>
    <w:rsid w:val="0000789B"/>
    <w:rsid w:val="00007E9C"/>
    <w:rsid w:val="00010070"/>
    <w:rsid w:val="0001091E"/>
    <w:rsid w:val="00011D60"/>
    <w:rsid w:val="00013327"/>
    <w:rsid w:val="000134D9"/>
    <w:rsid w:val="00013933"/>
    <w:rsid w:val="00013F3E"/>
    <w:rsid w:val="000148AC"/>
    <w:rsid w:val="00014DB1"/>
    <w:rsid w:val="0001545F"/>
    <w:rsid w:val="00015ED0"/>
    <w:rsid w:val="00016744"/>
    <w:rsid w:val="00017211"/>
    <w:rsid w:val="000204AE"/>
    <w:rsid w:val="000209D6"/>
    <w:rsid w:val="00020C80"/>
    <w:rsid w:val="00020DEC"/>
    <w:rsid w:val="000217CA"/>
    <w:rsid w:val="00021845"/>
    <w:rsid w:val="00021B17"/>
    <w:rsid w:val="000222E0"/>
    <w:rsid w:val="00023147"/>
    <w:rsid w:val="00023C9F"/>
    <w:rsid w:val="00023CD2"/>
    <w:rsid w:val="0002432C"/>
    <w:rsid w:val="00025540"/>
    <w:rsid w:val="00025882"/>
    <w:rsid w:val="00025F34"/>
    <w:rsid w:val="00026748"/>
    <w:rsid w:val="00026BEC"/>
    <w:rsid w:val="00026ED9"/>
    <w:rsid w:val="000277DA"/>
    <w:rsid w:val="00027A70"/>
    <w:rsid w:val="00027B3E"/>
    <w:rsid w:val="00027B5A"/>
    <w:rsid w:val="00030563"/>
    <w:rsid w:val="00030779"/>
    <w:rsid w:val="000308A4"/>
    <w:rsid w:val="0003120E"/>
    <w:rsid w:val="000313D5"/>
    <w:rsid w:val="00031A49"/>
    <w:rsid w:val="00032DA4"/>
    <w:rsid w:val="00035902"/>
    <w:rsid w:val="000363D8"/>
    <w:rsid w:val="00036837"/>
    <w:rsid w:val="00036DD1"/>
    <w:rsid w:val="00037150"/>
    <w:rsid w:val="000372BA"/>
    <w:rsid w:val="00037AC6"/>
    <w:rsid w:val="00037B26"/>
    <w:rsid w:val="00042F37"/>
    <w:rsid w:val="00043297"/>
    <w:rsid w:val="000433EB"/>
    <w:rsid w:val="00043816"/>
    <w:rsid w:val="00043F55"/>
    <w:rsid w:val="00044984"/>
    <w:rsid w:val="00044EA7"/>
    <w:rsid w:val="000450B6"/>
    <w:rsid w:val="000456B2"/>
    <w:rsid w:val="00045705"/>
    <w:rsid w:val="00045B0C"/>
    <w:rsid w:val="000460E5"/>
    <w:rsid w:val="000465A2"/>
    <w:rsid w:val="000470A7"/>
    <w:rsid w:val="0004719A"/>
    <w:rsid w:val="0004722C"/>
    <w:rsid w:val="000473AC"/>
    <w:rsid w:val="00047B30"/>
    <w:rsid w:val="0005003A"/>
    <w:rsid w:val="00050C16"/>
    <w:rsid w:val="00050C9F"/>
    <w:rsid w:val="000517EA"/>
    <w:rsid w:val="00051BDE"/>
    <w:rsid w:val="00051F33"/>
    <w:rsid w:val="000520DE"/>
    <w:rsid w:val="0005249F"/>
    <w:rsid w:val="0005280F"/>
    <w:rsid w:val="00052E59"/>
    <w:rsid w:val="00052FF0"/>
    <w:rsid w:val="0005354B"/>
    <w:rsid w:val="000536F6"/>
    <w:rsid w:val="000554E7"/>
    <w:rsid w:val="0005560A"/>
    <w:rsid w:val="00055F4D"/>
    <w:rsid w:val="000561D6"/>
    <w:rsid w:val="00057646"/>
    <w:rsid w:val="00057767"/>
    <w:rsid w:val="00057BE3"/>
    <w:rsid w:val="00057C90"/>
    <w:rsid w:val="00057FC9"/>
    <w:rsid w:val="0006070B"/>
    <w:rsid w:val="00061193"/>
    <w:rsid w:val="000615C1"/>
    <w:rsid w:val="00061DD1"/>
    <w:rsid w:val="00061F4F"/>
    <w:rsid w:val="00062349"/>
    <w:rsid w:val="0006258A"/>
    <w:rsid w:val="00062A6E"/>
    <w:rsid w:val="0006322A"/>
    <w:rsid w:val="00063348"/>
    <w:rsid w:val="00063B8D"/>
    <w:rsid w:val="00063BE5"/>
    <w:rsid w:val="000645C1"/>
    <w:rsid w:val="00064BD5"/>
    <w:rsid w:val="00065681"/>
    <w:rsid w:val="000658D1"/>
    <w:rsid w:val="000662C4"/>
    <w:rsid w:val="00066774"/>
    <w:rsid w:val="000708BA"/>
    <w:rsid w:val="000722D6"/>
    <w:rsid w:val="0007268E"/>
    <w:rsid w:val="00072F8F"/>
    <w:rsid w:val="000739CF"/>
    <w:rsid w:val="000739D5"/>
    <w:rsid w:val="00073A03"/>
    <w:rsid w:val="00073E6E"/>
    <w:rsid w:val="00074262"/>
    <w:rsid w:val="000745D5"/>
    <w:rsid w:val="00074636"/>
    <w:rsid w:val="0007469C"/>
    <w:rsid w:val="00074DE2"/>
    <w:rsid w:val="00074FD2"/>
    <w:rsid w:val="00075260"/>
    <w:rsid w:val="000763D1"/>
    <w:rsid w:val="000764DB"/>
    <w:rsid w:val="00076917"/>
    <w:rsid w:val="00076B5C"/>
    <w:rsid w:val="00076E69"/>
    <w:rsid w:val="0007789A"/>
    <w:rsid w:val="000802B1"/>
    <w:rsid w:val="00080BF5"/>
    <w:rsid w:val="000815EC"/>
    <w:rsid w:val="00081B92"/>
    <w:rsid w:val="00082F51"/>
    <w:rsid w:val="00083D14"/>
    <w:rsid w:val="0008429F"/>
    <w:rsid w:val="0008484C"/>
    <w:rsid w:val="00084A91"/>
    <w:rsid w:val="00084C3C"/>
    <w:rsid w:val="00084D9F"/>
    <w:rsid w:val="00085571"/>
    <w:rsid w:val="000867F1"/>
    <w:rsid w:val="000871C9"/>
    <w:rsid w:val="0008735B"/>
    <w:rsid w:val="00087BDE"/>
    <w:rsid w:val="000902FB"/>
    <w:rsid w:val="0009047E"/>
    <w:rsid w:val="0009159B"/>
    <w:rsid w:val="00091BCE"/>
    <w:rsid w:val="00091F85"/>
    <w:rsid w:val="00091FC0"/>
    <w:rsid w:val="00092174"/>
    <w:rsid w:val="00092465"/>
    <w:rsid w:val="00092555"/>
    <w:rsid w:val="00092D42"/>
    <w:rsid w:val="00093205"/>
    <w:rsid w:val="0009371A"/>
    <w:rsid w:val="00093824"/>
    <w:rsid w:val="00093CE8"/>
    <w:rsid w:val="00095112"/>
    <w:rsid w:val="00095DA9"/>
    <w:rsid w:val="00096256"/>
    <w:rsid w:val="00096B75"/>
    <w:rsid w:val="00097174"/>
    <w:rsid w:val="000A0530"/>
    <w:rsid w:val="000A0D9C"/>
    <w:rsid w:val="000A199E"/>
    <w:rsid w:val="000A19CF"/>
    <w:rsid w:val="000A20BF"/>
    <w:rsid w:val="000A335B"/>
    <w:rsid w:val="000A394F"/>
    <w:rsid w:val="000A4231"/>
    <w:rsid w:val="000A45CB"/>
    <w:rsid w:val="000A4722"/>
    <w:rsid w:val="000A4EF6"/>
    <w:rsid w:val="000A59C5"/>
    <w:rsid w:val="000A63ED"/>
    <w:rsid w:val="000A6916"/>
    <w:rsid w:val="000A6A56"/>
    <w:rsid w:val="000A722C"/>
    <w:rsid w:val="000A733E"/>
    <w:rsid w:val="000A74A6"/>
    <w:rsid w:val="000B100D"/>
    <w:rsid w:val="000B1147"/>
    <w:rsid w:val="000B16E7"/>
    <w:rsid w:val="000B1DF9"/>
    <w:rsid w:val="000B2095"/>
    <w:rsid w:val="000B265B"/>
    <w:rsid w:val="000B3426"/>
    <w:rsid w:val="000B3601"/>
    <w:rsid w:val="000B39B0"/>
    <w:rsid w:val="000B4A94"/>
    <w:rsid w:val="000B608F"/>
    <w:rsid w:val="000B7BAE"/>
    <w:rsid w:val="000C0308"/>
    <w:rsid w:val="000C0BD1"/>
    <w:rsid w:val="000C28A7"/>
    <w:rsid w:val="000C2C13"/>
    <w:rsid w:val="000C36BA"/>
    <w:rsid w:val="000C40A1"/>
    <w:rsid w:val="000C43F3"/>
    <w:rsid w:val="000C44E7"/>
    <w:rsid w:val="000C4968"/>
    <w:rsid w:val="000C49CC"/>
    <w:rsid w:val="000C53AE"/>
    <w:rsid w:val="000C59B1"/>
    <w:rsid w:val="000C5E23"/>
    <w:rsid w:val="000C62A7"/>
    <w:rsid w:val="000C7EA7"/>
    <w:rsid w:val="000D0137"/>
    <w:rsid w:val="000D17E5"/>
    <w:rsid w:val="000D1D30"/>
    <w:rsid w:val="000D1F85"/>
    <w:rsid w:val="000D27C7"/>
    <w:rsid w:val="000D286D"/>
    <w:rsid w:val="000D4037"/>
    <w:rsid w:val="000D4224"/>
    <w:rsid w:val="000D5AB8"/>
    <w:rsid w:val="000D5DBC"/>
    <w:rsid w:val="000D688B"/>
    <w:rsid w:val="000D6A62"/>
    <w:rsid w:val="000D6BB0"/>
    <w:rsid w:val="000D7BAC"/>
    <w:rsid w:val="000D7CC5"/>
    <w:rsid w:val="000D7D3D"/>
    <w:rsid w:val="000D7E84"/>
    <w:rsid w:val="000E026C"/>
    <w:rsid w:val="000E0739"/>
    <w:rsid w:val="000E09FE"/>
    <w:rsid w:val="000E0B91"/>
    <w:rsid w:val="000E18F4"/>
    <w:rsid w:val="000E1CAB"/>
    <w:rsid w:val="000E1E21"/>
    <w:rsid w:val="000E23B1"/>
    <w:rsid w:val="000E2809"/>
    <w:rsid w:val="000E2FD7"/>
    <w:rsid w:val="000E37F0"/>
    <w:rsid w:val="000E3ACC"/>
    <w:rsid w:val="000E3BD1"/>
    <w:rsid w:val="000E4079"/>
    <w:rsid w:val="000E456F"/>
    <w:rsid w:val="000E4C58"/>
    <w:rsid w:val="000E5541"/>
    <w:rsid w:val="000E615F"/>
    <w:rsid w:val="000E665B"/>
    <w:rsid w:val="000E6F05"/>
    <w:rsid w:val="000E71E7"/>
    <w:rsid w:val="000E7EB5"/>
    <w:rsid w:val="000F08B7"/>
    <w:rsid w:val="000F08C2"/>
    <w:rsid w:val="000F1074"/>
    <w:rsid w:val="000F20A8"/>
    <w:rsid w:val="000F240C"/>
    <w:rsid w:val="000F28C3"/>
    <w:rsid w:val="000F3656"/>
    <w:rsid w:val="000F5322"/>
    <w:rsid w:val="000F5BB9"/>
    <w:rsid w:val="000F5CA7"/>
    <w:rsid w:val="000F5F89"/>
    <w:rsid w:val="000F61A4"/>
    <w:rsid w:val="000F626B"/>
    <w:rsid w:val="000F6C2A"/>
    <w:rsid w:val="000F6D0A"/>
    <w:rsid w:val="000F6D58"/>
    <w:rsid w:val="000F6FFE"/>
    <w:rsid w:val="000F7732"/>
    <w:rsid w:val="000F77EF"/>
    <w:rsid w:val="000F7AC0"/>
    <w:rsid w:val="00101023"/>
    <w:rsid w:val="001012D8"/>
    <w:rsid w:val="00101850"/>
    <w:rsid w:val="00101AFD"/>
    <w:rsid w:val="00101B6F"/>
    <w:rsid w:val="00102900"/>
    <w:rsid w:val="00102F95"/>
    <w:rsid w:val="0010308B"/>
    <w:rsid w:val="001039DC"/>
    <w:rsid w:val="001040B4"/>
    <w:rsid w:val="00104E0D"/>
    <w:rsid w:val="00105276"/>
    <w:rsid w:val="00105778"/>
    <w:rsid w:val="00105AA7"/>
    <w:rsid w:val="00106194"/>
    <w:rsid w:val="0010652D"/>
    <w:rsid w:val="00106DA0"/>
    <w:rsid w:val="00107659"/>
    <w:rsid w:val="00107F2A"/>
    <w:rsid w:val="001104F6"/>
    <w:rsid w:val="001110E4"/>
    <w:rsid w:val="00111453"/>
    <w:rsid w:val="0011202B"/>
    <w:rsid w:val="00112B7E"/>
    <w:rsid w:val="0011320E"/>
    <w:rsid w:val="00113718"/>
    <w:rsid w:val="00113969"/>
    <w:rsid w:val="001141AF"/>
    <w:rsid w:val="001152F8"/>
    <w:rsid w:val="001158FC"/>
    <w:rsid w:val="00115B1F"/>
    <w:rsid w:val="00115E10"/>
    <w:rsid w:val="00116C11"/>
    <w:rsid w:val="00116E41"/>
    <w:rsid w:val="001178A4"/>
    <w:rsid w:val="00120446"/>
    <w:rsid w:val="00120FE8"/>
    <w:rsid w:val="00121838"/>
    <w:rsid w:val="00121A65"/>
    <w:rsid w:val="00121A9A"/>
    <w:rsid w:val="00121C40"/>
    <w:rsid w:val="001223EB"/>
    <w:rsid w:val="00122E4B"/>
    <w:rsid w:val="00123116"/>
    <w:rsid w:val="0012359D"/>
    <w:rsid w:val="00123773"/>
    <w:rsid w:val="00123CD8"/>
    <w:rsid w:val="001244A9"/>
    <w:rsid w:val="001247A8"/>
    <w:rsid w:val="00125056"/>
    <w:rsid w:val="00125252"/>
    <w:rsid w:val="00125335"/>
    <w:rsid w:val="0012560D"/>
    <w:rsid w:val="00125CBB"/>
    <w:rsid w:val="00125D10"/>
    <w:rsid w:val="00125FFC"/>
    <w:rsid w:val="00126A96"/>
    <w:rsid w:val="00126B00"/>
    <w:rsid w:val="001270C0"/>
    <w:rsid w:val="00127364"/>
    <w:rsid w:val="00127E77"/>
    <w:rsid w:val="0013044F"/>
    <w:rsid w:val="00130943"/>
    <w:rsid w:val="00130B6A"/>
    <w:rsid w:val="001317F0"/>
    <w:rsid w:val="00131B43"/>
    <w:rsid w:val="00131B93"/>
    <w:rsid w:val="001322F3"/>
    <w:rsid w:val="001323C4"/>
    <w:rsid w:val="001329CD"/>
    <w:rsid w:val="00132E17"/>
    <w:rsid w:val="001337AC"/>
    <w:rsid w:val="0013445C"/>
    <w:rsid w:val="0013504A"/>
    <w:rsid w:val="00135156"/>
    <w:rsid w:val="001352E3"/>
    <w:rsid w:val="00136248"/>
    <w:rsid w:val="001363E7"/>
    <w:rsid w:val="001368FC"/>
    <w:rsid w:val="00136E17"/>
    <w:rsid w:val="00137136"/>
    <w:rsid w:val="001401B9"/>
    <w:rsid w:val="001412A1"/>
    <w:rsid w:val="00142221"/>
    <w:rsid w:val="001423C9"/>
    <w:rsid w:val="0014275C"/>
    <w:rsid w:val="00142B0E"/>
    <w:rsid w:val="00143009"/>
    <w:rsid w:val="00144D58"/>
    <w:rsid w:val="00145384"/>
    <w:rsid w:val="00145813"/>
    <w:rsid w:val="001462C4"/>
    <w:rsid w:val="00146A48"/>
    <w:rsid w:val="00151357"/>
    <w:rsid w:val="00151BF7"/>
    <w:rsid w:val="00151CEA"/>
    <w:rsid w:val="00151F79"/>
    <w:rsid w:val="00152167"/>
    <w:rsid w:val="001525EC"/>
    <w:rsid w:val="0015286E"/>
    <w:rsid w:val="00152DAA"/>
    <w:rsid w:val="001532B7"/>
    <w:rsid w:val="00153629"/>
    <w:rsid w:val="00154066"/>
    <w:rsid w:val="001543DD"/>
    <w:rsid w:val="00154C51"/>
    <w:rsid w:val="001553FF"/>
    <w:rsid w:val="00157C94"/>
    <w:rsid w:val="00160E77"/>
    <w:rsid w:val="001614A6"/>
    <w:rsid w:val="00161578"/>
    <w:rsid w:val="00161B39"/>
    <w:rsid w:val="00162074"/>
    <w:rsid w:val="00162302"/>
    <w:rsid w:val="001629BF"/>
    <w:rsid w:val="0016360F"/>
    <w:rsid w:val="001636C7"/>
    <w:rsid w:val="00163D18"/>
    <w:rsid w:val="00163EBF"/>
    <w:rsid w:val="00163F42"/>
    <w:rsid w:val="00164100"/>
    <w:rsid w:val="00164863"/>
    <w:rsid w:val="00164DB5"/>
    <w:rsid w:val="00165002"/>
    <w:rsid w:val="00165BB9"/>
    <w:rsid w:val="00166B0D"/>
    <w:rsid w:val="001674BC"/>
    <w:rsid w:val="001676A9"/>
    <w:rsid w:val="00167722"/>
    <w:rsid w:val="00170EC1"/>
    <w:rsid w:val="001713F0"/>
    <w:rsid w:val="00171A93"/>
    <w:rsid w:val="00171BEB"/>
    <w:rsid w:val="00172024"/>
    <w:rsid w:val="00173009"/>
    <w:rsid w:val="0017332A"/>
    <w:rsid w:val="00173772"/>
    <w:rsid w:val="00173F03"/>
    <w:rsid w:val="00174081"/>
    <w:rsid w:val="0017439F"/>
    <w:rsid w:val="00174487"/>
    <w:rsid w:val="00174A7A"/>
    <w:rsid w:val="00175098"/>
    <w:rsid w:val="00175FFB"/>
    <w:rsid w:val="001762FD"/>
    <w:rsid w:val="001769D9"/>
    <w:rsid w:val="001800DF"/>
    <w:rsid w:val="001808E7"/>
    <w:rsid w:val="001811F4"/>
    <w:rsid w:val="00181DD0"/>
    <w:rsid w:val="00181F48"/>
    <w:rsid w:val="00182517"/>
    <w:rsid w:val="0018298B"/>
    <w:rsid w:val="0018356A"/>
    <w:rsid w:val="0018363C"/>
    <w:rsid w:val="0018380D"/>
    <w:rsid w:val="00183A6F"/>
    <w:rsid w:val="0018481B"/>
    <w:rsid w:val="0018540B"/>
    <w:rsid w:val="00185430"/>
    <w:rsid w:val="00186C92"/>
    <w:rsid w:val="00186FDC"/>
    <w:rsid w:val="001876E1"/>
    <w:rsid w:val="00187807"/>
    <w:rsid w:val="001911A6"/>
    <w:rsid w:val="001944E0"/>
    <w:rsid w:val="0019571C"/>
    <w:rsid w:val="001958FA"/>
    <w:rsid w:val="001963D3"/>
    <w:rsid w:val="00196A55"/>
    <w:rsid w:val="00196C1A"/>
    <w:rsid w:val="00196CB1"/>
    <w:rsid w:val="001975CC"/>
    <w:rsid w:val="00197EAC"/>
    <w:rsid w:val="001A05A4"/>
    <w:rsid w:val="001A06AD"/>
    <w:rsid w:val="001A0A13"/>
    <w:rsid w:val="001A1E52"/>
    <w:rsid w:val="001A2295"/>
    <w:rsid w:val="001A27E7"/>
    <w:rsid w:val="001A2A56"/>
    <w:rsid w:val="001A3807"/>
    <w:rsid w:val="001A3976"/>
    <w:rsid w:val="001A3D0C"/>
    <w:rsid w:val="001A40F1"/>
    <w:rsid w:val="001A45BA"/>
    <w:rsid w:val="001A556F"/>
    <w:rsid w:val="001A557E"/>
    <w:rsid w:val="001A5D7A"/>
    <w:rsid w:val="001A60B7"/>
    <w:rsid w:val="001A7F74"/>
    <w:rsid w:val="001B00C0"/>
    <w:rsid w:val="001B0367"/>
    <w:rsid w:val="001B07B4"/>
    <w:rsid w:val="001B09C3"/>
    <w:rsid w:val="001B0A3C"/>
    <w:rsid w:val="001B0B2A"/>
    <w:rsid w:val="001B0DD8"/>
    <w:rsid w:val="001B14B0"/>
    <w:rsid w:val="001B156E"/>
    <w:rsid w:val="001B2B8F"/>
    <w:rsid w:val="001B46E7"/>
    <w:rsid w:val="001B56B7"/>
    <w:rsid w:val="001B570C"/>
    <w:rsid w:val="001B6EE9"/>
    <w:rsid w:val="001B71EC"/>
    <w:rsid w:val="001B776B"/>
    <w:rsid w:val="001B7BA7"/>
    <w:rsid w:val="001B7D27"/>
    <w:rsid w:val="001B7EA2"/>
    <w:rsid w:val="001C1321"/>
    <w:rsid w:val="001C13E7"/>
    <w:rsid w:val="001C15E1"/>
    <w:rsid w:val="001C1B17"/>
    <w:rsid w:val="001C270B"/>
    <w:rsid w:val="001C2854"/>
    <w:rsid w:val="001C2ABB"/>
    <w:rsid w:val="001C3578"/>
    <w:rsid w:val="001C36F4"/>
    <w:rsid w:val="001C424A"/>
    <w:rsid w:val="001C45A9"/>
    <w:rsid w:val="001C46CF"/>
    <w:rsid w:val="001C4F59"/>
    <w:rsid w:val="001C5339"/>
    <w:rsid w:val="001C550B"/>
    <w:rsid w:val="001C608E"/>
    <w:rsid w:val="001C60CC"/>
    <w:rsid w:val="001C6982"/>
    <w:rsid w:val="001C7B65"/>
    <w:rsid w:val="001C7FCD"/>
    <w:rsid w:val="001D0002"/>
    <w:rsid w:val="001D11F8"/>
    <w:rsid w:val="001D1D7A"/>
    <w:rsid w:val="001D28F6"/>
    <w:rsid w:val="001D2F16"/>
    <w:rsid w:val="001D438B"/>
    <w:rsid w:val="001D5835"/>
    <w:rsid w:val="001D5BFC"/>
    <w:rsid w:val="001D62BA"/>
    <w:rsid w:val="001D6382"/>
    <w:rsid w:val="001D6BF1"/>
    <w:rsid w:val="001D7953"/>
    <w:rsid w:val="001D7A1A"/>
    <w:rsid w:val="001E0063"/>
    <w:rsid w:val="001E07F0"/>
    <w:rsid w:val="001E0B83"/>
    <w:rsid w:val="001E121B"/>
    <w:rsid w:val="001E1E06"/>
    <w:rsid w:val="001E1E2A"/>
    <w:rsid w:val="001E2535"/>
    <w:rsid w:val="001E284D"/>
    <w:rsid w:val="001E2AD8"/>
    <w:rsid w:val="001E2C8E"/>
    <w:rsid w:val="001E3542"/>
    <w:rsid w:val="001E359D"/>
    <w:rsid w:val="001E3797"/>
    <w:rsid w:val="001E3A05"/>
    <w:rsid w:val="001E3B7F"/>
    <w:rsid w:val="001E410A"/>
    <w:rsid w:val="001E456B"/>
    <w:rsid w:val="001E4A80"/>
    <w:rsid w:val="001E5158"/>
    <w:rsid w:val="001E6074"/>
    <w:rsid w:val="001E6C16"/>
    <w:rsid w:val="001E6C6F"/>
    <w:rsid w:val="001E6CD9"/>
    <w:rsid w:val="001E7553"/>
    <w:rsid w:val="001F05DC"/>
    <w:rsid w:val="001F07CB"/>
    <w:rsid w:val="001F0D79"/>
    <w:rsid w:val="001F141A"/>
    <w:rsid w:val="001F2F69"/>
    <w:rsid w:val="001F3269"/>
    <w:rsid w:val="001F416C"/>
    <w:rsid w:val="001F41F1"/>
    <w:rsid w:val="001F4A5F"/>
    <w:rsid w:val="001F52EF"/>
    <w:rsid w:val="001F5A26"/>
    <w:rsid w:val="001F69D3"/>
    <w:rsid w:val="001F74BC"/>
    <w:rsid w:val="001F7E4C"/>
    <w:rsid w:val="00200105"/>
    <w:rsid w:val="002005D4"/>
    <w:rsid w:val="00200932"/>
    <w:rsid w:val="00200ED6"/>
    <w:rsid w:val="00201C82"/>
    <w:rsid w:val="00202212"/>
    <w:rsid w:val="00203BF0"/>
    <w:rsid w:val="00203E0A"/>
    <w:rsid w:val="0020412C"/>
    <w:rsid w:val="002041F7"/>
    <w:rsid w:val="00205C77"/>
    <w:rsid w:val="00205FEB"/>
    <w:rsid w:val="002071C6"/>
    <w:rsid w:val="0020763F"/>
    <w:rsid w:val="00207BE2"/>
    <w:rsid w:val="00207C9E"/>
    <w:rsid w:val="002105C0"/>
    <w:rsid w:val="00210A5B"/>
    <w:rsid w:val="00211890"/>
    <w:rsid w:val="002125E0"/>
    <w:rsid w:val="00212787"/>
    <w:rsid w:val="002128DC"/>
    <w:rsid w:val="00213058"/>
    <w:rsid w:val="00214486"/>
    <w:rsid w:val="00214843"/>
    <w:rsid w:val="00214F37"/>
    <w:rsid w:val="0021513B"/>
    <w:rsid w:val="00215642"/>
    <w:rsid w:val="00215B81"/>
    <w:rsid w:val="002166BF"/>
    <w:rsid w:val="00216727"/>
    <w:rsid w:val="00217F15"/>
    <w:rsid w:val="0022012E"/>
    <w:rsid w:val="002202AE"/>
    <w:rsid w:val="00220834"/>
    <w:rsid w:val="00220C4F"/>
    <w:rsid w:val="002228D5"/>
    <w:rsid w:val="002235B8"/>
    <w:rsid w:val="00224038"/>
    <w:rsid w:val="002240E7"/>
    <w:rsid w:val="002252DD"/>
    <w:rsid w:val="00226811"/>
    <w:rsid w:val="00226A16"/>
    <w:rsid w:val="00226F06"/>
    <w:rsid w:val="00227625"/>
    <w:rsid w:val="00227FA2"/>
    <w:rsid w:val="002303B7"/>
    <w:rsid w:val="002305B9"/>
    <w:rsid w:val="00230655"/>
    <w:rsid w:val="00230E40"/>
    <w:rsid w:val="0023174A"/>
    <w:rsid w:val="0023182F"/>
    <w:rsid w:val="00231A46"/>
    <w:rsid w:val="00231C4B"/>
    <w:rsid w:val="00231F58"/>
    <w:rsid w:val="00232940"/>
    <w:rsid w:val="0023341D"/>
    <w:rsid w:val="002338C4"/>
    <w:rsid w:val="00233CC3"/>
    <w:rsid w:val="00235C58"/>
    <w:rsid w:val="00236E62"/>
    <w:rsid w:val="002373E1"/>
    <w:rsid w:val="002403AB"/>
    <w:rsid w:val="0024051E"/>
    <w:rsid w:val="00240FA7"/>
    <w:rsid w:val="002410F5"/>
    <w:rsid w:val="00241AC2"/>
    <w:rsid w:val="00241C4C"/>
    <w:rsid w:val="00241D90"/>
    <w:rsid w:val="0024205F"/>
    <w:rsid w:val="00242340"/>
    <w:rsid w:val="00242FE1"/>
    <w:rsid w:val="00244F11"/>
    <w:rsid w:val="00244F6F"/>
    <w:rsid w:val="00244F94"/>
    <w:rsid w:val="00245666"/>
    <w:rsid w:val="00245B0D"/>
    <w:rsid w:val="00245CA4"/>
    <w:rsid w:val="002465FC"/>
    <w:rsid w:val="00246A42"/>
    <w:rsid w:val="00246C06"/>
    <w:rsid w:val="002470EF"/>
    <w:rsid w:val="00250E5D"/>
    <w:rsid w:val="00251EAC"/>
    <w:rsid w:val="002525E6"/>
    <w:rsid w:val="002528BC"/>
    <w:rsid w:val="0025413F"/>
    <w:rsid w:val="00254163"/>
    <w:rsid w:val="00254481"/>
    <w:rsid w:val="00254788"/>
    <w:rsid w:val="00254A64"/>
    <w:rsid w:val="00254E3E"/>
    <w:rsid w:val="00254F2E"/>
    <w:rsid w:val="002553B7"/>
    <w:rsid w:val="00255AB7"/>
    <w:rsid w:val="00255C73"/>
    <w:rsid w:val="00256095"/>
    <w:rsid w:val="002561A7"/>
    <w:rsid w:val="00256F74"/>
    <w:rsid w:val="00260194"/>
    <w:rsid w:val="00260453"/>
    <w:rsid w:val="0026084C"/>
    <w:rsid w:val="00260852"/>
    <w:rsid w:val="00260938"/>
    <w:rsid w:val="00260C85"/>
    <w:rsid w:val="00261BD4"/>
    <w:rsid w:val="00262190"/>
    <w:rsid w:val="002630FF"/>
    <w:rsid w:val="00263112"/>
    <w:rsid w:val="00263A2E"/>
    <w:rsid w:val="002645E3"/>
    <w:rsid w:val="002658D4"/>
    <w:rsid w:val="002659FE"/>
    <w:rsid w:val="00267A52"/>
    <w:rsid w:val="002702C7"/>
    <w:rsid w:val="002708B2"/>
    <w:rsid w:val="00270EF2"/>
    <w:rsid w:val="00272265"/>
    <w:rsid w:val="00272C47"/>
    <w:rsid w:val="00272C90"/>
    <w:rsid w:val="002740BB"/>
    <w:rsid w:val="0027445F"/>
    <w:rsid w:val="00274730"/>
    <w:rsid w:val="00274D48"/>
    <w:rsid w:val="0027502B"/>
    <w:rsid w:val="00275321"/>
    <w:rsid w:val="0027691F"/>
    <w:rsid w:val="0027730B"/>
    <w:rsid w:val="002773CD"/>
    <w:rsid w:val="00277FC5"/>
    <w:rsid w:val="00280092"/>
    <w:rsid w:val="002801B9"/>
    <w:rsid w:val="00280E26"/>
    <w:rsid w:val="0028104B"/>
    <w:rsid w:val="00281A6A"/>
    <w:rsid w:val="00281D37"/>
    <w:rsid w:val="00282F47"/>
    <w:rsid w:val="00284395"/>
    <w:rsid w:val="00284A8B"/>
    <w:rsid w:val="002867CF"/>
    <w:rsid w:val="002868BF"/>
    <w:rsid w:val="00287606"/>
    <w:rsid w:val="00287CAA"/>
    <w:rsid w:val="00287F66"/>
    <w:rsid w:val="00290397"/>
    <w:rsid w:val="00290839"/>
    <w:rsid w:val="00290E1C"/>
    <w:rsid w:val="002921D8"/>
    <w:rsid w:val="002925BF"/>
    <w:rsid w:val="002934D3"/>
    <w:rsid w:val="002935A3"/>
    <w:rsid w:val="00293C9F"/>
    <w:rsid w:val="002944C0"/>
    <w:rsid w:val="00294CED"/>
    <w:rsid w:val="00295222"/>
    <w:rsid w:val="002952BF"/>
    <w:rsid w:val="002954CC"/>
    <w:rsid w:val="0029550D"/>
    <w:rsid w:val="00295CAD"/>
    <w:rsid w:val="00295EDE"/>
    <w:rsid w:val="002962E2"/>
    <w:rsid w:val="002966CA"/>
    <w:rsid w:val="00296C68"/>
    <w:rsid w:val="002A0AC7"/>
    <w:rsid w:val="002A0BD7"/>
    <w:rsid w:val="002A1337"/>
    <w:rsid w:val="002A1929"/>
    <w:rsid w:val="002A205D"/>
    <w:rsid w:val="002A2F8C"/>
    <w:rsid w:val="002A33DA"/>
    <w:rsid w:val="002A3986"/>
    <w:rsid w:val="002A3F95"/>
    <w:rsid w:val="002A4909"/>
    <w:rsid w:val="002A497B"/>
    <w:rsid w:val="002A4B84"/>
    <w:rsid w:val="002A4E13"/>
    <w:rsid w:val="002A567D"/>
    <w:rsid w:val="002A57B6"/>
    <w:rsid w:val="002A5CAD"/>
    <w:rsid w:val="002A68E6"/>
    <w:rsid w:val="002B157E"/>
    <w:rsid w:val="002B233A"/>
    <w:rsid w:val="002B2525"/>
    <w:rsid w:val="002B2886"/>
    <w:rsid w:val="002B2CEF"/>
    <w:rsid w:val="002B3155"/>
    <w:rsid w:val="002B3B33"/>
    <w:rsid w:val="002B4013"/>
    <w:rsid w:val="002B437A"/>
    <w:rsid w:val="002B4759"/>
    <w:rsid w:val="002B4AF2"/>
    <w:rsid w:val="002B5240"/>
    <w:rsid w:val="002B5806"/>
    <w:rsid w:val="002B5BE8"/>
    <w:rsid w:val="002B5BEB"/>
    <w:rsid w:val="002B61D9"/>
    <w:rsid w:val="002B63FB"/>
    <w:rsid w:val="002B6771"/>
    <w:rsid w:val="002B678E"/>
    <w:rsid w:val="002B6FE6"/>
    <w:rsid w:val="002B732D"/>
    <w:rsid w:val="002B7DFF"/>
    <w:rsid w:val="002B7EED"/>
    <w:rsid w:val="002C076A"/>
    <w:rsid w:val="002C2B6E"/>
    <w:rsid w:val="002C2EC8"/>
    <w:rsid w:val="002C2EE3"/>
    <w:rsid w:val="002C3774"/>
    <w:rsid w:val="002C3BBB"/>
    <w:rsid w:val="002C54D2"/>
    <w:rsid w:val="002C577C"/>
    <w:rsid w:val="002C587E"/>
    <w:rsid w:val="002C5C15"/>
    <w:rsid w:val="002C5DC5"/>
    <w:rsid w:val="002C5DC9"/>
    <w:rsid w:val="002C62A6"/>
    <w:rsid w:val="002C6CFB"/>
    <w:rsid w:val="002C7257"/>
    <w:rsid w:val="002C7A08"/>
    <w:rsid w:val="002C7C4C"/>
    <w:rsid w:val="002C7D9A"/>
    <w:rsid w:val="002D070D"/>
    <w:rsid w:val="002D0744"/>
    <w:rsid w:val="002D15D4"/>
    <w:rsid w:val="002D32D0"/>
    <w:rsid w:val="002D4545"/>
    <w:rsid w:val="002D4BFF"/>
    <w:rsid w:val="002D5DEE"/>
    <w:rsid w:val="002D5EC9"/>
    <w:rsid w:val="002D5F6D"/>
    <w:rsid w:val="002D63BB"/>
    <w:rsid w:val="002D6AE5"/>
    <w:rsid w:val="002D6CC0"/>
    <w:rsid w:val="002D6E36"/>
    <w:rsid w:val="002D7283"/>
    <w:rsid w:val="002D7C2B"/>
    <w:rsid w:val="002E0606"/>
    <w:rsid w:val="002E0CA8"/>
    <w:rsid w:val="002E0EC7"/>
    <w:rsid w:val="002E127C"/>
    <w:rsid w:val="002E19A8"/>
    <w:rsid w:val="002E1E63"/>
    <w:rsid w:val="002E2F9D"/>
    <w:rsid w:val="002E2F9F"/>
    <w:rsid w:val="002E3782"/>
    <w:rsid w:val="002E39FD"/>
    <w:rsid w:val="002E3D85"/>
    <w:rsid w:val="002E414D"/>
    <w:rsid w:val="002E43EF"/>
    <w:rsid w:val="002E4515"/>
    <w:rsid w:val="002E4A20"/>
    <w:rsid w:val="002E4BF5"/>
    <w:rsid w:val="002E5F1B"/>
    <w:rsid w:val="002E68C2"/>
    <w:rsid w:val="002E6B8D"/>
    <w:rsid w:val="002E7308"/>
    <w:rsid w:val="002F02E0"/>
    <w:rsid w:val="002F1219"/>
    <w:rsid w:val="002F1DD0"/>
    <w:rsid w:val="002F2B1E"/>
    <w:rsid w:val="002F46D0"/>
    <w:rsid w:val="002F4C13"/>
    <w:rsid w:val="002F4C65"/>
    <w:rsid w:val="002F535D"/>
    <w:rsid w:val="002F53FF"/>
    <w:rsid w:val="002F59DF"/>
    <w:rsid w:val="002F5B69"/>
    <w:rsid w:val="002F5B83"/>
    <w:rsid w:val="002F5C29"/>
    <w:rsid w:val="002F7CCF"/>
    <w:rsid w:val="00301394"/>
    <w:rsid w:val="00301D51"/>
    <w:rsid w:val="00302067"/>
    <w:rsid w:val="003021C7"/>
    <w:rsid w:val="00302FC7"/>
    <w:rsid w:val="003030A3"/>
    <w:rsid w:val="0030328E"/>
    <w:rsid w:val="00303732"/>
    <w:rsid w:val="00303AA3"/>
    <w:rsid w:val="00304AC6"/>
    <w:rsid w:val="00304BF2"/>
    <w:rsid w:val="003053B8"/>
    <w:rsid w:val="00305634"/>
    <w:rsid w:val="00305753"/>
    <w:rsid w:val="003071A8"/>
    <w:rsid w:val="003074B4"/>
    <w:rsid w:val="003074DF"/>
    <w:rsid w:val="0031060F"/>
    <w:rsid w:val="003111A2"/>
    <w:rsid w:val="00311262"/>
    <w:rsid w:val="003112EE"/>
    <w:rsid w:val="00311588"/>
    <w:rsid w:val="00311727"/>
    <w:rsid w:val="003117B2"/>
    <w:rsid w:val="003121D7"/>
    <w:rsid w:val="003124EA"/>
    <w:rsid w:val="00312B87"/>
    <w:rsid w:val="00313032"/>
    <w:rsid w:val="00313268"/>
    <w:rsid w:val="0031447F"/>
    <w:rsid w:val="003145F9"/>
    <w:rsid w:val="00314E1A"/>
    <w:rsid w:val="003151E2"/>
    <w:rsid w:val="00315355"/>
    <w:rsid w:val="0031565A"/>
    <w:rsid w:val="00315DBB"/>
    <w:rsid w:val="00316B93"/>
    <w:rsid w:val="003170AD"/>
    <w:rsid w:val="00317758"/>
    <w:rsid w:val="00317A45"/>
    <w:rsid w:val="00317EC0"/>
    <w:rsid w:val="00317FA4"/>
    <w:rsid w:val="00320128"/>
    <w:rsid w:val="0032130C"/>
    <w:rsid w:val="003213D0"/>
    <w:rsid w:val="00321531"/>
    <w:rsid w:val="00321E87"/>
    <w:rsid w:val="00321F19"/>
    <w:rsid w:val="00322091"/>
    <w:rsid w:val="00322C99"/>
    <w:rsid w:val="00322D30"/>
    <w:rsid w:val="00323897"/>
    <w:rsid w:val="00323C41"/>
    <w:rsid w:val="0032500E"/>
    <w:rsid w:val="0032542D"/>
    <w:rsid w:val="00325750"/>
    <w:rsid w:val="00325B6F"/>
    <w:rsid w:val="00326BE6"/>
    <w:rsid w:val="003273A1"/>
    <w:rsid w:val="00327688"/>
    <w:rsid w:val="00330780"/>
    <w:rsid w:val="00330C92"/>
    <w:rsid w:val="00330CE5"/>
    <w:rsid w:val="003312ED"/>
    <w:rsid w:val="0033167F"/>
    <w:rsid w:val="00332170"/>
    <w:rsid w:val="003325E2"/>
    <w:rsid w:val="00332F09"/>
    <w:rsid w:val="00334400"/>
    <w:rsid w:val="00334485"/>
    <w:rsid w:val="0033456E"/>
    <w:rsid w:val="003348EC"/>
    <w:rsid w:val="00335109"/>
    <w:rsid w:val="003354BA"/>
    <w:rsid w:val="00336D7D"/>
    <w:rsid w:val="003371B3"/>
    <w:rsid w:val="00337B74"/>
    <w:rsid w:val="00337EC7"/>
    <w:rsid w:val="00340B96"/>
    <w:rsid w:val="00340D4E"/>
    <w:rsid w:val="003415E0"/>
    <w:rsid w:val="00344062"/>
    <w:rsid w:val="00344076"/>
    <w:rsid w:val="00344410"/>
    <w:rsid w:val="00345340"/>
    <w:rsid w:val="0034564C"/>
    <w:rsid w:val="00345771"/>
    <w:rsid w:val="003457FB"/>
    <w:rsid w:val="00345B1C"/>
    <w:rsid w:val="00345B99"/>
    <w:rsid w:val="003502CF"/>
    <w:rsid w:val="00350475"/>
    <w:rsid w:val="00351523"/>
    <w:rsid w:val="00351718"/>
    <w:rsid w:val="00351B74"/>
    <w:rsid w:val="003528B4"/>
    <w:rsid w:val="003538C9"/>
    <w:rsid w:val="00354A5A"/>
    <w:rsid w:val="00354CBC"/>
    <w:rsid w:val="0035533A"/>
    <w:rsid w:val="00355823"/>
    <w:rsid w:val="00355D2A"/>
    <w:rsid w:val="00356467"/>
    <w:rsid w:val="00356DC5"/>
    <w:rsid w:val="00360411"/>
    <w:rsid w:val="00361160"/>
    <w:rsid w:val="003631EF"/>
    <w:rsid w:val="00363561"/>
    <w:rsid w:val="003642BC"/>
    <w:rsid w:val="0036458F"/>
    <w:rsid w:val="0036516E"/>
    <w:rsid w:val="003652E4"/>
    <w:rsid w:val="00366480"/>
    <w:rsid w:val="003664B6"/>
    <w:rsid w:val="003665C6"/>
    <w:rsid w:val="003672E9"/>
    <w:rsid w:val="003679B9"/>
    <w:rsid w:val="00370CAD"/>
    <w:rsid w:val="00370D39"/>
    <w:rsid w:val="00370FAB"/>
    <w:rsid w:val="003719DC"/>
    <w:rsid w:val="003722A1"/>
    <w:rsid w:val="003725F1"/>
    <w:rsid w:val="00372740"/>
    <w:rsid w:val="0037383C"/>
    <w:rsid w:val="00374916"/>
    <w:rsid w:val="00375881"/>
    <w:rsid w:val="00375A80"/>
    <w:rsid w:val="00375E53"/>
    <w:rsid w:val="00376E4B"/>
    <w:rsid w:val="00376FE2"/>
    <w:rsid w:val="0037777C"/>
    <w:rsid w:val="003777F2"/>
    <w:rsid w:val="00377F71"/>
    <w:rsid w:val="003800DD"/>
    <w:rsid w:val="003808CE"/>
    <w:rsid w:val="003810A5"/>
    <w:rsid w:val="003818A8"/>
    <w:rsid w:val="00381922"/>
    <w:rsid w:val="00382316"/>
    <w:rsid w:val="003827AE"/>
    <w:rsid w:val="003828FF"/>
    <w:rsid w:val="0038320A"/>
    <w:rsid w:val="0038322E"/>
    <w:rsid w:val="00384C9B"/>
    <w:rsid w:val="00384F0C"/>
    <w:rsid w:val="003854B3"/>
    <w:rsid w:val="00385DCC"/>
    <w:rsid w:val="00385ECE"/>
    <w:rsid w:val="0038604B"/>
    <w:rsid w:val="003864C5"/>
    <w:rsid w:val="00387913"/>
    <w:rsid w:val="00387A3B"/>
    <w:rsid w:val="00390C6C"/>
    <w:rsid w:val="00390C99"/>
    <w:rsid w:val="0039185A"/>
    <w:rsid w:val="003919A9"/>
    <w:rsid w:val="00391C35"/>
    <w:rsid w:val="0039224B"/>
    <w:rsid w:val="00392265"/>
    <w:rsid w:val="00392CBD"/>
    <w:rsid w:val="00393155"/>
    <w:rsid w:val="0039528B"/>
    <w:rsid w:val="00395CD6"/>
    <w:rsid w:val="00397332"/>
    <w:rsid w:val="00397971"/>
    <w:rsid w:val="00397D9D"/>
    <w:rsid w:val="003A0558"/>
    <w:rsid w:val="003A0E5C"/>
    <w:rsid w:val="003A1125"/>
    <w:rsid w:val="003A1156"/>
    <w:rsid w:val="003A16C0"/>
    <w:rsid w:val="003A1B17"/>
    <w:rsid w:val="003A267E"/>
    <w:rsid w:val="003A3A22"/>
    <w:rsid w:val="003A433D"/>
    <w:rsid w:val="003A445F"/>
    <w:rsid w:val="003A4792"/>
    <w:rsid w:val="003A4AEA"/>
    <w:rsid w:val="003A4EF9"/>
    <w:rsid w:val="003A56CF"/>
    <w:rsid w:val="003A595D"/>
    <w:rsid w:val="003A6725"/>
    <w:rsid w:val="003A75B7"/>
    <w:rsid w:val="003B05D0"/>
    <w:rsid w:val="003B09A0"/>
    <w:rsid w:val="003B1B70"/>
    <w:rsid w:val="003B1BB7"/>
    <w:rsid w:val="003B1C38"/>
    <w:rsid w:val="003B1F60"/>
    <w:rsid w:val="003B2A42"/>
    <w:rsid w:val="003B3123"/>
    <w:rsid w:val="003B3A1F"/>
    <w:rsid w:val="003B46D8"/>
    <w:rsid w:val="003B710C"/>
    <w:rsid w:val="003B7CF9"/>
    <w:rsid w:val="003B7FBB"/>
    <w:rsid w:val="003C0A78"/>
    <w:rsid w:val="003C117F"/>
    <w:rsid w:val="003C148F"/>
    <w:rsid w:val="003C202A"/>
    <w:rsid w:val="003C289F"/>
    <w:rsid w:val="003C3038"/>
    <w:rsid w:val="003C3272"/>
    <w:rsid w:val="003C333D"/>
    <w:rsid w:val="003C3D2E"/>
    <w:rsid w:val="003C4432"/>
    <w:rsid w:val="003C46A6"/>
    <w:rsid w:val="003C54E9"/>
    <w:rsid w:val="003C5632"/>
    <w:rsid w:val="003C6557"/>
    <w:rsid w:val="003C78A2"/>
    <w:rsid w:val="003D001B"/>
    <w:rsid w:val="003D11D3"/>
    <w:rsid w:val="003D1EAA"/>
    <w:rsid w:val="003D1FF6"/>
    <w:rsid w:val="003D247B"/>
    <w:rsid w:val="003D2B26"/>
    <w:rsid w:val="003D308B"/>
    <w:rsid w:val="003D32A0"/>
    <w:rsid w:val="003D366F"/>
    <w:rsid w:val="003D367B"/>
    <w:rsid w:val="003D5955"/>
    <w:rsid w:val="003D5E12"/>
    <w:rsid w:val="003D5F87"/>
    <w:rsid w:val="003D6267"/>
    <w:rsid w:val="003D64AA"/>
    <w:rsid w:val="003D6BA1"/>
    <w:rsid w:val="003D6ECB"/>
    <w:rsid w:val="003D74BA"/>
    <w:rsid w:val="003E0125"/>
    <w:rsid w:val="003E0473"/>
    <w:rsid w:val="003E0712"/>
    <w:rsid w:val="003E0B0E"/>
    <w:rsid w:val="003E119C"/>
    <w:rsid w:val="003E1998"/>
    <w:rsid w:val="003E1B0E"/>
    <w:rsid w:val="003E1BD7"/>
    <w:rsid w:val="003E1C95"/>
    <w:rsid w:val="003E3228"/>
    <w:rsid w:val="003E3EE9"/>
    <w:rsid w:val="003E45D6"/>
    <w:rsid w:val="003E4711"/>
    <w:rsid w:val="003E47E5"/>
    <w:rsid w:val="003E4AFA"/>
    <w:rsid w:val="003E5D04"/>
    <w:rsid w:val="003E5FE2"/>
    <w:rsid w:val="003E70B4"/>
    <w:rsid w:val="003E728A"/>
    <w:rsid w:val="003E7406"/>
    <w:rsid w:val="003E75F7"/>
    <w:rsid w:val="003F21BD"/>
    <w:rsid w:val="003F2500"/>
    <w:rsid w:val="003F2E80"/>
    <w:rsid w:val="003F3E1C"/>
    <w:rsid w:val="003F46FC"/>
    <w:rsid w:val="003F4ACB"/>
    <w:rsid w:val="003F4F8A"/>
    <w:rsid w:val="003F5C0A"/>
    <w:rsid w:val="003F5CC5"/>
    <w:rsid w:val="003F5E61"/>
    <w:rsid w:val="003F638A"/>
    <w:rsid w:val="003F774B"/>
    <w:rsid w:val="003F7B75"/>
    <w:rsid w:val="003F7D39"/>
    <w:rsid w:val="00400C3E"/>
    <w:rsid w:val="00401238"/>
    <w:rsid w:val="004023B1"/>
    <w:rsid w:val="00402B2E"/>
    <w:rsid w:val="00402D9F"/>
    <w:rsid w:val="00404106"/>
    <w:rsid w:val="0040435C"/>
    <w:rsid w:val="004055EF"/>
    <w:rsid w:val="00406BD7"/>
    <w:rsid w:val="00410238"/>
    <w:rsid w:val="00411D0C"/>
    <w:rsid w:val="004128EC"/>
    <w:rsid w:val="0041299C"/>
    <w:rsid w:val="0041304E"/>
    <w:rsid w:val="0041414D"/>
    <w:rsid w:val="00414394"/>
    <w:rsid w:val="0041444A"/>
    <w:rsid w:val="00414B5E"/>
    <w:rsid w:val="004151A9"/>
    <w:rsid w:val="00415FBB"/>
    <w:rsid w:val="004162F6"/>
    <w:rsid w:val="00416E6E"/>
    <w:rsid w:val="004174B1"/>
    <w:rsid w:val="0041761E"/>
    <w:rsid w:val="00420754"/>
    <w:rsid w:val="00421156"/>
    <w:rsid w:val="004211ED"/>
    <w:rsid w:val="00421757"/>
    <w:rsid w:val="00424431"/>
    <w:rsid w:val="00424EF0"/>
    <w:rsid w:val="0042551B"/>
    <w:rsid w:val="00425962"/>
    <w:rsid w:val="004263E3"/>
    <w:rsid w:val="00426954"/>
    <w:rsid w:val="00426F8F"/>
    <w:rsid w:val="00427119"/>
    <w:rsid w:val="00427AFE"/>
    <w:rsid w:val="004304F8"/>
    <w:rsid w:val="00430720"/>
    <w:rsid w:val="00430AF3"/>
    <w:rsid w:val="00430D40"/>
    <w:rsid w:val="00430D8C"/>
    <w:rsid w:val="00431624"/>
    <w:rsid w:val="00431D0D"/>
    <w:rsid w:val="0043254F"/>
    <w:rsid w:val="00432786"/>
    <w:rsid w:val="0043296E"/>
    <w:rsid w:val="00432DCD"/>
    <w:rsid w:val="00432FB6"/>
    <w:rsid w:val="00433D4D"/>
    <w:rsid w:val="00434256"/>
    <w:rsid w:val="00435CB0"/>
    <w:rsid w:val="00435EB3"/>
    <w:rsid w:val="0043694C"/>
    <w:rsid w:val="004376C1"/>
    <w:rsid w:val="004378E5"/>
    <w:rsid w:val="00437DDB"/>
    <w:rsid w:val="00440505"/>
    <w:rsid w:val="00440AA4"/>
    <w:rsid w:val="00440AE6"/>
    <w:rsid w:val="00440D59"/>
    <w:rsid w:val="00440E29"/>
    <w:rsid w:val="00441052"/>
    <w:rsid w:val="004415DD"/>
    <w:rsid w:val="004416F3"/>
    <w:rsid w:val="004419BB"/>
    <w:rsid w:val="00443FED"/>
    <w:rsid w:val="00444540"/>
    <w:rsid w:val="0044500B"/>
    <w:rsid w:val="00446D1A"/>
    <w:rsid w:val="0044712C"/>
    <w:rsid w:val="004475FF"/>
    <w:rsid w:val="004477DF"/>
    <w:rsid w:val="004478CA"/>
    <w:rsid w:val="00450264"/>
    <w:rsid w:val="004506D5"/>
    <w:rsid w:val="004514AC"/>
    <w:rsid w:val="00452E82"/>
    <w:rsid w:val="004530DE"/>
    <w:rsid w:val="00453816"/>
    <w:rsid w:val="0045415F"/>
    <w:rsid w:val="00454219"/>
    <w:rsid w:val="00454AF5"/>
    <w:rsid w:val="00455425"/>
    <w:rsid w:val="00455600"/>
    <w:rsid w:val="00455BF1"/>
    <w:rsid w:val="004562CC"/>
    <w:rsid w:val="00456513"/>
    <w:rsid w:val="00456B65"/>
    <w:rsid w:val="00456C4D"/>
    <w:rsid w:val="0046143E"/>
    <w:rsid w:val="0046185A"/>
    <w:rsid w:val="00461B08"/>
    <w:rsid w:val="00461BC3"/>
    <w:rsid w:val="00462376"/>
    <w:rsid w:val="0046244D"/>
    <w:rsid w:val="00462763"/>
    <w:rsid w:val="00463706"/>
    <w:rsid w:val="00463C48"/>
    <w:rsid w:val="004643EC"/>
    <w:rsid w:val="004648AD"/>
    <w:rsid w:val="00464B95"/>
    <w:rsid w:val="00464E0F"/>
    <w:rsid w:val="0046518C"/>
    <w:rsid w:val="004651AB"/>
    <w:rsid w:val="00465360"/>
    <w:rsid w:val="00465459"/>
    <w:rsid w:val="004658E5"/>
    <w:rsid w:val="00465EFA"/>
    <w:rsid w:val="00466F9C"/>
    <w:rsid w:val="00467842"/>
    <w:rsid w:val="00467C62"/>
    <w:rsid w:val="00467EE8"/>
    <w:rsid w:val="00467F0E"/>
    <w:rsid w:val="00470F2C"/>
    <w:rsid w:val="004714A9"/>
    <w:rsid w:val="00471BEE"/>
    <w:rsid w:val="00471EED"/>
    <w:rsid w:val="0047308B"/>
    <w:rsid w:val="00474C7F"/>
    <w:rsid w:val="00475221"/>
    <w:rsid w:val="00475432"/>
    <w:rsid w:val="00475518"/>
    <w:rsid w:val="00475E50"/>
    <w:rsid w:val="00477A6B"/>
    <w:rsid w:val="0048071F"/>
    <w:rsid w:val="00480857"/>
    <w:rsid w:val="00480948"/>
    <w:rsid w:val="00480D03"/>
    <w:rsid w:val="00480E9B"/>
    <w:rsid w:val="00482BC5"/>
    <w:rsid w:val="00482CB4"/>
    <w:rsid w:val="00482E2D"/>
    <w:rsid w:val="00482EDA"/>
    <w:rsid w:val="00483AE0"/>
    <w:rsid w:val="00483D0A"/>
    <w:rsid w:val="004844FF"/>
    <w:rsid w:val="00486945"/>
    <w:rsid w:val="00486EB9"/>
    <w:rsid w:val="0048769B"/>
    <w:rsid w:val="00490849"/>
    <w:rsid w:val="00491776"/>
    <w:rsid w:val="00491B3A"/>
    <w:rsid w:val="00491D84"/>
    <w:rsid w:val="00492CFE"/>
    <w:rsid w:val="00493750"/>
    <w:rsid w:val="00495142"/>
    <w:rsid w:val="004959B9"/>
    <w:rsid w:val="00496345"/>
    <w:rsid w:val="00496D06"/>
    <w:rsid w:val="00496E32"/>
    <w:rsid w:val="00496E7F"/>
    <w:rsid w:val="004973CF"/>
    <w:rsid w:val="004976EC"/>
    <w:rsid w:val="004A05E8"/>
    <w:rsid w:val="004A067C"/>
    <w:rsid w:val="004A0E37"/>
    <w:rsid w:val="004A1046"/>
    <w:rsid w:val="004A16BE"/>
    <w:rsid w:val="004A1D60"/>
    <w:rsid w:val="004A1ED1"/>
    <w:rsid w:val="004A2092"/>
    <w:rsid w:val="004A2259"/>
    <w:rsid w:val="004A2858"/>
    <w:rsid w:val="004A2AF1"/>
    <w:rsid w:val="004A32D4"/>
    <w:rsid w:val="004A4519"/>
    <w:rsid w:val="004A498D"/>
    <w:rsid w:val="004A5BCA"/>
    <w:rsid w:val="004A6219"/>
    <w:rsid w:val="004A6580"/>
    <w:rsid w:val="004A6A64"/>
    <w:rsid w:val="004B01AF"/>
    <w:rsid w:val="004B0339"/>
    <w:rsid w:val="004B1163"/>
    <w:rsid w:val="004B1BB5"/>
    <w:rsid w:val="004B2D09"/>
    <w:rsid w:val="004B3496"/>
    <w:rsid w:val="004B3899"/>
    <w:rsid w:val="004B3D18"/>
    <w:rsid w:val="004B4307"/>
    <w:rsid w:val="004B433B"/>
    <w:rsid w:val="004B56F2"/>
    <w:rsid w:val="004B63BF"/>
    <w:rsid w:val="004B69B0"/>
    <w:rsid w:val="004B6ACF"/>
    <w:rsid w:val="004B720A"/>
    <w:rsid w:val="004B751D"/>
    <w:rsid w:val="004B7B44"/>
    <w:rsid w:val="004B7C46"/>
    <w:rsid w:val="004C04D2"/>
    <w:rsid w:val="004C07C8"/>
    <w:rsid w:val="004C27EF"/>
    <w:rsid w:val="004C2C79"/>
    <w:rsid w:val="004C3C6A"/>
    <w:rsid w:val="004C3C6F"/>
    <w:rsid w:val="004C46B3"/>
    <w:rsid w:val="004C5186"/>
    <w:rsid w:val="004C55F8"/>
    <w:rsid w:val="004C5FF5"/>
    <w:rsid w:val="004C6466"/>
    <w:rsid w:val="004C692B"/>
    <w:rsid w:val="004C6C5B"/>
    <w:rsid w:val="004D0406"/>
    <w:rsid w:val="004D0799"/>
    <w:rsid w:val="004D089D"/>
    <w:rsid w:val="004D3014"/>
    <w:rsid w:val="004D310B"/>
    <w:rsid w:val="004D439F"/>
    <w:rsid w:val="004D4452"/>
    <w:rsid w:val="004D4DD0"/>
    <w:rsid w:val="004D560E"/>
    <w:rsid w:val="004D56BF"/>
    <w:rsid w:val="004D63FC"/>
    <w:rsid w:val="004D64CC"/>
    <w:rsid w:val="004D695D"/>
    <w:rsid w:val="004D747E"/>
    <w:rsid w:val="004D7939"/>
    <w:rsid w:val="004E0C8D"/>
    <w:rsid w:val="004E0D2E"/>
    <w:rsid w:val="004E0EF3"/>
    <w:rsid w:val="004E0FD7"/>
    <w:rsid w:val="004E2BA4"/>
    <w:rsid w:val="004E2CA8"/>
    <w:rsid w:val="004E2E57"/>
    <w:rsid w:val="004E375D"/>
    <w:rsid w:val="004E4C03"/>
    <w:rsid w:val="004E4DD0"/>
    <w:rsid w:val="004E5061"/>
    <w:rsid w:val="004E5AC1"/>
    <w:rsid w:val="004E5D8B"/>
    <w:rsid w:val="004E62CE"/>
    <w:rsid w:val="004E6B99"/>
    <w:rsid w:val="004E71B0"/>
    <w:rsid w:val="004E73A6"/>
    <w:rsid w:val="004F0963"/>
    <w:rsid w:val="004F2208"/>
    <w:rsid w:val="004F3A53"/>
    <w:rsid w:val="004F411E"/>
    <w:rsid w:val="004F4F3F"/>
    <w:rsid w:val="004F5382"/>
    <w:rsid w:val="004F63B8"/>
    <w:rsid w:val="004F663A"/>
    <w:rsid w:val="004F6889"/>
    <w:rsid w:val="004F6AFA"/>
    <w:rsid w:val="004F6F42"/>
    <w:rsid w:val="004F7208"/>
    <w:rsid w:val="004F76A4"/>
    <w:rsid w:val="004F7B52"/>
    <w:rsid w:val="00500203"/>
    <w:rsid w:val="0050089A"/>
    <w:rsid w:val="005009AE"/>
    <w:rsid w:val="00500A88"/>
    <w:rsid w:val="005014F4"/>
    <w:rsid w:val="0050153F"/>
    <w:rsid w:val="0050217E"/>
    <w:rsid w:val="005027E8"/>
    <w:rsid w:val="00502DCC"/>
    <w:rsid w:val="00503E9F"/>
    <w:rsid w:val="00503F2B"/>
    <w:rsid w:val="00504109"/>
    <w:rsid w:val="00504CA5"/>
    <w:rsid w:val="00504D1D"/>
    <w:rsid w:val="00505119"/>
    <w:rsid w:val="0050517A"/>
    <w:rsid w:val="00505E4B"/>
    <w:rsid w:val="00506730"/>
    <w:rsid w:val="0050769E"/>
    <w:rsid w:val="00507A11"/>
    <w:rsid w:val="005107EA"/>
    <w:rsid w:val="00510933"/>
    <w:rsid w:val="00510C85"/>
    <w:rsid w:val="0051125D"/>
    <w:rsid w:val="0051137C"/>
    <w:rsid w:val="00511720"/>
    <w:rsid w:val="00511E38"/>
    <w:rsid w:val="00511F54"/>
    <w:rsid w:val="005126A9"/>
    <w:rsid w:val="005127E3"/>
    <w:rsid w:val="00513130"/>
    <w:rsid w:val="005134A6"/>
    <w:rsid w:val="00513B79"/>
    <w:rsid w:val="00514FC4"/>
    <w:rsid w:val="00515478"/>
    <w:rsid w:val="005154C4"/>
    <w:rsid w:val="00515665"/>
    <w:rsid w:val="00516387"/>
    <w:rsid w:val="00516663"/>
    <w:rsid w:val="00517986"/>
    <w:rsid w:val="00520129"/>
    <w:rsid w:val="0052126C"/>
    <w:rsid w:val="0052191E"/>
    <w:rsid w:val="00522066"/>
    <w:rsid w:val="005224D4"/>
    <w:rsid w:val="0052250A"/>
    <w:rsid w:val="00522BAB"/>
    <w:rsid w:val="00522D80"/>
    <w:rsid w:val="00524124"/>
    <w:rsid w:val="005241ED"/>
    <w:rsid w:val="0052499D"/>
    <w:rsid w:val="00525158"/>
    <w:rsid w:val="00525B94"/>
    <w:rsid w:val="00525E14"/>
    <w:rsid w:val="00525E1A"/>
    <w:rsid w:val="005269F9"/>
    <w:rsid w:val="005270CB"/>
    <w:rsid w:val="00527584"/>
    <w:rsid w:val="00527C9B"/>
    <w:rsid w:val="00530B8A"/>
    <w:rsid w:val="00530DDF"/>
    <w:rsid w:val="00531FCE"/>
    <w:rsid w:val="00532545"/>
    <w:rsid w:val="00532A46"/>
    <w:rsid w:val="00532D48"/>
    <w:rsid w:val="0053329C"/>
    <w:rsid w:val="005337DF"/>
    <w:rsid w:val="00533C68"/>
    <w:rsid w:val="00533ED9"/>
    <w:rsid w:val="00534B9E"/>
    <w:rsid w:val="00534D50"/>
    <w:rsid w:val="00535224"/>
    <w:rsid w:val="005352EB"/>
    <w:rsid w:val="00537930"/>
    <w:rsid w:val="00537BEB"/>
    <w:rsid w:val="00540583"/>
    <w:rsid w:val="00541001"/>
    <w:rsid w:val="00542765"/>
    <w:rsid w:val="005428DF"/>
    <w:rsid w:val="00542E7B"/>
    <w:rsid w:val="005431F4"/>
    <w:rsid w:val="005436B3"/>
    <w:rsid w:val="005440BC"/>
    <w:rsid w:val="0054421A"/>
    <w:rsid w:val="005444AC"/>
    <w:rsid w:val="005448E9"/>
    <w:rsid w:val="00544CEE"/>
    <w:rsid w:val="00546642"/>
    <w:rsid w:val="0054664D"/>
    <w:rsid w:val="005467B8"/>
    <w:rsid w:val="00546991"/>
    <w:rsid w:val="00546D76"/>
    <w:rsid w:val="005479B0"/>
    <w:rsid w:val="00547FCC"/>
    <w:rsid w:val="0055071B"/>
    <w:rsid w:val="0055143B"/>
    <w:rsid w:val="00551F90"/>
    <w:rsid w:val="00551FFF"/>
    <w:rsid w:val="005521BA"/>
    <w:rsid w:val="005522D0"/>
    <w:rsid w:val="0055294C"/>
    <w:rsid w:val="005529E6"/>
    <w:rsid w:val="00552BB5"/>
    <w:rsid w:val="00553416"/>
    <w:rsid w:val="00553532"/>
    <w:rsid w:val="005537E8"/>
    <w:rsid w:val="00553E5E"/>
    <w:rsid w:val="005546E8"/>
    <w:rsid w:val="00555270"/>
    <w:rsid w:val="0055529E"/>
    <w:rsid w:val="005552CC"/>
    <w:rsid w:val="00555484"/>
    <w:rsid w:val="00555E0E"/>
    <w:rsid w:val="00556271"/>
    <w:rsid w:val="00556A6F"/>
    <w:rsid w:val="00557598"/>
    <w:rsid w:val="00557C90"/>
    <w:rsid w:val="0056026D"/>
    <w:rsid w:val="005609D8"/>
    <w:rsid w:val="00561FB1"/>
    <w:rsid w:val="00563990"/>
    <w:rsid w:val="00563A47"/>
    <w:rsid w:val="00564490"/>
    <w:rsid w:val="005651E0"/>
    <w:rsid w:val="005654BF"/>
    <w:rsid w:val="00565DA2"/>
    <w:rsid w:val="00565FE7"/>
    <w:rsid w:val="00566344"/>
    <w:rsid w:val="0056649F"/>
    <w:rsid w:val="00566936"/>
    <w:rsid w:val="00566C09"/>
    <w:rsid w:val="00566FD5"/>
    <w:rsid w:val="0056731A"/>
    <w:rsid w:val="0056780B"/>
    <w:rsid w:val="0057047C"/>
    <w:rsid w:val="00570AB9"/>
    <w:rsid w:val="00571049"/>
    <w:rsid w:val="00571609"/>
    <w:rsid w:val="00572FAB"/>
    <w:rsid w:val="0057325F"/>
    <w:rsid w:val="00573675"/>
    <w:rsid w:val="00573792"/>
    <w:rsid w:val="0057385F"/>
    <w:rsid w:val="00573DDC"/>
    <w:rsid w:val="005741DF"/>
    <w:rsid w:val="005750B0"/>
    <w:rsid w:val="005752DC"/>
    <w:rsid w:val="00575A16"/>
    <w:rsid w:val="005770EA"/>
    <w:rsid w:val="00577108"/>
    <w:rsid w:val="005773AA"/>
    <w:rsid w:val="00577702"/>
    <w:rsid w:val="0057789B"/>
    <w:rsid w:val="005801CF"/>
    <w:rsid w:val="00580C6B"/>
    <w:rsid w:val="00581725"/>
    <w:rsid w:val="00581BEA"/>
    <w:rsid w:val="0058261A"/>
    <w:rsid w:val="00582784"/>
    <w:rsid w:val="00582F36"/>
    <w:rsid w:val="005831A2"/>
    <w:rsid w:val="00585D42"/>
    <w:rsid w:val="005876D7"/>
    <w:rsid w:val="00587B31"/>
    <w:rsid w:val="00587DBD"/>
    <w:rsid w:val="0059050C"/>
    <w:rsid w:val="00590BC4"/>
    <w:rsid w:val="00590C15"/>
    <w:rsid w:val="00590FDF"/>
    <w:rsid w:val="00591021"/>
    <w:rsid w:val="0059102A"/>
    <w:rsid w:val="00591420"/>
    <w:rsid w:val="005919F8"/>
    <w:rsid w:val="00591A5A"/>
    <w:rsid w:val="00591ACE"/>
    <w:rsid w:val="00591AF4"/>
    <w:rsid w:val="00592B3E"/>
    <w:rsid w:val="00592C8D"/>
    <w:rsid w:val="00593A60"/>
    <w:rsid w:val="00593B76"/>
    <w:rsid w:val="00593F4F"/>
    <w:rsid w:val="00594363"/>
    <w:rsid w:val="00594B7E"/>
    <w:rsid w:val="00594C7B"/>
    <w:rsid w:val="0059551D"/>
    <w:rsid w:val="00595886"/>
    <w:rsid w:val="00595D96"/>
    <w:rsid w:val="005A01F5"/>
    <w:rsid w:val="005A036F"/>
    <w:rsid w:val="005A0903"/>
    <w:rsid w:val="005A16B1"/>
    <w:rsid w:val="005A183C"/>
    <w:rsid w:val="005A1CD6"/>
    <w:rsid w:val="005A208F"/>
    <w:rsid w:val="005A256E"/>
    <w:rsid w:val="005A2769"/>
    <w:rsid w:val="005A3DA1"/>
    <w:rsid w:val="005A3ED9"/>
    <w:rsid w:val="005A421F"/>
    <w:rsid w:val="005A449B"/>
    <w:rsid w:val="005A4A12"/>
    <w:rsid w:val="005A4A75"/>
    <w:rsid w:val="005A56B1"/>
    <w:rsid w:val="005A63AF"/>
    <w:rsid w:val="005A7319"/>
    <w:rsid w:val="005A75D2"/>
    <w:rsid w:val="005A7AA3"/>
    <w:rsid w:val="005A7DC4"/>
    <w:rsid w:val="005B14D1"/>
    <w:rsid w:val="005B17FB"/>
    <w:rsid w:val="005B1BE5"/>
    <w:rsid w:val="005B27D6"/>
    <w:rsid w:val="005B33CE"/>
    <w:rsid w:val="005B3612"/>
    <w:rsid w:val="005B3714"/>
    <w:rsid w:val="005B39C9"/>
    <w:rsid w:val="005B3F59"/>
    <w:rsid w:val="005B4000"/>
    <w:rsid w:val="005B4053"/>
    <w:rsid w:val="005B4F63"/>
    <w:rsid w:val="005B5478"/>
    <w:rsid w:val="005B564D"/>
    <w:rsid w:val="005B57FC"/>
    <w:rsid w:val="005B5D7F"/>
    <w:rsid w:val="005B61DD"/>
    <w:rsid w:val="005B6231"/>
    <w:rsid w:val="005B6A68"/>
    <w:rsid w:val="005B6CBB"/>
    <w:rsid w:val="005B7AC6"/>
    <w:rsid w:val="005C050C"/>
    <w:rsid w:val="005C05AD"/>
    <w:rsid w:val="005C0BFD"/>
    <w:rsid w:val="005C0C6F"/>
    <w:rsid w:val="005C1C18"/>
    <w:rsid w:val="005C1D26"/>
    <w:rsid w:val="005C24E0"/>
    <w:rsid w:val="005C3552"/>
    <w:rsid w:val="005C4A5C"/>
    <w:rsid w:val="005C5D1E"/>
    <w:rsid w:val="005C6389"/>
    <w:rsid w:val="005C668A"/>
    <w:rsid w:val="005C6E0C"/>
    <w:rsid w:val="005C6FA2"/>
    <w:rsid w:val="005C7548"/>
    <w:rsid w:val="005C7BAC"/>
    <w:rsid w:val="005C7E5F"/>
    <w:rsid w:val="005D0D1A"/>
    <w:rsid w:val="005D0D9F"/>
    <w:rsid w:val="005D11F1"/>
    <w:rsid w:val="005D138D"/>
    <w:rsid w:val="005D1954"/>
    <w:rsid w:val="005D21E2"/>
    <w:rsid w:val="005D2715"/>
    <w:rsid w:val="005D2768"/>
    <w:rsid w:val="005D489C"/>
    <w:rsid w:val="005D58B4"/>
    <w:rsid w:val="005D5DD9"/>
    <w:rsid w:val="005D67CA"/>
    <w:rsid w:val="005D6BF8"/>
    <w:rsid w:val="005D703A"/>
    <w:rsid w:val="005D70F9"/>
    <w:rsid w:val="005D7708"/>
    <w:rsid w:val="005D7CB2"/>
    <w:rsid w:val="005D7DE4"/>
    <w:rsid w:val="005D7E69"/>
    <w:rsid w:val="005D7ED3"/>
    <w:rsid w:val="005E0031"/>
    <w:rsid w:val="005E0EBF"/>
    <w:rsid w:val="005E197F"/>
    <w:rsid w:val="005E1AA4"/>
    <w:rsid w:val="005E1E1C"/>
    <w:rsid w:val="005E1E84"/>
    <w:rsid w:val="005E2561"/>
    <w:rsid w:val="005E2863"/>
    <w:rsid w:val="005E2B34"/>
    <w:rsid w:val="005E2CC6"/>
    <w:rsid w:val="005E2DB9"/>
    <w:rsid w:val="005E3B07"/>
    <w:rsid w:val="005E3B73"/>
    <w:rsid w:val="005E3C58"/>
    <w:rsid w:val="005E4DF4"/>
    <w:rsid w:val="005E53A8"/>
    <w:rsid w:val="005E53B7"/>
    <w:rsid w:val="005E6406"/>
    <w:rsid w:val="005E7044"/>
    <w:rsid w:val="005E778B"/>
    <w:rsid w:val="005E790C"/>
    <w:rsid w:val="005F015F"/>
    <w:rsid w:val="005F0941"/>
    <w:rsid w:val="005F0AA2"/>
    <w:rsid w:val="005F1247"/>
    <w:rsid w:val="005F159D"/>
    <w:rsid w:val="005F16D9"/>
    <w:rsid w:val="005F1D28"/>
    <w:rsid w:val="005F1FC9"/>
    <w:rsid w:val="005F2BEF"/>
    <w:rsid w:val="005F3040"/>
    <w:rsid w:val="005F30D3"/>
    <w:rsid w:val="005F38AA"/>
    <w:rsid w:val="005F3A43"/>
    <w:rsid w:val="005F3ADC"/>
    <w:rsid w:val="005F455C"/>
    <w:rsid w:val="005F45D1"/>
    <w:rsid w:val="005F5079"/>
    <w:rsid w:val="005F50AF"/>
    <w:rsid w:val="005F5514"/>
    <w:rsid w:val="005F57F5"/>
    <w:rsid w:val="005F6194"/>
    <w:rsid w:val="005F6197"/>
    <w:rsid w:val="005F7538"/>
    <w:rsid w:val="005F7CE0"/>
    <w:rsid w:val="00600035"/>
    <w:rsid w:val="00600B47"/>
    <w:rsid w:val="00601158"/>
    <w:rsid w:val="0060131D"/>
    <w:rsid w:val="006013B3"/>
    <w:rsid w:val="006013F6"/>
    <w:rsid w:val="00601852"/>
    <w:rsid w:val="0060378A"/>
    <w:rsid w:val="00604E25"/>
    <w:rsid w:val="006058F9"/>
    <w:rsid w:val="006063D3"/>
    <w:rsid w:val="00606DBE"/>
    <w:rsid w:val="00606E0F"/>
    <w:rsid w:val="0060773E"/>
    <w:rsid w:val="00607BF6"/>
    <w:rsid w:val="006102A9"/>
    <w:rsid w:val="0061032A"/>
    <w:rsid w:val="0061051B"/>
    <w:rsid w:val="00610BAC"/>
    <w:rsid w:val="006111CA"/>
    <w:rsid w:val="006129C1"/>
    <w:rsid w:val="00612C98"/>
    <w:rsid w:val="006134DC"/>
    <w:rsid w:val="00613AEC"/>
    <w:rsid w:val="00613B02"/>
    <w:rsid w:val="00613CFE"/>
    <w:rsid w:val="00614050"/>
    <w:rsid w:val="00615695"/>
    <w:rsid w:val="006158A7"/>
    <w:rsid w:val="00615F53"/>
    <w:rsid w:val="00617DEC"/>
    <w:rsid w:val="00621DA1"/>
    <w:rsid w:val="0062214C"/>
    <w:rsid w:val="00622F08"/>
    <w:rsid w:val="0062389F"/>
    <w:rsid w:val="00623BCA"/>
    <w:rsid w:val="00623C07"/>
    <w:rsid w:val="00623C4E"/>
    <w:rsid w:val="00623CFB"/>
    <w:rsid w:val="006252BC"/>
    <w:rsid w:val="00625D2F"/>
    <w:rsid w:val="00625F8D"/>
    <w:rsid w:val="00626169"/>
    <w:rsid w:val="0062652F"/>
    <w:rsid w:val="00626BA4"/>
    <w:rsid w:val="00627489"/>
    <w:rsid w:val="00627FB4"/>
    <w:rsid w:val="0063012A"/>
    <w:rsid w:val="00630618"/>
    <w:rsid w:val="006311AB"/>
    <w:rsid w:val="00631268"/>
    <w:rsid w:val="00631FEE"/>
    <w:rsid w:val="0063217E"/>
    <w:rsid w:val="0063257B"/>
    <w:rsid w:val="00632595"/>
    <w:rsid w:val="00633DA0"/>
    <w:rsid w:val="0063424D"/>
    <w:rsid w:val="00635006"/>
    <w:rsid w:val="00635056"/>
    <w:rsid w:val="0063578F"/>
    <w:rsid w:val="00635B23"/>
    <w:rsid w:val="00636047"/>
    <w:rsid w:val="0063646B"/>
    <w:rsid w:val="006366A3"/>
    <w:rsid w:val="006368C7"/>
    <w:rsid w:val="00637215"/>
    <w:rsid w:val="006409E9"/>
    <w:rsid w:val="00640A9E"/>
    <w:rsid w:val="00640AC0"/>
    <w:rsid w:val="00640D55"/>
    <w:rsid w:val="00640E93"/>
    <w:rsid w:val="00640F4C"/>
    <w:rsid w:val="00641348"/>
    <w:rsid w:val="00641C21"/>
    <w:rsid w:val="00642D22"/>
    <w:rsid w:val="0064319B"/>
    <w:rsid w:val="006437CF"/>
    <w:rsid w:val="00643B5E"/>
    <w:rsid w:val="00643ED5"/>
    <w:rsid w:val="00645158"/>
    <w:rsid w:val="0064521A"/>
    <w:rsid w:val="00646653"/>
    <w:rsid w:val="006473E2"/>
    <w:rsid w:val="00647ACF"/>
    <w:rsid w:val="00647F1D"/>
    <w:rsid w:val="0065040E"/>
    <w:rsid w:val="00650595"/>
    <w:rsid w:val="006506F1"/>
    <w:rsid w:val="00650F70"/>
    <w:rsid w:val="00651BAF"/>
    <w:rsid w:val="00651E46"/>
    <w:rsid w:val="006532D3"/>
    <w:rsid w:val="00653B3B"/>
    <w:rsid w:val="0065418A"/>
    <w:rsid w:val="006543F4"/>
    <w:rsid w:val="006546C8"/>
    <w:rsid w:val="00655006"/>
    <w:rsid w:val="006559CD"/>
    <w:rsid w:val="00655BE5"/>
    <w:rsid w:val="00655E02"/>
    <w:rsid w:val="006569E6"/>
    <w:rsid w:val="00657AC2"/>
    <w:rsid w:val="00660017"/>
    <w:rsid w:val="00660A28"/>
    <w:rsid w:val="00660B7F"/>
    <w:rsid w:val="006614EF"/>
    <w:rsid w:val="00661A0A"/>
    <w:rsid w:val="00661CA5"/>
    <w:rsid w:val="00661D86"/>
    <w:rsid w:val="006633D6"/>
    <w:rsid w:val="00664225"/>
    <w:rsid w:val="006649FC"/>
    <w:rsid w:val="00664EA1"/>
    <w:rsid w:val="0066522A"/>
    <w:rsid w:val="0066522F"/>
    <w:rsid w:val="00665E06"/>
    <w:rsid w:val="006664A0"/>
    <w:rsid w:val="00667581"/>
    <w:rsid w:val="00667643"/>
    <w:rsid w:val="0066785A"/>
    <w:rsid w:val="00667A86"/>
    <w:rsid w:val="00667D77"/>
    <w:rsid w:val="00670568"/>
    <w:rsid w:val="0067077A"/>
    <w:rsid w:val="00670BAF"/>
    <w:rsid w:val="006723FF"/>
    <w:rsid w:val="006727BC"/>
    <w:rsid w:val="00674269"/>
    <w:rsid w:val="0067451E"/>
    <w:rsid w:val="006751A7"/>
    <w:rsid w:val="00675812"/>
    <w:rsid w:val="00676330"/>
    <w:rsid w:val="0067655A"/>
    <w:rsid w:val="00676851"/>
    <w:rsid w:val="00676BCC"/>
    <w:rsid w:val="00677429"/>
    <w:rsid w:val="00677843"/>
    <w:rsid w:val="006807C1"/>
    <w:rsid w:val="00680B0A"/>
    <w:rsid w:val="006812E5"/>
    <w:rsid w:val="00681E4E"/>
    <w:rsid w:val="006823FA"/>
    <w:rsid w:val="00682E32"/>
    <w:rsid w:val="0068306A"/>
    <w:rsid w:val="00683C01"/>
    <w:rsid w:val="00683EB6"/>
    <w:rsid w:val="006846DF"/>
    <w:rsid w:val="00685CB0"/>
    <w:rsid w:val="00686CF2"/>
    <w:rsid w:val="0068717C"/>
    <w:rsid w:val="006871A0"/>
    <w:rsid w:val="006872D3"/>
    <w:rsid w:val="006875A1"/>
    <w:rsid w:val="00687A0D"/>
    <w:rsid w:val="00687C09"/>
    <w:rsid w:val="00687FDB"/>
    <w:rsid w:val="006907B8"/>
    <w:rsid w:val="0069119C"/>
    <w:rsid w:val="006917EE"/>
    <w:rsid w:val="00692172"/>
    <w:rsid w:val="00692303"/>
    <w:rsid w:val="00692CC8"/>
    <w:rsid w:val="00693674"/>
    <w:rsid w:val="00693967"/>
    <w:rsid w:val="00693E94"/>
    <w:rsid w:val="00694B71"/>
    <w:rsid w:val="00695834"/>
    <w:rsid w:val="00695915"/>
    <w:rsid w:val="00696513"/>
    <w:rsid w:val="006968BE"/>
    <w:rsid w:val="006969C4"/>
    <w:rsid w:val="00697927"/>
    <w:rsid w:val="00697BAF"/>
    <w:rsid w:val="00697DAF"/>
    <w:rsid w:val="006A02CA"/>
    <w:rsid w:val="006A0C43"/>
    <w:rsid w:val="006A1005"/>
    <w:rsid w:val="006A1D49"/>
    <w:rsid w:val="006A25AC"/>
    <w:rsid w:val="006A27F0"/>
    <w:rsid w:val="006A2BD5"/>
    <w:rsid w:val="006A2EB3"/>
    <w:rsid w:val="006A3712"/>
    <w:rsid w:val="006A3E0B"/>
    <w:rsid w:val="006A3E75"/>
    <w:rsid w:val="006A455C"/>
    <w:rsid w:val="006A4C21"/>
    <w:rsid w:val="006A59FE"/>
    <w:rsid w:val="006A642F"/>
    <w:rsid w:val="006A685B"/>
    <w:rsid w:val="006A6C91"/>
    <w:rsid w:val="006B084B"/>
    <w:rsid w:val="006B11CC"/>
    <w:rsid w:val="006B140E"/>
    <w:rsid w:val="006B142E"/>
    <w:rsid w:val="006B1C81"/>
    <w:rsid w:val="006B1CD6"/>
    <w:rsid w:val="006B1FE2"/>
    <w:rsid w:val="006B27E5"/>
    <w:rsid w:val="006B2E6B"/>
    <w:rsid w:val="006B3BE1"/>
    <w:rsid w:val="006B40B7"/>
    <w:rsid w:val="006B4564"/>
    <w:rsid w:val="006B4916"/>
    <w:rsid w:val="006B513C"/>
    <w:rsid w:val="006B58DD"/>
    <w:rsid w:val="006B59AE"/>
    <w:rsid w:val="006B5EB8"/>
    <w:rsid w:val="006B61FA"/>
    <w:rsid w:val="006B6DB8"/>
    <w:rsid w:val="006B6F62"/>
    <w:rsid w:val="006B7131"/>
    <w:rsid w:val="006B7610"/>
    <w:rsid w:val="006B7717"/>
    <w:rsid w:val="006B791C"/>
    <w:rsid w:val="006C03AE"/>
    <w:rsid w:val="006C059A"/>
    <w:rsid w:val="006C05C6"/>
    <w:rsid w:val="006C06C9"/>
    <w:rsid w:val="006C0CAD"/>
    <w:rsid w:val="006C0E52"/>
    <w:rsid w:val="006C1952"/>
    <w:rsid w:val="006C1ACE"/>
    <w:rsid w:val="006C1C5F"/>
    <w:rsid w:val="006C1D93"/>
    <w:rsid w:val="006C2B6C"/>
    <w:rsid w:val="006C50B6"/>
    <w:rsid w:val="006C686C"/>
    <w:rsid w:val="006C6F54"/>
    <w:rsid w:val="006C7680"/>
    <w:rsid w:val="006D0048"/>
    <w:rsid w:val="006D058C"/>
    <w:rsid w:val="006D0C7D"/>
    <w:rsid w:val="006D0FC4"/>
    <w:rsid w:val="006D1732"/>
    <w:rsid w:val="006D1CD1"/>
    <w:rsid w:val="006D1DFA"/>
    <w:rsid w:val="006D2172"/>
    <w:rsid w:val="006D25DC"/>
    <w:rsid w:val="006D2C93"/>
    <w:rsid w:val="006D379E"/>
    <w:rsid w:val="006D3BBD"/>
    <w:rsid w:val="006D3D5B"/>
    <w:rsid w:val="006D4687"/>
    <w:rsid w:val="006D4A7C"/>
    <w:rsid w:val="006D4AFB"/>
    <w:rsid w:val="006D5464"/>
    <w:rsid w:val="006D559A"/>
    <w:rsid w:val="006D596E"/>
    <w:rsid w:val="006D5FFF"/>
    <w:rsid w:val="006D6512"/>
    <w:rsid w:val="006D6709"/>
    <w:rsid w:val="006D6780"/>
    <w:rsid w:val="006D72C0"/>
    <w:rsid w:val="006D789E"/>
    <w:rsid w:val="006D7D91"/>
    <w:rsid w:val="006E0084"/>
    <w:rsid w:val="006E0C86"/>
    <w:rsid w:val="006E13D0"/>
    <w:rsid w:val="006E16F6"/>
    <w:rsid w:val="006E2357"/>
    <w:rsid w:val="006E269C"/>
    <w:rsid w:val="006E34BB"/>
    <w:rsid w:val="006E3A91"/>
    <w:rsid w:val="006E4566"/>
    <w:rsid w:val="006E472A"/>
    <w:rsid w:val="006E47AA"/>
    <w:rsid w:val="006E59CC"/>
    <w:rsid w:val="006E5C60"/>
    <w:rsid w:val="006E679C"/>
    <w:rsid w:val="006E70EB"/>
    <w:rsid w:val="006E7C5E"/>
    <w:rsid w:val="006F0397"/>
    <w:rsid w:val="006F03B0"/>
    <w:rsid w:val="006F09C5"/>
    <w:rsid w:val="006F0EBD"/>
    <w:rsid w:val="006F1513"/>
    <w:rsid w:val="006F1C53"/>
    <w:rsid w:val="006F1EC8"/>
    <w:rsid w:val="006F3A12"/>
    <w:rsid w:val="006F3BE9"/>
    <w:rsid w:val="006F42BB"/>
    <w:rsid w:val="006F4F5B"/>
    <w:rsid w:val="006F56C4"/>
    <w:rsid w:val="006F58E1"/>
    <w:rsid w:val="006F59B8"/>
    <w:rsid w:val="006F5C27"/>
    <w:rsid w:val="006F6345"/>
    <w:rsid w:val="006F67E4"/>
    <w:rsid w:val="006F7798"/>
    <w:rsid w:val="006F7984"/>
    <w:rsid w:val="006F79E4"/>
    <w:rsid w:val="00700549"/>
    <w:rsid w:val="00700792"/>
    <w:rsid w:val="00700CF9"/>
    <w:rsid w:val="00701813"/>
    <w:rsid w:val="00701A53"/>
    <w:rsid w:val="00702554"/>
    <w:rsid w:val="007029A1"/>
    <w:rsid w:val="00702A6B"/>
    <w:rsid w:val="00702CA0"/>
    <w:rsid w:val="0070335F"/>
    <w:rsid w:val="007038F6"/>
    <w:rsid w:val="00704C23"/>
    <w:rsid w:val="0070510D"/>
    <w:rsid w:val="00706265"/>
    <w:rsid w:val="007062FE"/>
    <w:rsid w:val="0070635D"/>
    <w:rsid w:val="00707270"/>
    <w:rsid w:val="00707B04"/>
    <w:rsid w:val="007102AA"/>
    <w:rsid w:val="0071080E"/>
    <w:rsid w:val="00711A19"/>
    <w:rsid w:val="00711D7A"/>
    <w:rsid w:val="00711E18"/>
    <w:rsid w:val="00712BA1"/>
    <w:rsid w:val="00712F52"/>
    <w:rsid w:val="00713037"/>
    <w:rsid w:val="007131EA"/>
    <w:rsid w:val="00713D09"/>
    <w:rsid w:val="00713DF3"/>
    <w:rsid w:val="00713E55"/>
    <w:rsid w:val="00713E89"/>
    <w:rsid w:val="00713F4C"/>
    <w:rsid w:val="0071421F"/>
    <w:rsid w:val="007145A4"/>
    <w:rsid w:val="00715A88"/>
    <w:rsid w:val="00715B8C"/>
    <w:rsid w:val="00716F6B"/>
    <w:rsid w:val="00720708"/>
    <w:rsid w:val="00721711"/>
    <w:rsid w:val="00721D95"/>
    <w:rsid w:val="00721FE0"/>
    <w:rsid w:val="007220CB"/>
    <w:rsid w:val="00722119"/>
    <w:rsid w:val="00723A03"/>
    <w:rsid w:val="007243F4"/>
    <w:rsid w:val="0072509C"/>
    <w:rsid w:val="00725459"/>
    <w:rsid w:val="0072570C"/>
    <w:rsid w:val="007261E0"/>
    <w:rsid w:val="00726646"/>
    <w:rsid w:val="00727E74"/>
    <w:rsid w:val="00730475"/>
    <w:rsid w:val="00730A27"/>
    <w:rsid w:val="007313E1"/>
    <w:rsid w:val="00731685"/>
    <w:rsid w:val="00731927"/>
    <w:rsid w:val="007332F7"/>
    <w:rsid w:val="007333C2"/>
    <w:rsid w:val="00733543"/>
    <w:rsid w:val="0073354F"/>
    <w:rsid w:val="0073396A"/>
    <w:rsid w:val="00733AFD"/>
    <w:rsid w:val="00733B74"/>
    <w:rsid w:val="0073412A"/>
    <w:rsid w:val="007343A6"/>
    <w:rsid w:val="0073535B"/>
    <w:rsid w:val="007361CE"/>
    <w:rsid w:val="0073665B"/>
    <w:rsid w:val="00736778"/>
    <w:rsid w:val="00736A7B"/>
    <w:rsid w:val="00736F7C"/>
    <w:rsid w:val="00737150"/>
    <w:rsid w:val="00737320"/>
    <w:rsid w:val="00737421"/>
    <w:rsid w:val="007379F0"/>
    <w:rsid w:val="00737B72"/>
    <w:rsid w:val="00741032"/>
    <w:rsid w:val="00741B08"/>
    <w:rsid w:val="00742020"/>
    <w:rsid w:val="0074202B"/>
    <w:rsid w:val="0074285F"/>
    <w:rsid w:val="00742DC7"/>
    <w:rsid w:val="00742F0D"/>
    <w:rsid w:val="00744561"/>
    <w:rsid w:val="00744847"/>
    <w:rsid w:val="00744A1E"/>
    <w:rsid w:val="00744BB5"/>
    <w:rsid w:val="00744C1C"/>
    <w:rsid w:val="00744E47"/>
    <w:rsid w:val="00745761"/>
    <w:rsid w:val="007458F0"/>
    <w:rsid w:val="00745CEE"/>
    <w:rsid w:val="00747F90"/>
    <w:rsid w:val="0075036D"/>
    <w:rsid w:val="00750921"/>
    <w:rsid w:val="00750CDA"/>
    <w:rsid w:val="00751B51"/>
    <w:rsid w:val="007525B0"/>
    <w:rsid w:val="00752AE5"/>
    <w:rsid w:val="00753605"/>
    <w:rsid w:val="00753D14"/>
    <w:rsid w:val="0075503A"/>
    <w:rsid w:val="00755253"/>
    <w:rsid w:val="007558A6"/>
    <w:rsid w:val="007559D4"/>
    <w:rsid w:val="007565EB"/>
    <w:rsid w:val="00757A71"/>
    <w:rsid w:val="00760776"/>
    <w:rsid w:val="0076145F"/>
    <w:rsid w:val="00761BF2"/>
    <w:rsid w:val="0076227B"/>
    <w:rsid w:val="007624B9"/>
    <w:rsid w:val="0076257F"/>
    <w:rsid w:val="007625D5"/>
    <w:rsid w:val="007627E5"/>
    <w:rsid w:val="007629D8"/>
    <w:rsid w:val="00762D87"/>
    <w:rsid w:val="00764444"/>
    <w:rsid w:val="0076444A"/>
    <w:rsid w:val="007648E6"/>
    <w:rsid w:val="00764B6D"/>
    <w:rsid w:val="00765248"/>
    <w:rsid w:val="0076538D"/>
    <w:rsid w:val="0076687B"/>
    <w:rsid w:val="00766FD9"/>
    <w:rsid w:val="007672F9"/>
    <w:rsid w:val="007718B4"/>
    <w:rsid w:val="007729C8"/>
    <w:rsid w:val="00772B43"/>
    <w:rsid w:val="00773804"/>
    <w:rsid w:val="00774127"/>
    <w:rsid w:val="00774379"/>
    <w:rsid w:val="007747C7"/>
    <w:rsid w:val="00775A07"/>
    <w:rsid w:val="00775A16"/>
    <w:rsid w:val="00775AE4"/>
    <w:rsid w:val="00775BEE"/>
    <w:rsid w:val="00776ACF"/>
    <w:rsid w:val="00776DA9"/>
    <w:rsid w:val="00776EE7"/>
    <w:rsid w:val="00776F0D"/>
    <w:rsid w:val="007777D6"/>
    <w:rsid w:val="00780349"/>
    <w:rsid w:val="00781139"/>
    <w:rsid w:val="007813EF"/>
    <w:rsid w:val="00781623"/>
    <w:rsid w:val="00781951"/>
    <w:rsid w:val="00781CD2"/>
    <w:rsid w:val="00781D0A"/>
    <w:rsid w:val="00782076"/>
    <w:rsid w:val="007822B4"/>
    <w:rsid w:val="00782690"/>
    <w:rsid w:val="00782818"/>
    <w:rsid w:val="00782BB7"/>
    <w:rsid w:val="00783CF3"/>
    <w:rsid w:val="007849D0"/>
    <w:rsid w:val="007851E7"/>
    <w:rsid w:val="0078585A"/>
    <w:rsid w:val="00785AE0"/>
    <w:rsid w:val="00786100"/>
    <w:rsid w:val="0078659F"/>
    <w:rsid w:val="007866F4"/>
    <w:rsid w:val="00786B34"/>
    <w:rsid w:val="007879D4"/>
    <w:rsid w:val="00790043"/>
    <w:rsid w:val="00790388"/>
    <w:rsid w:val="00790BA6"/>
    <w:rsid w:val="007911D6"/>
    <w:rsid w:val="0079132C"/>
    <w:rsid w:val="00792152"/>
    <w:rsid w:val="00792CF2"/>
    <w:rsid w:val="00792D34"/>
    <w:rsid w:val="00793059"/>
    <w:rsid w:val="00793087"/>
    <w:rsid w:val="007935C2"/>
    <w:rsid w:val="0079392C"/>
    <w:rsid w:val="00793DFF"/>
    <w:rsid w:val="0079457A"/>
    <w:rsid w:val="007949EA"/>
    <w:rsid w:val="00795512"/>
    <w:rsid w:val="0079556F"/>
    <w:rsid w:val="007958A5"/>
    <w:rsid w:val="00795C87"/>
    <w:rsid w:val="00796240"/>
    <w:rsid w:val="0079677B"/>
    <w:rsid w:val="00796C62"/>
    <w:rsid w:val="0079708F"/>
    <w:rsid w:val="007979B6"/>
    <w:rsid w:val="00797A5A"/>
    <w:rsid w:val="007A0A15"/>
    <w:rsid w:val="007A0F65"/>
    <w:rsid w:val="007A3401"/>
    <w:rsid w:val="007A3569"/>
    <w:rsid w:val="007A3E1F"/>
    <w:rsid w:val="007A3EDA"/>
    <w:rsid w:val="007A4121"/>
    <w:rsid w:val="007A4A87"/>
    <w:rsid w:val="007A4E75"/>
    <w:rsid w:val="007A4FC8"/>
    <w:rsid w:val="007A57A8"/>
    <w:rsid w:val="007A7961"/>
    <w:rsid w:val="007A79F3"/>
    <w:rsid w:val="007A7E51"/>
    <w:rsid w:val="007B11DE"/>
    <w:rsid w:val="007B1BA8"/>
    <w:rsid w:val="007B1E3C"/>
    <w:rsid w:val="007B2358"/>
    <w:rsid w:val="007B28C3"/>
    <w:rsid w:val="007B2CF9"/>
    <w:rsid w:val="007B3227"/>
    <w:rsid w:val="007B3619"/>
    <w:rsid w:val="007B3932"/>
    <w:rsid w:val="007B3B08"/>
    <w:rsid w:val="007B3EFF"/>
    <w:rsid w:val="007B3FFD"/>
    <w:rsid w:val="007B4495"/>
    <w:rsid w:val="007B451C"/>
    <w:rsid w:val="007B47F3"/>
    <w:rsid w:val="007B4A06"/>
    <w:rsid w:val="007B4D44"/>
    <w:rsid w:val="007B4E27"/>
    <w:rsid w:val="007B52A1"/>
    <w:rsid w:val="007B5D5C"/>
    <w:rsid w:val="007B6315"/>
    <w:rsid w:val="007B6462"/>
    <w:rsid w:val="007B6519"/>
    <w:rsid w:val="007B667F"/>
    <w:rsid w:val="007B66A2"/>
    <w:rsid w:val="007B6748"/>
    <w:rsid w:val="007B68EC"/>
    <w:rsid w:val="007B68F1"/>
    <w:rsid w:val="007B68F2"/>
    <w:rsid w:val="007B7A04"/>
    <w:rsid w:val="007C00D0"/>
    <w:rsid w:val="007C01DC"/>
    <w:rsid w:val="007C1373"/>
    <w:rsid w:val="007C178B"/>
    <w:rsid w:val="007C27AB"/>
    <w:rsid w:val="007C2A5C"/>
    <w:rsid w:val="007C3893"/>
    <w:rsid w:val="007C3BAC"/>
    <w:rsid w:val="007C3C41"/>
    <w:rsid w:val="007C3CD2"/>
    <w:rsid w:val="007C47B7"/>
    <w:rsid w:val="007C59E3"/>
    <w:rsid w:val="007C5B08"/>
    <w:rsid w:val="007C626E"/>
    <w:rsid w:val="007C62C0"/>
    <w:rsid w:val="007C6450"/>
    <w:rsid w:val="007C689B"/>
    <w:rsid w:val="007C6F68"/>
    <w:rsid w:val="007C740B"/>
    <w:rsid w:val="007D027B"/>
    <w:rsid w:val="007D265A"/>
    <w:rsid w:val="007D27DD"/>
    <w:rsid w:val="007D3246"/>
    <w:rsid w:val="007D36B1"/>
    <w:rsid w:val="007D3981"/>
    <w:rsid w:val="007D419A"/>
    <w:rsid w:val="007D4382"/>
    <w:rsid w:val="007D50FE"/>
    <w:rsid w:val="007D5114"/>
    <w:rsid w:val="007D5A31"/>
    <w:rsid w:val="007D623E"/>
    <w:rsid w:val="007D72BD"/>
    <w:rsid w:val="007D7595"/>
    <w:rsid w:val="007D75F6"/>
    <w:rsid w:val="007D7655"/>
    <w:rsid w:val="007E02A8"/>
    <w:rsid w:val="007E0E2C"/>
    <w:rsid w:val="007E185C"/>
    <w:rsid w:val="007E26B2"/>
    <w:rsid w:val="007E26D7"/>
    <w:rsid w:val="007E2920"/>
    <w:rsid w:val="007E38F7"/>
    <w:rsid w:val="007E4292"/>
    <w:rsid w:val="007E492E"/>
    <w:rsid w:val="007E5437"/>
    <w:rsid w:val="007E5C71"/>
    <w:rsid w:val="007E5F04"/>
    <w:rsid w:val="007E5F69"/>
    <w:rsid w:val="007E6A6E"/>
    <w:rsid w:val="007E7DEB"/>
    <w:rsid w:val="007F01F1"/>
    <w:rsid w:val="007F071A"/>
    <w:rsid w:val="007F0B62"/>
    <w:rsid w:val="007F13E3"/>
    <w:rsid w:val="007F2D66"/>
    <w:rsid w:val="007F307A"/>
    <w:rsid w:val="007F3D95"/>
    <w:rsid w:val="007F3FD7"/>
    <w:rsid w:val="007F42BC"/>
    <w:rsid w:val="007F55DF"/>
    <w:rsid w:val="007F5923"/>
    <w:rsid w:val="007F5E7C"/>
    <w:rsid w:val="007F6923"/>
    <w:rsid w:val="007F6AA8"/>
    <w:rsid w:val="007F6F5D"/>
    <w:rsid w:val="007F7718"/>
    <w:rsid w:val="007F7A2E"/>
    <w:rsid w:val="007F7AA3"/>
    <w:rsid w:val="007F7C93"/>
    <w:rsid w:val="0080070A"/>
    <w:rsid w:val="00800E51"/>
    <w:rsid w:val="00800F63"/>
    <w:rsid w:val="0080150B"/>
    <w:rsid w:val="008019B2"/>
    <w:rsid w:val="00802785"/>
    <w:rsid w:val="00802F39"/>
    <w:rsid w:val="008032BC"/>
    <w:rsid w:val="008038E9"/>
    <w:rsid w:val="0080398F"/>
    <w:rsid w:val="00803A46"/>
    <w:rsid w:val="00803E64"/>
    <w:rsid w:val="0080427C"/>
    <w:rsid w:val="00804301"/>
    <w:rsid w:val="0080495B"/>
    <w:rsid w:val="008056ED"/>
    <w:rsid w:val="00805C43"/>
    <w:rsid w:val="00805EF7"/>
    <w:rsid w:val="008061BC"/>
    <w:rsid w:val="00806C53"/>
    <w:rsid w:val="00806C5E"/>
    <w:rsid w:val="0080702D"/>
    <w:rsid w:val="00807571"/>
    <w:rsid w:val="0080776C"/>
    <w:rsid w:val="00807ED6"/>
    <w:rsid w:val="0081081A"/>
    <w:rsid w:val="00811264"/>
    <w:rsid w:val="00811A37"/>
    <w:rsid w:val="00811EAC"/>
    <w:rsid w:val="008125F7"/>
    <w:rsid w:val="00812750"/>
    <w:rsid w:val="008129D4"/>
    <w:rsid w:val="00812BAD"/>
    <w:rsid w:val="008136B9"/>
    <w:rsid w:val="008138D1"/>
    <w:rsid w:val="00813B2A"/>
    <w:rsid w:val="008147DA"/>
    <w:rsid w:val="008156BE"/>
    <w:rsid w:val="00815A8E"/>
    <w:rsid w:val="00815DE6"/>
    <w:rsid w:val="00815E88"/>
    <w:rsid w:val="008169E2"/>
    <w:rsid w:val="00816A7A"/>
    <w:rsid w:val="00816B77"/>
    <w:rsid w:val="00816D7F"/>
    <w:rsid w:val="00816DBC"/>
    <w:rsid w:val="008176DD"/>
    <w:rsid w:val="008203A7"/>
    <w:rsid w:val="00820401"/>
    <w:rsid w:val="008205B8"/>
    <w:rsid w:val="0082079B"/>
    <w:rsid w:val="008209D1"/>
    <w:rsid w:val="008216CB"/>
    <w:rsid w:val="00821A3F"/>
    <w:rsid w:val="0082208D"/>
    <w:rsid w:val="00822783"/>
    <w:rsid w:val="00822AE1"/>
    <w:rsid w:val="00824A6A"/>
    <w:rsid w:val="00825D2F"/>
    <w:rsid w:val="008261D0"/>
    <w:rsid w:val="008269D4"/>
    <w:rsid w:val="00826F79"/>
    <w:rsid w:val="008276D5"/>
    <w:rsid w:val="00827743"/>
    <w:rsid w:val="00827C79"/>
    <w:rsid w:val="00827D45"/>
    <w:rsid w:val="00827EDB"/>
    <w:rsid w:val="00830536"/>
    <w:rsid w:val="00830DA9"/>
    <w:rsid w:val="008314BE"/>
    <w:rsid w:val="00831647"/>
    <w:rsid w:val="00831CE0"/>
    <w:rsid w:val="00831EE3"/>
    <w:rsid w:val="00832F05"/>
    <w:rsid w:val="0083342B"/>
    <w:rsid w:val="00833904"/>
    <w:rsid w:val="0083408D"/>
    <w:rsid w:val="008340A4"/>
    <w:rsid w:val="00834D5E"/>
    <w:rsid w:val="00834EC4"/>
    <w:rsid w:val="0083558E"/>
    <w:rsid w:val="00836C8D"/>
    <w:rsid w:val="00836CEB"/>
    <w:rsid w:val="008374CF"/>
    <w:rsid w:val="00837765"/>
    <w:rsid w:val="00837A43"/>
    <w:rsid w:val="00837B67"/>
    <w:rsid w:val="00837C70"/>
    <w:rsid w:val="00837CC6"/>
    <w:rsid w:val="00840483"/>
    <w:rsid w:val="0084198B"/>
    <w:rsid w:val="00842BE1"/>
    <w:rsid w:val="00842D89"/>
    <w:rsid w:val="00842EA9"/>
    <w:rsid w:val="00843713"/>
    <w:rsid w:val="008438FB"/>
    <w:rsid w:val="0084399D"/>
    <w:rsid w:val="00843B19"/>
    <w:rsid w:val="00843D87"/>
    <w:rsid w:val="00844928"/>
    <w:rsid w:val="00844D0A"/>
    <w:rsid w:val="008459CC"/>
    <w:rsid w:val="00845B1F"/>
    <w:rsid w:val="00846A74"/>
    <w:rsid w:val="00846B90"/>
    <w:rsid w:val="00847753"/>
    <w:rsid w:val="0084795A"/>
    <w:rsid w:val="00847BF1"/>
    <w:rsid w:val="00847F92"/>
    <w:rsid w:val="0085028E"/>
    <w:rsid w:val="00850A64"/>
    <w:rsid w:val="00850EA9"/>
    <w:rsid w:val="008513AB"/>
    <w:rsid w:val="008515BC"/>
    <w:rsid w:val="008520E4"/>
    <w:rsid w:val="00852FDE"/>
    <w:rsid w:val="00853192"/>
    <w:rsid w:val="00853EBD"/>
    <w:rsid w:val="008542DE"/>
    <w:rsid w:val="008548DF"/>
    <w:rsid w:val="00854A29"/>
    <w:rsid w:val="00854A30"/>
    <w:rsid w:val="00854A7B"/>
    <w:rsid w:val="008550D9"/>
    <w:rsid w:val="00855994"/>
    <w:rsid w:val="008559F2"/>
    <w:rsid w:val="00855E6E"/>
    <w:rsid w:val="00856A0A"/>
    <w:rsid w:val="0085729C"/>
    <w:rsid w:val="00857EAC"/>
    <w:rsid w:val="00860FDD"/>
    <w:rsid w:val="0086128F"/>
    <w:rsid w:val="0086130C"/>
    <w:rsid w:val="0086282F"/>
    <w:rsid w:val="00862AA2"/>
    <w:rsid w:val="0086335B"/>
    <w:rsid w:val="00863840"/>
    <w:rsid w:val="00863937"/>
    <w:rsid w:val="00863C26"/>
    <w:rsid w:val="00863DAC"/>
    <w:rsid w:val="0086442A"/>
    <w:rsid w:val="00864C89"/>
    <w:rsid w:val="00866758"/>
    <w:rsid w:val="00866B09"/>
    <w:rsid w:val="00867997"/>
    <w:rsid w:val="00867DD2"/>
    <w:rsid w:val="00870A62"/>
    <w:rsid w:val="00872340"/>
    <w:rsid w:val="00872510"/>
    <w:rsid w:val="008725B5"/>
    <w:rsid w:val="00872FEE"/>
    <w:rsid w:val="008736D3"/>
    <w:rsid w:val="00873881"/>
    <w:rsid w:val="00873E0C"/>
    <w:rsid w:val="0087412F"/>
    <w:rsid w:val="008745F8"/>
    <w:rsid w:val="00874FA7"/>
    <w:rsid w:val="00875939"/>
    <w:rsid w:val="00875CFC"/>
    <w:rsid w:val="00876087"/>
    <w:rsid w:val="008765C1"/>
    <w:rsid w:val="00877079"/>
    <w:rsid w:val="008775D1"/>
    <w:rsid w:val="008779DE"/>
    <w:rsid w:val="00880DC8"/>
    <w:rsid w:val="008821D5"/>
    <w:rsid w:val="0088317A"/>
    <w:rsid w:val="008838E2"/>
    <w:rsid w:val="00883D7B"/>
    <w:rsid w:val="00884044"/>
    <w:rsid w:val="008842F0"/>
    <w:rsid w:val="00884A33"/>
    <w:rsid w:val="008853A2"/>
    <w:rsid w:val="008856C9"/>
    <w:rsid w:val="00886343"/>
    <w:rsid w:val="008868A8"/>
    <w:rsid w:val="0088705D"/>
    <w:rsid w:val="0089088B"/>
    <w:rsid w:val="00890B36"/>
    <w:rsid w:val="00891150"/>
    <w:rsid w:val="00891C09"/>
    <w:rsid w:val="00892275"/>
    <w:rsid w:val="00892547"/>
    <w:rsid w:val="008928C0"/>
    <w:rsid w:val="00893201"/>
    <w:rsid w:val="00893211"/>
    <w:rsid w:val="00893618"/>
    <w:rsid w:val="00893651"/>
    <w:rsid w:val="00894066"/>
    <w:rsid w:val="00894254"/>
    <w:rsid w:val="00894488"/>
    <w:rsid w:val="00894C21"/>
    <w:rsid w:val="00894EED"/>
    <w:rsid w:val="00895D17"/>
    <w:rsid w:val="0089617C"/>
    <w:rsid w:val="008969D1"/>
    <w:rsid w:val="00896B9A"/>
    <w:rsid w:val="00897606"/>
    <w:rsid w:val="0089779B"/>
    <w:rsid w:val="008A0479"/>
    <w:rsid w:val="008A0E73"/>
    <w:rsid w:val="008A0FA0"/>
    <w:rsid w:val="008A159D"/>
    <w:rsid w:val="008A1FBD"/>
    <w:rsid w:val="008A2036"/>
    <w:rsid w:val="008A2284"/>
    <w:rsid w:val="008A22F6"/>
    <w:rsid w:val="008A27F7"/>
    <w:rsid w:val="008A299C"/>
    <w:rsid w:val="008A371C"/>
    <w:rsid w:val="008A3986"/>
    <w:rsid w:val="008A5310"/>
    <w:rsid w:val="008A57C3"/>
    <w:rsid w:val="008A6689"/>
    <w:rsid w:val="008A6871"/>
    <w:rsid w:val="008A7DF9"/>
    <w:rsid w:val="008A7E74"/>
    <w:rsid w:val="008B0833"/>
    <w:rsid w:val="008B15B6"/>
    <w:rsid w:val="008B16CD"/>
    <w:rsid w:val="008B1C28"/>
    <w:rsid w:val="008B24B9"/>
    <w:rsid w:val="008B3365"/>
    <w:rsid w:val="008B406D"/>
    <w:rsid w:val="008B4080"/>
    <w:rsid w:val="008B41BA"/>
    <w:rsid w:val="008B43A9"/>
    <w:rsid w:val="008B446A"/>
    <w:rsid w:val="008B4793"/>
    <w:rsid w:val="008B47CB"/>
    <w:rsid w:val="008B4A6E"/>
    <w:rsid w:val="008B5021"/>
    <w:rsid w:val="008B5215"/>
    <w:rsid w:val="008B553E"/>
    <w:rsid w:val="008B615A"/>
    <w:rsid w:val="008B6447"/>
    <w:rsid w:val="008B6674"/>
    <w:rsid w:val="008B6E5C"/>
    <w:rsid w:val="008B6F3C"/>
    <w:rsid w:val="008B73ED"/>
    <w:rsid w:val="008B73F2"/>
    <w:rsid w:val="008B7FA6"/>
    <w:rsid w:val="008C103E"/>
    <w:rsid w:val="008C1457"/>
    <w:rsid w:val="008C1695"/>
    <w:rsid w:val="008C2859"/>
    <w:rsid w:val="008C2AAB"/>
    <w:rsid w:val="008C2BDF"/>
    <w:rsid w:val="008C3A8B"/>
    <w:rsid w:val="008C3FE4"/>
    <w:rsid w:val="008C4B8A"/>
    <w:rsid w:val="008C4CD3"/>
    <w:rsid w:val="008C4FAF"/>
    <w:rsid w:val="008C56AE"/>
    <w:rsid w:val="008C647D"/>
    <w:rsid w:val="008C651C"/>
    <w:rsid w:val="008C689C"/>
    <w:rsid w:val="008C6BFA"/>
    <w:rsid w:val="008C6D8D"/>
    <w:rsid w:val="008C78E0"/>
    <w:rsid w:val="008C78F6"/>
    <w:rsid w:val="008C79D9"/>
    <w:rsid w:val="008D05C6"/>
    <w:rsid w:val="008D0748"/>
    <w:rsid w:val="008D07A0"/>
    <w:rsid w:val="008D07E1"/>
    <w:rsid w:val="008D0A2D"/>
    <w:rsid w:val="008D0CEC"/>
    <w:rsid w:val="008D162A"/>
    <w:rsid w:val="008D1803"/>
    <w:rsid w:val="008D19D0"/>
    <w:rsid w:val="008D1F47"/>
    <w:rsid w:val="008D26C5"/>
    <w:rsid w:val="008D2B6C"/>
    <w:rsid w:val="008D2C06"/>
    <w:rsid w:val="008D38E8"/>
    <w:rsid w:val="008D3E22"/>
    <w:rsid w:val="008D3EF6"/>
    <w:rsid w:val="008D4589"/>
    <w:rsid w:val="008D5D40"/>
    <w:rsid w:val="008D67E9"/>
    <w:rsid w:val="008D717B"/>
    <w:rsid w:val="008D7A30"/>
    <w:rsid w:val="008D7B1A"/>
    <w:rsid w:val="008D7D97"/>
    <w:rsid w:val="008E216A"/>
    <w:rsid w:val="008E2723"/>
    <w:rsid w:val="008E28D9"/>
    <w:rsid w:val="008E3096"/>
    <w:rsid w:val="008E495A"/>
    <w:rsid w:val="008E4B34"/>
    <w:rsid w:val="008E56E0"/>
    <w:rsid w:val="008E5E76"/>
    <w:rsid w:val="008E6D0A"/>
    <w:rsid w:val="008E7FD5"/>
    <w:rsid w:val="008F0D2F"/>
    <w:rsid w:val="008F0D66"/>
    <w:rsid w:val="008F1113"/>
    <w:rsid w:val="008F1471"/>
    <w:rsid w:val="008F1AEE"/>
    <w:rsid w:val="008F2416"/>
    <w:rsid w:val="008F2B79"/>
    <w:rsid w:val="008F3055"/>
    <w:rsid w:val="008F3C37"/>
    <w:rsid w:val="008F444F"/>
    <w:rsid w:val="008F583E"/>
    <w:rsid w:val="008F598C"/>
    <w:rsid w:val="008F5E50"/>
    <w:rsid w:val="008F5E79"/>
    <w:rsid w:val="008F6F1C"/>
    <w:rsid w:val="008F741A"/>
    <w:rsid w:val="008F75D9"/>
    <w:rsid w:val="008F7FA6"/>
    <w:rsid w:val="00900063"/>
    <w:rsid w:val="00900774"/>
    <w:rsid w:val="00901DB3"/>
    <w:rsid w:val="00902301"/>
    <w:rsid w:val="009034E7"/>
    <w:rsid w:val="00903623"/>
    <w:rsid w:val="00903B91"/>
    <w:rsid w:val="0090477C"/>
    <w:rsid w:val="0090494F"/>
    <w:rsid w:val="00904BC6"/>
    <w:rsid w:val="00904C6D"/>
    <w:rsid w:val="00905101"/>
    <w:rsid w:val="0090518C"/>
    <w:rsid w:val="00906D2E"/>
    <w:rsid w:val="009074BE"/>
    <w:rsid w:val="0090769C"/>
    <w:rsid w:val="00907A29"/>
    <w:rsid w:val="00907FAF"/>
    <w:rsid w:val="00911C53"/>
    <w:rsid w:val="00911D30"/>
    <w:rsid w:val="00912471"/>
    <w:rsid w:val="009128F5"/>
    <w:rsid w:val="00912944"/>
    <w:rsid w:val="00913186"/>
    <w:rsid w:val="00914898"/>
    <w:rsid w:val="00915172"/>
    <w:rsid w:val="00916A86"/>
    <w:rsid w:val="00916D18"/>
    <w:rsid w:val="00916DB2"/>
    <w:rsid w:val="00917432"/>
    <w:rsid w:val="00917771"/>
    <w:rsid w:val="00917A53"/>
    <w:rsid w:val="00920153"/>
    <w:rsid w:val="00921542"/>
    <w:rsid w:val="009218E7"/>
    <w:rsid w:val="00921B27"/>
    <w:rsid w:val="00921C69"/>
    <w:rsid w:val="00922166"/>
    <w:rsid w:val="009226FA"/>
    <w:rsid w:val="00922701"/>
    <w:rsid w:val="00922B1C"/>
    <w:rsid w:val="00922B55"/>
    <w:rsid w:val="00923388"/>
    <w:rsid w:val="00923D81"/>
    <w:rsid w:val="0092489D"/>
    <w:rsid w:val="009256BB"/>
    <w:rsid w:val="009259CA"/>
    <w:rsid w:val="00925B8B"/>
    <w:rsid w:val="00925C1B"/>
    <w:rsid w:val="00926990"/>
    <w:rsid w:val="00927A31"/>
    <w:rsid w:val="00927F6C"/>
    <w:rsid w:val="00930C65"/>
    <w:rsid w:val="009310DA"/>
    <w:rsid w:val="0093230F"/>
    <w:rsid w:val="00932F5F"/>
    <w:rsid w:val="009333EA"/>
    <w:rsid w:val="00933768"/>
    <w:rsid w:val="00934424"/>
    <w:rsid w:val="00934A69"/>
    <w:rsid w:val="00934C0B"/>
    <w:rsid w:val="00935069"/>
    <w:rsid w:val="009360EE"/>
    <w:rsid w:val="00936622"/>
    <w:rsid w:val="00936828"/>
    <w:rsid w:val="009368A1"/>
    <w:rsid w:val="00936A61"/>
    <w:rsid w:val="00936E4F"/>
    <w:rsid w:val="00937325"/>
    <w:rsid w:val="0093733E"/>
    <w:rsid w:val="00940356"/>
    <w:rsid w:val="009407C4"/>
    <w:rsid w:val="00940D1C"/>
    <w:rsid w:val="00941274"/>
    <w:rsid w:val="009418F7"/>
    <w:rsid w:val="0094192F"/>
    <w:rsid w:val="00941D99"/>
    <w:rsid w:val="00942318"/>
    <w:rsid w:val="009426B7"/>
    <w:rsid w:val="00942841"/>
    <w:rsid w:val="00942C66"/>
    <w:rsid w:val="00942FDF"/>
    <w:rsid w:val="0094408B"/>
    <w:rsid w:val="00944214"/>
    <w:rsid w:val="00944CAF"/>
    <w:rsid w:val="00944D25"/>
    <w:rsid w:val="00944F54"/>
    <w:rsid w:val="00945091"/>
    <w:rsid w:val="00945101"/>
    <w:rsid w:val="0094565C"/>
    <w:rsid w:val="0094616B"/>
    <w:rsid w:val="0094638C"/>
    <w:rsid w:val="00946CDC"/>
    <w:rsid w:val="00947195"/>
    <w:rsid w:val="00947889"/>
    <w:rsid w:val="0095019A"/>
    <w:rsid w:val="00950684"/>
    <w:rsid w:val="009506DB"/>
    <w:rsid w:val="009517EE"/>
    <w:rsid w:val="00951973"/>
    <w:rsid w:val="00951EB1"/>
    <w:rsid w:val="00952142"/>
    <w:rsid w:val="00952DFF"/>
    <w:rsid w:val="0095331C"/>
    <w:rsid w:val="00953528"/>
    <w:rsid w:val="00954F07"/>
    <w:rsid w:val="009555A2"/>
    <w:rsid w:val="009556A2"/>
    <w:rsid w:val="00956208"/>
    <w:rsid w:val="0095620A"/>
    <w:rsid w:val="009565AD"/>
    <w:rsid w:val="00956B42"/>
    <w:rsid w:val="00956C70"/>
    <w:rsid w:val="009579E9"/>
    <w:rsid w:val="009600F9"/>
    <w:rsid w:val="00960F08"/>
    <w:rsid w:val="009627B9"/>
    <w:rsid w:val="009669DB"/>
    <w:rsid w:val="00967375"/>
    <w:rsid w:val="0097076A"/>
    <w:rsid w:val="009708DC"/>
    <w:rsid w:val="00970C72"/>
    <w:rsid w:val="00970E63"/>
    <w:rsid w:val="00971078"/>
    <w:rsid w:val="009718DD"/>
    <w:rsid w:val="00971E1A"/>
    <w:rsid w:val="009723D1"/>
    <w:rsid w:val="009725A2"/>
    <w:rsid w:val="00972701"/>
    <w:rsid w:val="009729F9"/>
    <w:rsid w:val="0097334A"/>
    <w:rsid w:val="0097595E"/>
    <w:rsid w:val="0097646A"/>
    <w:rsid w:val="009764AB"/>
    <w:rsid w:val="009765D9"/>
    <w:rsid w:val="00976E6F"/>
    <w:rsid w:val="00977039"/>
    <w:rsid w:val="009772A0"/>
    <w:rsid w:val="00977567"/>
    <w:rsid w:val="009779B9"/>
    <w:rsid w:val="00977E7A"/>
    <w:rsid w:val="009801EE"/>
    <w:rsid w:val="00980D4B"/>
    <w:rsid w:val="00980DC5"/>
    <w:rsid w:val="009813B4"/>
    <w:rsid w:val="00981E1E"/>
    <w:rsid w:val="00982AA0"/>
    <w:rsid w:val="00982BDF"/>
    <w:rsid w:val="00983091"/>
    <w:rsid w:val="00983752"/>
    <w:rsid w:val="00983823"/>
    <w:rsid w:val="00983926"/>
    <w:rsid w:val="00983B3B"/>
    <w:rsid w:val="00984604"/>
    <w:rsid w:val="00984C64"/>
    <w:rsid w:val="00984F93"/>
    <w:rsid w:val="009855C8"/>
    <w:rsid w:val="009865C9"/>
    <w:rsid w:val="009865F8"/>
    <w:rsid w:val="0098680D"/>
    <w:rsid w:val="00986CD5"/>
    <w:rsid w:val="00987063"/>
    <w:rsid w:val="00987117"/>
    <w:rsid w:val="009871EF"/>
    <w:rsid w:val="00987AF7"/>
    <w:rsid w:val="00987EF3"/>
    <w:rsid w:val="00990479"/>
    <w:rsid w:val="009904BE"/>
    <w:rsid w:val="009907D8"/>
    <w:rsid w:val="00990864"/>
    <w:rsid w:val="0099203D"/>
    <w:rsid w:val="00992740"/>
    <w:rsid w:val="00992B57"/>
    <w:rsid w:val="00992E34"/>
    <w:rsid w:val="0099312D"/>
    <w:rsid w:val="009939AE"/>
    <w:rsid w:val="0099493D"/>
    <w:rsid w:val="00994E17"/>
    <w:rsid w:val="009953B6"/>
    <w:rsid w:val="00995B70"/>
    <w:rsid w:val="00997236"/>
    <w:rsid w:val="009972ED"/>
    <w:rsid w:val="009974E8"/>
    <w:rsid w:val="009975BB"/>
    <w:rsid w:val="00997812"/>
    <w:rsid w:val="009A033C"/>
    <w:rsid w:val="009A0940"/>
    <w:rsid w:val="009A12DD"/>
    <w:rsid w:val="009A2022"/>
    <w:rsid w:val="009A238E"/>
    <w:rsid w:val="009A2D34"/>
    <w:rsid w:val="009A31BA"/>
    <w:rsid w:val="009A371F"/>
    <w:rsid w:val="009A3D04"/>
    <w:rsid w:val="009A40DA"/>
    <w:rsid w:val="009A4203"/>
    <w:rsid w:val="009A479B"/>
    <w:rsid w:val="009A4CEE"/>
    <w:rsid w:val="009A4ED7"/>
    <w:rsid w:val="009A57A2"/>
    <w:rsid w:val="009A606F"/>
    <w:rsid w:val="009A6317"/>
    <w:rsid w:val="009A6F96"/>
    <w:rsid w:val="009A7528"/>
    <w:rsid w:val="009A7736"/>
    <w:rsid w:val="009A7F4F"/>
    <w:rsid w:val="009B03CA"/>
    <w:rsid w:val="009B053C"/>
    <w:rsid w:val="009B071C"/>
    <w:rsid w:val="009B2444"/>
    <w:rsid w:val="009B24A4"/>
    <w:rsid w:val="009B2625"/>
    <w:rsid w:val="009B3539"/>
    <w:rsid w:val="009B3728"/>
    <w:rsid w:val="009B3EAF"/>
    <w:rsid w:val="009B4B71"/>
    <w:rsid w:val="009B552C"/>
    <w:rsid w:val="009B55ED"/>
    <w:rsid w:val="009B5BAF"/>
    <w:rsid w:val="009B5C4D"/>
    <w:rsid w:val="009B5DC5"/>
    <w:rsid w:val="009B64CD"/>
    <w:rsid w:val="009B654D"/>
    <w:rsid w:val="009B6A2A"/>
    <w:rsid w:val="009B6DC7"/>
    <w:rsid w:val="009B76AD"/>
    <w:rsid w:val="009B7C97"/>
    <w:rsid w:val="009B7F26"/>
    <w:rsid w:val="009C0159"/>
    <w:rsid w:val="009C0A45"/>
    <w:rsid w:val="009C0F76"/>
    <w:rsid w:val="009C13E3"/>
    <w:rsid w:val="009C1409"/>
    <w:rsid w:val="009C15D5"/>
    <w:rsid w:val="009C1AC3"/>
    <w:rsid w:val="009C2256"/>
    <w:rsid w:val="009C2B5C"/>
    <w:rsid w:val="009C319C"/>
    <w:rsid w:val="009C3EFC"/>
    <w:rsid w:val="009C4A7E"/>
    <w:rsid w:val="009C4B70"/>
    <w:rsid w:val="009C62DF"/>
    <w:rsid w:val="009C6B6D"/>
    <w:rsid w:val="009C6C00"/>
    <w:rsid w:val="009C77D4"/>
    <w:rsid w:val="009C7BCC"/>
    <w:rsid w:val="009C7F39"/>
    <w:rsid w:val="009D066F"/>
    <w:rsid w:val="009D0EFC"/>
    <w:rsid w:val="009D13BE"/>
    <w:rsid w:val="009D1508"/>
    <w:rsid w:val="009D1635"/>
    <w:rsid w:val="009D17D8"/>
    <w:rsid w:val="009D1F34"/>
    <w:rsid w:val="009D288D"/>
    <w:rsid w:val="009D35C6"/>
    <w:rsid w:val="009D40B3"/>
    <w:rsid w:val="009D4191"/>
    <w:rsid w:val="009D47BB"/>
    <w:rsid w:val="009D48CA"/>
    <w:rsid w:val="009D5F9A"/>
    <w:rsid w:val="009D60BB"/>
    <w:rsid w:val="009D6536"/>
    <w:rsid w:val="009D65F6"/>
    <w:rsid w:val="009D6BF3"/>
    <w:rsid w:val="009D6C09"/>
    <w:rsid w:val="009D726C"/>
    <w:rsid w:val="009D7BDE"/>
    <w:rsid w:val="009E0252"/>
    <w:rsid w:val="009E0345"/>
    <w:rsid w:val="009E098B"/>
    <w:rsid w:val="009E0B81"/>
    <w:rsid w:val="009E1541"/>
    <w:rsid w:val="009E286A"/>
    <w:rsid w:val="009E2F1F"/>
    <w:rsid w:val="009E2F87"/>
    <w:rsid w:val="009E3132"/>
    <w:rsid w:val="009E4022"/>
    <w:rsid w:val="009E43DB"/>
    <w:rsid w:val="009E43F1"/>
    <w:rsid w:val="009E43FA"/>
    <w:rsid w:val="009E4AA3"/>
    <w:rsid w:val="009E4EEB"/>
    <w:rsid w:val="009E4F59"/>
    <w:rsid w:val="009E54D4"/>
    <w:rsid w:val="009E60D8"/>
    <w:rsid w:val="009E6746"/>
    <w:rsid w:val="009E696C"/>
    <w:rsid w:val="009E6EB2"/>
    <w:rsid w:val="009E7275"/>
    <w:rsid w:val="009E7754"/>
    <w:rsid w:val="009E7C24"/>
    <w:rsid w:val="009E7D6E"/>
    <w:rsid w:val="009F038E"/>
    <w:rsid w:val="009F0A27"/>
    <w:rsid w:val="009F0B42"/>
    <w:rsid w:val="009F0F8C"/>
    <w:rsid w:val="009F1941"/>
    <w:rsid w:val="009F235A"/>
    <w:rsid w:val="009F23F4"/>
    <w:rsid w:val="009F25A4"/>
    <w:rsid w:val="009F2774"/>
    <w:rsid w:val="009F2B01"/>
    <w:rsid w:val="009F3059"/>
    <w:rsid w:val="009F3F38"/>
    <w:rsid w:val="009F402C"/>
    <w:rsid w:val="009F42E2"/>
    <w:rsid w:val="009F4476"/>
    <w:rsid w:val="009F4B2C"/>
    <w:rsid w:val="009F4CB8"/>
    <w:rsid w:val="009F5F83"/>
    <w:rsid w:val="009F63F2"/>
    <w:rsid w:val="009F73D7"/>
    <w:rsid w:val="009F7550"/>
    <w:rsid w:val="009F77DA"/>
    <w:rsid w:val="009F78B6"/>
    <w:rsid w:val="009F7C8E"/>
    <w:rsid w:val="00A007B2"/>
    <w:rsid w:val="00A01D8C"/>
    <w:rsid w:val="00A02FBE"/>
    <w:rsid w:val="00A03374"/>
    <w:rsid w:val="00A04545"/>
    <w:rsid w:val="00A048FF"/>
    <w:rsid w:val="00A0516B"/>
    <w:rsid w:val="00A05FF5"/>
    <w:rsid w:val="00A061B9"/>
    <w:rsid w:val="00A07449"/>
    <w:rsid w:val="00A0797C"/>
    <w:rsid w:val="00A07CC5"/>
    <w:rsid w:val="00A1009E"/>
    <w:rsid w:val="00A10A06"/>
    <w:rsid w:val="00A10BFE"/>
    <w:rsid w:val="00A10C1D"/>
    <w:rsid w:val="00A1197F"/>
    <w:rsid w:val="00A11BF8"/>
    <w:rsid w:val="00A11FC3"/>
    <w:rsid w:val="00A12597"/>
    <w:rsid w:val="00A125CE"/>
    <w:rsid w:val="00A12901"/>
    <w:rsid w:val="00A12E0D"/>
    <w:rsid w:val="00A1455C"/>
    <w:rsid w:val="00A14B9A"/>
    <w:rsid w:val="00A15DEF"/>
    <w:rsid w:val="00A207FF"/>
    <w:rsid w:val="00A2084D"/>
    <w:rsid w:val="00A20E37"/>
    <w:rsid w:val="00A21543"/>
    <w:rsid w:val="00A215AF"/>
    <w:rsid w:val="00A21B41"/>
    <w:rsid w:val="00A21DF0"/>
    <w:rsid w:val="00A21FB5"/>
    <w:rsid w:val="00A223F5"/>
    <w:rsid w:val="00A2240A"/>
    <w:rsid w:val="00A22459"/>
    <w:rsid w:val="00A22612"/>
    <w:rsid w:val="00A2364B"/>
    <w:rsid w:val="00A2374D"/>
    <w:rsid w:val="00A24185"/>
    <w:rsid w:val="00A2432D"/>
    <w:rsid w:val="00A248F2"/>
    <w:rsid w:val="00A24A31"/>
    <w:rsid w:val="00A2517E"/>
    <w:rsid w:val="00A25CB1"/>
    <w:rsid w:val="00A2648B"/>
    <w:rsid w:val="00A267C5"/>
    <w:rsid w:val="00A270BA"/>
    <w:rsid w:val="00A270D9"/>
    <w:rsid w:val="00A27110"/>
    <w:rsid w:val="00A276D0"/>
    <w:rsid w:val="00A27BF7"/>
    <w:rsid w:val="00A27C1E"/>
    <w:rsid w:val="00A308ED"/>
    <w:rsid w:val="00A30B67"/>
    <w:rsid w:val="00A31086"/>
    <w:rsid w:val="00A310EA"/>
    <w:rsid w:val="00A31381"/>
    <w:rsid w:val="00A313F3"/>
    <w:rsid w:val="00A3188E"/>
    <w:rsid w:val="00A31D50"/>
    <w:rsid w:val="00A32CE1"/>
    <w:rsid w:val="00A331AA"/>
    <w:rsid w:val="00A3357C"/>
    <w:rsid w:val="00A339F2"/>
    <w:rsid w:val="00A33E5C"/>
    <w:rsid w:val="00A345C1"/>
    <w:rsid w:val="00A34E37"/>
    <w:rsid w:val="00A3521D"/>
    <w:rsid w:val="00A35F73"/>
    <w:rsid w:val="00A374FD"/>
    <w:rsid w:val="00A405C5"/>
    <w:rsid w:val="00A4326C"/>
    <w:rsid w:val="00A44D99"/>
    <w:rsid w:val="00A44E2F"/>
    <w:rsid w:val="00A451B0"/>
    <w:rsid w:val="00A4529D"/>
    <w:rsid w:val="00A4539A"/>
    <w:rsid w:val="00A459C6"/>
    <w:rsid w:val="00A45A92"/>
    <w:rsid w:val="00A46F4D"/>
    <w:rsid w:val="00A472DC"/>
    <w:rsid w:val="00A473A8"/>
    <w:rsid w:val="00A474D0"/>
    <w:rsid w:val="00A4783E"/>
    <w:rsid w:val="00A47936"/>
    <w:rsid w:val="00A47A58"/>
    <w:rsid w:val="00A51609"/>
    <w:rsid w:val="00A5160A"/>
    <w:rsid w:val="00A51726"/>
    <w:rsid w:val="00A518A8"/>
    <w:rsid w:val="00A51CD8"/>
    <w:rsid w:val="00A51E1E"/>
    <w:rsid w:val="00A523E8"/>
    <w:rsid w:val="00A52B93"/>
    <w:rsid w:val="00A532A8"/>
    <w:rsid w:val="00A533D8"/>
    <w:rsid w:val="00A536A2"/>
    <w:rsid w:val="00A53CDA"/>
    <w:rsid w:val="00A55BFD"/>
    <w:rsid w:val="00A55C57"/>
    <w:rsid w:val="00A56643"/>
    <w:rsid w:val="00A5686D"/>
    <w:rsid w:val="00A57022"/>
    <w:rsid w:val="00A57486"/>
    <w:rsid w:val="00A57BF9"/>
    <w:rsid w:val="00A60624"/>
    <w:rsid w:val="00A60AAD"/>
    <w:rsid w:val="00A60DE5"/>
    <w:rsid w:val="00A616D0"/>
    <w:rsid w:val="00A6179E"/>
    <w:rsid w:val="00A62208"/>
    <w:rsid w:val="00A6261B"/>
    <w:rsid w:val="00A629CB"/>
    <w:rsid w:val="00A62DE2"/>
    <w:rsid w:val="00A6303C"/>
    <w:rsid w:val="00A63451"/>
    <w:rsid w:val="00A63AF5"/>
    <w:rsid w:val="00A63CB8"/>
    <w:rsid w:val="00A6435C"/>
    <w:rsid w:val="00A64B78"/>
    <w:rsid w:val="00A64D3A"/>
    <w:rsid w:val="00A658AF"/>
    <w:rsid w:val="00A65F07"/>
    <w:rsid w:val="00A66219"/>
    <w:rsid w:val="00A67739"/>
    <w:rsid w:val="00A6796F"/>
    <w:rsid w:val="00A70AA6"/>
    <w:rsid w:val="00A71170"/>
    <w:rsid w:val="00A713F5"/>
    <w:rsid w:val="00A71469"/>
    <w:rsid w:val="00A71C88"/>
    <w:rsid w:val="00A72021"/>
    <w:rsid w:val="00A72379"/>
    <w:rsid w:val="00A72AAD"/>
    <w:rsid w:val="00A7341F"/>
    <w:rsid w:val="00A73563"/>
    <w:rsid w:val="00A73570"/>
    <w:rsid w:val="00A7369C"/>
    <w:rsid w:val="00A73811"/>
    <w:rsid w:val="00A74019"/>
    <w:rsid w:val="00A7456F"/>
    <w:rsid w:val="00A7477E"/>
    <w:rsid w:val="00A75269"/>
    <w:rsid w:val="00A75578"/>
    <w:rsid w:val="00A76189"/>
    <w:rsid w:val="00A76A98"/>
    <w:rsid w:val="00A7761E"/>
    <w:rsid w:val="00A77D9F"/>
    <w:rsid w:val="00A802DA"/>
    <w:rsid w:val="00A81881"/>
    <w:rsid w:val="00A83084"/>
    <w:rsid w:val="00A83389"/>
    <w:rsid w:val="00A8391B"/>
    <w:rsid w:val="00A849B3"/>
    <w:rsid w:val="00A849FF"/>
    <w:rsid w:val="00A85451"/>
    <w:rsid w:val="00A85B41"/>
    <w:rsid w:val="00A86794"/>
    <w:rsid w:val="00A87217"/>
    <w:rsid w:val="00A8730D"/>
    <w:rsid w:val="00A87B7A"/>
    <w:rsid w:val="00A87D21"/>
    <w:rsid w:val="00A900CC"/>
    <w:rsid w:val="00A903F1"/>
    <w:rsid w:val="00A91F33"/>
    <w:rsid w:val="00A92490"/>
    <w:rsid w:val="00A9255A"/>
    <w:rsid w:val="00A92A55"/>
    <w:rsid w:val="00A92EE6"/>
    <w:rsid w:val="00A936AF"/>
    <w:rsid w:val="00A93AE2"/>
    <w:rsid w:val="00A949FB"/>
    <w:rsid w:val="00A94FA9"/>
    <w:rsid w:val="00A95263"/>
    <w:rsid w:val="00A95CC6"/>
    <w:rsid w:val="00A95CCF"/>
    <w:rsid w:val="00A96929"/>
    <w:rsid w:val="00A969D1"/>
    <w:rsid w:val="00AA031C"/>
    <w:rsid w:val="00AA05E5"/>
    <w:rsid w:val="00AA1089"/>
    <w:rsid w:val="00AA108B"/>
    <w:rsid w:val="00AA1D5A"/>
    <w:rsid w:val="00AA226F"/>
    <w:rsid w:val="00AA2B21"/>
    <w:rsid w:val="00AA36AC"/>
    <w:rsid w:val="00AA3A95"/>
    <w:rsid w:val="00AA425D"/>
    <w:rsid w:val="00AA440E"/>
    <w:rsid w:val="00AA4662"/>
    <w:rsid w:val="00AA4ACF"/>
    <w:rsid w:val="00AA5A07"/>
    <w:rsid w:val="00AA5AC5"/>
    <w:rsid w:val="00AA6FD0"/>
    <w:rsid w:val="00AA7382"/>
    <w:rsid w:val="00AB0397"/>
    <w:rsid w:val="00AB0FB8"/>
    <w:rsid w:val="00AB1974"/>
    <w:rsid w:val="00AB1975"/>
    <w:rsid w:val="00AB1AF9"/>
    <w:rsid w:val="00AB20A8"/>
    <w:rsid w:val="00AB326C"/>
    <w:rsid w:val="00AB447A"/>
    <w:rsid w:val="00AB51B8"/>
    <w:rsid w:val="00AB638C"/>
    <w:rsid w:val="00AB6AE3"/>
    <w:rsid w:val="00AB7279"/>
    <w:rsid w:val="00AB7BB3"/>
    <w:rsid w:val="00AB7DD0"/>
    <w:rsid w:val="00AC01CE"/>
    <w:rsid w:val="00AC0336"/>
    <w:rsid w:val="00AC1A2C"/>
    <w:rsid w:val="00AC2BAD"/>
    <w:rsid w:val="00AC2F85"/>
    <w:rsid w:val="00AC3581"/>
    <w:rsid w:val="00AC3A49"/>
    <w:rsid w:val="00AC3E8E"/>
    <w:rsid w:val="00AC51D5"/>
    <w:rsid w:val="00AC5806"/>
    <w:rsid w:val="00AC61A2"/>
    <w:rsid w:val="00AC678E"/>
    <w:rsid w:val="00AC6810"/>
    <w:rsid w:val="00AC6C59"/>
    <w:rsid w:val="00AC6E88"/>
    <w:rsid w:val="00AC6F45"/>
    <w:rsid w:val="00AC71BD"/>
    <w:rsid w:val="00AC7355"/>
    <w:rsid w:val="00AC7A01"/>
    <w:rsid w:val="00AD0553"/>
    <w:rsid w:val="00AD0568"/>
    <w:rsid w:val="00AD092B"/>
    <w:rsid w:val="00AD0C48"/>
    <w:rsid w:val="00AD15BC"/>
    <w:rsid w:val="00AD2186"/>
    <w:rsid w:val="00AD23CF"/>
    <w:rsid w:val="00AD26F1"/>
    <w:rsid w:val="00AD39D2"/>
    <w:rsid w:val="00AD3C86"/>
    <w:rsid w:val="00AD401E"/>
    <w:rsid w:val="00AD4E24"/>
    <w:rsid w:val="00AD52DC"/>
    <w:rsid w:val="00AD5508"/>
    <w:rsid w:val="00AD557A"/>
    <w:rsid w:val="00AD677F"/>
    <w:rsid w:val="00AD703C"/>
    <w:rsid w:val="00AD77A0"/>
    <w:rsid w:val="00AD780D"/>
    <w:rsid w:val="00AD7863"/>
    <w:rsid w:val="00AE007E"/>
    <w:rsid w:val="00AE0BB5"/>
    <w:rsid w:val="00AE0EEC"/>
    <w:rsid w:val="00AE1B17"/>
    <w:rsid w:val="00AE2B5C"/>
    <w:rsid w:val="00AE3390"/>
    <w:rsid w:val="00AE3B49"/>
    <w:rsid w:val="00AE3D0A"/>
    <w:rsid w:val="00AE48FF"/>
    <w:rsid w:val="00AE4EDD"/>
    <w:rsid w:val="00AE5A6F"/>
    <w:rsid w:val="00AE62B4"/>
    <w:rsid w:val="00AE6E50"/>
    <w:rsid w:val="00AE70D5"/>
    <w:rsid w:val="00AE7166"/>
    <w:rsid w:val="00AE7A85"/>
    <w:rsid w:val="00AF01F5"/>
    <w:rsid w:val="00AF0524"/>
    <w:rsid w:val="00AF13F2"/>
    <w:rsid w:val="00AF1A24"/>
    <w:rsid w:val="00AF1B29"/>
    <w:rsid w:val="00AF1C03"/>
    <w:rsid w:val="00AF2028"/>
    <w:rsid w:val="00AF22B1"/>
    <w:rsid w:val="00AF2549"/>
    <w:rsid w:val="00AF3CE6"/>
    <w:rsid w:val="00AF4618"/>
    <w:rsid w:val="00AF4981"/>
    <w:rsid w:val="00AF5C19"/>
    <w:rsid w:val="00AF5C43"/>
    <w:rsid w:val="00AF5CA7"/>
    <w:rsid w:val="00AF7FA5"/>
    <w:rsid w:val="00AF7FAF"/>
    <w:rsid w:val="00B00440"/>
    <w:rsid w:val="00B00675"/>
    <w:rsid w:val="00B00AEB"/>
    <w:rsid w:val="00B01021"/>
    <w:rsid w:val="00B013D4"/>
    <w:rsid w:val="00B019E4"/>
    <w:rsid w:val="00B01E42"/>
    <w:rsid w:val="00B0209F"/>
    <w:rsid w:val="00B02BF9"/>
    <w:rsid w:val="00B02DE3"/>
    <w:rsid w:val="00B039EE"/>
    <w:rsid w:val="00B047DE"/>
    <w:rsid w:val="00B05139"/>
    <w:rsid w:val="00B059DC"/>
    <w:rsid w:val="00B05A8E"/>
    <w:rsid w:val="00B0654A"/>
    <w:rsid w:val="00B06E8A"/>
    <w:rsid w:val="00B0799F"/>
    <w:rsid w:val="00B106D4"/>
    <w:rsid w:val="00B10909"/>
    <w:rsid w:val="00B10BC0"/>
    <w:rsid w:val="00B10F57"/>
    <w:rsid w:val="00B1126F"/>
    <w:rsid w:val="00B117A9"/>
    <w:rsid w:val="00B1276D"/>
    <w:rsid w:val="00B12A0A"/>
    <w:rsid w:val="00B131E2"/>
    <w:rsid w:val="00B1362F"/>
    <w:rsid w:val="00B13737"/>
    <w:rsid w:val="00B13924"/>
    <w:rsid w:val="00B145E1"/>
    <w:rsid w:val="00B14F6D"/>
    <w:rsid w:val="00B15819"/>
    <w:rsid w:val="00B158EC"/>
    <w:rsid w:val="00B15F50"/>
    <w:rsid w:val="00B15FDA"/>
    <w:rsid w:val="00B1666B"/>
    <w:rsid w:val="00B169AF"/>
    <w:rsid w:val="00B16A19"/>
    <w:rsid w:val="00B171BD"/>
    <w:rsid w:val="00B17498"/>
    <w:rsid w:val="00B17686"/>
    <w:rsid w:val="00B17998"/>
    <w:rsid w:val="00B179CD"/>
    <w:rsid w:val="00B21287"/>
    <w:rsid w:val="00B21A51"/>
    <w:rsid w:val="00B21C6D"/>
    <w:rsid w:val="00B21D10"/>
    <w:rsid w:val="00B21E83"/>
    <w:rsid w:val="00B21F1F"/>
    <w:rsid w:val="00B226AD"/>
    <w:rsid w:val="00B22757"/>
    <w:rsid w:val="00B228A2"/>
    <w:rsid w:val="00B233BC"/>
    <w:rsid w:val="00B2363C"/>
    <w:rsid w:val="00B23F0D"/>
    <w:rsid w:val="00B245FB"/>
    <w:rsid w:val="00B2489F"/>
    <w:rsid w:val="00B25600"/>
    <w:rsid w:val="00B25899"/>
    <w:rsid w:val="00B25A10"/>
    <w:rsid w:val="00B26241"/>
    <w:rsid w:val="00B268DB"/>
    <w:rsid w:val="00B26B29"/>
    <w:rsid w:val="00B274AB"/>
    <w:rsid w:val="00B30A76"/>
    <w:rsid w:val="00B31E90"/>
    <w:rsid w:val="00B33EFD"/>
    <w:rsid w:val="00B342B7"/>
    <w:rsid w:val="00B34934"/>
    <w:rsid w:val="00B35145"/>
    <w:rsid w:val="00B355BF"/>
    <w:rsid w:val="00B35A96"/>
    <w:rsid w:val="00B35BE8"/>
    <w:rsid w:val="00B361A7"/>
    <w:rsid w:val="00B376D0"/>
    <w:rsid w:val="00B40A3E"/>
    <w:rsid w:val="00B40AF7"/>
    <w:rsid w:val="00B40CB7"/>
    <w:rsid w:val="00B412FE"/>
    <w:rsid w:val="00B42276"/>
    <w:rsid w:val="00B424B6"/>
    <w:rsid w:val="00B42FC3"/>
    <w:rsid w:val="00B43890"/>
    <w:rsid w:val="00B44128"/>
    <w:rsid w:val="00B447E3"/>
    <w:rsid w:val="00B44CBC"/>
    <w:rsid w:val="00B44D72"/>
    <w:rsid w:val="00B45544"/>
    <w:rsid w:val="00B45642"/>
    <w:rsid w:val="00B46AEC"/>
    <w:rsid w:val="00B46D8E"/>
    <w:rsid w:val="00B47219"/>
    <w:rsid w:val="00B4739E"/>
    <w:rsid w:val="00B47ED9"/>
    <w:rsid w:val="00B47F7D"/>
    <w:rsid w:val="00B5018E"/>
    <w:rsid w:val="00B510AE"/>
    <w:rsid w:val="00B511D3"/>
    <w:rsid w:val="00B52007"/>
    <w:rsid w:val="00B5304E"/>
    <w:rsid w:val="00B53603"/>
    <w:rsid w:val="00B539A1"/>
    <w:rsid w:val="00B53AF5"/>
    <w:rsid w:val="00B53C11"/>
    <w:rsid w:val="00B53D8B"/>
    <w:rsid w:val="00B53E23"/>
    <w:rsid w:val="00B54A38"/>
    <w:rsid w:val="00B54B9D"/>
    <w:rsid w:val="00B565C3"/>
    <w:rsid w:val="00B565DE"/>
    <w:rsid w:val="00B573EC"/>
    <w:rsid w:val="00B6034A"/>
    <w:rsid w:val="00B61E28"/>
    <w:rsid w:val="00B6330C"/>
    <w:rsid w:val="00B63FE6"/>
    <w:rsid w:val="00B64004"/>
    <w:rsid w:val="00B64957"/>
    <w:rsid w:val="00B64CAB"/>
    <w:rsid w:val="00B64D14"/>
    <w:rsid w:val="00B6503C"/>
    <w:rsid w:val="00B6521D"/>
    <w:rsid w:val="00B65655"/>
    <w:rsid w:val="00B65DDE"/>
    <w:rsid w:val="00B65EFE"/>
    <w:rsid w:val="00B66504"/>
    <w:rsid w:val="00B66D86"/>
    <w:rsid w:val="00B6734C"/>
    <w:rsid w:val="00B6746A"/>
    <w:rsid w:val="00B675BB"/>
    <w:rsid w:val="00B6781E"/>
    <w:rsid w:val="00B702C4"/>
    <w:rsid w:val="00B70389"/>
    <w:rsid w:val="00B70432"/>
    <w:rsid w:val="00B705D7"/>
    <w:rsid w:val="00B705FE"/>
    <w:rsid w:val="00B7142A"/>
    <w:rsid w:val="00B71914"/>
    <w:rsid w:val="00B71965"/>
    <w:rsid w:val="00B729A6"/>
    <w:rsid w:val="00B72A6B"/>
    <w:rsid w:val="00B7384D"/>
    <w:rsid w:val="00B73DD3"/>
    <w:rsid w:val="00B746B8"/>
    <w:rsid w:val="00B74D2B"/>
    <w:rsid w:val="00B76841"/>
    <w:rsid w:val="00B76B4B"/>
    <w:rsid w:val="00B770F4"/>
    <w:rsid w:val="00B772E9"/>
    <w:rsid w:val="00B7740C"/>
    <w:rsid w:val="00B776E4"/>
    <w:rsid w:val="00B80856"/>
    <w:rsid w:val="00B80935"/>
    <w:rsid w:val="00B80FCA"/>
    <w:rsid w:val="00B81141"/>
    <w:rsid w:val="00B81A50"/>
    <w:rsid w:val="00B8233E"/>
    <w:rsid w:val="00B82394"/>
    <w:rsid w:val="00B82765"/>
    <w:rsid w:val="00B8352B"/>
    <w:rsid w:val="00B83E42"/>
    <w:rsid w:val="00B846F4"/>
    <w:rsid w:val="00B84A73"/>
    <w:rsid w:val="00B84ABD"/>
    <w:rsid w:val="00B84EB2"/>
    <w:rsid w:val="00B85BAB"/>
    <w:rsid w:val="00B863DC"/>
    <w:rsid w:val="00B87028"/>
    <w:rsid w:val="00B87D2D"/>
    <w:rsid w:val="00B87FA2"/>
    <w:rsid w:val="00B91D89"/>
    <w:rsid w:val="00B923F8"/>
    <w:rsid w:val="00B92BF0"/>
    <w:rsid w:val="00B935E7"/>
    <w:rsid w:val="00B94D5C"/>
    <w:rsid w:val="00B95E2B"/>
    <w:rsid w:val="00B96324"/>
    <w:rsid w:val="00B9752D"/>
    <w:rsid w:val="00BA00C7"/>
    <w:rsid w:val="00BA0D1A"/>
    <w:rsid w:val="00BA13C7"/>
    <w:rsid w:val="00BA2F0F"/>
    <w:rsid w:val="00BA39A6"/>
    <w:rsid w:val="00BA4125"/>
    <w:rsid w:val="00BA47C4"/>
    <w:rsid w:val="00BA4D78"/>
    <w:rsid w:val="00BA5807"/>
    <w:rsid w:val="00BA5A31"/>
    <w:rsid w:val="00BA6E02"/>
    <w:rsid w:val="00BA6FDA"/>
    <w:rsid w:val="00BA7815"/>
    <w:rsid w:val="00BA7D0E"/>
    <w:rsid w:val="00BB05A5"/>
    <w:rsid w:val="00BB0B9A"/>
    <w:rsid w:val="00BB0BB8"/>
    <w:rsid w:val="00BB1900"/>
    <w:rsid w:val="00BB266B"/>
    <w:rsid w:val="00BB2B07"/>
    <w:rsid w:val="00BB3FA3"/>
    <w:rsid w:val="00BB5087"/>
    <w:rsid w:val="00BB52A5"/>
    <w:rsid w:val="00BB54A1"/>
    <w:rsid w:val="00BB550F"/>
    <w:rsid w:val="00BB58EF"/>
    <w:rsid w:val="00BB5BB1"/>
    <w:rsid w:val="00BB6D9B"/>
    <w:rsid w:val="00BB7D5A"/>
    <w:rsid w:val="00BC031C"/>
    <w:rsid w:val="00BC037D"/>
    <w:rsid w:val="00BC0F72"/>
    <w:rsid w:val="00BC1386"/>
    <w:rsid w:val="00BC18F0"/>
    <w:rsid w:val="00BC1920"/>
    <w:rsid w:val="00BC1DB3"/>
    <w:rsid w:val="00BC1EA4"/>
    <w:rsid w:val="00BC2458"/>
    <w:rsid w:val="00BC2995"/>
    <w:rsid w:val="00BC2F52"/>
    <w:rsid w:val="00BC355C"/>
    <w:rsid w:val="00BC383B"/>
    <w:rsid w:val="00BC3B56"/>
    <w:rsid w:val="00BC44F7"/>
    <w:rsid w:val="00BC486D"/>
    <w:rsid w:val="00BC4A50"/>
    <w:rsid w:val="00BC4ADE"/>
    <w:rsid w:val="00BC5349"/>
    <w:rsid w:val="00BC6F3B"/>
    <w:rsid w:val="00BC7741"/>
    <w:rsid w:val="00BC785C"/>
    <w:rsid w:val="00BC79EA"/>
    <w:rsid w:val="00BC7AA7"/>
    <w:rsid w:val="00BC7BF2"/>
    <w:rsid w:val="00BD0E7B"/>
    <w:rsid w:val="00BD0EAF"/>
    <w:rsid w:val="00BD1876"/>
    <w:rsid w:val="00BD2D03"/>
    <w:rsid w:val="00BD2D99"/>
    <w:rsid w:val="00BD3194"/>
    <w:rsid w:val="00BD386D"/>
    <w:rsid w:val="00BD3A60"/>
    <w:rsid w:val="00BD4159"/>
    <w:rsid w:val="00BD4238"/>
    <w:rsid w:val="00BD4310"/>
    <w:rsid w:val="00BD4424"/>
    <w:rsid w:val="00BD4501"/>
    <w:rsid w:val="00BD56E7"/>
    <w:rsid w:val="00BD5FBA"/>
    <w:rsid w:val="00BD647D"/>
    <w:rsid w:val="00BD6D4E"/>
    <w:rsid w:val="00BD6F1D"/>
    <w:rsid w:val="00BD7EEB"/>
    <w:rsid w:val="00BE0037"/>
    <w:rsid w:val="00BE019B"/>
    <w:rsid w:val="00BE0AAA"/>
    <w:rsid w:val="00BE1F07"/>
    <w:rsid w:val="00BE28A9"/>
    <w:rsid w:val="00BE3AB5"/>
    <w:rsid w:val="00BE3ACF"/>
    <w:rsid w:val="00BE4224"/>
    <w:rsid w:val="00BE5313"/>
    <w:rsid w:val="00BE537E"/>
    <w:rsid w:val="00BE5D15"/>
    <w:rsid w:val="00BE667F"/>
    <w:rsid w:val="00BE719E"/>
    <w:rsid w:val="00BE78DE"/>
    <w:rsid w:val="00BF047B"/>
    <w:rsid w:val="00BF1168"/>
    <w:rsid w:val="00BF184E"/>
    <w:rsid w:val="00BF214C"/>
    <w:rsid w:val="00BF2268"/>
    <w:rsid w:val="00BF2F21"/>
    <w:rsid w:val="00BF4127"/>
    <w:rsid w:val="00BF4BEC"/>
    <w:rsid w:val="00BF4BF4"/>
    <w:rsid w:val="00BF4D11"/>
    <w:rsid w:val="00BF5601"/>
    <w:rsid w:val="00BF5642"/>
    <w:rsid w:val="00BF67A2"/>
    <w:rsid w:val="00BF687D"/>
    <w:rsid w:val="00BF7994"/>
    <w:rsid w:val="00C00A5A"/>
    <w:rsid w:val="00C01FC1"/>
    <w:rsid w:val="00C02C39"/>
    <w:rsid w:val="00C02DC2"/>
    <w:rsid w:val="00C02DD7"/>
    <w:rsid w:val="00C02FAC"/>
    <w:rsid w:val="00C032EF"/>
    <w:rsid w:val="00C03727"/>
    <w:rsid w:val="00C03B33"/>
    <w:rsid w:val="00C04418"/>
    <w:rsid w:val="00C06202"/>
    <w:rsid w:val="00C063BD"/>
    <w:rsid w:val="00C06DC9"/>
    <w:rsid w:val="00C06F78"/>
    <w:rsid w:val="00C07889"/>
    <w:rsid w:val="00C07BF1"/>
    <w:rsid w:val="00C07FCB"/>
    <w:rsid w:val="00C1015B"/>
    <w:rsid w:val="00C118A6"/>
    <w:rsid w:val="00C11926"/>
    <w:rsid w:val="00C11D58"/>
    <w:rsid w:val="00C11E8E"/>
    <w:rsid w:val="00C11FD1"/>
    <w:rsid w:val="00C12186"/>
    <w:rsid w:val="00C1362D"/>
    <w:rsid w:val="00C138CA"/>
    <w:rsid w:val="00C14C9B"/>
    <w:rsid w:val="00C14D0F"/>
    <w:rsid w:val="00C15DCE"/>
    <w:rsid w:val="00C162BC"/>
    <w:rsid w:val="00C16D02"/>
    <w:rsid w:val="00C17FE0"/>
    <w:rsid w:val="00C20039"/>
    <w:rsid w:val="00C21251"/>
    <w:rsid w:val="00C2146A"/>
    <w:rsid w:val="00C218B0"/>
    <w:rsid w:val="00C22194"/>
    <w:rsid w:val="00C22E75"/>
    <w:rsid w:val="00C23B00"/>
    <w:rsid w:val="00C240A4"/>
    <w:rsid w:val="00C24ED0"/>
    <w:rsid w:val="00C26A0A"/>
    <w:rsid w:val="00C27385"/>
    <w:rsid w:val="00C276CC"/>
    <w:rsid w:val="00C30098"/>
    <w:rsid w:val="00C30215"/>
    <w:rsid w:val="00C32195"/>
    <w:rsid w:val="00C3232E"/>
    <w:rsid w:val="00C3244B"/>
    <w:rsid w:val="00C325A4"/>
    <w:rsid w:val="00C334CD"/>
    <w:rsid w:val="00C34152"/>
    <w:rsid w:val="00C349AB"/>
    <w:rsid w:val="00C34C3C"/>
    <w:rsid w:val="00C34E25"/>
    <w:rsid w:val="00C35085"/>
    <w:rsid w:val="00C35341"/>
    <w:rsid w:val="00C35428"/>
    <w:rsid w:val="00C35541"/>
    <w:rsid w:val="00C35735"/>
    <w:rsid w:val="00C35FD6"/>
    <w:rsid w:val="00C36031"/>
    <w:rsid w:val="00C369FD"/>
    <w:rsid w:val="00C36DEE"/>
    <w:rsid w:val="00C412A3"/>
    <w:rsid w:val="00C4153A"/>
    <w:rsid w:val="00C4186C"/>
    <w:rsid w:val="00C41AF7"/>
    <w:rsid w:val="00C41DCC"/>
    <w:rsid w:val="00C421C7"/>
    <w:rsid w:val="00C430DA"/>
    <w:rsid w:val="00C43F2B"/>
    <w:rsid w:val="00C44009"/>
    <w:rsid w:val="00C44C1A"/>
    <w:rsid w:val="00C45501"/>
    <w:rsid w:val="00C456F5"/>
    <w:rsid w:val="00C45C73"/>
    <w:rsid w:val="00C46615"/>
    <w:rsid w:val="00C4687A"/>
    <w:rsid w:val="00C47073"/>
    <w:rsid w:val="00C47E1D"/>
    <w:rsid w:val="00C5015C"/>
    <w:rsid w:val="00C502B9"/>
    <w:rsid w:val="00C507A5"/>
    <w:rsid w:val="00C5261D"/>
    <w:rsid w:val="00C5270F"/>
    <w:rsid w:val="00C527EB"/>
    <w:rsid w:val="00C53BE9"/>
    <w:rsid w:val="00C53FEE"/>
    <w:rsid w:val="00C541F9"/>
    <w:rsid w:val="00C543F9"/>
    <w:rsid w:val="00C54DD1"/>
    <w:rsid w:val="00C55A82"/>
    <w:rsid w:val="00C55D58"/>
    <w:rsid w:val="00C56907"/>
    <w:rsid w:val="00C5691A"/>
    <w:rsid w:val="00C56E80"/>
    <w:rsid w:val="00C5793E"/>
    <w:rsid w:val="00C6089F"/>
    <w:rsid w:val="00C60EAB"/>
    <w:rsid w:val="00C611AC"/>
    <w:rsid w:val="00C61305"/>
    <w:rsid w:val="00C616AD"/>
    <w:rsid w:val="00C627C0"/>
    <w:rsid w:val="00C62899"/>
    <w:rsid w:val="00C62947"/>
    <w:rsid w:val="00C62D74"/>
    <w:rsid w:val="00C63233"/>
    <w:rsid w:val="00C64663"/>
    <w:rsid w:val="00C65DC3"/>
    <w:rsid w:val="00C65E4A"/>
    <w:rsid w:val="00C66258"/>
    <w:rsid w:val="00C66267"/>
    <w:rsid w:val="00C66B6D"/>
    <w:rsid w:val="00C66FF3"/>
    <w:rsid w:val="00C67198"/>
    <w:rsid w:val="00C6768C"/>
    <w:rsid w:val="00C70307"/>
    <w:rsid w:val="00C705D2"/>
    <w:rsid w:val="00C70E9D"/>
    <w:rsid w:val="00C71320"/>
    <w:rsid w:val="00C7142A"/>
    <w:rsid w:val="00C71496"/>
    <w:rsid w:val="00C716B9"/>
    <w:rsid w:val="00C72745"/>
    <w:rsid w:val="00C73101"/>
    <w:rsid w:val="00C73CCE"/>
    <w:rsid w:val="00C740B7"/>
    <w:rsid w:val="00C7442D"/>
    <w:rsid w:val="00C74555"/>
    <w:rsid w:val="00C7502A"/>
    <w:rsid w:val="00C753CE"/>
    <w:rsid w:val="00C7582C"/>
    <w:rsid w:val="00C75E0D"/>
    <w:rsid w:val="00C75E10"/>
    <w:rsid w:val="00C75F1F"/>
    <w:rsid w:val="00C76043"/>
    <w:rsid w:val="00C7664A"/>
    <w:rsid w:val="00C76BE9"/>
    <w:rsid w:val="00C77242"/>
    <w:rsid w:val="00C77436"/>
    <w:rsid w:val="00C776AC"/>
    <w:rsid w:val="00C77777"/>
    <w:rsid w:val="00C7799F"/>
    <w:rsid w:val="00C8048E"/>
    <w:rsid w:val="00C804AC"/>
    <w:rsid w:val="00C80A29"/>
    <w:rsid w:val="00C80FE9"/>
    <w:rsid w:val="00C8142B"/>
    <w:rsid w:val="00C81611"/>
    <w:rsid w:val="00C82319"/>
    <w:rsid w:val="00C827AC"/>
    <w:rsid w:val="00C833FF"/>
    <w:rsid w:val="00C836F5"/>
    <w:rsid w:val="00C8414C"/>
    <w:rsid w:val="00C843D2"/>
    <w:rsid w:val="00C84AD0"/>
    <w:rsid w:val="00C859A9"/>
    <w:rsid w:val="00C8610F"/>
    <w:rsid w:val="00C8657B"/>
    <w:rsid w:val="00C86FDB"/>
    <w:rsid w:val="00C872B6"/>
    <w:rsid w:val="00C87320"/>
    <w:rsid w:val="00C87C84"/>
    <w:rsid w:val="00C87DAA"/>
    <w:rsid w:val="00C907E3"/>
    <w:rsid w:val="00C90B2F"/>
    <w:rsid w:val="00C90D63"/>
    <w:rsid w:val="00C90E68"/>
    <w:rsid w:val="00C91225"/>
    <w:rsid w:val="00C913C5"/>
    <w:rsid w:val="00C914D4"/>
    <w:rsid w:val="00C91555"/>
    <w:rsid w:val="00C91E46"/>
    <w:rsid w:val="00C926EC"/>
    <w:rsid w:val="00C9299F"/>
    <w:rsid w:val="00C92A80"/>
    <w:rsid w:val="00C92D7A"/>
    <w:rsid w:val="00C92E29"/>
    <w:rsid w:val="00C9405D"/>
    <w:rsid w:val="00C94099"/>
    <w:rsid w:val="00C94949"/>
    <w:rsid w:val="00C951DB"/>
    <w:rsid w:val="00C96E9D"/>
    <w:rsid w:val="00C96EAC"/>
    <w:rsid w:val="00CA0574"/>
    <w:rsid w:val="00CA0BC0"/>
    <w:rsid w:val="00CA0C00"/>
    <w:rsid w:val="00CA0DD3"/>
    <w:rsid w:val="00CA13E8"/>
    <w:rsid w:val="00CA184B"/>
    <w:rsid w:val="00CA27E9"/>
    <w:rsid w:val="00CA3722"/>
    <w:rsid w:val="00CA3AB3"/>
    <w:rsid w:val="00CA3ADF"/>
    <w:rsid w:val="00CA3E02"/>
    <w:rsid w:val="00CA4318"/>
    <w:rsid w:val="00CA4954"/>
    <w:rsid w:val="00CA5236"/>
    <w:rsid w:val="00CA5285"/>
    <w:rsid w:val="00CA5400"/>
    <w:rsid w:val="00CA5442"/>
    <w:rsid w:val="00CA69ED"/>
    <w:rsid w:val="00CA6A64"/>
    <w:rsid w:val="00CA7E91"/>
    <w:rsid w:val="00CB004D"/>
    <w:rsid w:val="00CB00DC"/>
    <w:rsid w:val="00CB00EF"/>
    <w:rsid w:val="00CB16C3"/>
    <w:rsid w:val="00CB1735"/>
    <w:rsid w:val="00CB1948"/>
    <w:rsid w:val="00CB2686"/>
    <w:rsid w:val="00CB3077"/>
    <w:rsid w:val="00CB336E"/>
    <w:rsid w:val="00CB3C70"/>
    <w:rsid w:val="00CB3D13"/>
    <w:rsid w:val="00CB427C"/>
    <w:rsid w:val="00CB6163"/>
    <w:rsid w:val="00CB66F1"/>
    <w:rsid w:val="00CB6AA0"/>
    <w:rsid w:val="00CB7271"/>
    <w:rsid w:val="00CB7B0D"/>
    <w:rsid w:val="00CB7B53"/>
    <w:rsid w:val="00CC0A12"/>
    <w:rsid w:val="00CC0C8E"/>
    <w:rsid w:val="00CC194E"/>
    <w:rsid w:val="00CC1CC8"/>
    <w:rsid w:val="00CC2236"/>
    <w:rsid w:val="00CC25EC"/>
    <w:rsid w:val="00CC3039"/>
    <w:rsid w:val="00CC3752"/>
    <w:rsid w:val="00CC3D83"/>
    <w:rsid w:val="00CC426D"/>
    <w:rsid w:val="00CC42D6"/>
    <w:rsid w:val="00CC4485"/>
    <w:rsid w:val="00CC44A3"/>
    <w:rsid w:val="00CC5941"/>
    <w:rsid w:val="00CC5B32"/>
    <w:rsid w:val="00CC5D07"/>
    <w:rsid w:val="00CC5E86"/>
    <w:rsid w:val="00CC60B3"/>
    <w:rsid w:val="00CC6992"/>
    <w:rsid w:val="00CC6ACA"/>
    <w:rsid w:val="00CC6CBA"/>
    <w:rsid w:val="00CC7161"/>
    <w:rsid w:val="00CC790D"/>
    <w:rsid w:val="00CC7E60"/>
    <w:rsid w:val="00CD01C4"/>
    <w:rsid w:val="00CD0D75"/>
    <w:rsid w:val="00CD0FB6"/>
    <w:rsid w:val="00CD0FD0"/>
    <w:rsid w:val="00CD2C02"/>
    <w:rsid w:val="00CD41A8"/>
    <w:rsid w:val="00CD4D65"/>
    <w:rsid w:val="00CD4FAC"/>
    <w:rsid w:val="00CD626E"/>
    <w:rsid w:val="00CD6A4D"/>
    <w:rsid w:val="00CD6CAC"/>
    <w:rsid w:val="00CD6CD9"/>
    <w:rsid w:val="00CD72DF"/>
    <w:rsid w:val="00CD7684"/>
    <w:rsid w:val="00CD7789"/>
    <w:rsid w:val="00CD7B84"/>
    <w:rsid w:val="00CE003D"/>
    <w:rsid w:val="00CE054E"/>
    <w:rsid w:val="00CE0658"/>
    <w:rsid w:val="00CE0DD5"/>
    <w:rsid w:val="00CE0EA7"/>
    <w:rsid w:val="00CE1624"/>
    <w:rsid w:val="00CE1845"/>
    <w:rsid w:val="00CE1AF5"/>
    <w:rsid w:val="00CE20A9"/>
    <w:rsid w:val="00CE23FD"/>
    <w:rsid w:val="00CE25FD"/>
    <w:rsid w:val="00CE30DE"/>
    <w:rsid w:val="00CE32AD"/>
    <w:rsid w:val="00CE3490"/>
    <w:rsid w:val="00CE3658"/>
    <w:rsid w:val="00CE36A7"/>
    <w:rsid w:val="00CE3ED6"/>
    <w:rsid w:val="00CE47A4"/>
    <w:rsid w:val="00CE5054"/>
    <w:rsid w:val="00CE552D"/>
    <w:rsid w:val="00CE5951"/>
    <w:rsid w:val="00CE60C5"/>
    <w:rsid w:val="00CE6884"/>
    <w:rsid w:val="00CE6A00"/>
    <w:rsid w:val="00CE6CA8"/>
    <w:rsid w:val="00CE7615"/>
    <w:rsid w:val="00CF05D6"/>
    <w:rsid w:val="00CF09BE"/>
    <w:rsid w:val="00CF0F86"/>
    <w:rsid w:val="00CF0FD5"/>
    <w:rsid w:val="00CF11DA"/>
    <w:rsid w:val="00CF120A"/>
    <w:rsid w:val="00CF13BE"/>
    <w:rsid w:val="00CF1419"/>
    <w:rsid w:val="00CF17E9"/>
    <w:rsid w:val="00CF1CD1"/>
    <w:rsid w:val="00CF2F9F"/>
    <w:rsid w:val="00CF345C"/>
    <w:rsid w:val="00CF36CF"/>
    <w:rsid w:val="00CF3D71"/>
    <w:rsid w:val="00CF4DB2"/>
    <w:rsid w:val="00CF4DB9"/>
    <w:rsid w:val="00CF510B"/>
    <w:rsid w:val="00CF5174"/>
    <w:rsid w:val="00CF52C4"/>
    <w:rsid w:val="00CF53D0"/>
    <w:rsid w:val="00CF5CC0"/>
    <w:rsid w:val="00CF64DF"/>
    <w:rsid w:val="00CF6E20"/>
    <w:rsid w:val="00CF7191"/>
    <w:rsid w:val="00CF74BA"/>
    <w:rsid w:val="00CF77FD"/>
    <w:rsid w:val="00CF781D"/>
    <w:rsid w:val="00CF787E"/>
    <w:rsid w:val="00D00235"/>
    <w:rsid w:val="00D0082E"/>
    <w:rsid w:val="00D00F53"/>
    <w:rsid w:val="00D01F1C"/>
    <w:rsid w:val="00D0232C"/>
    <w:rsid w:val="00D02568"/>
    <w:rsid w:val="00D03CAF"/>
    <w:rsid w:val="00D04B06"/>
    <w:rsid w:val="00D052F7"/>
    <w:rsid w:val="00D05367"/>
    <w:rsid w:val="00D058FE"/>
    <w:rsid w:val="00D0600E"/>
    <w:rsid w:val="00D063DA"/>
    <w:rsid w:val="00D0780C"/>
    <w:rsid w:val="00D07A0D"/>
    <w:rsid w:val="00D07FBC"/>
    <w:rsid w:val="00D10A47"/>
    <w:rsid w:val="00D10A92"/>
    <w:rsid w:val="00D10B27"/>
    <w:rsid w:val="00D126F3"/>
    <w:rsid w:val="00D12751"/>
    <w:rsid w:val="00D1286D"/>
    <w:rsid w:val="00D12DAB"/>
    <w:rsid w:val="00D13CAD"/>
    <w:rsid w:val="00D1412A"/>
    <w:rsid w:val="00D1531D"/>
    <w:rsid w:val="00D154A8"/>
    <w:rsid w:val="00D154D5"/>
    <w:rsid w:val="00D16552"/>
    <w:rsid w:val="00D1714D"/>
    <w:rsid w:val="00D1782E"/>
    <w:rsid w:val="00D17FE5"/>
    <w:rsid w:val="00D206EF"/>
    <w:rsid w:val="00D20F13"/>
    <w:rsid w:val="00D21179"/>
    <w:rsid w:val="00D213BD"/>
    <w:rsid w:val="00D21547"/>
    <w:rsid w:val="00D21943"/>
    <w:rsid w:val="00D219FE"/>
    <w:rsid w:val="00D21C63"/>
    <w:rsid w:val="00D21F64"/>
    <w:rsid w:val="00D22857"/>
    <w:rsid w:val="00D23380"/>
    <w:rsid w:val="00D23508"/>
    <w:rsid w:val="00D23740"/>
    <w:rsid w:val="00D23DE8"/>
    <w:rsid w:val="00D24350"/>
    <w:rsid w:val="00D24DB3"/>
    <w:rsid w:val="00D25937"/>
    <w:rsid w:val="00D25FCC"/>
    <w:rsid w:val="00D26929"/>
    <w:rsid w:val="00D279AF"/>
    <w:rsid w:val="00D27AD0"/>
    <w:rsid w:val="00D30741"/>
    <w:rsid w:val="00D30BB8"/>
    <w:rsid w:val="00D31150"/>
    <w:rsid w:val="00D32171"/>
    <w:rsid w:val="00D32539"/>
    <w:rsid w:val="00D33CB4"/>
    <w:rsid w:val="00D34714"/>
    <w:rsid w:val="00D34824"/>
    <w:rsid w:val="00D3497D"/>
    <w:rsid w:val="00D34AF7"/>
    <w:rsid w:val="00D35B39"/>
    <w:rsid w:val="00D35C85"/>
    <w:rsid w:val="00D3612E"/>
    <w:rsid w:val="00D36452"/>
    <w:rsid w:val="00D367AF"/>
    <w:rsid w:val="00D36C52"/>
    <w:rsid w:val="00D3743E"/>
    <w:rsid w:val="00D3751B"/>
    <w:rsid w:val="00D37D26"/>
    <w:rsid w:val="00D400D4"/>
    <w:rsid w:val="00D4086A"/>
    <w:rsid w:val="00D40ABB"/>
    <w:rsid w:val="00D40B5E"/>
    <w:rsid w:val="00D40D68"/>
    <w:rsid w:val="00D421C5"/>
    <w:rsid w:val="00D42406"/>
    <w:rsid w:val="00D42593"/>
    <w:rsid w:val="00D42797"/>
    <w:rsid w:val="00D429BE"/>
    <w:rsid w:val="00D435EE"/>
    <w:rsid w:val="00D440CC"/>
    <w:rsid w:val="00D44D90"/>
    <w:rsid w:val="00D451C5"/>
    <w:rsid w:val="00D454B9"/>
    <w:rsid w:val="00D459A4"/>
    <w:rsid w:val="00D46ED0"/>
    <w:rsid w:val="00D47320"/>
    <w:rsid w:val="00D47634"/>
    <w:rsid w:val="00D47652"/>
    <w:rsid w:val="00D47764"/>
    <w:rsid w:val="00D5008E"/>
    <w:rsid w:val="00D512D0"/>
    <w:rsid w:val="00D5141F"/>
    <w:rsid w:val="00D51546"/>
    <w:rsid w:val="00D51612"/>
    <w:rsid w:val="00D520DB"/>
    <w:rsid w:val="00D52740"/>
    <w:rsid w:val="00D5280B"/>
    <w:rsid w:val="00D5297F"/>
    <w:rsid w:val="00D529BE"/>
    <w:rsid w:val="00D530C5"/>
    <w:rsid w:val="00D532D9"/>
    <w:rsid w:val="00D53872"/>
    <w:rsid w:val="00D53A57"/>
    <w:rsid w:val="00D53DEF"/>
    <w:rsid w:val="00D542D4"/>
    <w:rsid w:val="00D54424"/>
    <w:rsid w:val="00D54720"/>
    <w:rsid w:val="00D54A63"/>
    <w:rsid w:val="00D54CD0"/>
    <w:rsid w:val="00D54F85"/>
    <w:rsid w:val="00D555F9"/>
    <w:rsid w:val="00D55771"/>
    <w:rsid w:val="00D55BBD"/>
    <w:rsid w:val="00D561D3"/>
    <w:rsid w:val="00D5674F"/>
    <w:rsid w:val="00D56F90"/>
    <w:rsid w:val="00D57468"/>
    <w:rsid w:val="00D5795C"/>
    <w:rsid w:val="00D6020A"/>
    <w:rsid w:val="00D606BF"/>
    <w:rsid w:val="00D609BB"/>
    <w:rsid w:val="00D61730"/>
    <w:rsid w:val="00D62593"/>
    <w:rsid w:val="00D62AB5"/>
    <w:rsid w:val="00D62B80"/>
    <w:rsid w:val="00D62E18"/>
    <w:rsid w:val="00D63C4A"/>
    <w:rsid w:val="00D63D72"/>
    <w:rsid w:val="00D646D7"/>
    <w:rsid w:val="00D65A9B"/>
    <w:rsid w:val="00D65AC0"/>
    <w:rsid w:val="00D65C35"/>
    <w:rsid w:val="00D66D3E"/>
    <w:rsid w:val="00D67D4A"/>
    <w:rsid w:val="00D703FD"/>
    <w:rsid w:val="00D70CEF"/>
    <w:rsid w:val="00D71674"/>
    <w:rsid w:val="00D71775"/>
    <w:rsid w:val="00D73342"/>
    <w:rsid w:val="00D738AB"/>
    <w:rsid w:val="00D74521"/>
    <w:rsid w:val="00D74740"/>
    <w:rsid w:val="00D74B62"/>
    <w:rsid w:val="00D75145"/>
    <w:rsid w:val="00D75B17"/>
    <w:rsid w:val="00D76465"/>
    <w:rsid w:val="00D766C1"/>
    <w:rsid w:val="00D7684C"/>
    <w:rsid w:val="00D7687A"/>
    <w:rsid w:val="00D76933"/>
    <w:rsid w:val="00D76FF0"/>
    <w:rsid w:val="00D77A1C"/>
    <w:rsid w:val="00D77EE0"/>
    <w:rsid w:val="00D80E0C"/>
    <w:rsid w:val="00D82D51"/>
    <w:rsid w:val="00D83B50"/>
    <w:rsid w:val="00D8468A"/>
    <w:rsid w:val="00D84CCD"/>
    <w:rsid w:val="00D853F0"/>
    <w:rsid w:val="00D8608E"/>
    <w:rsid w:val="00D87820"/>
    <w:rsid w:val="00D8795B"/>
    <w:rsid w:val="00D90760"/>
    <w:rsid w:val="00D9078C"/>
    <w:rsid w:val="00D907DC"/>
    <w:rsid w:val="00D90C60"/>
    <w:rsid w:val="00D90EC5"/>
    <w:rsid w:val="00D91146"/>
    <w:rsid w:val="00D915BB"/>
    <w:rsid w:val="00D91D67"/>
    <w:rsid w:val="00D92219"/>
    <w:rsid w:val="00D9223A"/>
    <w:rsid w:val="00D9272E"/>
    <w:rsid w:val="00D928A3"/>
    <w:rsid w:val="00D929F1"/>
    <w:rsid w:val="00D92B7B"/>
    <w:rsid w:val="00D92B83"/>
    <w:rsid w:val="00D930CB"/>
    <w:rsid w:val="00D93653"/>
    <w:rsid w:val="00D939E3"/>
    <w:rsid w:val="00D94F1B"/>
    <w:rsid w:val="00D950DC"/>
    <w:rsid w:val="00D95946"/>
    <w:rsid w:val="00D95D53"/>
    <w:rsid w:val="00D965A7"/>
    <w:rsid w:val="00D96643"/>
    <w:rsid w:val="00D96740"/>
    <w:rsid w:val="00D97515"/>
    <w:rsid w:val="00D975A1"/>
    <w:rsid w:val="00D9793B"/>
    <w:rsid w:val="00D97F86"/>
    <w:rsid w:val="00D97F89"/>
    <w:rsid w:val="00DA0AAA"/>
    <w:rsid w:val="00DA0DA1"/>
    <w:rsid w:val="00DA1156"/>
    <w:rsid w:val="00DA1A58"/>
    <w:rsid w:val="00DA2C1F"/>
    <w:rsid w:val="00DA3C1D"/>
    <w:rsid w:val="00DA452A"/>
    <w:rsid w:val="00DA4BDA"/>
    <w:rsid w:val="00DA57A2"/>
    <w:rsid w:val="00DA5B84"/>
    <w:rsid w:val="00DA643A"/>
    <w:rsid w:val="00DA6522"/>
    <w:rsid w:val="00DA6638"/>
    <w:rsid w:val="00DA7037"/>
    <w:rsid w:val="00DA76F9"/>
    <w:rsid w:val="00DA7802"/>
    <w:rsid w:val="00DA7852"/>
    <w:rsid w:val="00DB042D"/>
    <w:rsid w:val="00DB05CA"/>
    <w:rsid w:val="00DB0B02"/>
    <w:rsid w:val="00DB1106"/>
    <w:rsid w:val="00DB12ED"/>
    <w:rsid w:val="00DB1588"/>
    <w:rsid w:val="00DB1848"/>
    <w:rsid w:val="00DB19BA"/>
    <w:rsid w:val="00DB19C6"/>
    <w:rsid w:val="00DB19C7"/>
    <w:rsid w:val="00DB1CCA"/>
    <w:rsid w:val="00DB1EFD"/>
    <w:rsid w:val="00DB21FE"/>
    <w:rsid w:val="00DB22F1"/>
    <w:rsid w:val="00DB2612"/>
    <w:rsid w:val="00DB2924"/>
    <w:rsid w:val="00DB2998"/>
    <w:rsid w:val="00DB3C72"/>
    <w:rsid w:val="00DB498F"/>
    <w:rsid w:val="00DB4B7B"/>
    <w:rsid w:val="00DB537D"/>
    <w:rsid w:val="00DB58DE"/>
    <w:rsid w:val="00DB6B1D"/>
    <w:rsid w:val="00DB7600"/>
    <w:rsid w:val="00DB789D"/>
    <w:rsid w:val="00DB7AC1"/>
    <w:rsid w:val="00DB7ED5"/>
    <w:rsid w:val="00DC0123"/>
    <w:rsid w:val="00DC3BCA"/>
    <w:rsid w:val="00DC400F"/>
    <w:rsid w:val="00DC48D1"/>
    <w:rsid w:val="00DC54AB"/>
    <w:rsid w:val="00DC5DD5"/>
    <w:rsid w:val="00DC5E43"/>
    <w:rsid w:val="00DC69FE"/>
    <w:rsid w:val="00DC6A49"/>
    <w:rsid w:val="00DD0424"/>
    <w:rsid w:val="00DD0B31"/>
    <w:rsid w:val="00DD14FC"/>
    <w:rsid w:val="00DD22FD"/>
    <w:rsid w:val="00DD2665"/>
    <w:rsid w:val="00DD278D"/>
    <w:rsid w:val="00DD33D3"/>
    <w:rsid w:val="00DD35B6"/>
    <w:rsid w:val="00DD3800"/>
    <w:rsid w:val="00DD3B0B"/>
    <w:rsid w:val="00DD50BA"/>
    <w:rsid w:val="00DD59F2"/>
    <w:rsid w:val="00DD5A45"/>
    <w:rsid w:val="00DD623E"/>
    <w:rsid w:val="00DD6DF5"/>
    <w:rsid w:val="00DD6E22"/>
    <w:rsid w:val="00DD717F"/>
    <w:rsid w:val="00DD71C8"/>
    <w:rsid w:val="00DD7265"/>
    <w:rsid w:val="00DD75E9"/>
    <w:rsid w:val="00DD78C5"/>
    <w:rsid w:val="00DE032A"/>
    <w:rsid w:val="00DE0840"/>
    <w:rsid w:val="00DE0E3E"/>
    <w:rsid w:val="00DE0E4E"/>
    <w:rsid w:val="00DE2311"/>
    <w:rsid w:val="00DE295F"/>
    <w:rsid w:val="00DE3702"/>
    <w:rsid w:val="00DE46CA"/>
    <w:rsid w:val="00DE4B45"/>
    <w:rsid w:val="00DE4BE2"/>
    <w:rsid w:val="00DE4EA6"/>
    <w:rsid w:val="00DE544A"/>
    <w:rsid w:val="00DE544D"/>
    <w:rsid w:val="00DE71B0"/>
    <w:rsid w:val="00DE7256"/>
    <w:rsid w:val="00DE767F"/>
    <w:rsid w:val="00DE7F24"/>
    <w:rsid w:val="00DF0523"/>
    <w:rsid w:val="00DF0B20"/>
    <w:rsid w:val="00DF0BE0"/>
    <w:rsid w:val="00DF1F63"/>
    <w:rsid w:val="00DF2839"/>
    <w:rsid w:val="00DF31A8"/>
    <w:rsid w:val="00DF4A0C"/>
    <w:rsid w:val="00DF584F"/>
    <w:rsid w:val="00DF5AC2"/>
    <w:rsid w:val="00DF7294"/>
    <w:rsid w:val="00DF7DD6"/>
    <w:rsid w:val="00E0089D"/>
    <w:rsid w:val="00E013BA"/>
    <w:rsid w:val="00E02AA4"/>
    <w:rsid w:val="00E02D8F"/>
    <w:rsid w:val="00E02EC6"/>
    <w:rsid w:val="00E02FD8"/>
    <w:rsid w:val="00E053E9"/>
    <w:rsid w:val="00E0589D"/>
    <w:rsid w:val="00E06E74"/>
    <w:rsid w:val="00E06FF8"/>
    <w:rsid w:val="00E072F3"/>
    <w:rsid w:val="00E0765C"/>
    <w:rsid w:val="00E100ED"/>
    <w:rsid w:val="00E10398"/>
    <w:rsid w:val="00E110E6"/>
    <w:rsid w:val="00E1115D"/>
    <w:rsid w:val="00E11970"/>
    <w:rsid w:val="00E120BC"/>
    <w:rsid w:val="00E12D08"/>
    <w:rsid w:val="00E12EF3"/>
    <w:rsid w:val="00E14D1B"/>
    <w:rsid w:val="00E15412"/>
    <w:rsid w:val="00E16843"/>
    <w:rsid w:val="00E16CE4"/>
    <w:rsid w:val="00E17992"/>
    <w:rsid w:val="00E17DE7"/>
    <w:rsid w:val="00E200A2"/>
    <w:rsid w:val="00E200BE"/>
    <w:rsid w:val="00E2034A"/>
    <w:rsid w:val="00E2035C"/>
    <w:rsid w:val="00E20912"/>
    <w:rsid w:val="00E21C12"/>
    <w:rsid w:val="00E22F5C"/>
    <w:rsid w:val="00E22FDA"/>
    <w:rsid w:val="00E25148"/>
    <w:rsid w:val="00E2598B"/>
    <w:rsid w:val="00E25AA8"/>
    <w:rsid w:val="00E26F38"/>
    <w:rsid w:val="00E2742E"/>
    <w:rsid w:val="00E275A7"/>
    <w:rsid w:val="00E2767E"/>
    <w:rsid w:val="00E277F1"/>
    <w:rsid w:val="00E3066A"/>
    <w:rsid w:val="00E30966"/>
    <w:rsid w:val="00E30B1C"/>
    <w:rsid w:val="00E310CC"/>
    <w:rsid w:val="00E310CE"/>
    <w:rsid w:val="00E31235"/>
    <w:rsid w:val="00E31E12"/>
    <w:rsid w:val="00E32696"/>
    <w:rsid w:val="00E326C3"/>
    <w:rsid w:val="00E32D6A"/>
    <w:rsid w:val="00E32F65"/>
    <w:rsid w:val="00E3345B"/>
    <w:rsid w:val="00E33761"/>
    <w:rsid w:val="00E33F5F"/>
    <w:rsid w:val="00E33FB6"/>
    <w:rsid w:val="00E3400D"/>
    <w:rsid w:val="00E342F9"/>
    <w:rsid w:val="00E348C0"/>
    <w:rsid w:val="00E34FB7"/>
    <w:rsid w:val="00E34FCB"/>
    <w:rsid w:val="00E35412"/>
    <w:rsid w:val="00E361BE"/>
    <w:rsid w:val="00E36668"/>
    <w:rsid w:val="00E36DB4"/>
    <w:rsid w:val="00E36DC9"/>
    <w:rsid w:val="00E37575"/>
    <w:rsid w:val="00E378DE"/>
    <w:rsid w:val="00E402A0"/>
    <w:rsid w:val="00E40329"/>
    <w:rsid w:val="00E40775"/>
    <w:rsid w:val="00E40B05"/>
    <w:rsid w:val="00E41101"/>
    <w:rsid w:val="00E44201"/>
    <w:rsid w:val="00E445AF"/>
    <w:rsid w:val="00E453CB"/>
    <w:rsid w:val="00E4565C"/>
    <w:rsid w:val="00E45A21"/>
    <w:rsid w:val="00E468BC"/>
    <w:rsid w:val="00E47121"/>
    <w:rsid w:val="00E473DE"/>
    <w:rsid w:val="00E474EC"/>
    <w:rsid w:val="00E47627"/>
    <w:rsid w:val="00E5003D"/>
    <w:rsid w:val="00E5033C"/>
    <w:rsid w:val="00E50627"/>
    <w:rsid w:val="00E5223C"/>
    <w:rsid w:val="00E528C7"/>
    <w:rsid w:val="00E52D34"/>
    <w:rsid w:val="00E5409F"/>
    <w:rsid w:val="00E54DED"/>
    <w:rsid w:val="00E54E8F"/>
    <w:rsid w:val="00E554EF"/>
    <w:rsid w:val="00E55F95"/>
    <w:rsid w:val="00E563F5"/>
    <w:rsid w:val="00E565C4"/>
    <w:rsid w:val="00E56C5D"/>
    <w:rsid w:val="00E56CC8"/>
    <w:rsid w:val="00E60FE6"/>
    <w:rsid w:val="00E6221F"/>
    <w:rsid w:val="00E62901"/>
    <w:rsid w:val="00E6320F"/>
    <w:rsid w:val="00E6353E"/>
    <w:rsid w:val="00E637BD"/>
    <w:rsid w:val="00E63956"/>
    <w:rsid w:val="00E63C08"/>
    <w:rsid w:val="00E649AE"/>
    <w:rsid w:val="00E650AF"/>
    <w:rsid w:val="00E660AF"/>
    <w:rsid w:val="00E66458"/>
    <w:rsid w:val="00E66921"/>
    <w:rsid w:val="00E70308"/>
    <w:rsid w:val="00E715E2"/>
    <w:rsid w:val="00E72554"/>
    <w:rsid w:val="00E7274B"/>
    <w:rsid w:val="00E72873"/>
    <w:rsid w:val="00E72AEC"/>
    <w:rsid w:val="00E732E0"/>
    <w:rsid w:val="00E751FD"/>
    <w:rsid w:val="00E7520B"/>
    <w:rsid w:val="00E7577E"/>
    <w:rsid w:val="00E76130"/>
    <w:rsid w:val="00E76195"/>
    <w:rsid w:val="00E767F6"/>
    <w:rsid w:val="00E76FB1"/>
    <w:rsid w:val="00E777A5"/>
    <w:rsid w:val="00E77812"/>
    <w:rsid w:val="00E77D30"/>
    <w:rsid w:val="00E77DD1"/>
    <w:rsid w:val="00E80D4B"/>
    <w:rsid w:val="00E810D2"/>
    <w:rsid w:val="00E816FA"/>
    <w:rsid w:val="00E82039"/>
    <w:rsid w:val="00E824CC"/>
    <w:rsid w:val="00E82A85"/>
    <w:rsid w:val="00E83026"/>
    <w:rsid w:val="00E833A6"/>
    <w:rsid w:val="00E834DC"/>
    <w:rsid w:val="00E838EA"/>
    <w:rsid w:val="00E83E8C"/>
    <w:rsid w:val="00E8407D"/>
    <w:rsid w:val="00E841D5"/>
    <w:rsid w:val="00E84277"/>
    <w:rsid w:val="00E8429E"/>
    <w:rsid w:val="00E851B6"/>
    <w:rsid w:val="00E858C2"/>
    <w:rsid w:val="00E86D7F"/>
    <w:rsid w:val="00E86E82"/>
    <w:rsid w:val="00E879C9"/>
    <w:rsid w:val="00E9008D"/>
    <w:rsid w:val="00E90181"/>
    <w:rsid w:val="00E901AD"/>
    <w:rsid w:val="00E90383"/>
    <w:rsid w:val="00E9061C"/>
    <w:rsid w:val="00E91533"/>
    <w:rsid w:val="00E91FFD"/>
    <w:rsid w:val="00E92237"/>
    <w:rsid w:val="00E92267"/>
    <w:rsid w:val="00E92541"/>
    <w:rsid w:val="00E92719"/>
    <w:rsid w:val="00E92C35"/>
    <w:rsid w:val="00E933D3"/>
    <w:rsid w:val="00E9349C"/>
    <w:rsid w:val="00E9611F"/>
    <w:rsid w:val="00E96309"/>
    <w:rsid w:val="00E963CE"/>
    <w:rsid w:val="00E9656C"/>
    <w:rsid w:val="00E975A1"/>
    <w:rsid w:val="00E97B59"/>
    <w:rsid w:val="00E97E16"/>
    <w:rsid w:val="00EA05A7"/>
    <w:rsid w:val="00EA0EF1"/>
    <w:rsid w:val="00EA137C"/>
    <w:rsid w:val="00EA19E1"/>
    <w:rsid w:val="00EA2BE7"/>
    <w:rsid w:val="00EA3223"/>
    <w:rsid w:val="00EA43FB"/>
    <w:rsid w:val="00EA49A8"/>
    <w:rsid w:val="00EA4ED5"/>
    <w:rsid w:val="00EA524F"/>
    <w:rsid w:val="00EA6316"/>
    <w:rsid w:val="00EA6329"/>
    <w:rsid w:val="00EA6B46"/>
    <w:rsid w:val="00EA6B49"/>
    <w:rsid w:val="00EA7181"/>
    <w:rsid w:val="00EA73FF"/>
    <w:rsid w:val="00EA7435"/>
    <w:rsid w:val="00EA7E01"/>
    <w:rsid w:val="00EA7F8E"/>
    <w:rsid w:val="00EB096E"/>
    <w:rsid w:val="00EB0B78"/>
    <w:rsid w:val="00EB1753"/>
    <w:rsid w:val="00EB2B5F"/>
    <w:rsid w:val="00EB3348"/>
    <w:rsid w:val="00EB33B1"/>
    <w:rsid w:val="00EB36E6"/>
    <w:rsid w:val="00EB3707"/>
    <w:rsid w:val="00EB3722"/>
    <w:rsid w:val="00EB4019"/>
    <w:rsid w:val="00EB42FE"/>
    <w:rsid w:val="00EB448A"/>
    <w:rsid w:val="00EB5079"/>
    <w:rsid w:val="00EB5E15"/>
    <w:rsid w:val="00EB6382"/>
    <w:rsid w:val="00EB6768"/>
    <w:rsid w:val="00EB7308"/>
    <w:rsid w:val="00EC0DEB"/>
    <w:rsid w:val="00EC0F56"/>
    <w:rsid w:val="00EC0F93"/>
    <w:rsid w:val="00EC16CB"/>
    <w:rsid w:val="00EC2931"/>
    <w:rsid w:val="00EC399A"/>
    <w:rsid w:val="00EC4B19"/>
    <w:rsid w:val="00EC4EF3"/>
    <w:rsid w:val="00EC4F57"/>
    <w:rsid w:val="00EC5780"/>
    <w:rsid w:val="00EC5BF2"/>
    <w:rsid w:val="00EC5FA6"/>
    <w:rsid w:val="00EC60A5"/>
    <w:rsid w:val="00EC6154"/>
    <w:rsid w:val="00EC641A"/>
    <w:rsid w:val="00EC673D"/>
    <w:rsid w:val="00ED0824"/>
    <w:rsid w:val="00ED1B77"/>
    <w:rsid w:val="00ED1BF4"/>
    <w:rsid w:val="00ED1CE9"/>
    <w:rsid w:val="00ED3696"/>
    <w:rsid w:val="00ED40A0"/>
    <w:rsid w:val="00ED474A"/>
    <w:rsid w:val="00ED5522"/>
    <w:rsid w:val="00ED61B7"/>
    <w:rsid w:val="00ED65A4"/>
    <w:rsid w:val="00ED6900"/>
    <w:rsid w:val="00ED6F38"/>
    <w:rsid w:val="00ED73F9"/>
    <w:rsid w:val="00EE1B27"/>
    <w:rsid w:val="00EE2D45"/>
    <w:rsid w:val="00EE3071"/>
    <w:rsid w:val="00EE31D3"/>
    <w:rsid w:val="00EE3876"/>
    <w:rsid w:val="00EE5263"/>
    <w:rsid w:val="00EE531C"/>
    <w:rsid w:val="00EE5B06"/>
    <w:rsid w:val="00EE6298"/>
    <w:rsid w:val="00EE63C5"/>
    <w:rsid w:val="00EE6A7A"/>
    <w:rsid w:val="00EE6DD3"/>
    <w:rsid w:val="00EE7684"/>
    <w:rsid w:val="00EE78A4"/>
    <w:rsid w:val="00EE7A72"/>
    <w:rsid w:val="00EF0952"/>
    <w:rsid w:val="00EF0BB8"/>
    <w:rsid w:val="00EF31D9"/>
    <w:rsid w:val="00EF32AE"/>
    <w:rsid w:val="00EF3BDF"/>
    <w:rsid w:val="00EF4904"/>
    <w:rsid w:val="00EF49CC"/>
    <w:rsid w:val="00EF4F44"/>
    <w:rsid w:val="00EF5389"/>
    <w:rsid w:val="00EF555F"/>
    <w:rsid w:val="00EF570D"/>
    <w:rsid w:val="00EF737E"/>
    <w:rsid w:val="00F00001"/>
    <w:rsid w:val="00F00C4D"/>
    <w:rsid w:val="00F011AF"/>
    <w:rsid w:val="00F0121B"/>
    <w:rsid w:val="00F01603"/>
    <w:rsid w:val="00F01D77"/>
    <w:rsid w:val="00F01E48"/>
    <w:rsid w:val="00F03817"/>
    <w:rsid w:val="00F04280"/>
    <w:rsid w:val="00F0433C"/>
    <w:rsid w:val="00F04AA2"/>
    <w:rsid w:val="00F04D57"/>
    <w:rsid w:val="00F052E2"/>
    <w:rsid w:val="00F053A4"/>
    <w:rsid w:val="00F05F0C"/>
    <w:rsid w:val="00F06911"/>
    <w:rsid w:val="00F06AF4"/>
    <w:rsid w:val="00F07498"/>
    <w:rsid w:val="00F0766B"/>
    <w:rsid w:val="00F07935"/>
    <w:rsid w:val="00F07B2C"/>
    <w:rsid w:val="00F11484"/>
    <w:rsid w:val="00F11541"/>
    <w:rsid w:val="00F11ECB"/>
    <w:rsid w:val="00F12342"/>
    <w:rsid w:val="00F125BD"/>
    <w:rsid w:val="00F12784"/>
    <w:rsid w:val="00F12964"/>
    <w:rsid w:val="00F12D4C"/>
    <w:rsid w:val="00F13812"/>
    <w:rsid w:val="00F13F69"/>
    <w:rsid w:val="00F14428"/>
    <w:rsid w:val="00F1458D"/>
    <w:rsid w:val="00F14704"/>
    <w:rsid w:val="00F14723"/>
    <w:rsid w:val="00F14E58"/>
    <w:rsid w:val="00F14FB0"/>
    <w:rsid w:val="00F15925"/>
    <w:rsid w:val="00F15B7F"/>
    <w:rsid w:val="00F16573"/>
    <w:rsid w:val="00F175F9"/>
    <w:rsid w:val="00F20882"/>
    <w:rsid w:val="00F20A9A"/>
    <w:rsid w:val="00F215DC"/>
    <w:rsid w:val="00F21E3E"/>
    <w:rsid w:val="00F21FDE"/>
    <w:rsid w:val="00F22009"/>
    <w:rsid w:val="00F220C1"/>
    <w:rsid w:val="00F22725"/>
    <w:rsid w:val="00F23A84"/>
    <w:rsid w:val="00F2547F"/>
    <w:rsid w:val="00F25E88"/>
    <w:rsid w:val="00F25F36"/>
    <w:rsid w:val="00F25F37"/>
    <w:rsid w:val="00F261E1"/>
    <w:rsid w:val="00F27311"/>
    <w:rsid w:val="00F27724"/>
    <w:rsid w:val="00F277E8"/>
    <w:rsid w:val="00F279AC"/>
    <w:rsid w:val="00F27D7A"/>
    <w:rsid w:val="00F27FD4"/>
    <w:rsid w:val="00F32484"/>
    <w:rsid w:val="00F328E5"/>
    <w:rsid w:val="00F32A87"/>
    <w:rsid w:val="00F33A9D"/>
    <w:rsid w:val="00F3405A"/>
    <w:rsid w:val="00F3423E"/>
    <w:rsid w:val="00F3499C"/>
    <w:rsid w:val="00F364A6"/>
    <w:rsid w:val="00F365B5"/>
    <w:rsid w:val="00F36864"/>
    <w:rsid w:val="00F3729A"/>
    <w:rsid w:val="00F374E7"/>
    <w:rsid w:val="00F37AE8"/>
    <w:rsid w:val="00F37B89"/>
    <w:rsid w:val="00F401AD"/>
    <w:rsid w:val="00F4027C"/>
    <w:rsid w:val="00F402A1"/>
    <w:rsid w:val="00F40366"/>
    <w:rsid w:val="00F40C32"/>
    <w:rsid w:val="00F40EEF"/>
    <w:rsid w:val="00F42AC5"/>
    <w:rsid w:val="00F42D78"/>
    <w:rsid w:val="00F43463"/>
    <w:rsid w:val="00F43DD2"/>
    <w:rsid w:val="00F43E10"/>
    <w:rsid w:val="00F45CE4"/>
    <w:rsid w:val="00F46417"/>
    <w:rsid w:val="00F46E24"/>
    <w:rsid w:val="00F47226"/>
    <w:rsid w:val="00F47DDE"/>
    <w:rsid w:val="00F50903"/>
    <w:rsid w:val="00F509B3"/>
    <w:rsid w:val="00F50A33"/>
    <w:rsid w:val="00F50DAF"/>
    <w:rsid w:val="00F5123B"/>
    <w:rsid w:val="00F51869"/>
    <w:rsid w:val="00F5216A"/>
    <w:rsid w:val="00F525AA"/>
    <w:rsid w:val="00F52C31"/>
    <w:rsid w:val="00F53452"/>
    <w:rsid w:val="00F5346B"/>
    <w:rsid w:val="00F53698"/>
    <w:rsid w:val="00F53817"/>
    <w:rsid w:val="00F53B66"/>
    <w:rsid w:val="00F5499B"/>
    <w:rsid w:val="00F55589"/>
    <w:rsid w:val="00F55A3B"/>
    <w:rsid w:val="00F55C40"/>
    <w:rsid w:val="00F56831"/>
    <w:rsid w:val="00F56B4D"/>
    <w:rsid w:val="00F57147"/>
    <w:rsid w:val="00F57748"/>
    <w:rsid w:val="00F6007E"/>
    <w:rsid w:val="00F60D6C"/>
    <w:rsid w:val="00F60E25"/>
    <w:rsid w:val="00F61170"/>
    <w:rsid w:val="00F61553"/>
    <w:rsid w:val="00F61778"/>
    <w:rsid w:val="00F628CF"/>
    <w:rsid w:val="00F629DA"/>
    <w:rsid w:val="00F62AE9"/>
    <w:rsid w:val="00F62B0B"/>
    <w:rsid w:val="00F62BCE"/>
    <w:rsid w:val="00F62CAE"/>
    <w:rsid w:val="00F64944"/>
    <w:rsid w:val="00F65309"/>
    <w:rsid w:val="00F6554D"/>
    <w:rsid w:val="00F656F2"/>
    <w:rsid w:val="00F65D9A"/>
    <w:rsid w:val="00F65F80"/>
    <w:rsid w:val="00F661FF"/>
    <w:rsid w:val="00F663DC"/>
    <w:rsid w:val="00F66822"/>
    <w:rsid w:val="00F66B36"/>
    <w:rsid w:val="00F67BEC"/>
    <w:rsid w:val="00F70032"/>
    <w:rsid w:val="00F70674"/>
    <w:rsid w:val="00F70BD0"/>
    <w:rsid w:val="00F726D5"/>
    <w:rsid w:val="00F737E9"/>
    <w:rsid w:val="00F74917"/>
    <w:rsid w:val="00F74B74"/>
    <w:rsid w:val="00F7543D"/>
    <w:rsid w:val="00F756FD"/>
    <w:rsid w:val="00F75B86"/>
    <w:rsid w:val="00F76C15"/>
    <w:rsid w:val="00F76CDD"/>
    <w:rsid w:val="00F76E8B"/>
    <w:rsid w:val="00F770CF"/>
    <w:rsid w:val="00F7740E"/>
    <w:rsid w:val="00F7762C"/>
    <w:rsid w:val="00F7765D"/>
    <w:rsid w:val="00F80252"/>
    <w:rsid w:val="00F80463"/>
    <w:rsid w:val="00F809B0"/>
    <w:rsid w:val="00F80DC0"/>
    <w:rsid w:val="00F80FDC"/>
    <w:rsid w:val="00F83345"/>
    <w:rsid w:val="00F8386D"/>
    <w:rsid w:val="00F84074"/>
    <w:rsid w:val="00F8421D"/>
    <w:rsid w:val="00F845A3"/>
    <w:rsid w:val="00F849C1"/>
    <w:rsid w:val="00F84A2C"/>
    <w:rsid w:val="00F85395"/>
    <w:rsid w:val="00F85A2A"/>
    <w:rsid w:val="00F85A64"/>
    <w:rsid w:val="00F85BE1"/>
    <w:rsid w:val="00F86036"/>
    <w:rsid w:val="00F8628A"/>
    <w:rsid w:val="00F86950"/>
    <w:rsid w:val="00F86A41"/>
    <w:rsid w:val="00F86B5C"/>
    <w:rsid w:val="00F8711B"/>
    <w:rsid w:val="00F8753D"/>
    <w:rsid w:val="00F87746"/>
    <w:rsid w:val="00F8788B"/>
    <w:rsid w:val="00F878D4"/>
    <w:rsid w:val="00F905AA"/>
    <w:rsid w:val="00F90DAD"/>
    <w:rsid w:val="00F93632"/>
    <w:rsid w:val="00F9425E"/>
    <w:rsid w:val="00F942CE"/>
    <w:rsid w:val="00F9440F"/>
    <w:rsid w:val="00F94A8C"/>
    <w:rsid w:val="00F95D0F"/>
    <w:rsid w:val="00F95D49"/>
    <w:rsid w:val="00F95E8E"/>
    <w:rsid w:val="00F96466"/>
    <w:rsid w:val="00FA0114"/>
    <w:rsid w:val="00FA0798"/>
    <w:rsid w:val="00FA0A03"/>
    <w:rsid w:val="00FA0B72"/>
    <w:rsid w:val="00FA15D5"/>
    <w:rsid w:val="00FA25A2"/>
    <w:rsid w:val="00FA341B"/>
    <w:rsid w:val="00FA3426"/>
    <w:rsid w:val="00FA448F"/>
    <w:rsid w:val="00FA454B"/>
    <w:rsid w:val="00FA4A25"/>
    <w:rsid w:val="00FA4D96"/>
    <w:rsid w:val="00FA6388"/>
    <w:rsid w:val="00FA7E16"/>
    <w:rsid w:val="00FB00C0"/>
    <w:rsid w:val="00FB05ED"/>
    <w:rsid w:val="00FB0A98"/>
    <w:rsid w:val="00FB2133"/>
    <w:rsid w:val="00FB34A0"/>
    <w:rsid w:val="00FB36FF"/>
    <w:rsid w:val="00FB3BB6"/>
    <w:rsid w:val="00FB44D2"/>
    <w:rsid w:val="00FB49A3"/>
    <w:rsid w:val="00FB4E50"/>
    <w:rsid w:val="00FB4E57"/>
    <w:rsid w:val="00FB4EB6"/>
    <w:rsid w:val="00FB55FE"/>
    <w:rsid w:val="00FB594A"/>
    <w:rsid w:val="00FB5F6C"/>
    <w:rsid w:val="00FB5F8B"/>
    <w:rsid w:val="00FB6766"/>
    <w:rsid w:val="00FB765E"/>
    <w:rsid w:val="00FB7D34"/>
    <w:rsid w:val="00FC024F"/>
    <w:rsid w:val="00FC02D7"/>
    <w:rsid w:val="00FC07B9"/>
    <w:rsid w:val="00FC09DF"/>
    <w:rsid w:val="00FC0E9B"/>
    <w:rsid w:val="00FC1D28"/>
    <w:rsid w:val="00FC1F87"/>
    <w:rsid w:val="00FC2576"/>
    <w:rsid w:val="00FC2631"/>
    <w:rsid w:val="00FC27AA"/>
    <w:rsid w:val="00FC32C2"/>
    <w:rsid w:val="00FC3613"/>
    <w:rsid w:val="00FC3669"/>
    <w:rsid w:val="00FC3A30"/>
    <w:rsid w:val="00FC40DF"/>
    <w:rsid w:val="00FC49D2"/>
    <w:rsid w:val="00FC62EA"/>
    <w:rsid w:val="00FC64D9"/>
    <w:rsid w:val="00FC6788"/>
    <w:rsid w:val="00FC67EF"/>
    <w:rsid w:val="00FC6F4A"/>
    <w:rsid w:val="00FC73F4"/>
    <w:rsid w:val="00FC77EC"/>
    <w:rsid w:val="00FC7D14"/>
    <w:rsid w:val="00FD08DC"/>
    <w:rsid w:val="00FD1148"/>
    <w:rsid w:val="00FD1CEF"/>
    <w:rsid w:val="00FD201F"/>
    <w:rsid w:val="00FD2061"/>
    <w:rsid w:val="00FD3208"/>
    <w:rsid w:val="00FD3E56"/>
    <w:rsid w:val="00FD5FD9"/>
    <w:rsid w:val="00FD711D"/>
    <w:rsid w:val="00FD739C"/>
    <w:rsid w:val="00FD7F29"/>
    <w:rsid w:val="00FE08FC"/>
    <w:rsid w:val="00FE140E"/>
    <w:rsid w:val="00FE1D02"/>
    <w:rsid w:val="00FE1D58"/>
    <w:rsid w:val="00FE300D"/>
    <w:rsid w:val="00FE459A"/>
    <w:rsid w:val="00FE5393"/>
    <w:rsid w:val="00FE564C"/>
    <w:rsid w:val="00FE634D"/>
    <w:rsid w:val="00FE6643"/>
    <w:rsid w:val="00FE6AAC"/>
    <w:rsid w:val="00FE7A77"/>
    <w:rsid w:val="00FF0A24"/>
    <w:rsid w:val="00FF1744"/>
    <w:rsid w:val="00FF17F0"/>
    <w:rsid w:val="00FF20C7"/>
    <w:rsid w:val="00FF25B6"/>
    <w:rsid w:val="00FF2716"/>
    <w:rsid w:val="00FF2894"/>
    <w:rsid w:val="00FF3162"/>
    <w:rsid w:val="00FF3B95"/>
    <w:rsid w:val="00FF4C38"/>
    <w:rsid w:val="00FF4DEB"/>
    <w:rsid w:val="00FF5194"/>
    <w:rsid w:val="00FF551E"/>
    <w:rsid w:val="00FF5BE2"/>
    <w:rsid w:val="00FF5C41"/>
    <w:rsid w:val="00FF5DE1"/>
    <w:rsid w:val="00FF5F4E"/>
    <w:rsid w:val="00FF69AF"/>
    <w:rsid w:val="00FF6C13"/>
    <w:rsid w:val="00FF70BC"/>
    <w:rsid w:val="00FF77FC"/>
    <w:rsid w:val="00FF7A43"/>
    <w:rsid w:val="00FF7D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70E1"/>
  <w15:chartTrackingRefBased/>
  <w15:docId w15:val="{40C9162D-FA04-40E6-B6D4-9B23B39E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20B"/>
    <w:pPr>
      <w:spacing w:after="0" w:line="240" w:lineRule="auto"/>
    </w:pPr>
    <w:rPr>
      <w:rFonts w:ascii="Times New Roman" w:eastAsiaTheme="minorEastAsia" w:hAnsi="Times New Roman" w:cs="Times New Roman"/>
      <w:sz w:val="24"/>
      <w:szCs w:val="24"/>
      <w:lang w:val="en-US"/>
    </w:rPr>
  </w:style>
  <w:style w:type="paragraph" w:styleId="Heading1">
    <w:name w:val="heading 1"/>
    <w:basedOn w:val="Normal"/>
    <w:next w:val="Normal"/>
    <w:link w:val="Heading1Char"/>
    <w:uiPriority w:val="9"/>
    <w:qFormat/>
    <w:rsid w:val="00F61170"/>
    <w:pPr>
      <w:keepNext/>
      <w:keepLines/>
      <w:spacing w:before="240"/>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uiPriority w:val="9"/>
    <w:unhideWhenUsed/>
    <w:qFormat/>
    <w:rsid w:val="00E33F5F"/>
    <w:pPr>
      <w:keepNext/>
      <w:keepLines/>
      <w:spacing w:before="4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FC0E9B"/>
    <w:pPr>
      <w:keepNext/>
      <w:keepLines/>
      <w:spacing w:before="40"/>
      <w:outlineLvl w:val="2"/>
    </w:pPr>
    <w:rPr>
      <w:rFonts w:asciiTheme="majorHAnsi" w:eastAsiaTheme="majorEastAsia" w:hAnsiTheme="majorHAnsi" w:cstheme="majorBidi"/>
      <w:b/>
      <w:sz w:val="28"/>
    </w:rPr>
  </w:style>
  <w:style w:type="paragraph" w:styleId="Heading4">
    <w:name w:val="heading 4"/>
    <w:basedOn w:val="Normal"/>
    <w:next w:val="Normal"/>
    <w:link w:val="Heading4Char"/>
    <w:uiPriority w:val="9"/>
    <w:unhideWhenUsed/>
    <w:qFormat/>
    <w:rsid w:val="00254A6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520B"/>
    <w:pPr>
      <w:spacing w:after="0" w:line="240" w:lineRule="auto"/>
    </w:pPr>
    <w:rPr>
      <w:rFonts w:ascii="Times New Roman" w:eastAsiaTheme="minorEastAsia"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D26C5"/>
    <w:rPr>
      <w:sz w:val="16"/>
      <w:szCs w:val="16"/>
    </w:rPr>
  </w:style>
  <w:style w:type="paragraph" w:styleId="CommentText">
    <w:name w:val="annotation text"/>
    <w:basedOn w:val="Normal"/>
    <w:link w:val="CommentTextChar"/>
    <w:uiPriority w:val="99"/>
    <w:semiHidden/>
    <w:unhideWhenUsed/>
    <w:rsid w:val="008D26C5"/>
    <w:rPr>
      <w:sz w:val="20"/>
      <w:szCs w:val="20"/>
    </w:rPr>
  </w:style>
  <w:style w:type="character" w:customStyle="1" w:styleId="CommentTextChar">
    <w:name w:val="Comment Text Char"/>
    <w:basedOn w:val="DefaultParagraphFont"/>
    <w:link w:val="CommentText"/>
    <w:uiPriority w:val="99"/>
    <w:semiHidden/>
    <w:rsid w:val="008D26C5"/>
    <w:rPr>
      <w:rFonts w:ascii="Times New Roman" w:eastAsiaTheme="minorEastAsia"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D26C5"/>
    <w:rPr>
      <w:b/>
      <w:bCs/>
    </w:rPr>
  </w:style>
  <w:style w:type="character" w:customStyle="1" w:styleId="CommentSubjectChar">
    <w:name w:val="Comment Subject Char"/>
    <w:basedOn w:val="CommentTextChar"/>
    <w:link w:val="CommentSubject"/>
    <w:uiPriority w:val="99"/>
    <w:semiHidden/>
    <w:rsid w:val="008D26C5"/>
    <w:rPr>
      <w:rFonts w:ascii="Times New Roman" w:eastAsiaTheme="minorEastAsia" w:hAnsi="Times New Roman" w:cs="Times New Roman"/>
      <w:b/>
      <w:bCs/>
      <w:sz w:val="20"/>
      <w:szCs w:val="20"/>
      <w:lang w:val="en-US"/>
    </w:rPr>
  </w:style>
  <w:style w:type="paragraph" w:styleId="BalloonText">
    <w:name w:val="Balloon Text"/>
    <w:basedOn w:val="Normal"/>
    <w:link w:val="BalloonTextChar"/>
    <w:uiPriority w:val="99"/>
    <w:semiHidden/>
    <w:unhideWhenUsed/>
    <w:rsid w:val="008D26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6C5"/>
    <w:rPr>
      <w:rFonts w:ascii="Segoe UI" w:eastAsiaTheme="minorEastAsia" w:hAnsi="Segoe UI" w:cs="Segoe UI"/>
      <w:sz w:val="18"/>
      <w:szCs w:val="18"/>
      <w:lang w:val="en-US"/>
    </w:rPr>
  </w:style>
  <w:style w:type="character" w:customStyle="1" w:styleId="Heading1Char">
    <w:name w:val="Heading 1 Char"/>
    <w:basedOn w:val="DefaultParagraphFont"/>
    <w:link w:val="Heading1"/>
    <w:uiPriority w:val="9"/>
    <w:rsid w:val="00F61170"/>
    <w:rPr>
      <w:rFonts w:eastAsiaTheme="majorEastAsia" w:cstheme="majorBidi"/>
      <w:b/>
      <w:sz w:val="32"/>
      <w:szCs w:val="32"/>
      <w:lang w:val="en-US"/>
    </w:rPr>
  </w:style>
  <w:style w:type="character" w:customStyle="1" w:styleId="Heading2Char">
    <w:name w:val="Heading 2 Char"/>
    <w:basedOn w:val="DefaultParagraphFont"/>
    <w:link w:val="Heading2"/>
    <w:uiPriority w:val="9"/>
    <w:rsid w:val="00E33F5F"/>
    <w:rPr>
      <w:rFonts w:asciiTheme="majorHAnsi" w:eastAsiaTheme="majorEastAsia" w:hAnsiTheme="majorHAnsi" w:cstheme="majorBidi"/>
      <w:b/>
      <w:sz w:val="32"/>
      <w:szCs w:val="26"/>
      <w:lang w:val="en-US"/>
    </w:rPr>
  </w:style>
  <w:style w:type="character" w:customStyle="1" w:styleId="Heading3Char">
    <w:name w:val="Heading 3 Char"/>
    <w:basedOn w:val="DefaultParagraphFont"/>
    <w:link w:val="Heading3"/>
    <w:uiPriority w:val="9"/>
    <w:rsid w:val="00FC0E9B"/>
    <w:rPr>
      <w:rFonts w:asciiTheme="majorHAnsi" w:eastAsiaTheme="majorEastAsia" w:hAnsiTheme="majorHAnsi" w:cstheme="majorBidi"/>
      <w:b/>
      <w:sz w:val="28"/>
      <w:szCs w:val="24"/>
      <w:lang w:val="en-US"/>
    </w:rPr>
  </w:style>
  <w:style w:type="character" w:customStyle="1" w:styleId="Heading4Char">
    <w:name w:val="Heading 4 Char"/>
    <w:basedOn w:val="DefaultParagraphFont"/>
    <w:link w:val="Heading4"/>
    <w:uiPriority w:val="9"/>
    <w:rsid w:val="00254A64"/>
    <w:rPr>
      <w:rFonts w:asciiTheme="majorHAnsi" w:eastAsiaTheme="majorEastAsia" w:hAnsiTheme="majorHAnsi" w:cstheme="majorBidi"/>
      <w:i/>
      <w:iCs/>
      <w:color w:val="2E74B5" w:themeColor="accent1" w:themeShade="BF"/>
      <w:sz w:val="24"/>
      <w:szCs w:val="24"/>
      <w:lang w:val="en-US"/>
    </w:rPr>
  </w:style>
  <w:style w:type="paragraph" w:styleId="Title">
    <w:name w:val="Title"/>
    <w:basedOn w:val="Normal"/>
    <w:next w:val="Normal"/>
    <w:link w:val="TitleChar"/>
    <w:uiPriority w:val="10"/>
    <w:qFormat/>
    <w:rsid w:val="00254A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A6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54A6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54A64"/>
    <w:rPr>
      <w:rFonts w:eastAsiaTheme="minorEastAsia"/>
      <w:color w:val="5A5A5A" w:themeColor="text1" w:themeTint="A5"/>
      <w:spacing w:val="15"/>
      <w:lang w:val="en-US"/>
    </w:rPr>
  </w:style>
  <w:style w:type="character" w:styleId="Emphasis">
    <w:name w:val="Emphasis"/>
    <w:basedOn w:val="DefaultParagraphFont"/>
    <w:uiPriority w:val="20"/>
    <w:qFormat/>
    <w:rsid w:val="00254A64"/>
    <w:rPr>
      <w:i/>
      <w:iCs/>
    </w:rPr>
  </w:style>
  <w:style w:type="character" w:styleId="SubtleEmphasis">
    <w:name w:val="Subtle Emphasis"/>
    <w:basedOn w:val="DefaultParagraphFont"/>
    <w:uiPriority w:val="19"/>
    <w:qFormat/>
    <w:rsid w:val="00254A64"/>
    <w:rPr>
      <w:i/>
      <w:iCs/>
      <w:color w:val="404040" w:themeColor="text1" w:themeTint="BF"/>
    </w:rPr>
  </w:style>
  <w:style w:type="character" w:styleId="IntenseEmphasis">
    <w:name w:val="Intense Emphasis"/>
    <w:basedOn w:val="DefaultParagraphFont"/>
    <w:uiPriority w:val="21"/>
    <w:qFormat/>
    <w:rsid w:val="00254A64"/>
    <w:rPr>
      <w:i/>
      <w:iCs/>
      <w:color w:val="5B9BD5" w:themeColor="accent1"/>
    </w:rPr>
  </w:style>
  <w:style w:type="character" w:styleId="Strong">
    <w:name w:val="Strong"/>
    <w:basedOn w:val="DefaultParagraphFont"/>
    <w:uiPriority w:val="22"/>
    <w:qFormat/>
    <w:rsid w:val="00254A64"/>
    <w:rPr>
      <w:b/>
      <w:bCs/>
    </w:rPr>
  </w:style>
  <w:style w:type="paragraph" w:styleId="ListParagraph">
    <w:name w:val="List Paragraph"/>
    <w:basedOn w:val="Normal"/>
    <w:uiPriority w:val="34"/>
    <w:qFormat/>
    <w:rsid w:val="000A4231"/>
    <w:pPr>
      <w:ind w:left="720"/>
      <w:contextualSpacing/>
    </w:pPr>
  </w:style>
  <w:style w:type="paragraph" w:customStyle="1" w:styleId="EndNoteBibliographyTitle">
    <w:name w:val="EndNote Bibliography Title"/>
    <w:basedOn w:val="Normal"/>
    <w:link w:val="EndNoteBibliographyTitleChar"/>
    <w:rsid w:val="003A595D"/>
    <w:pPr>
      <w:jc w:val="center"/>
    </w:pPr>
    <w:rPr>
      <w:noProof/>
    </w:rPr>
  </w:style>
  <w:style w:type="character" w:customStyle="1" w:styleId="EndNoteBibliographyTitleChar">
    <w:name w:val="EndNote Bibliography Title Char"/>
    <w:basedOn w:val="DefaultParagraphFont"/>
    <w:link w:val="EndNoteBibliographyTitle"/>
    <w:rsid w:val="003A595D"/>
    <w:rPr>
      <w:rFonts w:ascii="Times New Roman" w:eastAsiaTheme="minorEastAsia" w:hAnsi="Times New Roman" w:cs="Times New Roman"/>
      <w:noProof/>
      <w:sz w:val="24"/>
      <w:szCs w:val="24"/>
      <w:lang w:val="en-US"/>
    </w:rPr>
  </w:style>
  <w:style w:type="paragraph" w:customStyle="1" w:styleId="EndNoteBibliography">
    <w:name w:val="EndNote Bibliography"/>
    <w:basedOn w:val="Normal"/>
    <w:link w:val="EndNoteBibliographyChar"/>
    <w:rsid w:val="003A595D"/>
    <w:rPr>
      <w:noProof/>
    </w:rPr>
  </w:style>
  <w:style w:type="character" w:customStyle="1" w:styleId="EndNoteBibliographyChar">
    <w:name w:val="EndNote Bibliography Char"/>
    <w:basedOn w:val="DefaultParagraphFont"/>
    <w:link w:val="EndNoteBibliography"/>
    <w:rsid w:val="003A595D"/>
    <w:rPr>
      <w:rFonts w:ascii="Times New Roman" w:eastAsiaTheme="minorEastAsia" w:hAnsi="Times New Roman" w:cs="Times New Roman"/>
      <w:noProof/>
      <w:sz w:val="24"/>
      <w:szCs w:val="24"/>
      <w:lang w:val="en-US"/>
    </w:rPr>
  </w:style>
  <w:style w:type="paragraph" w:styleId="NoSpacing">
    <w:name w:val="No Spacing"/>
    <w:uiPriority w:val="1"/>
    <w:qFormat/>
    <w:rsid w:val="002561A7"/>
    <w:pPr>
      <w:spacing w:after="0" w:line="240" w:lineRule="auto"/>
    </w:pPr>
    <w:rPr>
      <w:rFonts w:ascii="Times New Roman" w:eastAsiaTheme="minorEastAsia" w:hAnsi="Times New Roman" w:cs="Times New Roman"/>
      <w:sz w:val="24"/>
      <w:szCs w:val="24"/>
      <w:lang w:val="en-US"/>
    </w:rPr>
  </w:style>
  <w:style w:type="paragraph" w:styleId="DocumentMap">
    <w:name w:val="Document Map"/>
    <w:basedOn w:val="Normal"/>
    <w:link w:val="DocumentMapChar"/>
    <w:uiPriority w:val="99"/>
    <w:semiHidden/>
    <w:unhideWhenUsed/>
    <w:rsid w:val="00CD7B84"/>
  </w:style>
  <w:style w:type="character" w:customStyle="1" w:styleId="DocumentMapChar">
    <w:name w:val="Document Map Char"/>
    <w:basedOn w:val="DefaultParagraphFont"/>
    <w:link w:val="DocumentMap"/>
    <w:uiPriority w:val="99"/>
    <w:semiHidden/>
    <w:rsid w:val="00CD7B84"/>
    <w:rPr>
      <w:rFonts w:ascii="Times New Roman" w:eastAsiaTheme="minorEastAsia" w:hAnsi="Times New Roman" w:cs="Times New Roman"/>
      <w:sz w:val="24"/>
      <w:szCs w:val="24"/>
      <w:lang w:val="en-US"/>
    </w:rPr>
  </w:style>
  <w:style w:type="character" w:customStyle="1" w:styleId="pagelast">
    <w:name w:val="pagelast"/>
    <w:basedOn w:val="DefaultParagraphFont"/>
    <w:uiPriority w:val="99"/>
    <w:rsid w:val="00220834"/>
    <w:rPr>
      <w:rFonts w:cs="Times New Roman"/>
    </w:rPr>
  </w:style>
  <w:style w:type="paragraph" w:customStyle="1" w:styleId="Compact">
    <w:name w:val="Compact"/>
    <w:basedOn w:val="BodyText"/>
    <w:qFormat/>
    <w:rsid w:val="00385DCC"/>
    <w:pPr>
      <w:spacing w:before="36" w:after="36"/>
    </w:pPr>
    <w:rPr>
      <w:rFonts w:ascii="Calibri" w:eastAsiaTheme="minorHAnsi" w:hAnsi="Calibri" w:cstheme="minorBidi"/>
      <w:sz w:val="20"/>
    </w:rPr>
  </w:style>
  <w:style w:type="paragraph" w:styleId="BodyText">
    <w:name w:val="Body Text"/>
    <w:basedOn w:val="Normal"/>
    <w:link w:val="BodyTextChar"/>
    <w:uiPriority w:val="99"/>
    <w:unhideWhenUsed/>
    <w:rsid w:val="00385DCC"/>
    <w:pPr>
      <w:spacing w:after="120"/>
    </w:pPr>
  </w:style>
  <w:style w:type="character" w:customStyle="1" w:styleId="BodyTextChar">
    <w:name w:val="Body Text Char"/>
    <w:basedOn w:val="DefaultParagraphFont"/>
    <w:link w:val="BodyText"/>
    <w:uiPriority w:val="99"/>
    <w:rsid w:val="00385DCC"/>
    <w:rPr>
      <w:rFonts w:ascii="Times New Roman" w:eastAsiaTheme="minorEastAsia" w:hAnsi="Times New Roman" w:cs="Times New Roman"/>
      <w:sz w:val="24"/>
      <w:szCs w:val="24"/>
      <w:lang w:val="en-US"/>
    </w:rPr>
  </w:style>
  <w:style w:type="paragraph" w:styleId="NormalWeb">
    <w:name w:val="Normal (Web)"/>
    <w:basedOn w:val="Normal"/>
    <w:uiPriority w:val="99"/>
    <w:semiHidden/>
    <w:unhideWhenUsed/>
    <w:rsid w:val="00385DCC"/>
    <w:pPr>
      <w:spacing w:before="100" w:beforeAutospacing="1" w:after="100" w:afterAutospacing="1"/>
    </w:pPr>
    <w:rPr>
      <w:rFonts w:eastAsia="Times New Roman"/>
      <w:lang w:val="en-GB" w:eastAsia="en-GB"/>
    </w:rPr>
  </w:style>
  <w:style w:type="paragraph" w:styleId="Header">
    <w:name w:val="header"/>
    <w:basedOn w:val="Normal"/>
    <w:link w:val="HeaderChar"/>
    <w:uiPriority w:val="99"/>
    <w:unhideWhenUsed/>
    <w:rsid w:val="0062652F"/>
    <w:pPr>
      <w:tabs>
        <w:tab w:val="center" w:pos="4513"/>
        <w:tab w:val="right" w:pos="9026"/>
      </w:tabs>
    </w:pPr>
  </w:style>
  <w:style w:type="character" w:customStyle="1" w:styleId="HeaderChar">
    <w:name w:val="Header Char"/>
    <w:basedOn w:val="DefaultParagraphFont"/>
    <w:link w:val="Header"/>
    <w:uiPriority w:val="99"/>
    <w:rsid w:val="0062652F"/>
    <w:rPr>
      <w:rFonts w:ascii="Times New Roman" w:eastAsiaTheme="minorEastAsia" w:hAnsi="Times New Roman" w:cs="Times New Roman"/>
      <w:sz w:val="24"/>
      <w:szCs w:val="24"/>
      <w:lang w:val="en-US"/>
    </w:rPr>
  </w:style>
  <w:style w:type="paragraph" w:styleId="Footer">
    <w:name w:val="footer"/>
    <w:basedOn w:val="Normal"/>
    <w:link w:val="FooterChar"/>
    <w:uiPriority w:val="99"/>
    <w:unhideWhenUsed/>
    <w:rsid w:val="0062652F"/>
    <w:pPr>
      <w:tabs>
        <w:tab w:val="center" w:pos="4513"/>
        <w:tab w:val="right" w:pos="9026"/>
      </w:tabs>
    </w:pPr>
  </w:style>
  <w:style w:type="character" w:customStyle="1" w:styleId="FooterChar">
    <w:name w:val="Footer Char"/>
    <w:basedOn w:val="DefaultParagraphFont"/>
    <w:link w:val="Footer"/>
    <w:uiPriority w:val="99"/>
    <w:rsid w:val="0062652F"/>
    <w:rPr>
      <w:rFonts w:ascii="Times New Roman" w:eastAsiaTheme="minorEastAsia" w:hAnsi="Times New Roman" w:cs="Times New Roman"/>
      <w:sz w:val="24"/>
      <w:szCs w:val="24"/>
      <w:lang w:val="en-US"/>
    </w:rPr>
  </w:style>
  <w:style w:type="character" w:styleId="LineNumber">
    <w:name w:val="line number"/>
    <w:basedOn w:val="DefaultParagraphFont"/>
    <w:uiPriority w:val="99"/>
    <w:semiHidden/>
    <w:unhideWhenUsed/>
    <w:rsid w:val="00402B2E"/>
  </w:style>
  <w:style w:type="table" w:styleId="GridTable4-Accent3">
    <w:name w:val="Grid Table 4 Accent 3"/>
    <w:basedOn w:val="TableNormal"/>
    <w:uiPriority w:val="49"/>
    <w:rsid w:val="009C0F76"/>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uiPriority w:val="99"/>
    <w:qFormat/>
    <w:rsid w:val="00E528C7"/>
    <w:pPr>
      <w:widowControl w:val="0"/>
      <w:suppressLineNumbers/>
      <w:suppressAutoHyphens/>
      <w:autoSpaceDE w:val="0"/>
      <w:spacing w:before="120" w:after="120"/>
      <w:jc w:val="both"/>
    </w:pPr>
    <w:rPr>
      <w:rFonts w:ascii="Calibri" w:eastAsia="Times New Roman" w:hAnsi="Calibri" w:cs="Lohit Hindi"/>
      <w:i/>
      <w:iCs/>
      <w:lang w:eastAsia="zh-CN"/>
    </w:rPr>
  </w:style>
  <w:style w:type="paragraph" w:styleId="TOCHeading">
    <w:name w:val="TOC Heading"/>
    <w:basedOn w:val="Heading1"/>
    <w:next w:val="Normal"/>
    <w:uiPriority w:val="39"/>
    <w:unhideWhenUsed/>
    <w:qFormat/>
    <w:rsid w:val="00DB22F1"/>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B22F1"/>
    <w:pPr>
      <w:spacing w:after="100"/>
    </w:pPr>
  </w:style>
  <w:style w:type="paragraph" w:styleId="TOC2">
    <w:name w:val="toc 2"/>
    <w:basedOn w:val="Normal"/>
    <w:next w:val="Normal"/>
    <w:autoRedefine/>
    <w:uiPriority w:val="39"/>
    <w:unhideWhenUsed/>
    <w:rsid w:val="00DB22F1"/>
    <w:pPr>
      <w:spacing w:after="100"/>
      <w:ind w:left="240"/>
    </w:pPr>
  </w:style>
  <w:style w:type="paragraph" w:styleId="TOC3">
    <w:name w:val="toc 3"/>
    <w:basedOn w:val="Normal"/>
    <w:next w:val="Normal"/>
    <w:autoRedefine/>
    <w:uiPriority w:val="39"/>
    <w:unhideWhenUsed/>
    <w:rsid w:val="00DB22F1"/>
    <w:pPr>
      <w:spacing w:after="100"/>
      <w:ind w:left="480"/>
    </w:pPr>
  </w:style>
  <w:style w:type="character" w:styleId="Hyperlink">
    <w:name w:val="Hyperlink"/>
    <w:basedOn w:val="DefaultParagraphFont"/>
    <w:uiPriority w:val="99"/>
    <w:unhideWhenUsed/>
    <w:rsid w:val="00DB22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347">
      <w:bodyDiv w:val="1"/>
      <w:marLeft w:val="0"/>
      <w:marRight w:val="0"/>
      <w:marTop w:val="0"/>
      <w:marBottom w:val="0"/>
      <w:divBdr>
        <w:top w:val="none" w:sz="0" w:space="0" w:color="auto"/>
        <w:left w:val="none" w:sz="0" w:space="0" w:color="auto"/>
        <w:bottom w:val="none" w:sz="0" w:space="0" w:color="auto"/>
        <w:right w:val="none" w:sz="0" w:space="0" w:color="auto"/>
      </w:divBdr>
    </w:div>
    <w:div w:id="2904286">
      <w:bodyDiv w:val="1"/>
      <w:marLeft w:val="0"/>
      <w:marRight w:val="0"/>
      <w:marTop w:val="0"/>
      <w:marBottom w:val="0"/>
      <w:divBdr>
        <w:top w:val="none" w:sz="0" w:space="0" w:color="auto"/>
        <w:left w:val="none" w:sz="0" w:space="0" w:color="auto"/>
        <w:bottom w:val="none" w:sz="0" w:space="0" w:color="auto"/>
        <w:right w:val="none" w:sz="0" w:space="0" w:color="auto"/>
      </w:divBdr>
    </w:div>
    <w:div w:id="22561277">
      <w:bodyDiv w:val="1"/>
      <w:marLeft w:val="0"/>
      <w:marRight w:val="0"/>
      <w:marTop w:val="0"/>
      <w:marBottom w:val="0"/>
      <w:divBdr>
        <w:top w:val="none" w:sz="0" w:space="0" w:color="auto"/>
        <w:left w:val="none" w:sz="0" w:space="0" w:color="auto"/>
        <w:bottom w:val="none" w:sz="0" w:space="0" w:color="auto"/>
        <w:right w:val="none" w:sz="0" w:space="0" w:color="auto"/>
      </w:divBdr>
    </w:div>
    <w:div w:id="26687323">
      <w:bodyDiv w:val="1"/>
      <w:marLeft w:val="0"/>
      <w:marRight w:val="0"/>
      <w:marTop w:val="0"/>
      <w:marBottom w:val="0"/>
      <w:divBdr>
        <w:top w:val="none" w:sz="0" w:space="0" w:color="auto"/>
        <w:left w:val="none" w:sz="0" w:space="0" w:color="auto"/>
        <w:bottom w:val="none" w:sz="0" w:space="0" w:color="auto"/>
        <w:right w:val="none" w:sz="0" w:space="0" w:color="auto"/>
      </w:divBdr>
    </w:div>
    <w:div w:id="46029224">
      <w:bodyDiv w:val="1"/>
      <w:marLeft w:val="0"/>
      <w:marRight w:val="0"/>
      <w:marTop w:val="0"/>
      <w:marBottom w:val="0"/>
      <w:divBdr>
        <w:top w:val="none" w:sz="0" w:space="0" w:color="auto"/>
        <w:left w:val="none" w:sz="0" w:space="0" w:color="auto"/>
        <w:bottom w:val="none" w:sz="0" w:space="0" w:color="auto"/>
        <w:right w:val="none" w:sz="0" w:space="0" w:color="auto"/>
      </w:divBdr>
    </w:div>
    <w:div w:id="96800269">
      <w:bodyDiv w:val="1"/>
      <w:marLeft w:val="0"/>
      <w:marRight w:val="0"/>
      <w:marTop w:val="0"/>
      <w:marBottom w:val="0"/>
      <w:divBdr>
        <w:top w:val="none" w:sz="0" w:space="0" w:color="auto"/>
        <w:left w:val="none" w:sz="0" w:space="0" w:color="auto"/>
        <w:bottom w:val="none" w:sz="0" w:space="0" w:color="auto"/>
        <w:right w:val="none" w:sz="0" w:space="0" w:color="auto"/>
      </w:divBdr>
    </w:div>
    <w:div w:id="97798106">
      <w:bodyDiv w:val="1"/>
      <w:marLeft w:val="0"/>
      <w:marRight w:val="0"/>
      <w:marTop w:val="0"/>
      <w:marBottom w:val="0"/>
      <w:divBdr>
        <w:top w:val="none" w:sz="0" w:space="0" w:color="auto"/>
        <w:left w:val="none" w:sz="0" w:space="0" w:color="auto"/>
        <w:bottom w:val="none" w:sz="0" w:space="0" w:color="auto"/>
        <w:right w:val="none" w:sz="0" w:space="0" w:color="auto"/>
      </w:divBdr>
    </w:div>
    <w:div w:id="131678845">
      <w:bodyDiv w:val="1"/>
      <w:marLeft w:val="0"/>
      <w:marRight w:val="0"/>
      <w:marTop w:val="0"/>
      <w:marBottom w:val="0"/>
      <w:divBdr>
        <w:top w:val="none" w:sz="0" w:space="0" w:color="auto"/>
        <w:left w:val="none" w:sz="0" w:space="0" w:color="auto"/>
        <w:bottom w:val="none" w:sz="0" w:space="0" w:color="auto"/>
        <w:right w:val="none" w:sz="0" w:space="0" w:color="auto"/>
      </w:divBdr>
    </w:div>
    <w:div w:id="167988585">
      <w:bodyDiv w:val="1"/>
      <w:marLeft w:val="0"/>
      <w:marRight w:val="0"/>
      <w:marTop w:val="0"/>
      <w:marBottom w:val="0"/>
      <w:divBdr>
        <w:top w:val="none" w:sz="0" w:space="0" w:color="auto"/>
        <w:left w:val="none" w:sz="0" w:space="0" w:color="auto"/>
        <w:bottom w:val="none" w:sz="0" w:space="0" w:color="auto"/>
        <w:right w:val="none" w:sz="0" w:space="0" w:color="auto"/>
      </w:divBdr>
    </w:div>
    <w:div w:id="173618238">
      <w:bodyDiv w:val="1"/>
      <w:marLeft w:val="0"/>
      <w:marRight w:val="0"/>
      <w:marTop w:val="0"/>
      <w:marBottom w:val="0"/>
      <w:divBdr>
        <w:top w:val="none" w:sz="0" w:space="0" w:color="auto"/>
        <w:left w:val="none" w:sz="0" w:space="0" w:color="auto"/>
        <w:bottom w:val="none" w:sz="0" w:space="0" w:color="auto"/>
        <w:right w:val="none" w:sz="0" w:space="0" w:color="auto"/>
      </w:divBdr>
    </w:div>
    <w:div w:id="178129225">
      <w:bodyDiv w:val="1"/>
      <w:marLeft w:val="0"/>
      <w:marRight w:val="0"/>
      <w:marTop w:val="0"/>
      <w:marBottom w:val="0"/>
      <w:divBdr>
        <w:top w:val="none" w:sz="0" w:space="0" w:color="auto"/>
        <w:left w:val="none" w:sz="0" w:space="0" w:color="auto"/>
        <w:bottom w:val="none" w:sz="0" w:space="0" w:color="auto"/>
        <w:right w:val="none" w:sz="0" w:space="0" w:color="auto"/>
      </w:divBdr>
    </w:div>
    <w:div w:id="186065921">
      <w:bodyDiv w:val="1"/>
      <w:marLeft w:val="0"/>
      <w:marRight w:val="0"/>
      <w:marTop w:val="0"/>
      <w:marBottom w:val="0"/>
      <w:divBdr>
        <w:top w:val="none" w:sz="0" w:space="0" w:color="auto"/>
        <w:left w:val="none" w:sz="0" w:space="0" w:color="auto"/>
        <w:bottom w:val="none" w:sz="0" w:space="0" w:color="auto"/>
        <w:right w:val="none" w:sz="0" w:space="0" w:color="auto"/>
      </w:divBdr>
    </w:div>
    <w:div w:id="197134049">
      <w:bodyDiv w:val="1"/>
      <w:marLeft w:val="0"/>
      <w:marRight w:val="0"/>
      <w:marTop w:val="0"/>
      <w:marBottom w:val="0"/>
      <w:divBdr>
        <w:top w:val="none" w:sz="0" w:space="0" w:color="auto"/>
        <w:left w:val="none" w:sz="0" w:space="0" w:color="auto"/>
        <w:bottom w:val="none" w:sz="0" w:space="0" w:color="auto"/>
        <w:right w:val="none" w:sz="0" w:space="0" w:color="auto"/>
      </w:divBdr>
    </w:div>
    <w:div w:id="201551850">
      <w:bodyDiv w:val="1"/>
      <w:marLeft w:val="0"/>
      <w:marRight w:val="0"/>
      <w:marTop w:val="0"/>
      <w:marBottom w:val="0"/>
      <w:divBdr>
        <w:top w:val="none" w:sz="0" w:space="0" w:color="auto"/>
        <w:left w:val="none" w:sz="0" w:space="0" w:color="auto"/>
        <w:bottom w:val="none" w:sz="0" w:space="0" w:color="auto"/>
        <w:right w:val="none" w:sz="0" w:space="0" w:color="auto"/>
      </w:divBdr>
    </w:div>
    <w:div w:id="223957685">
      <w:bodyDiv w:val="1"/>
      <w:marLeft w:val="0"/>
      <w:marRight w:val="0"/>
      <w:marTop w:val="0"/>
      <w:marBottom w:val="0"/>
      <w:divBdr>
        <w:top w:val="none" w:sz="0" w:space="0" w:color="auto"/>
        <w:left w:val="none" w:sz="0" w:space="0" w:color="auto"/>
        <w:bottom w:val="none" w:sz="0" w:space="0" w:color="auto"/>
        <w:right w:val="none" w:sz="0" w:space="0" w:color="auto"/>
      </w:divBdr>
    </w:div>
    <w:div w:id="231933436">
      <w:bodyDiv w:val="1"/>
      <w:marLeft w:val="0"/>
      <w:marRight w:val="0"/>
      <w:marTop w:val="0"/>
      <w:marBottom w:val="0"/>
      <w:divBdr>
        <w:top w:val="none" w:sz="0" w:space="0" w:color="auto"/>
        <w:left w:val="none" w:sz="0" w:space="0" w:color="auto"/>
        <w:bottom w:val="none" w:sz="0" w:space="0" w:color="auto"/>
        <w:right w:val="none" w:sz="0" w:space="0" w:color="auto"/>
      </w:divBdr>
    </w:div>
    <w:div w:id="242225458">
      <w:bodyDiv w:val="1"/>
      <w:marLeft w:val="0"/>
      <w:marRight w:val="0"/>
      <w:marTop w:val="0"/>
      <w:marBottom w:val="0"/>
      <w:divBdr>
        <w:top w:val="none" w:sz="0" w:space="0" w:color="auto"/>
        <w:left w:val="none" w:sz="0" w:space="0" w:color="auto"/>
        <w:bottom w:val="none" w:sz="0" w:space="0" w:color="auto"/>
        <w:right w:val="none" w:sz="0" w:space="0" w:color="auto"/>
      </w:divBdr>
    </w:div>
    <w:div w:id="284510769">
      <w:bodyDiv w:val="1"/>
      <w:marLeft w:val="0"/>
      <w:marRight w:val="0"/>
      <w:marTop w:val="0"/>
      <w:marBottom w:val="0"/>
      <w:divBdr>
        <w:top w:val="none" w:sz="0" w:space="0" w:color="auto"/>
        <w:left w:val="none" w:sz="0" w:space="0" w:color="auto"/>
        <w:bottom w:val="none" w:sz="0" w:space="0" w:color="auto"/>
        <w:right w:val="none" w:sz="0" w:space="0" w:color="auto"/>
      </w:divBdr>
    </w:div>
    <w:div w:id="312105885">
      <w:bodyDiv w:val="1"/>
      <w:marLeft w:val="0"/>
      <w:marRight w:val="0"/>
      <w:marTop w:val="0"/>
      <w:marBottom w:val="0"/>
      <w:divBdr>
        <w:top w:val="none" w:sz="0" w:space="0" w:color="auto"/>
        <w:left w:val="none" w:sz="0" w:space="0" w:color="auto"/>
        <w:bottom w:val="none" w:sz="0" w:space="0" w:color="auto"/>
        <w:right w:val="none" w:sz="0" w:space="0" w:color="auto"/>
      </w:divBdr>
    </w:div>
    <w:div w:id="386337368">
      <w:bodyDiv w:val="1"/>
      <w:marLeft w:val="0"/>
      <w:marRight w:val="0"/>
      <w:marTop w:val="0"/>
      <w:marBottom w:val="0"/>
      <w:divBdr>
        <w:top w:val="none" w:sz="0" w:space="0" w:color="auto"/>
        <w:left w:val="none" w:sz="0" w:space="0" w:color="auto"/>
        <w:bottom w:val="none" w:sz="0" w:space="0" w:color="auto"/>
        <w:right w:val="none" w:sz="0" w:space="0" w:color="auto"/>
      </w:divBdr>
    </w:div>
    <w:div w:id="412506630">
      <w:bodyDiv w:val="1"/>
      <w:marLeft w:val="0"/>
      <w:marRight w:val="0"/>
      <w:marTop w:val="0"/>
      <w:marBottom w:val="0"/>
      <w:divBdr>
        <w:top w:val="none" w:sz="0" w:space="0" w:color="auto"/>
        <w:left w:val="none" w:sz="0" w:space="0" w:color="auto"/>
        <w:bottom w:val="none" w:sz="0" w:space="0" w:color="auto"/>
        <w:right w:val="none" w:sz="0" w:space="0" w:color="auto"/>
      </w:divBdr>
    </w:div>
    <w:div w:id="413205149">
      <w:bodyDiv w:val="1"/>
      <w:marLeft w:val="0"/>
      <w:marRight w:val="0"/>
      <w:marTop w:val="0"/>
      <w:marBottom w:val="0"/>
      <w:divBdr>
        <w:top w:val="none" w:sz="0" w:space="0" w:color="auto"/>
        <w:left w:val="none" w:sz="0" w:space="0" w:color="auto"/>
        <w:bottom w:val="none" w:sz="0" w:space="0" w:color="auto"/>
        <w:right w:val="none" w:sz="0" w:space="0" w:color="auto"/>
      </w:divBdr>
    </w:div>
    <w:div w:id="458645613">
      <w:bodyDiv w:val="1"/>
      <w:marLeft w:val="0"/>
      <w:marRight w:val="0"/>
      <w:marTop w:val="0"/>
      <w:marBottom w:val="0"/>
      <w:divBdr>
        <w:top w:val="none" w:sz="0" w:space="0" w:color="auto"/>
        <w:left w:val="none" w:sz="0" w:space="0" w:color="auto"/>
        <w:bottom w:val="none" w:sz="0" w:space="0" w:color="auto"/>
        <w:right w:val="none" w:sz="0" w:space="0" w:color="auto"/>
      </w:divBdr>
    </w:div>
    <w:div w:id="462891694">
      <w:bodyDiv w:val="1"/>
      <w:marLeft w:val="0"/>
      <w:marRight w:val="0"/>
      <w:marTop w:val="0"/>
      <w:marBottom w:val="0"/>
      <w:divBdr>
        <w:top w:val="none" w:sz="0" w:space="0" w:color="auto"/>
        <w:left w:val="none" w:sz="0" w:space="0" w:color="auto"/>
        <w:bottom w:val="none" w:sz="0" w:space="0" w:color="auto"/>
        <w:right w:val="none" w:sz="0" w:space="0" w:color="auto"/>
      </w:divBdr>
    </w:div>
    <w:div w:id="479422321">
      <w:bodyDiv w:val="1"/>
      <w:marLeft w:val="0"/>
      <w:marRight w:val="0"/>
      <w:marTop w:val="0"/>
      <w:marBottom w:val="0"/>
      <w:divBdr>
        <w:top w:val="none" w:sz="0" w:space="0" w:color="auto"/>
        <w:left w:val="none" w:sz="0" w:space="0" w:color="auto"/>
        <w:bottom w:val="none" w:sz="0" w:space="0" w:color="auto"/>
        <w:right w:val="none" w:sz="0" w:space="0" w:color="auto"/>
      </w:divBdr>
    </w:div>
    <w:div w:id="487939422">
      <w:bodyDiv w:val="1"/>
      <w:marLeft w:val="0"/>
      <w:marRight w:val="0"/>
      <w:marTop w:val="0"/>
      <w:marBottom w:val="0"/>
      <w:divBdr>
        <w:top w:val="none" w:sz="0" w:space="0" w:color="auto"/>
        <w:left w:val="none" w:sz="0" w:space="0" w:color="auto"/>
        <w:bottom w:val="none" w:sz="0" w:space="0" w:color="auto"/>
        <w:right w:val="none" w:sz="0" w:space="0" w:color="auto"/>
      </w:divBdr>
    </w:div>
    <w:div w:id="517888394">
      <w:bodyDiv w:val="1"/>
      <w:marLeft w:val="0"/>
      <w:marRight w:val="0"/>
      <w:marTop w:val="0"/>
      <w:marBottom w:val="0"/>
      <w:divBdr>
        <w:top w:val="none" w:sz="0" w:space="0" w:color="auto"/>
        <w:left w:val="none" w:sz="0" w:space="0" w:color="auto"/>
        <w:bottom w:val="none" w:sz="0" w:space="0" w:color="auto"/>
        <w:right w:val="none" w:sz="0" w:space="0" w:color="auto"/>
      </w:divBdr>
    </w:div>
    <w:div w:id="571240720">
      <w:bodyDiv w:val="1"/>
      <w:marLeft w:val="0"/>
      <w:marRight w:val="0"/>
      <w:marTop w:val="0"/>
      <w:marBottom w:val="0"/>
      <w:divBdr>
        <w:top w:val="none" w:sz="0" w:space="0" w:color="auto"/>
        <w:left w:val="none" w:sz="0" w:space="0" w:color="auto"/>
        <w:bottom w:val="none" w:sz="0" w:space="0" w:color="auto"/>
        <w:right w:val="none" w:sz="0" w:space="0" w:color="auto"/>
      </w:divBdr>
    </w:div>
    <w:div w:id="576548992">
      <w:bodyDiv w:val="1"/>
      <w:marLeft w:val="0"/>
      <w:marRight w:val="0"/>
      <w:marTop w:val="0"/>
      <w:marBottom w:val="0"/>
      <w:divBdr>
        <w:top w:val="none" w:sz="0" w:space="0" w:color="auto"/>
        <w:left w:val="none" w:sz="0" w:space="0" w:color="auto"/>
        <w:bottom w:val="none" w:sz="0" w:space="0" w:color="auto"/>
        <w:right w:val="none" w:sz="0" w:space="0" w:color="auto"/>
      </w:divBdr>
    </w:div>
    <w:div w:id="598099152">
      <w:bodyDiv w:val="1"/>
      <w:marLeft w:val="0"/>
      <w:marRight w:val="0"/>
      <w:marTop w:val="0"/>
      <w:marBottom w:val="0"/>
      <w:divBdr>
        <w:top w:val="none" w:sz="0" w:space="0" w:color="auto"/>
        <w:left w:val="none" w:sz="0" w:space="0" w:color="auto"/>
        <w:bottom w:val="none" w:sz="0" w:space="0" w:color="auto"/>
        <w:right w:val="none" w:sz="0" w:space="0" w:color="auto"/>
      </w:divBdr>
    </w:div>
    <w:div w:id="629047127">
      <w:bodyDiv w:val="1"/>
      <w:marLeft w:val="0"/>
      <w:marRight w:val="0"/>
      <w:marTop w:val="0"/>
      <w:marBottom w:val="0"/>
      <w:divBdr>
        <w:top w:val="none" w:sz="0" w:space="0" w:color="auto"/>
        <w:left w:val="none" w:sz="0" w:space="0" w:color="auto"/>
        <w:bottom w:val="none" w:sz="0" w:space="0" w:color="auto"/>
        <w:right w:val="none" w:sz="0" w:space="0" w:color="auto"/>
      </w:divBdr>
    </w:div>
    <w:div w:id="643043530">
      <w:bodyDiv w:val="1"/>
      <w:marLeft w:val="0"/>
      <w:marRight w:val="0"/>
      <w:marTop w:val="0"/>
      <w:marBottom w:val="0"/>
      <w:divBdr>
        <w:top w:val="none" w:sz="0" w:space="0" w:color="auto"/>
        <w:left w:val="none" w:sz="0" w:space="0" w:color="auto"/>
        <w:bottom w:val="none" w:sz="0" w:space="0" w:color="auto"/>
        <w:right w:val="none" w:sz="0" w:space="0" w:color="auto"/>
      </w:divBdr>
    </w:div>
    <w:div w:id="668825112">
      <w:bodyDiv w:val="1"/>
      <w:marLeft w:val="0"/>
      <w:marRight w:val="0"/>
      <w:marTop w:val="0"/>
      <w:marBottom w:val="0"/>
      <w:divBdr>
        <w:top w:val="none" w:sz="0" w:space="0" w:color="auto"/>
        <w:left w:val="none" w:sz="0" w:space="0" w:color="auto"/>
        <w:bottom w:val="none" w:sz="0" w:space="0" w:color="auto"/>
        <w:right w:val="none" w:sz="0" w:space="0" w:color="auto"/>
      </w:divBdr>
    </w:div>
    <w:div w:id="675184538">
      <w:bodyDiv w:val="1"/>
      <w:marLeft w:val="0"/>
      <w:marRight w:val="0"/>
      <w:marTop w:val="0"/>
      <w:marBottom w:val="0"/>
      <w:divBdr>
        <w:top w:val="none" w:sz="0" w:space="0" w:color="auto"/>
        <w:left w:val="none" w:sz="0" w:space="0" w:color="auto"/>
        <w:bottom w:val="none" w:sz="0" w:space="0" w:color="auto"/>
        <w:right w:val="none" w:sz="0" w:space="0" w:color="auto"/>
      </w:divBdr>
    </w:div>
    <w:div w:id="711730166">
      <w:bodyDiv w:val="1"/>
      <w:marLeft w:val="0"/>
      <w:marRight w:val="0"/>
      <w:marTop w:val="0"/>
      <w:marBottom w:val="0"/>
      <w:divBdr>
        <w:top w:val="none" w:sz="0" w:space="0" w:color="auto"/>
        <w:left w:val="none" w:sz="0" w:space="0" w:color="auto"/>
        <w:bottom w:val="none" w:sz="0" w:space="0" w:color="auto"/>
        <w:right w:val="none" w:sz="0" w:space="0" w:color="auto"/>
      </w:divBdr>
    </w:div>
    <w:div w:id="711922224">
      <w:bodyDiv w:val="1"/>
      <w:marLeft w:val="0"/>
      <w:marRight w:val="0"/>
      <w:marTop w:val="0"/>
      <w:marBottom w:val="0"/>
      <w:divBdr>
        <w:top w:val="none" w:sz="0" w:space="0" w:color="auto"/>
        <w:left w:val="none" w:sz="0" w:space="0" w:color="auto"/>
        <w:bottom w:val="none" w:sz="0" w:space="0" w:color="auto"/>
        <w:right w:val="none" w:sz="0" w:space="0" w:color="auto"/>
      </w:divBdr>
    </w:div>
    <w:div w:id="715936525">
      <w:bodyDiv w:val="1"/>
      <w:marLeft w:val="0"/>
      <w:marRight w:val="0"/>
      <w:marTop w:val="0"/>
      <w:marBottom w:val="0"/>
      <w:divBdr>
        <w:top w:val="none" w:sz="0" w:space="0" w:color="auto"/>
        <w:left w:val="none" w:sz="0" w:space="0" w:color="auto"/>
        <w:bottom w:val="none" w:sz="0" w:space="0" w:color="auto"/>
        <w:right w:val="none" w:sz="0" w:space="0" w:color="auto"/>
      </w:divBdr>
    </w:div>
    <w:div w:id="748231473">
      <w:bodyDiv w:val="1"/>
      <w:marLeft w:val="0"/>
      <w:marRight w:val="0"/>
      <w:marTop w:val="0"/>
      <w:marBottom w:val="0"/>
      <w:divBdr>
        <w:top w:val="none" w:sz="0" w:space="0" w:color="auto"/>
        <w:left w:val="none" w:sz="0" w:space="0" w:color="auto"/>
        <w:bottom w:val="none" w:sz="0" w:space="0" w:color="auto"/>
        <w:right w:val="none" w:sz="0" w:space="0" w:color="auto"/>
      </w:divBdr>
    </w:div>
    <w:div w:id="759915316">
      <w:bodyDiv w:val="1"/>
      <w:marLeft w:val="0"/>
      <w:marRight w:val="0"/>
      <w:marTop w:val="0"/>
      <w:marBottom w:val="0"/>
      <w:divBdr>
        <w:top w:val="none" w:sz="0" w:space="0" w:color="auto"/>
        <w:left w:val="none" w:sz="0" w:space="0" w:color="auto"/>
        <w:bottom w:val="none" w:sz="0" w:space="0" w:color="auto"/>
        <w:right w:val="none" w:sz="0" w:space="0" w:color="auto"/>
      </w:divBdr>
    </w:div>
    <w:div w:id="780538367">
      <w:bodyDiv w:val="1"/>
      <w:marLeft w:val="0"/>
      <w:marRight w:val="0"/>
      <w:marTop w:val="0"/>
      <w:marBottom w:val="0"/>
      <w:divBdr>
        <w:top w:val="none" w:sz="0" w:space="0" w:color="auto"/>
        <w:left w:val="none" w:sz="0" w:space="0" w:color="auto"/>
        <w:bottom w:val="none" w:sz="0" w:space="0" w:color="auto"/>
        <w:right w:val="none" w:sz="0" w:space="0" w:color="auto"/>
      </w:divBdr>
    </w:div>
    <w:div w:id="785932944">
      <w:bodyDiv w:val="1"/>
      <w:marLeft w:val="0"/>
      <w:marRight w:val="0"/>
      <w:marTop w:val="0"/>
      <w:marBottom w:val="0"/>
      <w:divBdr>
        <w:top w:val="none" w:sz="0" w:space="0" w:color="auto"/>
        <w:left w:val="none" w:sz="0" w:space="0" w:color="auto"/>
        <w:bottom w:val="none" w:sz="0" w:space="0" w:color="auto"/>
        <w:right w:val="none" w:sz="0" w:space="0" w:color="auto"/>
      </w:divBdr>
    </w:div>
    <w:div w:id="791097643">
      <w:bodyDiv w:val="1"/>
      <w:marLeft w:val="0"/>
      <w:marRight w:val="0"/>
      <w:marTop w:val="0"/>
      <w:marBottom w:val="0"/>
      <w:divBdr>
        <w:top w:val="none" w:sz="0" w:space="0" w:color="auto"/>
        <w:left w:val="none" w:sz="0" w:space="0" w:color="auto"/>
        <w:bottom w:val="none" w:sz="0" w:space="0" w:color="auto"/>
        <w:right w:val="none" w:sz="0" w:space="0" w:color="auto"/>
      </w:divBdr>
    </w:div>
    <w:div w:id="806823548">
      <w:bodyDiv w:val="1"/>
      <w:marLeft w:val="0"/>
      <w:marRight w:val="0"/>
      <w:marTop w:val="0"/>
      <w:marBottom w:val="0"/>
      <w:divBdr>
        <w:top w:val="none" w:sz="0" w:space="0" w:color="auto"/>
        <w:left w:val="none" w:sz="0" w:space="0" w:color="auto"/>
        <w:bottom w:val="none" w:sz="0" w:space="0" w:color="auto"/>
        <w:right w:val="none" w:sz="0" w:space="0" w:color="auto"/>
      </w:divBdr>
    </w:div>
    <w:div w:id="838889732">
      <w:bodyDiv w:val="1"/>
      <w:marLeft w:val="0"/>
      <w:marRight w:val="0"/>
      <w:marTop w:val="0"/>
      <w:marBottom w:val="0"/>
      <w:divBdr>
        <w:top w:val="none" w:sz="0" w:space="0" w:color="auto"/>
        <w:left w:val="none" w:sz="0" w:space="0" w:color="auto"/>
        <w:bottom w:val="none" w:sz="0" w:space="0" w:color="auto"/>
        <w:right w:val="none" w:sz="0" w:space="0" w:color="auto"/>
      </w:divBdr>
    </w:div>
    <w:div w:id="843520316">
      <w:bodyDiv w:val="1"/>
      <w:marLeft w:val="0"/>
      <w:marRight w:val="0"/>
      <w:marTop w:val="0"/>
      <w:marBottom w:val="0"/>
      <w:divBdr>
        <w:top w:val="none" w:sz="0" w:space="0" w:color="auto"/>
        <w:left w:val="none" w:sz="0" w:space="0" w:color="auto"/>
        <w:bottom w:val="none" w:sz="0" w:space="0" w:color="auto"/>
        <w:right w:val="none" w:sz="0" w:space="0" w:color="auto"/>
      </w:divBdr>
    </w:div>
    <w:div w:id="852839721">
      <w:bodyDiv w:val="1"/>
      <w:marLeft w:val="0"/>
      <w:marRight w:val="0"/>
      <w:marTop w:val="0"/>
      <w:marBottom w:val="0"/>
      <w:divBdr>
        <w:top w:val="none" w:sz="0" w:space="0" w:color="auto"/>
        <w:left w:val="none" w:sz="0" w:space="0" w:color="auto"/>
        <w:bottom w:val="none" w:sz="0" w:space="0" w:color="auto"/>
        <w:right w:val="none" w:sz="0" w:space="0" w:color="auto"/>
      </w:divBdr>
    </w:div>
    <w:div w:id="853038990">
      <w:bodyDiv w:val="1"/>
      <w:marLeft w:val="0"/>
      <w:marRight w:val="0"/>
      <w:marTop w:val="0"/>
      <w:marBottom w:val="0"/>
      <w:divBdr>
        <w:top w:val="none" w:sz="0" w:space="0" w:color="auto"/>
        <w:left w:val="none" w:sz="0" w:space="0" w:color="auto"/>
        <w:bottom w:val="none" w:sz="0" w:space="0" w:color="auto"/>
        <w:right w:val="none" w:sz="0" w:space="0" w:color="auto"/>
      </w:divBdr>
    </w:div>
    <w:div w:id="853882442">
      <w:bodyDiv w:val="1"/>
      <w:marLeft w:val="0"/>
      <w:marRight w:val="0"/>
      <w:marTop w:val="0"/>
      <w:marBottom w:val="0"/>
      <w:divBdr>
        <w:top w:val="none" w:sz="0" w:space="0" w:color="auto"/>
        <w:left w:val="none" w:sz="0" w:space="0" w:color="auto"/>
        <w:bottom w:val="none" w:sz="0" w:space="0" w:color="auto"/>
        <w:right w:val="none" w:sz="0" w:space="0" w:color="auto"/>
      </w:divBdr>
    </w:div>
    <w:div w:id="863859255">
      <w:bodyDiv w:val="1"/>
      <w:marLeft w:val="0"/>
      <w:marRight w:val="0"/>
      <w:marTop w:val="0"/>
      <w:marBottom w:val="0"/>
      <w:divBdr>
        <w:top w:val="none" w:sz="0" w:space="0" w:color="auto"/>
        <w:left w:val="none" w:sz="0" w:space="0" w:color="auto"/>
        <w:bottom w:val="none" w:sz="0" w:space="0" w:color="auto"/>
        <w:right w:val="none" w:sz="0" w:space="0" w:color="auto"/>
      </w:divBdr>
    </w:div>
    <w:div w:id="934244019">
      <w:bodyDiv w:val="1"/>
      <w:marLeft w:val="0"/>
      <w:marRight w:val="0"/>
      <w:marTop w:val="0"/>
      <w:marBottom w:val="0"/>
      <w:divBdr>
        <w:top w:val="none" w:sz="0" w:space="0" w:color="auto"/>
        <w:left w:val="none" w:sz="0" w:space="0" w:color="auto"/>
        <w:bottom w:val="none" w:sz="0" w:space="0" w:color="auto"/>
        <w:right w:val="none" w:sz="0" w:space="0" w:color="auto"/>
      </w:divBdr>
    </w:div>
    <w:div w:id="978000113">
      <w:bodyDiv w:val="1"/>
      <w:marLeft w:val="0"/>
      <w:marRight w:val="0"/>
      <w:marTop w:val="0"/>
      <w:marBottom w:val="0"/>
      <w:divBdr>
        <w:top w:val="none" w:sz="0" w:space="0" w:color="auto"/>
        <w:left w:val="none" w:sz="0" w:space="0" w:color="auto"/>
        <w:bottom w:val="none" w:sz="0" w:space="0" w:color="auto"/>
        <w:right w:val="none" w:sz="0" w:space="0" w:color="auto"/>
      </w:divBdr>
    </w:div>
    <w:div w:id="1007168734">
      <w:bodyDiv w:val="1"/>
      <w:marLeft w:val="0"/>
      <w:marRight w:val="0"/>
      <w:marTop w:val="0"/>
      <w:marBottom w:val="0"/>
      <w:divBdr>
        <w:top w:val="none" w:sz="0" w:space="0" w:color="auto"/>
        <w:left w:val="none" w:sz="0" w:space="0" w:color="auto"/>
        <w:bottom w:val="none" w:sz="0" w:space="0" w:color="auto"/>
        <w:right w:val="none" w:sz="0" w:space="0" w:color="auto"/>
      </w:divBdr>
    </w:div>
    <w:div w:id="1053968737">
      <w:bodyDiv w:val="1"/>
      <w:marLeft w:val="0"/>
      <w:marRight w:val="0"/>
      <w:marTop w:val="0"/>
      <w:marBottom w:val="0"/>
      <w:divBdr>
        <w:top w:val="none" w:sz="0" w:space="0" w:color="auto"/>
        <w:left w:val="none" w:sz="0" w:space="0" w:color="auto"/>
        <w:bottom w:val="none" w:sz="0" w:space="0" w:color="auto"/>
        <w:right w:val="none" w:sz="0" w:space="0" w:color="auto"/>
      </w:divBdr>
    </w:div>
    <w:div w:id="1065879316">
      <w:bodyDiv w:val="1"/>
      <w:marLeft w:val="0"/>
      <w:marRight w:val="0"/>
      <w:marTop w:val="0"/>
      <w:marBottom w:val="0"/>
      <w:divBdr>
        <w:top w:val="none" w:sz="0" w:space="0" w:color="auto"/>
        <w:left w:val="none" w:sz="0" w:space="0" w:color="auto"/>
        <w:bottom w:val="none" w:sz="0" w:space="0" w:color="auto"/>
        <w:right w:val="none" w:sz="0" w:space="0" w:color="auto"/>
      </w:divBdr>
    </w:div>
    <w:div w:id="1081870370">
      <w:bodyDiv w:val="1"/>
      <w:marLeft w:val="0"/>
      <w:marRight w:val="0"/>
      <w:marTop w:val="0"/>
      <w:marBottom w:val="0"/>
      <w:divBdr>
        <w:top w:val="none" w:sz="0" w:space="0" w:color="auto"/>
        <w:left w:val="none" w:sz="0" w:space="0" w:color="auto"/>
        <w:bottom w:val="none" w:sz="0" w:space="0" w:color="auto"/>
        <w:right w:val="none" w:sz="0" w:space="0" w:color="auto"/>
      </w:divBdr>
    </w:div>
    <w:div w:id="1084952926">
      <w:bodyDiv w:val="1"/>
      <w:marLeft w:val="0"/>
      <w:marRight w:val="0"/>
      <w:marTop w:val="0"/>
      <w:marBottom w:val="0"/>
      <w:divBdr>
        <w:top w:val="none" w:sz="0" w:space="0" w:color="auto"/>
        <w:left w:val="none" w:sz="0" w:space="0" w:color="auto"/>
        <w:bottom w:val="none" w:sz="0" w:space="0" w:color="auto"/>
        <w:right w:val="none" w:sz="0" w:space="0" w:color="auto"/>
      </w:divBdr>
    </w:div>
    <w:div w:id="1099761999">
      <w:bodyDiv w:val="1"/>
      <w:marLeft w:val="0"/>
      <w:marRight w:val="0"/>
      <w:marTop w:val="0"/>
      <w:marBottom w:val="0"/>
      <w:divBdr>
        <w:top w:val="none" w:sz="0" w:space="0" w:color="auto"/>
        <w:left w:val="none" w:sz="0" w:space="0" w:color="auto"/>
        <w:bottom w:val="none" w:sz="0" w:space="0" w:color="auto"/>
        <w:right w:val="none" w:sz="0" w:space="0" w:color="auto"/>
      </w:divBdr>
    </w:div>
    <w:div w:id="1128547248">
      <w:bodyDiv w:val="1"/>
      <w:marLeft w:val="0"/>
      <w:marRight w:val="0"/>
      <w:marTop w:val="0"/>
      <w:marBottom w:val="0"/>
      <w:divBdr>
        <w:top w:val="none" w:sz="0" w:space="0" w:color="auto"/>
        <w:left w:val="none" w:sz="0" w:space="0" w:color="auto"/>
        <w:bottom w:val="none" w:sz="0" w:space="0" w:color="auto"/>
        <w:right w:val="none" w:sz="0" w:space="0" w:color="auto"/>
      </w:divBdr>
    </w:div>
    <w:div w:id="1131243922">
      <w:bodyDiv w:val="1"/>
      <w:marLeft w:val="0"/>
      <w:marRight w:val="0"/>
      <w:marTop w:val="0"/>
      <w:marBottom w:val="0"/>
      <w:divBdr>
        <w:top w:val="none" w:sz="0" w:space="0" w:color="auto"/>
        <w:left w:val="none" w:sz="0" w:space="0" w:color="auto"/>
        <w:bottom w:val="none" w:sz="0" w:space="0" w:color="auto"/>
        <w:right w:val="none" w:sz="0" w:space="0" w:color="auto"/>
      </w:divBdr>
    </w:div>
    <w:div w:id="1133206280">
      <w:bodyDiv w:val="1"/>
      <w:marLeft w:val="0"/>
      <w:marRight w:val="0"/>
      <w:marTop w:val="0"/>
      <w:marBottom w:val="0"/>
      <w:divBdr>
        <w:top w:val="none" w:sz="0" w:space="0" w:color="auto"/>
        <w:left w:val="none" w:sz="0" w:space="0" w:color="auto"/>
        <w:bottom w:val="none" w:sz="0" w:space="0" w:color="auto"/>
        <w:right w:val="none" w:sz="0" w:space="0" w:color="auto"/>
      </w:divBdr>
    </w:div>
    <w:div w:id="1171220822">
      <w:bodyDiv w:val="1"/>
      <w:marLeft w:val="0"/>
      <w:marRight w:val="0"/>
      <w:marTop w:val="0"/>
      <w:marBottom w:val="0"/>
      <w:divBdr>
        <w:top w:val="none" w:sz="0" w:space="0" w:color="auto"/>
        <w:left w:val="none" w:sz="0" w:space="0" w:color="auto"/>
        <w:bottom w:val="none" w:sz="0" w:space="0" w:color="auto"/>
        <w:right w:val="none" w:sz="0" w:space="0" w:color="auto"/>
      </w:divBdr>
    </w:div>
    <w:div w:id="1203666563">
      <w:bodyDiv w:val="1"/>
      <w:marLeft w:val="0"/>
      <w:marRight w:val="0"/>
      <w:marTop w:val="0"/>
      <w:marBottom w:val="0"/>
      <w:divBdr>
        <w:top w:val="none" w:sz="0" w:space="0" w:color="auto"/>
        <w:left w:val="none" w:sz="0" w:space="0" w:color="auto"/>
        <w:bottom w:val="none" w:sz="0" w:space="0" w:color="auto"/>
        <w:right w:val="none" w:sz="0" w:space="0" w:color="auto"/>
      </w:divBdr>
    </w:div>
    <w:div w:id="1241328867">
      <w:bodyDiv w:val="1"/>
      <w:marLeft w:val="0"/>
      <w:marRight w:val="0"/>
      <w:marTop w:val="0"/>
      <w:marBottom w:val="0"/>
      <w:divBdr>
        <w:top w:val="none" w:sz="0" w:space="0" w:color="auto"/>
        <w:left w:val="none" w:sz="0" w:space="0" w:color="auto"/>
        <w:bottom w:val="none" w:sz="0" w:space="0" w:color="auto"/>
        <w:right w:val="none" w:sz="0" w:space="0" w:color="auto"/>
      </w:divBdr>
    </w:div>
    <w:div w:id="1251234819">
      <w:bodyDiv w:val="1"/>
      <w:marLeft w:val="0"/>
      <w:marRight w:val="0"/>
      <w:marTop w:val="0"/>
      <w:marBottom w:val="0"/>
      <w:divBdr>
        <w:top w:val="none" w:sz="0" w:space="0" w:color="auto"/>
        <w:left w:val="none" w:sz="0" w:space="0" w:color="auto"/>
        <w:bottom w:val="none" w:sz="0" w:space="0" w:color="auto"/>
        <w:right w:val="none" w:sz="0" w:space="0" w:color="auto"/>
      </w:divBdr>
    </w:div>
    <w:div w:id="1319768046">
      <w:bodyDiv w:val="1"/>
      <w:marLeft w:val="0"/>
      <w:marRight w:val="0"/>
      <w:marTop w:val="0"/>
      <w:marBottom w:val="0"/>
      <w:divBdr>
        <w:top w:val="none" w:sz="0" w:space="0" w:color="auto"/>
        <w:left w:val="none" w:sz="0" w:space="0" w:color="auto"/>
        <w:bottom w:val="none" w:sz="0" w:space="0" w:color="auto"/>
        <w:right w:val="none" w:sz="0" w:space="0" w:color="auto"/>
      </w:divBdr>
    </w:div>
    <w:div w:id="1336106848">
      <w:bodyDiv w:val="1"/>
      <w:marLeft w:val="0"/>
      <w:marRight w:val="0"/>
      <w:marTop w:val="0"/>
      <w:marBottom w:val="0"/>
      <w:divBdr>
        <w:top w:val="none" w:sz="0" w:space="0" w:color="auto"/>
        <w:left w:val="none" w:sz="0" w:space="0" w:color="auto"/>
        <w:bottom w:val="none" w:sz="0" w:space="0" w:color="auto"/>
        <w:right w:val="none" w:sz="0" w:space="0" w:color="auto"/>
      </w:divBdr>
    </w:div>
    <w:div w:id="1337341849">
      <w:bodyDiv w:val="1"/>
      <w:marLeft w:val="0"/>
      <w:marRight w:val="0"/>
      <w:marTop w:val="0"/>
      <w:marBottom w:val="0"/>
      <w:divBdr>
        <w:top w:val="none" w:sz="0" w:space="0" w:color="auto"/>
        <w:left w:val="none" w:sz="0" w:space="0" w:color="auto"/>
        <w:bottom w:val="none" w:sz="0" w:space="0" w:color="auto"/>
        <w:right w:val="none" w:sz="0" w:space="0" w:color="auto"/>
      </w:divBdr>
    </w:div>
    <w:div w:id="1353455534">
      <w:bodyDiv w:val="1"/>
      <w:marLeft w:val="0"/>
      <w:marRight w:val="0"/>
      <w:marTop w:val="0"/>
      <w:marBottom w:val="0"/>
      <w:divBdr>
        <w:top w:val="none" w:sz="0" w:space="0" w:color="auto"/>
        <w:left w:val="none" w:sz="0" w:space="0" w:color="auto"/>
        <w:bottom w:val="none" w:sz="0" w:space="0" w:color="auto"/>
        <w:right w:val="none" w:sz="0" w:space="0" w:color="auto"/>
      </w:divBdr>
    </w:div>
    <w:div w:id="1374383751">
      <w:bodyDiv w:val="1"/>
      <w:marLeft w:val="0"/>
      <w:marRight w:val="0"/>
      <w:marTop w:val="0"/>
      <w:marBottom w:val="0"/>
      <w:divBdr>
        <w:top w:val="none" w:sz="0" w:space="0" w:color="auto"/>
        <w:left w:val="none" w:sz="0" w:space="0" w:color="auto"/>
        <w:bottom w:val="none" w:sz="0" w:space="0" w:color="auto"/>
        <w:right w:val="none" w:sz="0" w:space="0" w:color="auto"/>
      </w:divBdr>
    </w:div>
    <w:div w:id="1377269542">
      <w:bodyDiv w:val="1"/>
      <w:marLeft w:val="0"/>
      <w:marRight w:val="0"/>
      <w:marTop w:val="0"/>
      <w:marBottom w:val="0"/>
      <w:divBdr>
        <w:top w:val="none" w:sz="0" w:space="0" w:color="auto"/>
        <w:left w:val="none" w:sz="0" w:space="0" w:color="auto"/>
        <w:bottom w:val="none" w:sz="0" w:space="0" w:color="auto"/>
        <w:right w:val="none" w:sz="0" w:space="0" w:color="auto"/>
      </w:divBdr>
    </w:div>
    <w:div w:id="1403943189">
      <w:bodyDiv w:val="1"/>
      <w:marLeft w:val="0"/>
      <w:marRight w:val="0"/>
      <w:marTop w:val="0"/>
      <w:marBottom w:val="0"/>
      <w:divBdr>
        <w:top w:val="none" w:sz="0" w:space="0" w:color="auto"/>
        <w:left w:val="none" w:sz="0" w:space="0" w:color="auto"/>
        <w:bottom w:val="none" w:sz="0" w:space="0" w:color="auto"/>
        <w:right w:val="none" w:sz="0" w:space="0" w:color="auto"/>
      </w:divBdr>
    </w:div>
    <w:div w:id="1407385784">
      <w:bodyDiv w:val="1"/>
      <w:marLeft w:val="0"/>
      <w:marRight w:val="0"/>
      <w:marTop w:val="0"/>
      <w:marBottom w:val="0"/>
      <w:divBdr>
        <w:top w:val="none" w:sz="0" w:space="0" w:color="auto"/>
        <w:left w:val="none" w:sz="0" w:space="0" w:color="auto"/>
        <w:bottom w:val="none" w:sz="0" w:space="0" w:color="auto"/>
        <w:right w:val="none" w:sz="0" w:space="0" w:color="auto"/>
      </w:divBdr>
    </w:div>
    <w:div w:id="1446849484">
      <w:bodyDiv w:val="1"/>
      <w:marLeft w:val="0"/>
      <w:marRight w:val="0"/>
      <w:marTop w:val="0"/>
      <w:marBottom w:val="0"/>
      <w:divBdr>
        <w:top w:val="none" w:sz="0" w:space="0" w:color="auto"/>
        <w:left w:val="none" w:sz="0" w:space="0" w:color="auto"/>
        <w:bottom w:val="none" w:sz="0" w:space="0" w:color="auto"/>
        <w:right w:val="none" w:sz="0" w:space="0" w:color="auto"/>
      </w:divBdr>
    </w:div>
    <w:div w:id="1468864224">
      <w:bodyDiv w:val="1"/>
      <w:marLeft w:val="0"/>
      <w:marRight w:val="0"/>
      <w:marTop w:val="0"/>
      <w:marBottom w:val="0"/>
      <w:divBdr>
        <w:top w:val="none" w:sz="0" w:space="0" w:color="auto"/>
        <w:left w:val="none" w:sz="0" w:space="0" w:color="auto"/>
        <w:bottom w:val="none" w:sz="0" w:space="0" w:color="auto"/>
        <w:right w:val="none" w:sz="0" w:space="0" w:color="auto"/>
      </w:divBdr>
    </w:div>
    <w:div w:id="1495411496">
      <w:bodyDiv w:val="1"/>
      <w:marLeft w:val="0"/>
      <w:marRight w:val="0"/>
      <w:marTop w:val="0"/>
      <w:marBottom w:val="0"/>
      <w:divBdr>
        <w:top w:val="none" w:sz="0" w:space="0" w:color="auto"/>
        <w:left w:val="none" w:sz="0" w:space="0" w:color="auto"/>
        <w:bottom w:val="none" w:sz="0" w:space="0" w:color="auto"/>
        <w:right w:val="none" w:sz="0" w:space="0" w:color="auto"/>
      </w:divBdr>
    </w:div>
    <w:div w:id="1502621712">
      <w:bodyDiv w:val="1"/>
      <w:marLeft w:val="0"/>
      <w:marRight w:val="0"/>
      <w:marTop w:val="0"/>
      <w:marBottom w:val="0"/>
      <w:divBdr>
        <w:top w:val="none" w:sz="0" w:space="0" w:color="auto"/>
        <w:left w:val="none" w:sz="0" w:space="0" w:color="auto"/>
        <w:bottom w:val="none" w:sz="0" w:space="0" w:color="auto"/>
        <w:right w:val="none" w:sz="0" w:space="0" w:color="auto"/>
      </w:divBdr>
    </w:div>
    <w:div w:id="1541626437">
      <w:bodyDiv w:val="1"/>
      <w:marLeft w:val="0"/>
      <w:marRight w:val="0"/>
      <w:marTop w:val="0"/>
      <w:marBottom w:val="0"/>
      <w:divBdr>
        <w:top w:val="none" w:sz="0" w:space="0" w:color="auto"/>
        <w:left w:val="none" w:sz="0" w:space="0" w:color="auto"/>
        <w:bottom w:val="none" w:sz="0" w:space="0" w:color="auto"/>
        <w:right w:val="none" w:sz="0" w:space="0" w:color="auto"/>
      </w:divBdr>
    </w:div>
    <w:div w:id="1543395277">
      <w:bodyDiv w:val="1"/>
      <w:marLeft w:val="0"/>
      <w:marRight w:val="0"/>
      <w:marTop w:val="0"/>
      <w:marBottom w:val="0"/>
      <w:divBdr>
        <w:top w:val="none" w:sz="0" w:space="0" w:color="auto"/>
        <w:left w:val="none" w:sz="0" w:space="0" w:color="auto"/>
        <w:bottom w:val="none" w:sz="0" w:space="0" w:color="auto"/>
        <w:right w:val="none" w:sz="0" w:space="0" w:color="auto"/>
      </w:divBdr>
    </w:div>
    <w:div w:id="1555315020">
      <w:bodyDiv w:val="1"/>
      <w:marLeft w:val="0"/>
      <w:marRight w:val="0"/>
      <w:marTop w:val="0"/>
      <w:marBottom w:val="0"/>
      <w:divBdr>
        <w:top w:val="none" w:sz="0" w:space="0" w:color="auto"/>
        <w:left w:val="none" w:sz="0" w:space="0" w:color="auto"/>
        <w:bottom w:val="none" w:sz="0" w:space="0" w:color="auto"/>
        <w:right w:val="none" w:sz="0" w:space="0" w:color="auto"/>
      </w:divBdr>
    </w:div>
    <w:div w:id="1561208190">
      <w:bodyDiv w:val="1"/>
      <w:marLeft w:val="0"/>
      <w:marRight w:val="0"/>
      <w:marTop w:val="0"/>
      <w:marBottom w:val="0"/>
      <w:divBdr>
        <w:top w:val="none" w:sz="0" w:space="0" w:color="auto"/>
        <w:left w:val="none" w:sz="0" w:space="0" w:color="auto"/>
        <w:bottom w:val="none" w:sz="0" w:space="0" w:color="auto"/>
        <w:right w:val="none" w:sz="0" w:space="0" w:color="auto"/>
      </w:divBdr>
    </w:div>
    <w:div w:id="1575555311">
      <w:bodyDiv w:val="1"/>
      <w:marLeft w:val="0"/>
      <w:marRight w:val="0"/>
      <w:marTop w:val="0"/>
      <w:marBottom w:val="0"/>
      <w:divBdr>
        <w:top w:val="none" w:sz="0" w:space="0" w:color="auto"/>
        <w:left w:val="none" w:sz="0" w:space="0" w:color="auto"/>
        <w:bottom w:val="none" w:sz="0" w:space="0" w:color="auto"/>
        <w:right w:val="none" w:sz="0" w:space="0" w:color="auto"/>
      </w:divBdr>
    </w:div>
    <w:div w:id="1601716178">
      <w:bodyDiv w:val="1"/>
      <w:marLeft w:val="0"/>
      <w:marRight w:val="0"/>
      <w:marTop w:val="0"/>
      <w:marBottom w:val="0"/>
      <w:divBdr>
        <w:top w:val="none" w:sz="0" w:space="0" w:color="auto"/>
        <w:left w:val="none" w:sz="0" w:space="0" w:color="auto"/>
        <w:bottom w:val="none" w:sz="0" w:space="0" w:color="auto"/>
        <w:right w:val="none" w:sz="0" w:space="0" w:color="auto"/>
      </w:divBdr>
    </w:div>
    <w:div w:id="1622759435">
      <w:bodyDiv w:val="1"/>
      <w:marLeft w:val="0"/>
      <w:marRight w:val="0"/>
      <w:marTop w:val="0"/>
      <w:marBottom w:val="0"/>
      <w:divBdr>
        <w:top w:val="none" w:sz="0" w:space="0" w:color="auto"/>
        <w:left w:val="none" w:sz="0" w:space="0" w:color="auto"/>
        <w:bottom w:val="none" w:sz="0" w:space="0" w:color="auto"/>
        <w:right w:val="none" w:sz="0" w:space="0" w:color="auto"/>
      </w:divBdr>
    </w:div>
    <w:div w:id="1665820587">
      <w:bodyDiv w:val="1"/>
      <w:marLeft w:val="0"/>
      <w:marRight w:val="0"/>
      <w:marTop w:val="0"/>
      <w:marBottom w:val="0"/>
      <w:divBdr>
        <w:top w:val="none" w:sz="0" w:space="0" w:color="auto"/>
        <w:left w:val="none" w:sz="0" w:space="0" w:color="auto"/>
        <w:bottom w:val="none" w:sz="0" w:space="0" w:color="auto"/>
        <w:right w:val="none" w:sz="0" w:space="0" w:color="auto"/>
      </w:divBdr>
    </w:div>
    <w:div w:id="1673026084">
      <w:bodyDiv w:val="1"/>
      <w:marLeft w:val="0"/>
      <w:marRight w:val="0"/>
      <w:marTop w:val="0"/>
      <w:marBottom w:val="0"/>
      <w:divBdr>
        <w:top w:val="none" w:sz="0" w:space="0" w:color="auto"/>
        <w:left w:val="none" w:sz="0" w:space="0" w:color="auto"/>
        <w:bottom w:val="none" w:sz="0" w:space="0" w:color="auto"/>
        <w:right w:val="none" w:sz="0" w:space="0" w:color="auto"/>
      </w:divBdr>
    </w:div>
    <w:div w:id="1738357233">
      <w:bodyDiv w:val="1"/>
      <w:marLeft w:val="0"/>
      <w:marRight w:val="0"/>
      <w:marTop w:val="0"/>
      <w:marBottom w:val="0"/>
      <w:divBdr>
        <w:top w:val="none" w:sz="0" w:space="0" w:color="auto"/>
        <w:left w:val="none" w:sz="0" w:space="0" w:color="auto"/>
        <w:bottom w:val="none" w:sz="0" w:space="0" w:color="auto"/>
        <w:right w:val="none" w:sz="0" w:space="0" w:color="auto"/>
      </w:divBdr>
    </w:div>
    <w:div w:id="1750076577">
      <w:bodyDiv w:val="1"/>
      <w:marLeft w:val="0"/>
      <w:marRight w:val="0"/>
      <w:marTop w:val="0"/>
      <w:marBottom w:val="0"/>
      <w:divBdr>
        <w:top w:val="none" w:sz="0" w:space="0" w:color="auto"/>
        <w:left w:val="none" w:sz="0" w:space="0" w:color="auto"/>
        <w:bottom w:val="none" w:sz="0" w:space="0" w:color="auto"/>
        <w:right w:val="none" w:sz="0" w:space="0" w:color="auto"/>
      </w:divBdr>
    </w:div>
    <w:div w:id="1781295472">
      <w:bodyDiv w:val="1"/>
      <w:marLeft w:val="0"/>
      <w:marRight w:val="0"/>
      <w:marTop w:val="0"/>
      <w:marBottom w:val="0"/>
      <w:divBdr>
        <w:top w:val="none" w:sz="0" w:space="0" w:color="auto"/>
        <w:left w:val="none" w:sz="0" w:space="0" w:color="auto"/>
        <w:bottom w:val="none" w:sz="0" w:space="0" w:color="auto"/>
        <w:right w:val="none" w:sz="0" w:space="0" w:color="auto"/>
      </w:divBdr>
    </w:div>
    <w:div w:id="1806048311">
      <w:bodyDiv w:val="1"/>
      <w:marLeft w:val="0"/>
      <w:marRight w:val="0"/>
      <w:marTop w:val="0"/>
      <w:marBottom w:val="0"/>
      <w:divBdr>
        <w:top w:val="none" w:sz="0" w:space="0" w:color="auto"/>
        <w:left w:val="none" w:sz="0" w:space="0" w:color="auto"/>
        <w:bottom w:val="none" w:sz="0" w:space="0" w:color="auto"/>
        <w:right w:val="none" w:sz="0" w:space="0" w:color="auto"/>
      </w:divBdr>
    </w:div>
    <w:div w:id="1862821177">
      <w:bodyDiv w:val="1"/>
      <w:marLeft w:val="0"/>
      <w:marRight w:val="0"/>
      <w:marTop w:val="0"/>
      <w:marBottom w:val="0"/>
      <w:divBdr>
        <w:top w:val="none" w:sz="0" w:space="0" w:color="auto"/>
        <w:left w:val="none" w:sz="0" w:space="0" w:color="auto"/>
        <w:bottom w:val="none" w:sz="0" w:space="0" w:color="auto"/>
        <w:right w:val="none" w:sz="0" w:space="0" w:color="auto"/>
      </w:divBdr>
    </w:div>
    <w:div w:id="1873614323">
      <w:bodyDiv w:val="1"/>
      <w:marLeft w:val="0"/>
      <w:marRight w:val="0"/>
      <w:marTop w:val="0"/>
      <w:marBottom w:val="0"/>
      <w:divBdr>
        <w:top w:val="none" w:sz="0" w:space="0" w:color="auto"/>
        <w:left w:val="none" w:sz="0" w:space="0" w:color="auto"/>
        <w:bottom w:val="none" w:sz="0" w:space="0" w:color="auto"/>
        <w:right w:val="none" w:sz="0" w:space="0" w:color="auto"/>
      </w:divBdr>
    </w:div>
    <w:div w:id="1885484235">
      <w:bodyDiv w:val="1"/>
      <w:marLeft w:val="0"/>
      <w:marRight w:val="0"/>
      <w:marTop w:val="0"/>
      <w:marBottom w:val="0"/>
      <w:divBdr>
        <w:top w:val="none" w:sz="0" w:space="0" w:color="auto"/>
        <w:left w:val="none" w:sz="0" w:space="0" w:color="auto"/>
        <w:bottom w:val="none" w:sz="0" w:space="0" w:color="auto"/>
        <w:right w:val="none" w:sz="0" w:space="0" w:color="auto"/>
      </w:divBdr>
    </w:div>
    <w:div w:id="1907910740">
      <w:bodyDiv w:val="1"/>
      <w:marLeft w:val="0"/>
      <w:marRight w:val="0"/>
      <w:marTop w:val="0"/>
      <w:marBottom w:val="0"/>
      <w:divBdr>
        <w:top w:val="none" w:sz="0" w:space="0" w:color="auto"/>
        <w:left w:val="none" w:sz="0" w:space="0" w:color="auto"/>
        <w:bottom w:val="none" w:sz="0" w:space="0" w:color="auto"/>
        <w:right w:val="none" w:sz="0" w:space="0" w:color="auto"/>
      </w:divBdr>
    </w:div>
    <w:div w:id="1920822244">
      <w:bodyDiv w:val="1"/>
      <w:marLeft w:val="0"/>
      <w:marRight w:val="0"/>
      <w:marTop w:val="0"/>
      <w:marBottom w:val="0"/>
      <w:divBdr>
        <w:top w:val="none" w:sz="0" w:space="0" w:color="auto"/>
        <w:left w:val="none" w:sz="0" w:space="0" w:color="auto"/>
        <w:bottom w:val="none" w:sz="0" w:space="0" w:color="auto"/>
        <w:right w:val="none" w:sz="0" w:space="0" w:color="auto"/>
      </w:divBdr>
    </w:div>
    <w:div w:id="1931038585">
      <w:bodyDiv w:val="1"/>
      <w:marLeft w:val="0"/>
      <w:marRight w:val="0"/>
      <w:marTop w:val="0"/>
      <w:marBottom w:val="0"/>
      <w:divBdr>
        <w:top w:val="none" w:sz="0" w:space="0" w:color="auto"/>
        <w:left w:val="none" w:sz="0" w:space="0" w:color="auto"/>
        <w:bottom w:val="none" w:sz="0" w:space="0" w:color="auto"/>
        <w:right w:val="none" w:sz="0" w:space="0" w:color="auto"/>
      </w:divBdr>
    </w:div>
    <w:div w:id="1936014033">
      <w:bodyDiv w:val="1"/>
      <w:marLeft w:val="0"/>
      <w:marRight w:val="0"/>
      <w:marTop w:val="0"/>
      <w:marBottom w:val="0"/>
      <w:divBdr>
        <w:top w:val="none" w:sz="0" w:space="0" w:color="auto"/>
        <w:left w:val="none" w:sz="0" w:space="0" w:color="auto"/>
        <w:bottom w:val="none" w:sz="0" w:space="0" w:color="auto"/>
        <w:right w:val="none" w:sz="0" w:space="0" w:color="auto"/>
      </w:divBdr>
    </w:div>
    <w:div w:id="1948463963">
      <w:bodyDiv w:val="1"/>
      <w:marLeft w:val="0"/>
      <w:marRight w:val="0"/>
      <w:marTop w:val="0"/>
      <w:marBottom w:val="0"/>
      <w:divBdr>
        <w:top w:val="none" w:sz="0" w:space="0" w:color="auto"/>
        <w:left w:val="none" w:sz="0" w:space="0" w:color="auto"/>
        <w:bottom w:val="none" w:sz="0" w:space="0" w:color="auto"/>
        <w:right w:val="none" w:sz="0" w:space="0" w:color="auto"/>
      </w:divBdr>
    </w:div>
    <w:div w:id="1961062009">
      <w:bodyDiv w:val="1"/>
      <w:marLeft w:val="0"/>
      <w:marRight w:val="0"/>
      <w:marTop w:val="0"/>
      <w:marBottom w:val="0"/>
      <w:divBdr>
        <w:top w:val="none" w:sz="0" w:space="0" w:color="auto"/>
        <w:left w:val="none" w:sz="0" w:space="0" w:color="auto"/>
        <w:bottom w:val="none" w:sz="0" w:space="0" w:color="auto"/>
        <w:right w:val="none" w:sz="0" w:space="0" w:color="auto"/>
      </w:divBdr>
    </w:div>
    <w:div w:id="1969431508">
      <w:bodyDiv w:val="1"/>
      <w:marLeft w:val="0"/>
      <w:marRight w:val="0"/>
      <w:marTop w:val="0"/>
      <w:marBottom w:val="0"/>
      <w:divBdr>
        <w:top w:val="none" w:sz="0" w:space="0" w:color="auto"/>
        <w:left w:val="none" w:sz="0" w:space="0" w:color="auto"/>
        <w:bottom w:val="none" w:sz="0" w:space="0" w:color="auto"/>
        <w:right w:val="none" w:sz="0" w:space="0" w:color="auto"/>
      </w:divBdr>
    </w:div>
    <w:div w:id="1976836687">
      <w:bodyDiv w:val="1"/>
      <w:marLeft w:val="0"/>
      <w:marRight w:val="0"/>
      <w:marTop w:val="0"/>
      <w:marBottom w:val="0"/>
      <w:divBdr>
        <w:top w:val="none" w:sz="0" w:space="0" w:color="auto"/>
        <w:left w:val="none" w:sz="0" w:space="0" w:color="auto"/>
        <w:bottom w:val="none" w:sz="0" w:space="0" w:color="auto"/>
        <w:right w:val="none" w:sz="0" w:space="0" w:color="auto"/>
      </w:divBdr>
    </w:div>
    <w:div w:id="1987204863">
      <w:bodyDiv w:val="1"/>
      <w:marLeft w:val="0"/>
      <w:marRight w:val="0"/>
      <w:marTop w:val="0"/>
      <w:marBottom w:val="0"/>
      <w:divBdr>
        <w:top w:val="none" w:sz="0" w:space="0" w:color="auto"/>
        <w:left w:val="none" w:sz="0" w:space="0" w:color="auto"/>
        <w:bottom w:val="none" w:sz="0" w:space="0" w:color="auto"/>
        <w:right w:val="none" w:sz="0" w:space="0" w:color="auto"/>
      </w:divBdr>
    </w:div>
    <w:div w:id="2005081162">
      <w:bodyDiv w:val="1"/>
      <w:marLeft w:val="0"/>
      <w:marRight w:val="0"/>
      <w:marTop w:val="0"/>
      <w:marBottom w:val="0"/>
      <w:divBdr>
        <w:top w:val="none" w:sz="0" w:space="0" w:color="auto"/>
        <w:left w:val="none" w:sz="0" w:space="0" w:color="auto"/>
        <w:bottom w:val="none" w:sz="0" w:space="0" w:color="auto"/>
        <w:right w:val="none" w:sz="0" w:space="0" w:color="auto"/>
      </w:divBdr>
    </w:div>
    <w:div w:id="2041080440">
      <w:bodyDiv w:val="1"/>
      <w:marLeft w:val="0"/>
      <w:marRight w:val="0"/>
      <w:marTop w:val="0"/>
      <w:marBottom w:val="0"/>
      <w:divBdr>
        <w:top w:val="none" w:sz="0" w:space="0" w:color="auto"/>
        <w:left w:val="none" w:sz="0" w:space="0" w:color="auto"/>
        <w:bottom w:val="none" w:sz="0" w:space="0" w:color="auto"/>
        <w:right w:val="none" w:sz="0" w:space="0" w:color="auto"/>
      </w:divBdr>
    </w:div>
    <w:div w:id="2046443826">
      <w:bodyDiv w:val="1"/>
      <w:marLeft w:val="0"/>
      <w:marRight w:val="0"/>
      <w:marTop w:val="0"/>
      <w:marBottom w:val="0"/>
      <w:divBdr>
        <w:top w:val="none" w:sz="0" w:space="0" w:color="auto"/>
        <w:left w:val="none" w:sz="0" w:space="0" w:color="auto"/>
        <w:bottom w:val="none" w:sz="0" w:space="0" w:color="auto"/>
        <w:right w:val="none" w:sz="0" w:space="0" w:color="auto"/>
      </w:divBdr>
    </w:div>
    <w:div w:id="2072072825">
      <w:bodyDiv w:val="1"/>
      <w:marLeft w:val="0"/>
      <w:marRight w:val="0"/>
      <w:marTop w:val="0"/>
      <w:marBottom w:val="0"/>
      <w:divBdr>
        <w:top w:val="none" w:sz="0" w:space="0" w:color="auto"/>
        <w:left w:val="none" w:sz="0" w:space="0" w:color="auto"/>
        <w:bottom w:val="none" w:sz="0" w:space="0" w:color="auto"/>
        <w:right w:val="none" w:sz="0" w:space="0" w:color="auto"/>
      </w:divBdr>
    </w:div>
    <w:div w:id="2115513459">
      <w:bodyDiv w:val="1"/>
      <w:marLeft w:val="0"/>
      <w:marRight w:val="0"/>
      <w:marTop w:val="0"/>
      <w:marBottom w:val="0"/>
      <w:divBdr>
        <w:top w:val="none" w:sz="0" w:space="0" w:color="auto"/>
        <w:left w:val="none" w:sz="0" w:space="0" w:color="auto"/>
        <w:bottom w:val="none" w:sz="0" w:space="0" w:color="auto"/>
        <w:right w:val="none" w:sz="0" w:space="0" w:color="auto"/>
      </w:divBdr>
      <w:divsChild>
        <w:div w:id="2045906272">
          <w:marLeft w:val="0"/>
          <w:marRight w:val="0"/>
          <w:marTop w:val="0"/>
          <w:marBottom w:val="0"/>
          <w:divBdr>
            <w:top w:val="none" w:sz="0" w:space="0" w:color="auto"/>
            <w:left w:val="none" w:sz="0" w:space="0" w:color="auto"/>
            <w:bottom w:val="none" w:sz="0" w:space="0" w:color="auto"/>
            <w:right w:val="none" w:sz="0" w:space="0" w:color="auto"/>
          </w:divBdr>
        </w:div>
      </w:divsChild>
    </w:div>
    <w:div w:id="212961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B6F4D-378C-474B-AEE9-FADE5AF32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2643</TotalTime>
  <Pages>10</Pages>
  <Words>3407</Words>
  <Characters>18741</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Naturalis</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Polling, M.</dc:creator>
  <cp:keywords/>
  <dc:description/>
  <cp:lastModifiedBy>Marcel Polling</cp:lastModifiedBy>
  <cp:revision>928</cp:revision>
  <dcterms:created xsi:type="dcterms:W3CDTF">2021-03-08T11:14:00Z</dcterms:created>
  <dcterms:modified xsi:type="dcterms:W3CDTF">2021-06-19T17:01:00Z</dcterms:modified>
</cp:coreProperties>
</file>