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646" w:rsidRPr="002440A5" w:rsidRDefault="003C7646" w:rsidP="003C7646">
      <w:pPr>
        <w:jc w:val="center"/>
        <w:rPr>
          <w:rFonts w:ascii="Calibri" w:hAnsi="Calibri" w:cs="Calibri"/>
          <w:b/>
          <w:sz w:val="36"/>
        </w:rPr>
      </w:pPr>
      <w:r w:rsidRPr="002440A5">
        <w:rPr>
          <w:rFonts w:ascii="Calibri" w:hAnsi="Calibri" w:cs="Calibri"/>
          <w:b/>
          <w:sz w:val="36"/>
        </w:rPr>
        <w:t>Multiproxy analysis of permafrost preserved faeces provides an unprecedented i</w:t>
      </w:r>
      <w:bookmarkStart w:id="0" w:name="_GoBack"/>
      <w:bookmarkEnd w:id="0"/>
      <w:r w:rsidRPr="002440A5">
        <w:rPr>
          <w:rFonts w:ascii="Calibri" w:hAnsi="Calibri" w:cs="Calibri"/>
          <w:b/>
          <w:sz w:val="36"/>
        </w:rPr>
        <w:t>nsight into the diets and habitats of extinct and extant megafauna</w:t>
      </w:r>
    </w:p>
    <w:p w:rsidR="003C7646" w:rsidRDefault="003C7646" w:rsidP="003C7646">
      <w:pPr>
        <w:jc w:val="center"/>
        <w:rPr>
          <w:rFonts w:ascii="Calibri" w:hAnsi="Calibri" w:cs="Calibri"/>
          <w:b/>
          <w:sz w:val="32"/>
        </w:rPr>
      </w:pPr>
    </w:p>
    <w:p w:rsidR="003C7646" w:rsidRPr="00B541F5" w:rsidRDefault="00B541F5" w:rsidP="003C7646">
      <w:pPr>
        <w:jc w:val="center"/>
        <w:rPr>
          <w:rFonts w:ascii="Calibri" w:hAnsi="Calibri" w:cs="Calibri"/>
          <w:sz w:val="22"/>
          <w:lang w:val="nl-NL"/>
        </w:rPr>
      </w:pPr>
      <w:r>
        <w:rPr>
          <w:rFonts w:ascii="Calibri" w:hAnsi="Calibri" w:cs="Calibri"/>
          <w:sz w:val="22"/>
          <w:lang w:val="nl-NL"/>
        </w:rPr>
        <w:t>Marcel Polling, Anneke T.M. ter Schure</w:t>
      </w:r>
      <w:r w:rsidRPr="00B541F5">
        <w:rPr>
          <w:rFonts w:ascii="Calibri" w:hAnsi="Calibri" w:cs="Calibri"/>
          <w:sz w:val="22"/>
          <w:lang w:val="nl-NL"/>
        </w:rPr>
        <w:t>, Bas van Geel</w:t>
      </w:r>
      <w:r>
        <w:rPr>
          <w:rFonts w:ascii="Calibri" w:hAnsi="Calibri" w:cs="Calibri"/>
          <w:sz w:val="22"/>
          <w:lang w:val="nl-NL"/>
        </w:rPr>
        <w:t>, Tom van Bokhoven</w:t>
      </w:r>
      <w:r w:rsidRPr="00B541F5">
        <w:rPr>
          <w:rFonts w:ascii="Calibri" w:hAnsi="Calibri" w:cs="Calibri"/>
          <w:sz w:val="22"/>
          <w:lang w:val="nl-NL"/>
        </w:rPr>
        <w:t>, Sanne Boessenkool</w:t>
      </w:r>
      <w:r>
        <w:rPr>
          <w:rFonts w:ascii="Calibri" w:hAnsi="Calibri" w:cs="Calibri"/>
          <w:sz w:val="22"/>
          <w:lang w:val="nl-NL"/>
        </w:rPr>
        <w:t>, Glen MacKay</w:t>
      </w:r>
      <w:r w:rsidRPr="00B541F5">
        <w:rPr>
          <w:rFonts w:ascii="Calibri" w:hAnsi="Calibri" w:cs="Calibri"/>
          <w:sz w:val="22"/>
          <w:lang w:val="nl-NL"/>
        </w:rPr>
        <w:t>, Bram W. Langeveld</w:t>
      </w:r>
      <w:r>
        <w:rPr>
          <w:rFonts w:ascii="Calibri" w:hAnsi="Calibri" w:cs="Calibri"/>
          <w:sz w:val="22"/>
          <w:lang w:val="nl-NL"/>
        </w:rPr>
        <w:t>, María Ariza, Hans van der Plicht, Albert V. Protopopov</w:t>
      </w:r>
      <w:r w:rsidRPr="00B541F5">
        <w:rPr>
          <w:rFonts w:ascii="Calibri" w:hAnsi="Calibri" w:cs="Calibri"/>
          <w:sz w:val="22"/>
          <w:lang w:val="nl-NL"/>
        </w:rPr>
        <w:t>, Alexei Tikhonov</w:t>
      </w:r>
      <w:r>
        <w:rPr>
          <w:rFonts w:ascii="Calibri" w:hAnsi="Calibri" w:cs="Calibri"/>
          <w:sz w:val="22"/>
          <w:lang w:val="nl-NL"/>
        </w:rPr>
        <w:t>, Hugo de Boer, Barbara Gravendeel</w:t>
      </w:r>
    </w:p>
    <w:p w:rsidR="003C7646" w:rsidRPr="00B541F5" w:rsidRDefault="003C7646" w:rsidP="003C7646">
      <w:pPr>
        <w:rPr>
          <w:rFonts w:asciiTheme="minorHAnsi" w:hAnsiTheme="minorHAnsi" w:cstheme="minorHAnsi"/>
          <w:lang w:val="nl-NL"/>
        </w:rPr>
      </w:pPr>
    </w:p>
    <w:p w:rsidR="003C7646" w:rsidRPr="002440A5" w:rsidRDefault="003C7646" w:rsidP="00B955D8">
      <w:pPr>
        <w:jc w:val="center"/>
        <w:rPr>
          <w:rFonts w:asciiTheme="minorHAnsi" w:hAnsiTheme="minorHAnsi" w:cstheme="minorHAnsi"/>
          <w:i/>
          <w:sz w:val="32"/>
        </w:rPr>
      </w:pPr>
      <w:r w:rsidRPr="002440A5">
        <w:rPr>
          <w:rFonts w:asciiTheme="minorHAnsi" w:hAnsiTheme="minorHAnsi" w:cstheme="minorHAnsi"/>
          <w:i/>
          <w:sz w:val="32"/>
        </w:rPr>
        <w:t xml:space="preserve">Supporting Information </w:t>
      </w:r>
      <w:r w:rsidR="00C810AF" w:rsidRPr="002440A5">
        <w:rPr>
          <w:rFonts w:asciiTheme="minorHAnsi" w:hAnsiTheme="minorHAnsi" w:cstheme="minorHAnsi"/>
          <w:i/>
          <w:sz w:val="32"/>
        </w:rPr>
        <w:t>(1/3)</w:t>
      </w:r>
    </w:p>
    <w:p w:rsidR="003C7646" w:rsidRPr="006D4687" w:rsidRDefault="003C7646" w:rsidP="003C7646">
      <w:pPr>
        <w:spacing w:after="160" w:line="259" w:lineRule="auto"/>
        <w:rPr>
          <w:rFonts w:asciiTheme="minorHAnsi" w:hAnsiTheme="minorHAnsi" w:cstheme="minorHAnsi"/>
        </w:rPr>
      </w:pPr>
    </w:p>
    <w:sdt>
      <w:sdtPr>
        <w:rPr>
          <w:rFonts w:asciiTheme="minorHAnsi" w:eastAsiaTheme="minorEastAsia" w:hAnsiTheme="minorHAnsi" w:cstheme="minorHAnsi"/>
          <w:color w:val="auto"/>
          <w:sz w:val="24"/>
          <w:szCs w:val="24"/>
        </w:rPr>
        <w:id w:val="-12891219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C7646" w:rsidRPr="00E348C0" w:rsidRDefault="003C7646" w:rsidP="003C7646">
          <w:pPr>
            <w:pStyle w:val="TOCHeading"/>
            <w:rPr>
              <w:rFonts w:asciiTheme="minorHAnsi" w:hAnsiTheme="minorHAnsi" w:cstheme="minorHAnsi"/>
              <w:b/>
              <w:color w:val="auto"/>
            </w:rPr>
          </w:pPr>
          <w:r w:rsidRPr="00E348C0">
            <w:rPr>
              <w:rFonts w:asciiTheme="minorHAnsi" w:hAnsiTheme="minorHAnsi" w:cstheme="minorHAnsi"/>
              <w:b/>
              <w:color w:val="auto"/>
            </w:rPr>
            <w:t>Contents</w:t>
          </w:r>
        </w:p>
        <w:p w:rsidR="00264098" w:rsidRDefault="003C7646">
          <w:pPr>
            <w:pStyle w:val="TOC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nl-NL" w:eastAsia="nl-NL"/>
            </w:rPr>
          </w:pPr>
          <w:r w:rsidRPr="006D4687">
            <w:rPr>
              <w:rFonts w:asciiTheme="minorHAnsi" w:hAnsiTheme="minorHAnsi" w:cstheme="minorHAnsi"/>
            </w:rPr>
            <w:fldChar w:fldCharType="begin"/>
          </w:r>
          <w:r w:rsidRPr="006D4687">
            <w:rPr>
              <w:rFonts w:asciiTheme="minorHAnsi" w:hAnsiTheme="minorHAnsi" w:cstheme="minorHAnsi"/>
            </w:rPr>
            <w:instrText xml:space="preserve"> TOC \o "1-3" \h \z \u </w:instrText>
          </w:r>
          <w:r w:rsidRPr="006D4687">
            <w:rPr>
              <w:rFonts w:asciiTheme="minorHAnsi" w:hAnsiTheme="minorHAnsi" w:cstheme="minorHAnsi"/>
            </w:rPr>
            <w:fldChar w:fldCharType="separate"/>
          </w:r>
          <w:hyperlink w:anchor="_Toc75021587" w:history="1">
            <w:r w:rsidR="00264098" w:rsidRPr="00E562F4">
              <w:rPr>
                <w:rStyle w:val="Hyperlink"/>
                <w:rFonts w:cstheme="minorHAnsi"/>
                <w:noProof/>
              </w:rPr>
              <w:t>S1. Sample information</w:t>
            </w:r>
            <w:r w:rsidR="00264098">
              <w:rPr>
                <w:noProof/>
                <w:webHidden/>
              </w:rPr>
              <w:tab/>
            </w:r>
            <w:r w:rsidR="00264098">
              <w:rPr>
                <w:noProof/>
                <w:webHidden/>
              </w:rPr>
              <w:fldChar w:fldCharType="begin"/>
            </w:r>
            <w:r w:rsidR="00264098">
              <w:rPr>
                <w:noProof/>
                <w:webHidden/>
              </w:rPr>
              <w:instrText xml:space="preserve"> PAGEREF _Toc75021587 \h </w:instrText>
            </w:r>
            <w:r w:rsidR="00264098">
              <w:rPr>
                <w:noProof/>
                <w:webHidden/>
              </w:rPr>
            </w:r>
            <w:r w:rsidR="00264098">
              <w:rPr>
                <w:noProof/>
                <w:webHidden/>
              </w:rPr>
              <w:fldChar w:fldCharType="separate"/>
            </w:r>
            <w:r w:rsidR="00264098">
              <w:rPr>
                <w:noProof/>
                <w:webHidden/>
              </w:rPr>
              <w:t>1</w:t>
            </w:r>
            <w:r w:rsidR="00264098">
              <w:rPr>
                <w:noProof/>
                <w:webHidden/>
              </w:rPr>
              <w:fldChar w:fldCharType="end"/>
            </w:r>
          </w:hyperlink>
        </w:p>
        <w:p w:rsidR="00264098" w:rsidRDefault="00264098">
          <w:pPr>
            <w:pStyle w:val="TOC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nl-NL" w:eastAsia="nl-NL"/>
            </w:rPr>
          </w:pPr>
          <w:hyperlink w:anchor="_Toc75021588" w:history="1">
            <w:r w:rsidRPr="00E562F4">
              <w:rPr>
                <w:rStyle w:val="Hyperlink"/>
                <w:noProof/>
              </w:rPr>
              <w:t>S2. Abyland and Adycha sample identity confirmation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_Toc75021588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098" w:rsidRDefault="00264098">
          <w:pPr>
            <w:pStyle w:val="TOC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nl-NL" w:eastAsia="nl-NL"/>
            </w:rPr>
          </w:pPr>
          <w:hyperlink w:anchor="_Toc75021589" w:history="1">
            <w:r w:rsidRPr="00E562F4">
              <w:rPr>
                <w:rStyle w:val="Hyperlink"/>
                <w:noProof/>
              </w:rPr>
              <w:t>S3. Primer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_Toc75021589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098" w:rsidRDefault="00264098">
          <w:pPr>
            <w:pStyle w:val="TOC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nl-NL" w:eastAsia="nl-NL"/>
            </w:rPr>
          </w:pPr>
          <w:hyperlink w:anchor="_Toc75021590" w:history="1">
            <w:r w:rsidRPr="00E562F4">
              <w:rPr>
                <w:rStyle w:val="Hyperlink"/>
                <w:noProof/>
              </w:rPr>
              <w:t>S4. Manually removed taxa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_Toc75021590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098" w:rsidRDefault="00264098">
          <w:pPr>
            <w:pStyle w:val="TOC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nl-NL" w:eastAsia="nl-NL"/>
            </w:rPr>
          </w:pPr>
          <w:hyperlink w:anchor="_Toc75021591" w:history="1">
            <w:r w:rsidRPr="00E562F4">
              <w:rPr>
                <w:rStyle w:val="Hyperlink"/>
                <w:noProof/>
              </w:rPr>
              <w:t xml:space="preserve">S5. </w:t>
            </w:r>
            <w:r w:rsidRPr="00E562F4">
              <w:rPr>
                <w:rStyle w:val="Hyperlink"/>
                <w:i/>
                <w:noProof/>
              </w:rPr>
              <w:t>trn</w:t>
            </w:r>
            <w:r w:rsidRPr="00E562F4">
              <w:rPr>
                <w:rStyle w:val="Hyperlink"/>
                <w:noProof/>
              </w:rPr>
              <w:t>L and nrITS filtering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_Toc75021591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098" w:rsidRDefault="00264098">
          <w:pPr>
            <w:pStyle w:val="TOC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nl-NL" w:eastAsia="nl-NL"/>
            </w:rPr>
          </w:pPr>
          <w:hyperlink w:anchor="_Toc75021592" w:history="1">
            <w:r w:rsidRPr="00E562F4">
              <w:rPr>
                <w:rStyle w:val="Hyperlink"/>
                <w:noProof/>
              </w:rPr>
              <w:t>S6. Pollen, DNA and macrofossil results of all 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_Toc75021592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098" w:rsidRDefault="00264098">
          <w:pPr>
            <w:pStyle w:val="TOC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nl-NL" w:eastAsia="nl-NL"/>
            </w:rPr>
          </w:pPr>
          <w:hyperlink w:anchor="_Toc75021593" w:history="1">
            <w:r w:rsidRPr="00E562F4">
              <w:rPr>
                <w:rStyle w:val="Hyperlink"/>
                <w:noProof/>
              </w:rPr>
              <w:t>Table S6.1 Selwyn caribou A (modern) – surface material KfTe-1 Ice Patch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_Toc75021593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098" w:rsidRDefault="00264098">
          <w:pPr>
            <w:pStyle w:val="TOC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nl-NL" w:eastAsia="nl-NL"/>
            </w:rPr>
          </w:pPr>
          <w:hyperlink w:anchor="_Toc75021594" w:history="1">
            <w:r w:rsidRPr="00E562F4">
              <w:rPr>
                <w:rStyle w:val="Hyperlink"/>
                <w:noProof/>
              </w:rPr>
              <w:t>Table S6.2 Selwyn caribou B (±1.5kyr) – core 2, 189-191cm, KfTe-1 Ice Patch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_Toc75021594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098" w:rsidRDefault="00264098">
          <w:pPr>
            <w:pStyle w:val="TOC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nl-NL" w:eastAsia="nl-NL"/>
            </w:rPr>
          </w:pPr>
          <w:hyperlink w:anchor="_Toc75021595" w:history="1">
            <w:r w:rsidRPr="00E562F4">
              <w:rPr>
                <w:rStyle w:val="Hyperlink"/>
                <w:noProof/>
              </w:rPr>
              <w:t>Table S6.3 Selwyn caribou C (±2.7kyr) – core 1, 254-256cm, KfTe-1 Ice Patch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_Toc75021595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098" w:rsidRDefault="00264098">
          <w:pPr>
            <w:pStyle w:val="TOC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nl-NL" w:eastAsia="nl-NL"/>
            </w:rPr>
          </w:pPr>
          <w:hyperlink w:anchor="_Toc75021596" w:history="1">
            <w:r w:rsidRPr="00E562F4">
              <w:rPr>
                <w:rStyle w:val="Hyperlink"/>
                <w:noProof/>
              </w:rPr>
              <w:t>Table S6.4 Oyogos Yar horse (±5.4kyr)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_Toc75021596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098" w:rsidRDefault="00264098">
          <w:pPr>
            <w:pStyle w:val="TOC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nl-NL" w:eastAsia="nl-NL"/>
            </w:rPr>
          </w:pPr>
          <w:hyperlink w:anchor="_Toc75021597" w:history="1">
            <w:r w:rsidRPr="00E562F4">
              <w:rPr>
                <w:rStyle w:val="Hyperlink"/>
                <w:noProof/>
              </w:rPr>
              <w:t>Table S6.5 Yakutian bison (±10.5kyr)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_Toc75021597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098" w:rsidRDefault="00264098">
          <w:pPr>
            <w:pStyle w:val="TOC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nl-NL" w:eastAsia="nl-NL"/>
            </w:rPr>
          </w:pPr>
          <w:hyperlink w:anchor="_Toc75021598" w:history="1">
            <w:r w:rsidRPr="00E562F4">
              <w:rPr>
                <w:rStyle w:val="Hyperlink"/>
                <w:noProof/>
              </w:rPr>
              <w:t>Table S6.6 Cape Blossom mammoth (±14.4kyr)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_Toc75021598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098" w:rsidRDefault="00264098">
          <w:pPr>
            <w:pStyle w:val="TOC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nl-NL" w:eastAsia="nl-NL"/>
            </w:rPr>
          </w:pPr>
          <w:hyperlink w:anchor="_Toc75021599" w:history="1">
            <w:r w:rsidRPr="00E562F4">
              <w:rPr>
                <w:rStyle w:val="Hyperlink"/>
                <w:noProof/>
              </w:rPr>
              <w:t>Table S6.7 Yukagir mammoth (±22.5kyr)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_Toc75021599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098" w:rsidRDefault="00264098">
          <w:pPr>
            <w:pStyle w:val="TOC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nl-NL" w:eastAsia="nl-NL"/>
            </w:rPr>
          </w:pPr>
          <w:hyperlink w:anchor="_Toc75021600" w:history="1">
            <w:r w:rsidRPr="00E562F4">
              <w:rPr>
                <w:rStyle w:val="Hyperlink"/>
                <w:noProof/>
              </w:rPr>
              <w:t>Table S6.8 Adycha mammoth (±25.6kyr)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_Toc75021600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098" w:rsidRDefault="00264098">
          <w:pPr>
            <w:pStyle w:val="TOC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nl-NL" w:eastAsia="nl-NL"/>
            </w:rPr>
          </w:pPr>
          <w:hyperlink w:anchor="_Toc75021601" w:history="1">
            <w:r w:rsidRPr="00E562F4">
              <w:rPr>
                <w:rStyle w:val="Hyperlink"/>
                <w:noProof/>
              </w:rPr>
              <w:t>Table S6.9 Yukon horse (±30.9)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_Toc75021601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098" w:rsidRDefault="00264098">
          <w:pPr>
            <w:pStyle w:val="TOC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nl-NL" w:eastAsia="nl-NL"/>
            </w:rPr>
          </w:pPr>
          <w:hyperlink w:anchor="_Toc75021602" w:history="1">
            <w:r w:rsidRPr="00E562F4">
              <w:rPr>
                <w:rStyle w:val="Hyperlink"/>
                <w:noProof/>
              </w:rPr>
              <w:t>Table S6.10 Abyland mammoth (±32.4kyr)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_Toc75021602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098" w:rsidRDefault="00264098">
          <w:pPr>
            <w:pStyle w:val="TOC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nl-NL" w:eastAsia="nl-NL"/>
            </w:rPr>
          </w:pPr>
          <w:hyperlink w:anchor="_Toc75021603" w:history="1">
            <w:r w:rsidRPr="00E562F4">
              <w:rPr>
                <w:rStyle w:val="Hyperlink"/>
                <w:noProof/>
              </w:rPr>
              <w:t>Table S6.11 Maly Lyakhovsky mammoth (±32.7kyr)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_Toc75021603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646" w:rsidRPr="006D4687" w:rsidRDefault="003C7646" w:rsidP="003C7646">
          <w:pPr>
            <w:rPr>
              <w:rFonts w:asciiTheme="minorHAnsi" w:hAnsiTheme="minorHAnsi" w:cstheme="minorHAnsi"/>
            </w:rPr>
          </w:pPr>
          <w:r w:rsidRPr="006D4687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:rsidR="00264098" w:rsidRDefault="00264098" w:rsidP="003C7646">
      <w:pPr>
        <w:spacing w:after="160" w:line="259" w:lineRule="auto"/>
        <w:rPr>
          <w:rFonts w:asciiTheme="minorHAnsi" w:hAnsiTheme="minorHAnsi" w:cstheme="minorHAnsi"/>
        </w:rPr>
        <w:sectPr w:rsidR="00264098">
          <w:foot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C7646" w:rsidRPr="006D4687" w:rsidRDefault="003C7646" w:rsidP="003C7646">
      <w:pPr>
        <w:pStyle w:val="Heading2"/>
        <w:rPr>
          <w:rFonts w:asciiTheme="minorHAnsi" w:hAnsiTheme="minorHAnsi" w:cstheme="minorHAnsi"/>
        </w:rPr>
      </w:pPr>
      <w:bookmarkStart w:id="1" w:name="_Toc75021587"/>
      <w:r w:rsidRPr="006D4687">
        <w:rPr>
          <w:rFonts w:asciiTheme="minorHAnsi" w:hAnsiTheme="minorHAnsi" w:cstheme="minorHAnsi"/>
        </w:rPr>
        <w:lastRenderedPageBreak/>
        <w:t>S1. Sample information</w:t>
      </w:r>
      <w:bookmarkEnd w:id="1"/>
    </w:p>
    <w:p w:rsidR="003C7646" w:rsidRPr="006D4687" w:rsidRDefault="003C7646" w:rsidP="003C7646">
      <w:pPr>
        <w:pStyle w:val="NoSpacing"/>
        <w:jc w:val="both"/>
        <w:rPr>
          <w:rFonts w:asciiTheme="minorHAnsi" w:hAnsiTheme="minorHAnsi" w:cstheme="minorHAnsi"/>
          <w:b/>
        </w:rPr>
      </w:pPr>
    </w:p>
    <w:p w:rsidR="003C7646" w:rsidRPr="006D4687" w:rsidRDefault="003C7646" w:rsidP="003C7646">
      <w:pPr>
        <w:pStyle w:val="NoSpacing"/>
        <w:jc w:val="both"/>
        <w:rPr>
          <w:rFonts w:asciiTheme="minorHAnsi" w:hAnsiTheme="minorHAnsi" w:cstheme="minorHAnsi"/>
        </w:rPr>
      </w:pPr>
      <w:r w:rsidRPr="006D4687">
        <w:rPr>
          <w:rFonts w:asciiTheme="minorHAnsi" w:hAnsiTheme="minorHAnsi" w:cstheme="minorHAnsi"/>
          <w:b/>
        </w:rPr>
        <w:t>Table S1.</w:t>
      </w:r>
      <w:r w:rsidRPr="006D4687">
        <w:rPr>
          <w:rFonts w:asciiTheme="minorHAnsi" w:hAnsiTheme="minorHAnsi" w:cstheme="minorHAnsi"/>
        </w:rPr>
        <w:t xml:space="preserve"> Detailed information on age and location of the five woolly mammoth (</w:t>
      </w:r>
      <w:r w:rsidRPr="006D4687">
        <w:rPr>
          <w:rFonts w:asciiTheme="minorHAnsi" w:hAnsiTheme="minorHAnsi" w:cstheme="minorHAnsi"/>
          <w:i/>
        </w:rPr>
        <w:t>Mammuthus primigenius</w:t>
      </w:r>
      <w:r w:rsidRPr="006D4687">
        <w:rPr>
          <w:rFonts w:asciiTheme="minorHAnsi" w:hAnsiTheme="minorHAnsi" w:cstheme="minorHAnsi"/>
        </w:rPr>
        <w:t>), steppe bison (</w:t>
      </w:r>
      <w:r w:rsidRPr="006D4687">
        <w:rPr>
          <w:rFonts w:asciiTheme="minorHAnsi" w:hAnsiTheme="minorHAnsi" w:cstheme="minorHAnsi"/>
          <w:i/>
        </w:rPr>
        <w:t>Bison priscus</w:t>
      </w:r>
      <w:r w:rsidRPr="006D4687">
        <w:rPr>
          <w:rFonts w:asciiTheme="minorHAnsi" w:hAnsiTheme="minorHAnsi" w:cstheme="minorHAnsi"/>
        </w:rPr>
        <w:t xml:space="preserve">), horse (Yukon: </w:t>
      </w:r>
      <w:r w:rsidRPr="006D4687">
        <w:rPr>
          <w:rFonts w:asciiTheme="minorHAnsi" w:hAnsiTheme="minorHAnsi" w:cstheme="minorHAnsi"/>
          <w:i/>
        </w:rPr>
        <w:t xml:space="preserve">Equus lambei </w:t>
      </w:r>
      <w:r w:rsidRPr="006D4687">
        <w:rPr>
          <w:rFonts w:asciiTheme="minorHAnsi" w:hAnsiTheme="minorHAnsi" w:cstheme="minorHAnsi"/>
        </w:rPr>
        <w:t xml:space="preserve">and Oyogas Yar: </w:t>
      </w:r>
      <w:r w:rsidRPr="006D4687">
        <w:rPr>
          <w:rFonts w:asciiTheme="minorHAnsi" w:hAnsiTheme="minorHAnsi" w:cstheme="minorHAnsi"/>
          <w:i/>
        </w:rPr>
        <w:t xml:space="preserve">Equus </w:t>
      </w:r>
      <w:r>
        <w:rPr>
          <w:rFonts w:asciiTheme="minorHAnsi" w:hAnsiTheme="minorHAnsi" w:cstheme="minorHAnsi"/>
        </w:rPr>
        <w:t xml:space="preserve">cf. </w:t>
      </w:r>
      <w:r w:rsidRPr="006D4687">
        <w:rPr>
          <w:rFonts w:asciiTheme="minorHAnsi" w:hAnsiTheme="minorHAnsi" w:cstheme="minorHAnsi"/>
          <w:i/>
        </w:rPr>
        <w:t>lenensis</w:t>
      </w:r>
      <w:r w:rsidRPr="006D4687">
        <w:rPr>
          <w:rFonts w:asciiTheme="minorHAnsi" w:hAnsiTheme="minorHAnsi" w:cstheme="minorHAnsi"/>
        </w:rPr>
        <w:t>) and northern mountain caribou (</w:t>
      </w:r>
      <w:r w:rsidRPr="006D4687">
        <w:rPr>
          <w:rFonts w:asciiTheme="minorHAnsi" w:hAnsiTheme="minorHAnsi" w:cstheme="minorHAnsi"/>
          <w:i/>
        </w:rPr>
        <w:t>Rangifer tarandus caribou</w:t>
      </w:r>
      <w:r w:rsidRPr="006D4687">
        <w:rPr>
          <w:rFonts w:asciiTheme="minorHAnsi" w:hAnsiTheme="minorHAnsi" w:cstheme="minorHAnsi"/>
        </w:rPr>
        <w:t>). Modern</w:t>
      </w:r>
      <w:r>
        <w:rPr>
          <w:rFonts w:asciiTheme="minorHAnsi" w:hAnsiTheme="minorHAnsi" w:cstheme="minorHAnsi"/>
        </w:rPr>
        <w:t xml:space="preserve"> and extant</w:t>
      </w:r>
      <w:r w:rsidRPr="006D4687">
        <w:rPr>
          <w:rFonts w:asciiTheme="minorHAnsi" w:hAnsiTheme="minorHAnsi" w:cstheme="minorHAnsi"/>
        </w:rPr>
        <w:t xml:space="preserve"> caribou samples were collected from </w:t>
      </w:r>
      <w:r>
        <w:rPr>
          <w:rFonts w:asciiTheme="minorHAnsi" w:hAnsiTheme="minorHAnsi" w:cstheme="minorHAnsi"/>
        </w:rPr>
        <w:t xml:space="preserve">cores in ice patches </w:t>
      </w:r>
      <w:r w:rsidRPr="006D4687">
        <w:rPr>
          <w:rFonts w:asciiTheme="minorHAnsi" w:hAnsiTheme="minorHAnsi" w:cstheme="minorHAnsi"/>
        </w:rPr>
        <w:fldChar w:fldCharType="begin"/>
      </w:r>
      <w:r w:rsidRPr="006D4687">
        <w:rPr>
          <w:rFonts w:asciiTheme="minorHAnsi" w:hAnsiTheme="minorHAnsi" w:cstheme="minorHAnsi"/>
        </w:rPr>
        <w:instrText xml:space="preserve"> ADDIN EN.CITE &lt;EndNote&gt;&lt;Cite&gt;&lt;Author&gt;Galloway&lt;/Author&gt;&lt;Year&gt;2012&lt;/Year&gt;&lt;RecNum&gt;482&lt;/RecNum&gt;&lt;DisplayText&gt;(Galloway et al., 2012)&lt;/DisplayText&gt;&lt;record&gt;&lt;rec-number&gt;482&lt;/rec-number&gt;&lt;foreign-keys&gt;&lt;key app="EN" db-id="02ssfx092fzrw4ep25h5ps2i9ewf5xavt255" timestamp="1553702634"&gt;482&lt;/key&gt;&lt;/foreign-keys&gt;&lt;ref-type name="Journal Article"&gt;17&lt;/ref-type&gt;&lt;contributors&gt;&lt;authors&gt;&lt;author&gt;Galloway, Jennifer M&lt;/author&gt;&lt;author&gt;Adamczewski, Jan&lt;/author&gt;&lt;author&gt;Schock, Danna M&lt;/author&gt;&lt;author&gt;Andrews, Thomas D&lt;/author&gt;&lt;author&gt;MacKay, Glen&lt;/author&gt;&lt;author&gt;Bowyer, Vandy E&lt;/author&gt;&lt;author&gt;Meulendyk, Thomas&lt;/author&gt;&lt;author&gt;Moorman, Brian J&lt;/author&gt;&lt;author&gt;Kutz, Susan J&lt;/author&gt;&lt;/authors&gt;&lt;/contributors&gt;&lt;titles&gt;&lt;title&gt;Diet and habitat of mountain woodland caribou inferred from dung preserved in 5000-year-old alpine ice in the Selwyn Mountains, Northwest Territories, Canada&lt;/title&gt;&lt;secondary-title&gt;Arctic&lt;/secondary-title&gt;&lt;/titles&gt;&lt;periodical&gt;&lt;full-title&gt;Arctic&lt;/full-title&gt;&lt;/periodical&gt;&lt;pages&gt;59-79&lt;/pages&gt;&lt;volume&gt;65&lt;/volume&gt;&lt;number&gt;5&lt;/number&gt;&lt;dates&gt;&lt;year&gt;2012&lt;/year&gt;&lt;/dates&gt;&lt;isbn&gt;1923-1245&lt;/isbn&gt;&lt;urls&gt;&lt;/urls&gt;&lt;/record&gt;&lt;/Cite&gt;&lt;/EndNote&gt;</w:instrText>
      </w:r>
      <w:r w:rsidRPr="006D4687">
        <w:rPr>
          <w:rFonts w:asciiTheme="minorHAnsi" w:hAnsiTheme="minorHAnsi" w:cstheme="minorHAnsi"/>
        </w:rPr>
        <w:fldChar w:fldCharType="separate"/>
      </w:r>
      <w:r w:rsidRPr="006D4687">
        <w:rPr>
          <w:rFonts w:asciiTheme="minorHAnsi" w:hAnsiTheme="minorHAnsi" w:cstheme="minorHAnsi"/>
          <w:noProof/>
        </w:rPr>
        <w:t>(Galloway et al., 2012)</w:t>
      </w:r>
      <w:r w:rsidRPr="006D4687">
        <w:rPr>
          <w:rFonts w:asciiTheme="minorHAnsi" w:hAnsiTheme="minorHAnsi" w:cstheme="minorHAnsi"/>
        </w:rPr>
        <w:fldChar w:fldCharType="end"/>
      </w:r>
      <w:r w:rsidRPr="006D4687">
        <w:rPr>
          <w:rFonts w:asciiTheme="minorHAnsi" w:hAnsiTheme="minorHAnsi" w:cstheme="minorHAnsi"/>
        </w:rPr>
        <w:t>.</w:t>
      </w:r>
    </w:p>
    <w:tbl>
      <w:tblPr>
        <w:tblStyle w:val="TableGrid"/>
        <w:tblpPr w:leftFromText="180" w:rightFromText="180" w:vertAnchor="page" w:horzAnchor="margin" w:tblpXSpec="center" w:tblpY="3736"/>
        <w:tblW w:w="9918" w:type="dxa"/>
        <w:tblLook w:val="04A0" w:firstRow="1" w:lastRow="0" w:firstColumn="1" w:lastColumn="0" w:noHBand="0" w:noVBand="1"/>
      </w:tblPr>
      <w:tblGrid>
        <w:gridCol w:w="1606"/>
        <w:gridCol w:w="1464"/>
        <w:gridCol w:w="2170"/>
        <w:gridCol w:w="1418"/>
        <w:gridCol w:w="1701"/>
        <w:gridCol w:w="1559"/>
      </w:tblGrid>
      <w:tr w:rsidR="003C7646" w:rsidRPr="006D4687" w:rsidTr="00A77744">
        <w:tc>
          <w:tcPr>
            <w:tcW w:w="1606" w:type="dxa"/>
          </w:tcPr>
          <w:p w:rsidR="003C7646" w:rsidRPr="006D4687" w:rsidRDefault="003C7646" w:rsidP="006218A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b/>
                <w:sz w:val="18"/>
                <w:szCs w:val="18"/>
              </w:rPr>
              <w:t>Species</w:t>
            </w:r>
          </w:p>
        </w:tc>
        <w:tc>
          <w:tcPr>
            <w:tcW w:w="1464" w:type="dxa"/>
          </w:tcPr>
          <w:p w:rsidR="003C7646" w:rsidRPr="006D4687" w:rsidRDefault="003C7646" w:rsidP="006218A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b/>
                <w:sz w:val="18"/>
                <w:szCs w:val="18"/>
              </w:rPr>
              <w:t>Name</w:t>
            </w:r>
          </w:p>
        </w:tc>
        <w:tc>
          <w:tcPr>
            <w:tcW w:w="2170" w:type="dxa"/>
          </w:tcPr>
          <w:p w:rsidR="003C7646" w:rsidRPr="006D4687" w:rsidRDefault="003C7646" w:rsidP="006218A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b/>
                <w:sz w:val="18"/>
                <w:szCs w:val="18"/>
              </w:rPr>
              <w:t>Reference</w:t>
            </w:r>
          </w:p>
        </w:tc>
        <w:tc>
          <w:tcPr>
            <w:tcW w:w="1418" w:type="dxa"/>
          </w:tcPr>
          <w:p w:rsidR="00A2022A" w:rsidRPr="00A2022A" w:rsidRDefault="007A2E81" w:rsidP="00A2022A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C</w:t>
            </w:r>
            <w:r w:rsidR="00A2022A" w:rsidRPr="00A2022A">
              <w:rPr>
                <w:rFonts w:asciiTheme="minorHAnsi" w:hAnsiTheme="minorHAnsi" w:cstheme="minorHAnsi"/>
                <w:b/>
                <w:sz w:val="18"/>
                <w:szCs w:val="18"/>
              </w:rPr>
              <w:t>alibrated</w:t>
            </w:r>
          </w:p>
          <w:p w:rsidR="003C7646" w:rsidRPr="006D4687" w:rsidRDefault="00A2022A" w:rsidP="00A2022A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A2022A">
              <w:rPr>
                <w:rFonts w:asciiTheme="minorHAnsi" w:hAnsiTheme="minorHAnsi" w:cstheme="minorHAnsi"/>
                <w:b/>
                <w:sz w:val="18"/>
                <w:szCs w:val="18"/>
                <w:vertAlign w:val="superscript"/>
              </w:rPr>
              <w:t>14</w:t>
            </w:r>
            <w:r w:rsidRPr="00A2022A">
              <w:rPr>
                <w:rFonts w:asciiTheme="minorHAnsi" w:hAnsiTheme="minorHAnsi" w:cstheme="minorHAnsi"/>
                <w:b/>
                <w:sz w:val="18"/>
                <w:szCs w:val="18"/>
              </w:rPr>
              <w:t>C age calBP</w:t>
            </w:r>
          </w:p>
        </w:tc>
        <w:tc>
          <w:tcPr>
            <w:tcW w:w="1701" w:type="dxa"/>
          </w:tcPr>
          <w:p w:rsidR="003C7646" w:rsidRPr="006D4687" w:rsidRDefault="003C7646" w:rsidP="006218A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b/>
                <w:sz w:val="18"/>
                <w:szCs w:val="18"/>
              </w:rPr>
              <w:t>Lab. No. for radiocarbon dating</w:t>
            </w:r>
          </w:p>
        </w:tc>
        <w:tc>
          <w:tcPr>
            <w:tcW w:w="1559" w:type="dxa"/>
          </w:tcPr>
          <w:p w:rsidR="003C7646" w:rsidRPr="006D4687" w:rsidRDefault="003C7646" w:rsidP="006218A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b/>
                <w:sz w:val="18"/>
                <w:szCs w:val="18"/>
              </w:rPr>
              <w:t>Coordinates</w:t>
            </w:r>
          </w:p>
        </w:tc>
      </w:tr>
      <w:tr w:rsidR="003C7646" w:rsidRPr="006D4687" w:rsidTr="00A77744">
        <w:trPr>
          <w:trHeight w:val="445"/>
        </w:trPr>
        <w:tc>
          <w:tcPr>
            <w:tcW w:w="1606" w:type="dxa"/>
          </w:tcPr>
          <w:p w:rsidR="003C7646" w:rsidRPr="006D4687" w:rsidRDefault="003C7646" w:rsidP="006218A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t>Caribou</w:t>
            </w:r>
          </w:p>
        </w:tc>
        <w:tc>
          <w:tcPr>
            <w:tcW w:w="1464" w:type="dxa"/>
          </w:tcPr>
          <w:p w:rsidR="003C7646" w:rsidRPr="006D4687" w:rsidRDefault="003C7646" w:rsidP="006218A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t>Selwyn A (KfTe-1 surface)</w:t>
            </w:r>
          </w:p>
        </w:tc>
        <w:tc>
          <w:tcPr>
            <w:tcW w:w="2170" w:type="dxa"/>
          </w:tcPr>
          <w:p w:rsidR="003C7646" w:rsidRPr="006D4687" w:rsidRDefault="003C7646" w:rsidP="006218A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 w:rsidRPr="006D4687">
              <w:rPr>
                <w:rFonts w:asciiTheme="minorHAnsi" w:hAnsiTheme="minorHAnsi" w:cstheme="minorHAnsi"/>
                <w:sz w:val="18"/>
                <w:szCs w:val="18"/>
              </w:rPr>
              <w:instrText xml:space="preserve"> ADDIN EN.CITE &lt;EndNote&gt;&lt;Cite AuthorYear="1"&gt;&lt;Author&gt;Galloway&lt;/Author&gt;&lt;Year&gt;2012&lt;/Year&gt;&lt;RecNum&gt;482&lt;/RecNum&gt;&lt;DisplayText&gt;Galloway et al. (2012)&lt;/DisplayText&gt;&lt;record&gt;&lt;rec-number&gt;482&lt;/rec-number&gt;&lt;foreign-keys&gt;&lt;key app="EN" db-id="02ssfx092fzrw4ep25h5ps2i9ewf5xavt255" timestamp="1553702634"&gt;482&lt;/key&gt;&lt;/foreign-keys&gt;&lt;ref-type name="Journal Article"&gt;17&lt;/ref-type&gt;&lt;contributors&gt;&lt;authors&gt;&lt;author&gt;Galloway, Jennifer M&lt;/author&gt;&lt;author&gt;Adamczewski, Jan&lt;/author&gt;&lt;author&gt;Schock, Danna M&lt;/author&gt;&lt;author&gt;Andrews, Thomas D&lt;/author&gt;&lt;author&gt;MacKay, Glen&lt;/author&gt;&lt;author&gt;Bowyer, Vandy E&lt;/author&gt;&lt;author&gt;Meulendyk, Thomas&lt;/author&gt;&lt;author&gt;Moorman, Brian J&lt;/author&gt;&lt;author&gt;Kutz, Susan J&lt;/author&gt;&lt;/authors&gt;&lt;/contributors&gt;&lt;titles&gt;&lt;title&gt;Diet and habitat of mountain woodland caribou inferred from dung preserved in 5000-year-old alpine ice in the Selwyn Mountains, Northwest Territories, Canada&lt;/title&gt;&lt;secondary-title&gt;Arctic&lt;/secondary-title&gt;&lt;/titles&gt;&lt;periodical&gt;&lt;full-title&gt;Arctic&lt;/full-title&gt;&lt;/periodical&gt;&lt;pages&gt;59-79&lt;/pages&gt;&lt;volume&gt;65&lt;/volume&gt;&lt;number&gt;5&lt;/number&gt;&lt;dates&gt;&lt;year&gt;2012&lt;/year&gt;&lt;/dates&gt;&lt;isbn&gt;1923-1245&lt;/isbn&gt;&lt;urls&gt;&lt;/urls&gt;&lt;/record&gt;&lt;/Cite&gt;&lt;/EndNote&gt;</w:instrText>
            </w:r>
            <w:r w:rsidRPr="006D4687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Pr="006D4687">
              <w:rPr>
                <w:rFonts w:asciiTheme="minorHAnsi" w:hAnsiTheme="minorHAnsi" w:cstheme="minorHAnsi"/>
                <w:noProof/>
                <w:sz w:val="18"/>
                <w:szCs w:val="18"/>
              </w:rPr>
              <w:t>Galloway et al. (2012)</w:t>
            </w:r>
            <w:r w:rsidRPr="006D4687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1418" w:type="dxa"/>
          </w:tcPr>
          <w:p w:rsidR="003C7646" w:rsidRPr="006D4687" w:rsidRDefault="003C7646" w:rsidP="006218A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1701" w:type="dxa"/>
          </w:tcPr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  <w:lang w:val="nl-NL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t>modern</w:t>
            </w:r>
          </w:p>
        </w:tc>
        <w:tc>
          <w:tcPr>
            <w:tcW w:w="1559" w:type="dxa"/>
          </w:tcPr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t>62°58’12.4”N</w:t>
            </w:r>
          </w:p>
          <w:p w:rsidR="003C7646" w:rsidRPr="006D4687" w:rsidRDefault="003C7646" w:rsidP="006218A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t>129°27’42.2”W</w:t>
            </w:r>
          </w:p>
        </w:tc>
      </w:tr>
      <w:tr w:rsidR="003C7646" w:rsidRPr="006D4687" w:rsidTr="00A77744">
        <w:tc>
          <w:tcPr>
            <w:tcW w:w="1606" w:type="dxa"/>
          </w:tcPr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t>Caribou</w:t>
            </w:r>
          </w:p>
        </w:tc>
        <w:tc>
          <w:tcPr>
            <w:tcW w:w="1464" w:type="dxa"/>
          </w:tcPr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t>Selwyn B (KfTe-1-C2-1)</w:t>
            </w:r>
          </w:p>
        </w:tc>
        <w:tc>
          <w:tcPr>
            <w:tcW w:w="2170" w:type="dxa"/>
          </w:tcPr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 w:rsidRPr="006D4687">
              <w:rPr>
                <w:rFonts w:asciiTheme="minorHAnsi" w:hAnsiTheme="minorHAnsi" w:cstheme="minorHAnsi"/>
                <w:sz w:val="18"/>
                <w:szCs w:val="18"/>
              </w:rPr>
              <w:instrText xml:space="preserve"> ADDIN EN.CITE &lt;EndNote&gt;&lt;Cite AuthorYear="1"&gt;&lt;Author&gt;Galloway&lt;/Author&gt;&lt;Year&gt;2012&lt;/Year&gt;&lt;RecNum&gt;482&lt;/RecNum&gt;&lt;DisplayText&gt;Galloway et al. (2012)&lt;/DisplayText&gt;&lt;record&gt;&lt;rec-number&gt;482&lt;/rec-number&gt;&lt;foreign-keys&gt;&lt;key app="EN" db-id="02ssfx092fzrw4ep25h5ps2i9ewf5xavt255" timestamp="1553702634"&gt;482&lt;/key&gt;&lt;/foreign-keys&gt;&lt;ref-type name="Journal Article"&gt;17&lt;/ref-type&gt;&lt;contributors&gt;&lt;authors&gt;&lt;author&gt;Galloway, Jennifer M&lt;/author&gt;&lt;author&gt;Adamczewski, Jan&lt;/author&gt;&lt;author&gt;Schock, Danna M&lt;/author&gt;&lt;author&gt;Andrews, Thomas D&lt;/author&gt;&lt;author&gt;MacKay, Glen&lt;/author&gt;&lt;author&gt;Bowyer, Vandy E&lt;/author&gt;&lt;author&gt;Meulendyk, Thomas&lt;/author&gt;&lt;author&gt;Moorman, Brian J&lt;/author&gt;&lt;author&gt;Kutz, Susan J&lt;/author&gt;&lt;/authors&gt;&lt;/contributors&gt;&lt;titles&gt;&lt;title&gt;Diet and habitat of mountain woodland caribou inferred from dung preserved in 5000-year-old alpine ice in the Selwyn Mountains, Northwest Territories, Canada&lt;/title&gt;&lt;secondary-title&gt;Arctic&lt;/secondary-title&gt;&lt;/titles&gt;&lt;periodical&gt;&lt;full-title&gt;Arctic&lt;/full-title&gt;&lt;/periodical&gt;&lt;pages&gt;59-79&lt;/pages&gt;&lt;volume&gt;65&lt;/volume&gt;&lt;number&gt;5&lt;/number&gt;&lt;dates&gt;&lt;year&gt;2012&lt;/year&gt;&lt;/dates&gt;&lt;isbn&gt;1923-1245&lt;/isbn&gt;&lt;urls&gt;&lt;/urls&gt;&lt;/record&gt;&lt;/Cite&gt;&lt;/EndNote&gt;</w:instrText>
            </w:r>
            <w:r w:rsidRPr="006D4687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Pr="006D4687">
              <w:rPr>
                <w:rFonts w:asciiTheme="minorHAnsi" w:hAnsiTheme="minorHAnsi" w:cstheme="minorHAnsi"/>
                <w:noProof/>
                <w:sz w:val="18"/>
                <w:szCs w:val="18"/>
              </w:rPr>
              <w:t>Galloway et al. (2012)</w:t>
            </w:r>
            <w:r w:rsidRPr="006D4687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1418" w:type="dxa"/>
          </w:tcPr>
          <w:p w:rsidR="003C7646" w:rsidRPr="006D4687" w:rsidRDefault="007A2E81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1,545 - 1,415</w:t>
            </w:r>
          </w:p>
        </w:tc>
        <w:tc>
          <w:tcPr>
            <w:tcW w:w="1701" w:type="dxa"/>
          </w:tcPr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  <w:lang w:val="nl-NL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t>Beta-240104</w:t>
            </w:r>
            <w:r w:rsidR="00DA27BD">
              <w:rPr>
                <w:rFonts w:asciiTheme="minorHAnsi" w:hAnsiTheme="minorHAnsi" w:cstheme="minorHAnsi"/>
                <w:sz w:val="18"/>
                <w:szCs w:val="18"/>
              </w:rPr>
              <w:t xml:space="preserve"> faeces</w:t>
            </w:r>
          </w:p>
        </w:tc>
        <w:tc>
          <w:tcPr>
            <w:tcW w:w="1559" w:type="dxa"/>
          </w:tcPr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t>62°58’12.4”N</w:t>
            </w:r>
          </w:p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t>129°27’42.2”W</w:t>
            </w:r>
          </w:p>
        </w:tc>
      </w:tr>
      <w:tr w:rsidR="003C7646" w:rsidRPr="006D4687" w:rsidTr="00A77744">
        <w:tc>
          <w:tcPr>
            <w:tcW w:w="1606" w:type="dxa"/>
          </w:tcPr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t>Caribou</w:t>
            </w:r>
          </w:p>
        </w:tc>
        <w:tc>
          <w:tcPr>
            <w:tcW w:w="1464" w:type="dxa"/>
          </w:tcPr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t>Selwyn C (KfTe-1-C1-3)</w:t>
            </w:r>
          </w:p>
        </w:tc>
        <w:tc>
          <w:tcPr>
            <w:tcW w:w="2170" w:type="dxa"/>
          </w:tcPr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 w:rsidRPr="006D4687">
              <w:rPr>
                <w:rFonts w:asciiTheme="minorHAnsi" w:hAnsiTheme="minorHAnsi" w:cstheme="minorHAnsi"/>
                <w:sz w:val="18"/>
                <w:szCs w:val="18"/>
              </w:rPr>
              <w:instrText xml:space="preserve"> ADDIN EN.CITE &lt;EndNote&gt;&lt;Cite AuthorYear="1"&gt;&lt;Author&gt;Galloway&lt;/Author&gt;&lt;Year&gt;2012&lt;/Year&gt;&lt;RecNum&gt;482&lt;/RecNum&gt;&lt;DisplayText&gt;Galloway et al. (2012)&lt;/DisplayText&gt;&lt;record&gt;&lt;rec-number&gt;482&lt;/rec-number&gt;&lt;foreign-keys&gt;&lt;key app="EN" db-id="02ssfx092fzrw4ep25h5ps2i9ewf5xavt255" timestamp="1553702634"&gt;482&lt;/key&gt;&lt;/foreign-keys&gt;&lt;ref-type name="Journal Article"&gt;17&lt;/ref-type&gt;&lt;contributors&gt;&lt;authors&gt;&lt;author&gt;Galloway, Jennifer M&lt;/author&gt;&lt;author&gt;Adamczewski, Jan&lt;/author&gt;&lt;author&gt;Schock, Danna M&lt;/author&gt;&lt;author&gt;Andrews, Thomas D&lt;/author&gt;&lt;author&gt;MacKay, Glen&lt;/author&gt;&lt;author&gt;Bowyer, Vandy E&lt;/author&gt;&lt;author&gt;Meulendyk, Thomas&lt;/author&gt;&lt;author&gt;Moorman, Brian J&lt;/author&gt;&lt;author&gt;Kutz, Susan J&lt;/author&gt;&lt;/authors&gt;&lt;/contributors&gt;&lt;titles&gt;&lt;title&gt;Diet and habitat of mountain woodland caribou inferred from dung preserved in 5000-year-old alpine ice in the Selwyn Mountains, Northwest Territories, Canada&lt;/title&gt;&lt;secondary-title&gt;Arctic&lt;/secondary-title&gt;&lt;/titles&gt;&lt;periodical&gt;&lt;full-title&gt;Arctic&lt;/full-title&gt;&lt;/periodical&gt;&lt;pages&gt;59-79&lt;/pages&gt;&lt;volume&gt;65&lt;/volume&gt;&lt;number&gt;5&lt;/number&gt;&lt;dates&gt;&lt;year&gt;2012&lt;/year&gt;&lt;/dates&gt;&lt;isbn&gt;1923-1245&lt;/isbn&gt;&lt;urls&gt;&lt;/urls&gt;&lt;/record&gt;&lt;/Cite&gt;&lt;/EndNote&gt;</w:instrText>
            </w:r>
            <w:r w:rsidRPr="006D4687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Pr="006D4687">
              <w:rPr>
                <w:rFonts w:asciiTheme="minorHAnsi" w:hAnsiTheme="minorHAnsi" w:cstheme="minorHAnsi"/>
                <w:noProof/>
                <w:sz w:val="18"/>
                <w:szCs w:val="18"/>
              </w:rPr>
              <w:t>Galloway et al. (2012)</w:t>
            </w:r>
            <w:r w:rsidRPr="006D4687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1418" w:type="dxa"/>
          </w:tcPr>
          <w:p w:rsidR="003C7646" w:rsidRPr="006D4687" w:rsidRDefault="007A2E81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A2E81"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7A2E81">
              <w:rPr>
                <w:rFonts w:asciiTheme="minorHAnsi" w:hAnsiTheme="minorHAnsi" w:cstheme="minorHAnsi"/>
                <w:sz w:val="18"/>
                <w:szCs w:val="18"/>
              </w:rPr>
              <w:t>995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7A2E81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7A2E81"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7A2E81">
              <w:rPr>
                <w:rFonts w:asciiTheme="minorHAnsi" w:hAnsiTheme="minorHAnsi" w:cstheme="minorHAnsi"/>
                <w:sz w:val="18"/>
                <w:szCs w:val="18"/>
              </w:rPr>
              <w:t>880</w:t>
            </w:r>
          </w:p>
        </w:tc>
        <w:tc>
          <w:tcPr>
            <w:tcW w:w="1701" w:type="dxa"/>
          </w:tcPr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t>Beta-240102</w:t>
            </w:r>
            <w:r w:rsidR="00DA27B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BA707D">
              <w:rPr>
                <w:rFonts w:asciiTheme="minorHAnsi" w:hAnsiTheme="minorHAnsi" w:cstheme="minorHAnsi"/>
                <w:sz w:val="18"/>
                <w:szCs w:val="18"/>
              </w:rPr>
              <w:t>faeces</w:t>
            </w:r>
          </w:p>
        </w:tc>
        <w:tc>
          <w:tcPr>
            <w:tcW w:w="1559" w:type="dxa"/>
          </w:tcPr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t>62°58’12.4”N</w:t>
            </w:r>
          </w:p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t>129°27’42.2”W</w:t>
            </w:r>
          </w:p>
        </w:tc>
      </w:tr>
      <w:tr w:rsidR="003C7646" w:rsidRPr="006D4687" w:rsidTr="00A77744">
        <w:tc>
          <w:tcPr>
            <w:tcW w:w="1606" w:type="dxa"/>
          </w:tcPr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t>Horse</w:t>
            </w:r>
          </w:p>
        </w:tc>
        <w:tc>
          <w:tcPr>
            <w:tcW w:w="1464" w:type="dxa"/>
          </w:tcPr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t>Oyogas Yar</w:t>
            </w:r>
          </w:p>
        </w:tc>
        <w:tc>
          <w:tcPr>
            <w:tcW w:w="2170" w:type="dxa"/>
          </w:tcPr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ldData xml:space="preserve">PEVuZE5vdGU+PENpdGUgQXV0aG9yWWVhcj0iMSI+PEF1dGhvcj5HcmF2ZW5kZWVsPC9BdXRob3I+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</w:fldData>
              </w:fldChar>
            </w:r>
            <w:r w:rsidRPr="006D4687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instrText xml:space="preserve"> ADDIN EN.CITE </w:instrText>
            </w:r>
            <w:r w:rsidRPr="006D4687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ldData xml:space="preserve">PEVuZE5vdGU+PENpdGUgQXV0aG9yWWVhcj0iMSI+PEF1dGhvcj5HcmF2ZW5kZWVsPC9BdXRob3I+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</w:fldData>
              </w:fldChar>
            </w:r>
            <w:r w:rsidRPr="006D4687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instrText xml:space="preserve"> ADDIN EN.CITE.DATA </w:instrText>
            </w:r>
            <w:r w:rsidRPr="006D4687">
              <w:rPr>
                <w:rFonts w:asciiTheme="minorHAnsi" w:hAnsiTheme="minorHAnsi" w:cstheme="minorHAnsi"/>
                <w:sz w:val="18"/>
                <w:szCs w:val="18"/>
              </w:rPr>
            </w:r>
            <w:r w:rsidRPr="006D4687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6D4687">
              <w:rPr>
                <w:rFonts w:asciiTheme="minorHAnsi" w:hAnsiTheme="minorHAnsi" w:cstheme="minorHAnsi"/>
                <w:sz w:val="18"/>
                <w:szCs w:val="18"/>
              </w:rPr>
            </w:r>
            <w:r w:rsidRPr="006D4687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Pr="006D4687">
              <w:rPr>
                <w:rFonts w:asciiTheme="minorHAnsi" w:hAnsiTheme="minorHAnsi" w:cstheme="minorHAnsi"/>
                <w:noProof/>
                <w:sz w:val="18"/>
                <w:szCs w:val="18"/>
                <w:lang w:val="nl-NL"/>
              </w:rPr>
              <w:t>Boeskorov et al. (2014); Gravendeel et al. (2014)</w:t>
            </w:r>
            <w:r w:rsidRPr="006D4687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1418" w:type="dxa"/>
          </w:tcPr>
          <w:p w:rsidR="003C7646" w:rsidRPr="006D4687" w:rsidRDefault="00DA5D0C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A5D0C"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DA5D0C">
              <w:rPr>
                <w:rFonts w:asciiTheme="minorHAnsi" w:hAnsiTheme="minorHAnsi" w:cstheme="minorHAnsi"/>
                <w:sz w:val="18"/>
                <w:szCs w:val="18"/>
              </w:rPr>
              <w:t>445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DA5D0C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DA5D0C"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DA5D0C">
              <w:rPr>
                <w:rFonts w:asciiTheme="minorHAnsi" w:hAnsiTheme="minorHAnsi" w:cstheme="minorHAnsi"/>
                <w:sz w:val="18"/>
                <w:szCs w:val="18"/>
              </w:rPr>
              <w:t>310</w:t>
            </w:r>
          </w:p>
        </w:tc>
        <w:tc>
          <w:tcPr>
            <w:tcW w:w="1701" w:type="dxa"/>
          </w:tcPr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t>GrA-54020</w:t>
            </w:r>
            <w:r w:rsidR="00413A17">
              <w:rPr>
                <w:rFonts w:asciiTheme="minorHAnsi" w:hAnsiTheme="minorHAnsi" w:cstheme="minorHAnsi"/>
                <w:sz w:val="18"/>
                <w:szCs w:val="18"/>
              </w:rPr>
              <w:t xml:space="preserve"> bone</w:t>
            </w:r>
          </w:p>
        </w:tc>
        <w:tc>
          <w:tcPr>
            <w:tcW w:w="1559" w:type="dxa"/>
          </w:tcPr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t>72°40’49.42”N</w:t>
            </w:r>
          </w:p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t>142°50’38.33”E</w:t>
            </w:r>
          </w:p>
        </w:tc>
      </w:tr>
      <w:tr w:rsidR="003C7646" w:rsidRPr="006D4687" w:rsidTr="00A77744">
        <w:tc>
          <w:tcPr>
            <w:tcW w:w="1606" w:type="dxa"/>
          </w:tcPr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t>Bison</w:t>
            </w:r>
          </w:p>
        </w:tc>
        <w:tc>
          <w:tcPr>
            <w:tcW w:w="1464" w:type="dxa"/>
          </w:tcPr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t xml:space="preserve">Yakutian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b</w:t>
            </w:r>
            <w:r w:rsidRPr="006D4687">
              <w:rPr>
                <w:rFonts w:asciiTheme="minorHAnsi" w:hAnsiTheme="minorHAnsi" w:cstheme="minorHAnsi"/>
                <w:sz w:val="18"/>
                <w:szCs w:val="18"/>
              </w:rPr>
              <w:t>ison</w:t>
            </w:r>
          </w:p>
        </w:tc>
        <w:tc>
          <w:tcPr>
            <w:tcW w:w="2170" w:type="dxa"/>
          </w:tcPr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ldData xml:space="preserve">PEVuZE5vdGU+PENpdGUgQXV0aG9yWWVhcj0iMSI+PEF1dGhvcj5WYW4gR2VlbDwvQXV0aG9yPjxZ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</w:fldData>
              </w:fldChar>
            </w:r>
            <w:r w:rsidRPr="006D4687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instrText xml:space="preserve"> ADDIN EN.CITE </w:instrText>
            </w:r>
            <w:r w:rsidRPr="006D4687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ldData xml:space="preserve">PEVuZE5vdGU+PENpdGUgQXV0aG9yWWVhcj0iMSI+PEF1dGhvcj5WYW4gR2VlbDwvQXV0aG9yPjxZ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</w:fldData>
              </w:fldChar>
            </w:r>
            <w:r w:rsidRPr="006D4687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instrText xml:space="preserve"> ADDIN EN.CITE.DATA </w:instrText>
            </w:r>
            <w:r w:rsidRPr="006D4687">
              <w:rPr>
                <w:rFonts w:asciiTheme="minorHAnsi" w:hAnsiTheme="minorHAnsi" w:cstheme="minorHAnsi"/>
                <w:sz w:val="18"/>
                <w:szCs w:val="18"/>
              </w:rPr>
            </w:r>
            <w:r w:rsidRPr="006D4687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6D4687">
              <w:rPr>
                <w:rFonts w:asciiTheme="minorHAnsi" w:hAnsiTheme="minorHAnsi" w:cstheme="minorHAnsi"/>
                <w:sz w:val="18"/>
                <w:szCs w:val="18"/>
              </w:rPr>
            </w:r>
            <w:r w:rsidRPr="006D4687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Pr="006D4687">
              <w:rPr>
                <w:rFonts w:asciiTheme="minorHAnsi" w:hAnsiTheme="minorHAnsi" w:cstheme="minorHAnsi"/>
                <w:noProof/>
                <w:sz w:val="18"/>
                <w:szCs w:val="18"/>
                <w:lang w:val="nl-NL"/>
              </w:rPr>
              <w:t>Boeskorov et al. (2014); van Geel et al. (2014)</w:t>
            </w:r>
            <w:r w:rsidRPr="006D4687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1418" w:type="dxa"/>
          </w:tcPr>
          <w:p w:rsidR="003C7646" w:rsidRDefault="00413B42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13B42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413B42">
              <w:rPr>
                <w:rFonts w:asciiTheme="minorHAnsi" w:hAnsiTheme="minorHAnsi" w:cstheme="minorHAnsi"/>
                <w:sz w:val="18"/>
                <w:szCs w:val="18"/>
              </w:rPr>
              <w:t>580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413B42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413B42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413B42">
              <w:rPr>
                <w:rFonts w:asciiTheme="minorHAnsi" w:hAnsiTheme="minorHAnsi" w:cstheme="minorHAnsi"/>
                <w:sz w:val="18"/>
                <w:szCs w:val="18"/>
              </w:rPr>
              <w:t>425</w:t>
            </w:r>
          </w:p>
          <w:p w:rsidR="00C7470A" w:rsidRPr="006D4687" w:rsidRDefault="00C7470A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10,570 - 10,415</w:t>
            </w:r>
          </w:p>
        </w:tc>
        <w:tc>
          <w:tcPr>
            <w:tcW w:w="1701" w:type="dxa"/>
          </w:tcPr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t>GrA-53290</w:t>
            </w:r>
            <w:r w:rsidR="00413A17">
              <w:rPr>
                <w:rFonts w:asciiTheme="minorHAnsi" w:hAnsiTheme="minorHAnsi" w:cstheme="minorHAnsi"/>
                <w:sz w:val="18"/>
                <w:szCs w:val="18"/>
              </w:rPr>
              <w:t xml:space="preserve"> bone</w:t>
            </w:r>
          </w:p>
          <w:p w:rsidR="00413A17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t>GrA-53292</w:t>
            </w:r>
            <w:r w:rsidR="00C716DE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413A17">
              <w:rPr>
                <w:rFonts w:asciiTheme="minorHAnsi" w:hAnsiTheme="minorHAnsi" w:cstheme="minorHAnsi"/>
                <w:sz w:val="18"/>
                <w:szCs w:val="18"/>
              </w:rPr>
              <w:t>hair</w:t>
            </w:r>
          </w:p>
        </w:tc>
        <w:tc>
          <w:tcPr>
            <w:tcW w:w="1559" w:type="dxa"/>
          </w:tcPr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t>72°17’30”N</w:t>
            </w:r>
          </w:p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t>140°54’05”E</w:t>
            </w:r>
          </w:p>
        </w:tc>
      </w:tr>
      <w:tr w:rsidR="003C7646" w:rsidRPr="006D4687" w:rsidTr="00A77744">
        <w:tc>
          <w:tcPr>
            <w:tcW w:w="1606" w:type="dxa"/>
          </w:tcPr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t>Woolly mammoth</w:t>
            </w:r>
          </w:p>
        </w:tc>
        <w:tc>
          <w:tcPr>
            <w:tcW w:w="1464" w:type="dxa"/>
          </w:tcPr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t>Cape Blossom</w:t>
            </w:r>
          </w:p>
        </w:tc>
        <w:tc>
          <w:tcPr>
            <w:tcW w:w="2170" w:type="dxa"/>
          </w:tcPr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 w:rsidRPr="006D4687">
              <w:rPr>
                <w:rFonts w:asciiTheme="minorHAnsi" w:hAnsiTheme="minorHAnsi" w:cstheme="minorHAnsi"/>
                <w:sz w:val="18"/>
                <w:szCs w:val="18"/>
              </w:rPr>
              <w:instrText xml:space="preserve"> ADDIN EN.CITE &lt;EndNote&gt;&lt;Cite AuthorYear="1"&gt;&lt;Author&gt;van Geel&lt;/Author&gt;&lt;Year&gt;2011&lt;/Year&gt;&lt;RecNum&gt;365&lt;/RecNum&gt;&lt;DisplayText&gt;van Geel et al. (2011)&lt;/DisplayText&gt;&lt;record&gt;&lt;rec-number&gt;365&lt;/rec-number&gt;&lt;foreign-keys&gt;&lt;key app="EN" db-id="fp92faz2ndx2ppe2rf3v0sdm9t9twswr9es0" timestamp="1558702407"&gt;365&lt;/key&gt;&lt;/foreign-keys&gt;&lt;ref-type name="Journal Article"&gt;17&lt;/ref-type&gt;&lt;contributors&gt;&lt;authors&gt;&lt;author&gt;van Geel, Bas&lt;/author&gt;&lt;author&gt;Guthrie, R Dale&lt;/author&gt;&lt;author&gt;Altmann, Jens G&lt;/author&gt;&lt;author&gt;Broekens, Peter&lt;/author&gt;&lt;author&gt;Bull, Ian D&lt;/author&gt;&lt;author&gt;Gill, Fiona L&lt;/author&gt;&lt;author&gt;Jansen, Boris&lt;/author&gt;&lt;author&gt;Nieman, Aline M&lt;/author&gt;&lt;author&gt;Gravendeel, Barbara&lt;/author&gt;&lt;/authors&gt;&lt;/contributors&gt;&lt;titles&gt;&lt;title&gt;Mycological evidence of coprophagy from the feces of an Alaskan Late Glacial mammoth&lt;/title&gt;&lt;secondary-title&gt;Quaternary Science Reviews&lt;/secondary-title&gt;&lt;/titles&gt;&lt;periodical&gt;&lt;full-title&gt;Quaternary Science Reviews&lt;/full-title&gt;&lt;abbr-1&gt;Quaternary Sci Rev&lt;/abbr-1&gt;&lt;/periodical&gt;&lt;pages&gt;2289-2303&lt;/pages&gt;&lt;volume&gt;30&lt;/volume&gt;&lt;number&gt;17-18&lt;/number&gt;&lt;dates&gt;&lt;year&gt;2011&lt;/year&gt;&lt;/dates&gt;&lt;isbn&gt;0277-3791&lt;/isbn&gt;&lt;urls&gt;&lt;/urls&gt;&lt;/record&gt;&lt;/Cite&gt;&lt;/EndNote&gt;</w:instrText>
            </w:r>
            <w:r w:rsidRPr="006D4687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Pr="006D4687">
              <w:rPr>
                <w:rFonts w:asciiTheme="minorHAnsi" w:hAnsiTheme="minorHAnsi" w:cstheme="minorHAnsi"/>
                <w:noProof/>
                <w:sz w:val="18"/>
                <w:szCs w:val="18"/>
              </w:rPr>
              <w:t>van Geel et al. (2011)</w:t>
            </w:r>
            <w:r w:rsidRPr="006D4687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1418" w:type="dxa"/>
          </w:tcPr>
          <w:p w:rsidR="003C7646" w:rsidRPr="006D4687" w:rsidRDefault="00937F76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37F76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14</w:t>
            </w:r>
            <w:r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,</w:t>
            </w:r>
            <w:r w:rsidRPr="00937F76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790</w:t>
            </w:r>
            <w:r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 xml:space="preserve"> </w:t>
            </w:r>
            <w:r w:rsidRPr="00937F76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 xml:space="preserve"> </w:t>
            </w:r>
            <w:r w:rsidRPr="00937F76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14</w:t>
            </w:r>
            <w:r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,</w:t>
            </w:r>
            <w:r w:rsidRPr="00937F76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085</w:t>
            </w:r>
          </w:p>
        </w:tc>
        <w:tc>
          <w:tcPr>
            <w:tcW w:w="1701" w:type="dxa"/>
          </w:tcPr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AA-77015</w:t>
            </w:r>
            <w:r w:rsidR="00D30F97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</w:t>
            </w:r>
            <w:r w:rsidR="006E0A9D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faeces</w:t>
            </w:r>
          </w:p>
        </w:tc>
        <w:tc>
          <w:tcPr>
            <w:tcW w:w="1559" w:type="dxa"/>
          </w:tcPr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  <w:lang w:val="nl-NL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66°44’0’’N</w:t>
            </w:r>
          </w:p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162°29’0’’W</w:t>
            </w:r>
          </w:p>
        </w:tc>
      </w:tr>
      <w:tr w:rsidR="003C7646" w:rsidRPr="006D4687" w:rsidTr="00A77744">
        <w:tc>
          <w:tcPr>
            <w:tcW w:w="1606" w:type="dxa"/>
          </w:tcPr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t>Woolly mammoth</w:t>
            </w:r>
          </w:p>
        </w:tc>
        <w:tc>
          <w:tcPr>
            <w:tcW w:w="1464" w:type="dxa"/>
          </w:tcPr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t>Yukagir</w:t>
            </w:r>
          </w:p>
        </w:tc>
        <w:tc>
          <w:tcPr>
            <w:tcW w:w="2170" w:type="dxa"/>
          </w:tcPr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 w:rsidRPr="006D4687">
              <w:rPr>
                <w:rFonts w:asciiTheme="minorHAnsi" w:hAnsiTheme="minorHAnsi" w:cstheme="minorHAnsi"/>
                <w:sz w:val="18"/>
                <w:szCs w:val="18"/>
              </w:rPr>
              <w:instrText xml:space="preserve"> ADDIN EN.CITE &lt;EndNote&gt;&lt;Cite AuthorYear="1"&gt;&lt;Author&gt;van Geel&lt;/Author&gt;&lt;Year&gt;2008&lt;/Year&gt;&lt;RecNum&gt;335&lt;/RecNum&gt;&lt;DisplayText&gt;van Geel et al. (2008)&lt;/DisplayText&gt;&lt;record&gt;&lt;rec-number&gt;335&lt;/rec-number&gt;&lt;foreign-keys&gt;&lt;key app="EN" db-id="fp92faz2ndx2ppe2rf3v0sdm9t9twswr9es0" timestamp="1558702403"&gt;335&lt;/key&gt;&lt;/foreign-keys&gt;&lt;ref-type name="Journal Article"&gt;17&lt;/ref-type&gt;&lt;contributors&gt;&lt;authors&gt;&lt;author&gt;van Geel, Bas&lt;/author&gt;&lt;author&gt;Aptroot, André&lt;/author&gt;&lt;author&gt;Baittinger, Claudia&lt;/author&gt;&lt;author&gt;Birks, Hilary H&lt;/author&gt;&lt;author&gt;Bull, Ian D&lt;/author&gt;&lt;author&gt;Cross, Hugh B&lt;/author&gt;&lt;author&gt;Evershed, Richard P&lt;/author&gt;&lt;author&gt;Gravendeel, Barbara&lt;/author&gt;&lt;author&gt;Kompanje, Erwin J.O.&lt;/author&gt;&lt;author&gt;Kuperus, Peter&lt;/author&gt;&lt;author&gt;Mol, D.&lt;/author&gt;&lt;author&gt;Nierop, Klaas G.J.&lt;/author&gt;&lt;author&gt;Pals, Jan Peter&lt;/author&gt;&lt;author&gt;Tikhonov, Alexei N.&lt;/author&gt;&lt;author&gt;van Reenen, Guido&lt;/author&gt;&lt;author&gt;van Tienderen, Peter H.&lt;/author&gt;&lt;/authors&gt;&lt;/contributors&gt;&lt;titles&gt;&lt;title&gt;The ecological implications of a Yakutian mammoth&amp;apos;s last meal&lt;/title&gt;&lt;secondary-title&gt;Quaternary Research&lt;/secondary-title&gt;&lt;/titles&gt;&lt;periodical&gt;&lt;full-title&gt;Quaternary Research&lt;/full-title&gt;&lt;/periodical&gt;&lt;pages&gt;361-376&lt;/pages&gt;&lt;volume&gt;69&lt;/volume&gt;&lt;number&gt;3&lt;/number&gt;&lt;dates&gt;&lt;year&gt;2008&lt;/year&gt;&lt;/dates&gt;&lt;isbn&gt;0033-5894&lt;/isbn&gt;&lt;urls&gt;&lt;/urls&gt;&lt;/record&gt;&lt;/Cite&gt;&lt;/EndNote&gt;</w:instrText>
            </w:r>
            <w:r w:rsidRPr="006D4687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Pr="006D4687">
              <w:rPr>
                <w:rFonts w:asciiTheme="minorHAnsi" w:hAnsiTheme="minorHAnsi" w:cstheme="minorHAnsi"/>
                <w:noProof/>
                <w:sz w:val="18"/>
                <w:szCs w:val="18"/>
              </w:rPr>
              <w:t>van Geel et al. (2008)</w:t>
            </w:r>
            <w:r w:rsidRPr="006D4687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1418" w:type="dxa"/>
          </w:tcPr>
          <w:p w:rsidR="003C7646" w:rsidRPr="006D4687" w:rsidRDefault="009547F2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547F2">
              <w:rPr>
                <w:rFonts w:asciiTheme="minorHAnsi" w:hAnsiTheme="minorHAnsi" w:cstheme="minorHAnsi"/>
                <w:sz w:val="18"/>
                <w:szCs w:val="18"/>
              </w:rPr>
              <w:t>22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9547F2">
              <w:rPr>
                <w:rFonts w:asciiTheme="minorHAnsi" w:hAnsiTheme="minorHAnsi" w:cstheme="minorHAnsi"/>
                <w:sz w:val="18"/>
                <w:szCs w:val="18"/>
              </w:rPr>
              <w:t>765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9547F2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9547F2">
              <w:rPr>
                <w:rFonts w:asciiTheme="minorHAnsi" w:hAnsiTheme="minorHAnsi" w:cstheme="minorHAnsi"/>
                <w:sz w:val="18"/>
                <w:szCs w:val="18"/>
              </w:rPr>
              <w:t>22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9547F2">
              <w:rPr>
                <w:rFonts w:asciiTheme="minorHAnsi" w:hAnsiTheme="minorHAnsi" w:cstheme="minorHAnsi"/>
                <w:sz w:val="18"/>
                <w:szCs w:val="18"/>
              </w:rPr>
              <w:t>445</w:t>
            </w:r>
          </w:p>
        </w:tc>
        <w:tc>
          <w:tcPr>
            <w:tcW w:w="1701" w:type="dxa"/>
          </w:tcPr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t>GrA-24288</w:t>
            </w:r>
            <w:r w:rsidR="00C716DE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6747A8">
              <w:rPr>
                <w:rFonts w:asciiTheme="minorHAnsi" w:hAnsiTheme="minorHAnsi" w:cstheme="minorHAnsi"/>
                <w:sz w:val="18"/>
                <w:szCs w:val="18"/>
              </w:rPr>
              <w:t>hair</w:t>
            </w:r>
          </w:p>
        </w:tc>
        <w:tc>
          <w:tcPr>
            <w:tcW w:w="1559" w:type="dxa"/>
          </w:tcPr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t>71°52’9</w:t>
            </w:r>
            <w:r w:rsidR="005559F0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 w:rsidRPr="006D4687">
              <w:rPr>
                <w:rFonts w:asciiTheme="minorHAnsi" w:hAnsiTheme="minorHAnsi" w:cstheme="minorHAnsi"/>
                <w:sz w:val="18"/>
                <w:szCs w:val="18"/>
              </w:rPr>
              <w:t>88”N</w:t>
            </w:r>
          </w:p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t>140°34’8</w:t>
            </w:r>
            <w:r w:rsidR="005559F0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 w:rsidRPr="006D4687">
              <w:rPr>
                <w:rFonts w:asciiTheme="minorHAnsi" w:hAnsiTheme="minorHAnsi" w:cstheme="minorHAnsi"/>
                <w:sz w:val="18"/>
                <w:szCs w:val="18"/>
              </w:rPr>
              <w:t>73”E</w:t>
            </w:r>
          </w:p>
        </w:tc>
      </w:tr>
      <w:tr w:rsidR="003C7646" w:rsidRPr="006D4687" w:rsidTr="00A77744">
        <w:tc>
          <w:tcPr>
            <w:tcW w:w="1606" w:type="dxa"/>
          </w:tcPr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t>Woolly mammoth</w:t>
            </w:r>
          </w:p>
        </w:tc>
        <w:tc>
          <w:tcPr>
            <w:tcW w:w="1464" w:type="dxa"/>
          </w:tcPr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t>Adycha</w:t>
            </w:r>
          </w:p>
        </w:tc>
        <w:tc>
          <w:tcPr>
            <w:tcW w:w="2170" w:type="dxa"/>
          </w:tcPr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  <w:lang w:val="nl-NL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t>This study</w:t>
            </w:r>
          </w:p>
        </w:tc>
        <w:tc>
          <w:tcPr>
            <w:tcW w:w="1418" w:type="dxa"/>
          </w:tcPr>
          <w:p w:rsidR="003C7646" w:rsidRPr="006D4687" w:rsidRDefault="008F09D3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25,765 - 25,360</w:t>
            </w:r>
          </w:p>
        </w:tc>
        <w:tc>
          <w:tcPr>
            <w:tcW w:w="1701" w:type="dxa"/>
          </w:tcPr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t>GrA-67394</w:t>
            </w:r>
            <w:r w:rsidR="006747A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4B46CF">
              <w:rPr>
                <w:rFonts w:asciiTheme="minorHAnsi" w:hAnsiTheme="minorHAnsi" w:cstheme="minorHAnsi"/>
                <w:sz w:val="18"/>
                <w:szCs w:val="18"/>
              </w:rPr>
              <w:t>faeces</w:t>
            </w:r>
          </w:p>
        </w:tc>
        <w:tc>
          <w:tcPr>
            <w:tcW w:w="1559" w:type="dxa"/>
          </w:tcPr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t>67°57’3.44’’N</w:t>
            </w:r>
          </w:p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t>135°25’52.39’’E</w:t>
            </w:r>
          </w:p>
        </w:tc>
      </w:tr>
      <w:tr w:rsidR="003C7646" w:rsidRPr="006D4687" w:rsidTr="00A77744">
        <w:tc>
          <w:tcPr>
            <w:tcW w:w="1606" w:type="dxa"/>
          </w:tcPr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t>Horse</w:t>
            </w:r>
          </w:p>
        </w:tc>
        <w:tc>
          <w:tcPr>
            <w:tcW w:w="1464" w:type="dxa"/>
          </w:tcPr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t>Yukon Horse</w:t>
            </w:r>
          </w:p>
        </w:tc>
        <w:tc>
          <w:tcPr>
            <w:tcW w:w="2170" w:type="dxa"/>
          </w:tcPr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ADDIN EN.CITE &lt;EndNote&gt;&lt;Cite AuthorYear="1"&gt;&lt;Author&gt;Harington&lt;/Author&gt;&lt;Year&gt;1996&lt;/Year&gt;&lt;RecNum&gt;435&lt;/RecNum&gt;&lt;DisplayText&gt;Harington and Eggleston-Stott (1996)&lt;/DisplayText&gt;&lt;record&gt;&lt;rec-number&gt;435&lt;/rec-number&gt;&lt;foreign-keys&gt;&lt;key app="EN" db-id="fp92faz2ndx2ppe2rf3v0sdm9t9twswr9es0" timestamp="1558702418"&gt;435&lt;/key&gt;&lt;/foreign-keys&gt;&lt;ref-type name="Journal Article"&gt;17&lt;/ref-type&gt;&lt;contributors&gt;&lt;authors&gt;&lt;author&gt;Harington, CR&lt;/author&gt;&lt;author&gt;Eggleston-Stott, M&lt;/author&gt;&lt;/authors&gt;&lt;/contributors&gt;&lt;titles&gt;&lt;title&gt;Partial carcass of a small Pleistocene horse from Last Chance Creek near Dawson City, Yukon&lt;/title&gt;&lt;secondary-title&gt;Current Research in the Pleistocene&lt;/secondary-title&gt;&lt;/titles&gt;&lt;periodical&gt;&lt;full-title&gt;Current Research in the Pleistocene&lt;/full-title&gt;&lt;/periodical&gt;&lt;pages&gt;105-107&lt;/pages&gt;&lt;volume&gt;13&lt;/volume&gt;&lt;dates&gt;&lt;year&gt;1996&lt;/year&gt;&lt;/dates&gt;&lt;urls&gt;&lt;/urls&gt;&lt;/record&gt;&lt;/Cite&gt;&lt;/EndNote&gt;</w:instrText>
            </w:r>
            <w:r w:rsidRPr="006D4687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Harington and Eggleston-Stott (1996)</w:t>
            </w:r>
            <w:r w:rsidRPr="006D4687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1418" w:type="dxa"/>
          </w:tcPr>
          <w:p w:rsidR="003C7646" w:rsidRPr="006D4687" w:rsidRDefault="00B276F7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31,225 - </w:t>
            </w:r>
            <w:r w:rsidR="003C7646" w:rsidRPr="006D4687">
              <w:rPr>
                <w:rFonts w:asciiTheme="minorHAnsi" w:hAnsiTheme="minorHAnsi" w:cstheme="minorHAnsi"/>
                <w:sz w:val="18"/>
                <w:szCs w:val="18"/>
              </w:rPr>
              <w:t>30,560</w:t>
            </w:r>
          </w:p>
        </w:tc>
        <w:tc>
          <w:tcPr>
            <w:tcW w:w="1701" w:type="dxa"/>
          </w:tcPr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t>Beta-67407</w:t>
            </w:r>
            <w:r w:rsidR="004B46CF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CD3201">
              <w:rPr>
                <w:rFonts w:asciiTheme="minorHAnsi" w:hAnsiTheme="minorHAnsi" w:cstheme="minorHAnsi"/>
                <w:sz w:val="18"/>
                <w:szCs w:val="18"/>
              </w:rPr>
              <w:t>bone</w:t>
            </w:r>
          </w:p>
        </w:tc>
        <w:tc>
          <w:tcPr>
            <w:tcW w:w="1559" w:type="dxa"/>
          </w:tcPr>
          <w:p w:rsidR="003C7646" w:rsidRPr="006D4687" w:rsidRDefault="003A3710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64</w:t>
            </w:r>
            <w:r w:rsidR="003C7646" w:rsidRPr="006D4687">
              <w:rPr>
                <w:rFonts w:asciiTheme="minorHAnsi" w:hAnsiTheme="minorHAnsi" w:cstheme="minorHAnsi"/>
                <w:sz w:val="18"/>
                <w:szCs w:val="18"/>
              </w:rPr>
              <w:t>°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00</w:t>
            </w:r>
            <w:r w:rsidR="003C7646" w:rsidRPr="006D4687">
              <w:rPr>
                <w:rFonts w:asciiTheme="minorHAnsi" w:hAnsiTheme="minorHAnsi" w:cstheme="minorHAnsi"/>
                <w:sz w:val="18"/>
                <w:szCs w:val="18"/>
              </w:rPr>
              <w:t>’N</w:t>
            </w:r>
          </w:p>
          <w:p w:rsidR="003C7646" w:rsidRPr="006D4687" w:rsidRDefault="003A3710" w:rsidP="003A371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139</w:t>
            </w:r>
            <w:r w:rsidR="003C7646" w:rsidRPr="006D4687">
              <w:rPr>
                <w:rFonts w:asciiTheme="minorHAnsi" w:hAnsiTheme="minorHAnsi" w:cstheme="minorHAnsi"/>
                <w:sz w:val="18"/>
                <w:szCs w:val="18"/>
              </w:rPr>
              <w:t>°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3C7646" w:rsidRPr="006D4687">
              <w:rPr>
                <w:rFonts w:asciiTheme="minorHAnsi" w:hAnsiTheme="minorHAnsi" w:cstheme="minorHAnsi"/>
                <w:sz w:val="18"/>
                <w:szCs w:val="18"/>
              </w:rPr>
              <w:t>’W</w:t>
            </w:r>
          </w:p>
        </w:tc>
      </w:tr>
      <w:tr w:rsidR="003C7646" w:rsidRPr="006D4687" w:rsidTr="00A77744">
        <w:tc>
          <w:tcPr>
            <w:tcW w:w="1606" w:type="dxa"/>
          </w:tcPr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t>Woolly mammoth</w:t>
            </w:r>
          </w:p>
        </w:tc>
        <w:tc>
          <w:tcPr>
            <w:tcW w:w="1464" w:type="dxa"/>
          </w:tcPr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t>Abyland</w:t>
            </w:r>
          </w:p>
        </w:tc>
        <w:tc>
          <w:tcPr>
            <w:tcW w:w="2170" w:type="dxa"/>
          </w:tcPr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t>This study</w:t>
            </w:r>
          </w:p>
        </w:tc>
        <w:tc>
          <w:tcPr>
            <w:tcW w:w="1418" w:type="dxa"/>
          </w:tcPr>
          <w:p w:rsidR="003C7646" w:rsidRPr="006D4687" w:rsidRDefault="00B276F7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32,995 - 32,215</w:t>
            </w:r>
          </w:p>
        </w:tc>
        <w:tc>
          <w:tcPr>
            <w:tcW w:w="1701" w:type="dxa"/>
          </w:tcPr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t>GrA-67393</w:t>
            </w:r>
            <w:r w:rsidR="003F63F7">
              <w:rPr>
                <w:rFonts w:asciiTheme="minorHAnsi" w:hAnsiTheme="minorHAnsi" w:cstheme="minorHAnsi"/>
                <w:sz w:val="18"/>
                <w:szCs w:val="18"/>
              </w:rPr>
              <w:t xml:space="preserve"> faeces</w:t>
            </w:r>
          </w:p>
        </w:tc>
        <w:tc>
          <w:tcPr>
            <w:tcW w:w="1559" w:type="dxa"/>
          </w:tcPr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t>68°13’1</w:t>
            </w:r>
            <w:r w:rsidR="005559F0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 w:rsidRPr="006D4687">
              <w:rPr>
                <w:rFonts w:asciiTheme="minorHAnsi" w:hAnsiTheme="minorHAnsi" w:cstheme="minorHAnsi"/>
                <w:sz w:val="18"/>
                <w:szCs w:val="18"/>
              </w:rPr>
              <w:t>92’’N</w:t>
            </w:r>
          </w:p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t>146°51’1</w:t>
            </w:r>
            <w:r w:rsidR="005559F0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 w:rsidRPr="006D4687">
              <w:rPr>
                <w:rFonts w:asciiTheme="minorHAnsi" w:hAnsiTheme="minorHAnsi" w:cstheme="minorHAnsi"/>
                <w:sz w:val="18"/>
                <w:szCs w:val="18"/>
              </w:rPr>
              <w:t>88’’E</w:t>
            </w:r>
          </w:p>
        </w:tc>
      </w:tr>
      <w:tr w:rsidR="003C7646" w:rsidRPr="006D4687" w:rsidTr="00A77744">
        <w:tc>
          <w:tcPr>
            <w:tcW w:w="1606" w:type="dxa"/>
          </w:tcPr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t>Woolly mammoth</w:t>
            </w:r>
          </w:p>
        </w:tc>
        <w:tc>
          <w:tcPr>
            <w:tcW w:w="1464" w:type="dxa"/>
          </w:tcPr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t>Maly Lyakhovsky</w:t>
            </w:r>
          </w:p>
        </w:tc>
        <w:tc>
          <w:tcPr>
            <w:tcW w:w="2170" w:type="dxa"/>
          </w:tcPr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t>This study</w:t>
            </w:r>
          </w:p>
        </w:tc>
        <w:tc>
          <w:tcPr>
            <w:tcW w:w="1418" w:type="dxa"/>
          </w:tcPr>
          <w:p w:rsidR="003C7646" w:rsidRDefault="00067CF9" w:rsidP="006218AD">
            <w:pPr>
              <w:rPr>
                <w:rFonts w:asciiTheme="minorHAnsi" w:hAnsiTheme="minorHAnsi" w:cstheme="minorHAnsi"/>
                <w:sz w:val="18"/>
                <w:szCs w:val="18"/>
                <w:lang w:val="nl-NL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33,165 - 32,260</w:t>
            </w:r>
          </w:p>
          <w:p w:rsidR="00413A17" w:rsidRPr="00413A17" w:rsidRDefault="00413A17" w:rsidP="00413A17">
            <w:pPr>
              <w:rPr>
                <w:rFonts w:asciiTheme="minorHAnsi" w:hAnsiTheme="minorHAnsi" w:cstheme="minorHAnsi"/>
                <w:sz w:val="18"/>
                <w:szCs w:val="18"/>
                <w:lang w:val="nl-NL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33,640 - 33,110</w:t>
            </w:r>
          </w:p>
        </w:tc>
        <w:tc>
          <w:tcPr>
            <w:tcW w:w="1701" w:type="dxa"/>
          </w:tcPr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  <w:lang w:val="nl-NL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GrA-60021</w:t>
            </w:r>
            <w:r w:rsidR="003F63F7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 xml:space="preserve"> hair</w:t>
            </w:r>
          </w:p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  <w:lang w:val="nl-NL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GrA-60044</w:t>
            </w:r>
            <w:r w:rsidR="003F63F7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 xml:space="preserve"> bone</w:t>
            </w:r>
          </w:p>
        </w:tc>
        <w:tc>
          <w:tcPr>
            <w:tcW w:w="1559" w:type="dxa"/>
          </w:tcPr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t>74°39’36”N</w:t>
            </w:r>
          </w:p>
          <w:p w:rsidR="003C7646" w:rsidRPr="006D4687" w:rsidRDefault="003C7646" w:rsidP="006218A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D4687">
              <w:rPr>
                <w:rFonts w:asciiTheme="minorHAnsi" w:hAnsiTheme="minorHAnsi" w:cstheme="minorHAnsi"/>
                <w:sz w:val="18"/>
                <w:szCs w:val="18"/>
              </w:rPr>
              <w:t>141°59’14”E</w:t>
            </w:r>
          </w:p>
        </w:tc>
      </w:tr>
    </w:tbl>
    <w:p w:rsidR="003C7646" w:rsidRPr="006D4687" w:rsidRDefault="003C7646" w:rsidP="003C7646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3C7646" w:rsidRPr="006D4687" w:rsidRDefault="003C7646" w:rsidP="003C7646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6D4687">
        <w:rPr>
          <w:rFonts w:asciiTheme="minorHAnsi" w:hAnsiTheme="minorHAnsi" w:cstheme="minorHAnsi"/>
        </w:rPr>
        <w:br w:type="page"/>
      </w:r>
    </w:p>
    <w:p w:rsidR="003C7646" w:rsidRPr="006D4687" w:rsidRDefault="003C7646" w:rsidP="003C7646">
      <w:pPr>
        <w:pStyle w:val="Heading2"/>
      </w:pPr>
      <w:bookmarkStart w:id="2" w:name="_Toc75021588"/>
      <w:r w:rsidRPr="006D4687">
        <w:lastRenderedPageBreak/>
        <w:t>S2. Abyland and Adycha sample identity confirmation</w:t>
      </w:r>
      <w:bookmarkEnd w:id="2"/>
    </w:p>
    <w:p w:rsidR="003C7646" w:rsidRPr="006D4687" w:rsidRDefault="003C7646" w:rsidP="003C7646">
      <w:pPr>
        <w:pStyle w:val="NoSpacing"/>
        <w:jc w:val="both"/>
        <w:rPr>
          <w:rFonts w:asciiTheme="minorHAnsi" w:hAnsiTheme="minorHAnsi" w:cstheme="minorHAnsi"/>
        </w:rPr>
      </w:pPr>
      <w:r w:rsidRPr="006D4687">
        <w:rPr>
          <w:rFonts w:asciiTheme="minorHAnsi" w:hAnsiTheme="minorHAnsi" w:cstheme="minorHAnsi"/>
        </w:rPr>
        <w:t>The ident</w:t>
      </w:r>
      <w:r>
        <w:rPr>
          <w:rFonts w:asciiTheme="minorHAnsi" w:hAnsiTheme="minorHAnsi" w:cstheme="minorHAnsi"/>
        </w:rPr>
        <w:t>ity of the Adycha faecal sample</w:t>
      </w:r>
      <w:r w:rsidRPr="006D4687">
        <w:rPr>
          <w:rFonts w:asciiTheme="minorHAnsi" w:hAnsiTheme="minorHAnsi" w:cstheme="minorHAnsi"/>
        </w:rPr>
        <w:t xml:space="preserve"> was confirmed using specifically designed primers, while for Abyland a previously published primer pair was used </w:t>
      </w:r>
      <w:r w:rsidRPr="006D4687">
        <w:rPr>
          <w:rFonts w:asciiTheme="minorHAnsi" w:hAnsiTheme="minorHAnsi" w:cstheme="minorHAnsi"/>
        </w:rPr>
        <w:fldChar w:fldCharType="begin"/>
      </w:r>
      <w:r w:rsidRPr="006D4687">
        <w:rPr>
          <w:rFonts w:asciiTheme="minorHAnsi" w:hAnsiTheme="minorHAnsi" w:cstheme="minorHAnsi"/>
        </w:rPr>
        <w:instrText xml:space="preserve"> ADDIN EN.CITE &lt;EndNote&gt;&lt;Cite&gt;&lt;Author&gt;Barnes&lt;/Author&gt;&lt;Year&gt;2007&lt;/Year&gt;&lt;RecNum&gt;785&lt;/RecNum&gt;&lt;Prefix&gt;Table S2`; &lt;/Prefix&gt;&lt;DisplayText&gt;(Table S2; Barnes et al., 2007)&lt;/DisplayText&gt;&lt;record&gt;&lt;rec-number&gt;785&lt;/rec-number&gt;&lt;foreign-keys&gt;&lt;key app="EN" db-id="fp92faz2ndx2ppe2rf3v0sdm9t9twswr9es0" timestamp="1610897972"&gt;785&lt;/key&gt;&lt;/foreign-keys&gt;&lt;ref-type name="Journal Article"&gt;17&lt;/ref-type&gt;&lt;contributors&gt;&lt;authors&gt;&lt;author&gt;Barnes, Ian&lt;/author&gt;&lt;author&gt;Shapiro, Beth&lt;/author&gt;&lt;author&gt;Lister, Adrian&lt;/author&gt;&lt;author&gt;Kuznetsova, Tatiana&lt;/author&gt;&lt;author&gt;Sher, Andrei&lt;/author&gt;&lt;author&gt;Guthrie, Dale&lt;/author&gt;&lt;author&gt;Thomas, Mark G&lt;/author&gt;&lt;/authors&gt;&lt;/contributors&gt;&lt;titles&gt;&lt;title&gt;&lt;style face="normal" font="default" size="100%"&gt;Genetic structure and extinction of the woolly mammoth, &lt;/style&gt;&lt;style face="italic" font="default" size="100%"&gt;Mammuthus primigenius&lt;/style&gt;&lt;/title&gt;&lt;secondary-title&gt;Current Biology&lt;/secondary-title&gt;&lt;/titles&gt;&lt;periodical&gt;&lt;full-title&gt;Current Biology&lt;/full-title&gt;&lt;/periodical&gt;&lt;pages&gt;1072-1075&lt;/pages&gt;&lt;volume&gt;17&lt;/volume&gt;&lt;number&gt;12&lt;/number&gt;&lt;dates&gt;&lt;year&gt;2007&lt;/year&gt;&lt;/dates&gt;&lt;isbn&gt;0960-9822&lt;/isbn&gt;&lt;urls&gt;&lt;/urls&gt;&lt;/record&gt;&lt;/Cite&gt;&lt;/EndNote&gt;</w:instrText>
      </w:r>
      <w:r w:rsidRPr="006D4687">
        <w:rPr>
          <w:rFonts w:asciiTheme="minorHAnsi" w:hAnsiTheme="minorHAnsi" w:cstheme="minorHAnsi"/>
        </w:rPr>
        <w:fldChar w:fldCharType="separate"/>
      </w:r>
      <w:r w:rsidRPr="006D4687">
        <w:rPr>
          <w:rFonts w:asciiTheme="minorHAnsi" w:hAnsiTheme="minorHAnsi" w:cstheme="minorHAnsi"/>
          <w:noProof/>
        </w:rPr>
        <w:t>(Table S2; Barnes et al., 2007)</w:t>
      </w:r>
      <w:r w:rsidRPr="006D4687">
        <w:rPr>
          <w:rFonts w:asciiTheme="minorHAnsi" w:hAnsiTheme="minorHAnsi" w:cstheme="minorHAnsi"/>
        </w:rPr>
        <w:fldChar w:fldCharType="end"/>
      </w:r>
      <w:r w:rsidRPr="006D4687">
        <w:rPr>
          <w:rFonts w:asciiTheme="minorHAnsi" w:hAnsiTheme="minorHAnsi" w:cstheme="minorHAnsi"/>
        </w:rPr>
        <w:t xml:space="preserve">. Subsamples (volume ca. 1 ml) were ground in a Retsch CryoMill at -196°C in a dedicated ancient DNA lab. DNA was extracted using silica-based extraction protocol of </w:t>
      </w:r>
      <w:r w:rsidRPr="006D4687">
        <w:rPr>
          <w:rFonts w:asciiTheme="minorHAnsi" w:hAnsiTheme="minorHAnsi" w:cstheme="minorHAnsi"/>
        </w:rPr>
        <w:fldChar w:fldCharType="begin"/>
      </w:r>
      <w:r w:rsidRPr="006D4687">
        <w:rPr>
          <w:rFonts w:asciiTheme="minorHAnsi" w:hAnsiTheme="minorHAnsi" w:cstheme="minorHAnsi"/>
        </w:rPr>
        <w:instrText xml:space="preserve"> ADDIN EN.CITE &lt;EndNote&gt;&lt;Cite AuthorYear="1"&gt;&lt;Author&gt;Rohland&lt;/Author&gt;&lt;Year&gt;2007&lt;/Year&gt;&lt;RecNum&gt;462&lt;/RecNum&gt;&lt;DisplayText&gt;Rohland and Hofreiter (2007)&lt;/DisplayText&gt;&lt;record&gt;&lt;rec-number&gt;462&lt;/rec-number&gt;&lt;foreign-keys&gt;&lt;key app="EN" db-id="fp92faz2ndx2ppe2rf3v0sdm9t9twswr9es0" timestamp="1558702422"&gt;462&lt;/key&gt;&lt;/foreign-keys&gt;&lt;ref-type name="Journal Article"&gt;17&lt;/ref-type&gt;&lt;contributors&gt;&lt;authors&gt;&lt;author&gt;Rohland, N.&lt;/author&gt;&lt;author&gt;Hofreiter, M.&lt;/author&gt;&lt;/authors&gt;&lt;/contributors&gt;&lt;auth-address&gt;Max Planck Institute for Evolutionary Anthropology, Deutscher Platz 6, D-04103 Leipzig, Germany. rohland@eva.mpg.de&lt;/auth-address&gt;&lt;titles&gt;&lt;title&gt;Ancient DNA extraction from bones and teeth&lt;/title&gt;&lt;secondary-title&gt;Nat Protoc&lt;/secondary-title&gt;&lt;/titles&gt;&lt;periodical&gt;&lt;full-title&gt;Nat Protoc&lt;/full-title&gt;&lt;/periodical&gt;&lt;pages&gt;1756-62&lt;/pages&gt;&lt;volume&gt;2&lt;/volume&gt;&lt;number&gt;7&lt;/number&gt;&lt;edition&gt;2007/07/21&lt;/edition&gt;&lt;keywords&gt;&lt;keyword&gt;Animals&lt;/keyword&gt;&lt;keyword&gt;Bone and Bones/*chemistry&lt;/keyword&gt;&lt;keyword&gt;Centrifugation/methods&lt;/keyword&gt;&lt;keyword&gt;DNA/genetics/*isolation &amp;amp; purification&lt;/keyword&gt;&lt;keyword&gt;*Fossils&lt;/keyword&gt;&lt;keyword&gt;Freezing&lt;/keyword&gt;&lt;keyword&gt;Indicators and Reagents&lt;/keyword&gt;&lt;keyword&gt;Polymerase Chain Reaction/methods&lt;/keyword&gt;&lt;keyword&gt;Silicon Dioxide/isolation &amp;amp; purification&lt;/keyword&gt;&lt;keyword&gt;Tooth/*chemistry&lt;/keyword&gt;&lt;/keywords&gt;&lt;dates&gt;&lt;year&gt;2007&lt;/year&gt;&lt;/dates&gt;&lt;isbn&gt;1750-2799 (Electronic)&amp;#xD;1750-2799 (Linking)&lt;/isbn&gt;&lt;accession-num&gt;17641642&lt;/accession-num&gt;&lt;urls&gt;&lt;related-urls&gt;&lt;url&gt;https://www.ncbi.nlm.nih.gov/pubmed/17641642&lt;/url&gt;&lt;/related-urls&gt;&lt;/urls&gt;&lt;electronic-resource-num&gt;10.1038/nprot.2007.247&lt;/electronic-resource-num&gt;&lt;/record&gt;&lt;/Cite&gt;&lt;/EndNote&gt;</w:instrText>
      </w:r>
      <w:r w:rsidRPr="006D4687">
        <w:rPr>
          <w:rFonts w:asciiTheme="minorHAnsi" w:hAnsiTheme="minorHAnsi" w:cstheme="minorHAnsi"/>
        </w:rPr>
        <w:fldChar w:fldCharType="separate"/>
      </w:r>
      <w:r w:rsidRPr="006D4687">
        <w:rPr>
          <w:rFonts w:asciiTheme="minorHAnsi" w:hAnsiTheme="minorHAnsi" w:cstheme="minorHAnsi"/>
        </w:rPr>
        <w:t>Rohland and Hofreiter (2007)</w:t>
      </w:r>
      <w:r w:rsidRPr="006D4687">
        <w:rPr>
          <w:rFonts w:asciiTheme="minorHAnsi" w:hAnsiTheme="minorHAnsi" w:cstheme="minorHAnsi"/>
        </w:rPr>
        <w:fldChar w:fldCharType="end"/>
      </w:r>
      <w:r w:rsidRPr="006D4687">
        <w:rPr>
          <w:rFonts w:asciiTheme="minorHAnsi" w:hAnsiTheme="minorHAnsi" w:cstheme="minorHAnsi"/>
        </w:rPr>
        <w:t>. DNA amplifications were carried out on a Bio-Rad C1000 Touch in 30 µl final volumes. They consisted of 17.8 µl nuclease-free ultrapure water, 6 µl 5X Phire Green reaction buffer, 1.5 µl of each primer, 0.6 µl of dNTPs, 0.6 µl Phire Hot Start II DNA Polymerase and 2 µl DNA sample template. During the PCR a 30 s activation step at 98°C was followed by 40 cycles of 5 s</w:t>
      </w:r>
      <w:r>
        <w:rPr>
          <w:rFonts w:asciiTheme="minorHAnsi" w:hAnsiTheme="minorHAnsi" w:cstheme="minorHAnsi"/>
        </w:rPr>
        <w:t>ec</w:t>
      </w:r>
      <w:r w:rsidRPr="006D4687">
        <w:rPr>
          <w:rFonts w:asciiTheme="minorHAnsi" w:hAnsiTheme="minorHAnsi" w:cstheme="minorHAnsi"/>
        </w:rPr>
        <w:t xml:space="preserve"> at 98°C, 5 s</w:t>
      </w:r>
      <w:r>
        <w:rPr>
          <w:rFonts w:asciiTheme="minorHAnsi" w:hAnsiTheme="minorHAnsi" w:cstheme="minorHAnsi"/>
        </w:rPr>
        <w:t>ec</w:t>
      </w:r>
      <w:r w:rsidRPr="006D4687">
        <w:rPr>
          <w:rFonts w:asciiTheme="minorHAnsi" w:hAnsiTheme="minorHAnsi" w:cstheme="minorHAnsi"/>
        </w:rPr>
        <w:t xml:space="preserve"> annealing at 55°C and 10 s</w:t>
      </w:r>
      <w:r>
        <w:rPr>
          <w:rFonts w:asciiTheme="minorHAnsi" w:hAnsiTheme="minorHAnsi" w:cstheme="minorHAnsi"/>
        </w:rPr>
        <w:t>ec</w:t>
      </w:r>
      <w:r w:rsidRPr="006D4687">
        <w:rPr>
          <w:rFonts w:asciiTheme="minorHAnsi" w:hAnsiTheme="minorHAnsi" w:cstheme="minorHAnsi"/>
        </w:rPr>
        <w:t xml:space="preserve"> at 72°C. The PCR ended with a final extension step at 72°C for 1 min. The products were checked using gel electrophoresis using EtBr staining. The obtained amplicons were Sanger sequenced by BaseClear B.V. (Leiden, The Netherlands) on an ABI3730XL sequencer (Life Technologies). </w:t>
      </w:r>
      <w:r w:rsidRPr="00A345C1">
        <w:rPr>
          <w:rFonts w:asciiTheme="minorHAnsi" w:hAnsiTheme="minorHAnsi" w:cstheme="minorHAnsi"/>
        </w:rPr>
        <w:t>Resulting sequences were matched against reference data in NCBI GenBank using BLAST.</w:t>
      </w:r>
    </w:p>
    <w:p w:rsidR="003C7646" w:rsidRPr="006D4687" w:rsidRDefault="003C7646" w:rsidP="003C7646">
      <w:pPr>
        <w:pStyle w:val="NoSpacing"/>
        <w:jc w:val="both"/>
        <w:rPr>
          <w:rFonts w:asciiTheme="minorHAnsi" w:hAnsiTheme="minorHAnsi" w:cstheme="minorHAnsi"/>
          <w:sz w:val="20"/>
          <w:highlight w:val="yellow"/>
        </w:rPr>
      </w:pPr>
    </w:p>
    <w:tbl>
      <w:tblPr>
        <w:tblStyle w:val="GridTable4-Accent3"/>
        <w:tblpPr w:leftFromText="180" w:rightFromText="180" w:vertAnchor="page" w:horzAnchor="margin" w:tblpXSpec="center" w:tblpY="6630"/>
        <w:tblW w:w="10201" w:type="dxa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1985"/>
        <w:gridCol w:w="2835"/>
        <w:gridCol w:w="1134"/>
        <w:gridCol w:w="1275"/>
      </w:tblGrid>
      <w:tr w:rsidR="003C7646" w:rsidRPr="006D4687" w:rsidTr="00222E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C7646" w:rsidRPr="006D4687" w:rsidRDefault="003C7646" w:rsidP="006218AD">
            <w:pPr>
              <w:spacing w:line="360" w:lineRule="aut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b w:val="0"/>
                <w:sz w:val="20"/>
                <w:szCs w:val="20"/>
              </w:rPr>
              <w:t>Target taxon</w:t>
            </w:r>
          </w:p>
        </w:tc>
        <w:tc>
          <w:tcPr>
            <w:tcW w:w="1417" w:type="dxa"/>
          </w:tcPr>
          <w:p w:rsidR="003C7646" w:rsidRPr="006D4687" w:rsidRDefault="003C7646" w:rsidP="006218A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b w:val="0"/>
                <w:sz w:val="20"/>
                <w:szCs w:val="20"/>
              </w:rPr>
              <w:t>DNA Marker</w:t>
            </w:r>
          </w:p>
        </w:tc>
        <w:tc>
          <w:tcPr>
            <w:tcW w:w="1985" w:type="dxa"/>
          </w:tcPr>
          <w:p w:rsidR="003C7646" w:rsidRPr="006D4687" w:rsidRDefault="003C7646" w:rsidP="006218A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b w:val="0"/>
                <w:sz w:val="20"/>
                <w:szCs w:val="20"/>
              </w:rPr>
              <w:t>Primer Name</w:t>
            </w:r>
          </w:p>
        </w:tc>
        <w:tc>
          <w:tcPr>
            <w:tcW w:w="2835" w:type="dxa"/>
          </w:tcPr>
          <w:p w:rsidR="003C7646" w:rsidRPr="006D4687" w:rsidRDefault="003C7646" w:rsidP="006218A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b w:val="0"/>
                <w:sz w:val="20"/>
                <w:szCs w:val="20"/>
              </w:rPr>
              <w:t>Primer sequence 5’-3’</w:t>
            </w:r>
          </w:p>
        </w:tc>
        <w:tc>
          <w:tcPr>
            <w:tcW w:w="1134" w:type="dxa"/>
          </w:tcPr>
          <w:p w:rsidR="003C7646" w:rsidRPr="006D4687" w:rsidRDefault="003C7646" w:rsidP="006218A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b w:val="0"/>
                <w:sz w:val="20"/>
                <w:szCs w:val="20"/>
              </w:rPr>
              <w:t>Amplicon length (bp)</w:t>
            </w:r>
          </w:p>
        </w:tc>
        <w:tc>
          <w:tcPr>
            <w:tcW w:w="1275" w:type="dxa"/>
          </w:tcPr>
          <w:p w:rsidR="003C7646" w:rsidRPr="006D4687" w:rsidRDefault="003C7646" w:rsidP="006218A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b w:val="0"/>
                <w:sz w:val="20"/>
                <w:szCs w:val="20"/>
              </w:rPr>
              <w:t>Reference</w:t>
            </w:r>
          </w:p>
        </w:tc>
      </w:tr>
      <w:tr w:rsidR="003C7646" w:rsidRPr="006D4687" w:rsidTr="00222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C7646" w:rsidRPr="00E56CC8" w:rsidRDefault="003C7646" w:rsidP="006218AD">
            <w:pPr>
              <w:spacing w:line="360" w:lineRule="auto"/>
              <w:rPr>
                <w:rFonts w:asciiTheme="minorHAnsi" w:hAnsiTheme="minorHAnsi" w:cstheme="minorHAnsi"/>
                <w:b w:val="0"/>
                <w:sz w:val="16"/>
                <w:szCs w:val="16"/>
              </w:rPr>
            </w:pPr>
            <w:r w:rsidRPr="00E56CC8">
              <w:rPr>
                <w:rFonts w:asciiTheme="minorHAnsi" w:hAnsiTheme="minorHAnsi" w:cstheme="minorHAnsi"/>
                <w:b w:val="0"/>
                <w:i/>
                <w:sz w:val="16"/>
                <w:szCs w:val="16"/>
              </w:rPr>
              <w:t xml:space="preserve">M. primigenius </w:t>
            </w:r>
            <w:r w:rsidRPr="00E56CC8">
              <w:rPr>
                <w:rFonts w:asciiTheme="minorHAnsi" w:hAnsiTheme="minorHAnsi" w:cstheme="minorHAnsi"/>
                <w:b w:val="0"/>
                <w:sz w:val="16"/>
                <w:szCs w:val="16"/>
              </w:rPr>
              <w:t>(Adycha)</w:t>
            </w:r>
          </w:p>
        </w:tc>
        <w:tc>
          <w:tcPr>
            <w:tcW w:w="1417" w:type="dxa"/>
          </w:tcPr>
          <w:p w:rsidR="003C7646" w:rsidRPr="00E56CC8" w:rsidRDefault="003C7646" w:rsidP="006218A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56CC8">
              <w:rPr>
                <w:rFonts w:asciiTheme="minorHAnsi" w:hAnsiTheme="minorHAnsi" w:cstheme="minorHAnsi"/>
                <w:sz w:val="16"/>
                <w:szCs w:val="16"/>
              </w:rPr>
              <w:t>COI</w:t>
            </w:r>
          </w:p>
        </w:tc>
        <w:tc>
          <w:tcPr>
            <w:tcW w:w="1985" w:type="dxa"/>
          </w:tcPr>
          <w:p w:rsidR="003C7646" w:rsidRPr="00E56CC8" w:rsidRDefault="003C7646" w:rsidP="006218A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56CC8">
              <w:rPr>
                <w:rFonts w:asciiTheme="minorHAnsi" w:hAnsiTheme="minorHAnsi" w:cstheme="minorHAnsi"/>
                <w:sz w:val="16"/>
                <w:szCs w:val="16"/>
              </w:rPr>
              <w:t>- mam_COI_5771_F</w:t>
            </w:r>
          </w:p>
          <w:p w:rsidR="003C7646" w:rsidRPr="00E56CC8" w:rsidRDefault="003C7646" w:rsidP="006218A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3C7646" w:rsidRPr="00E56CC8" w:rsidRDefault="003C7646" w:rsidP="006218A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56C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 mam_COI_5892_R</w:t>
            </w:r>
          </w:p>
        </w:tc>
        <w:tc>
          <w:tcPr>
            <w:tcW w:w="2835" w:type="dxa"/>
          </w:tcPr>
          <w:p w:rsidR="003C7646" w:rsidRPr="00E56CC8" w:rsidRDefault="003C7646" w:rsidP="006218A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56CC8">
              <w:rPr>
                <w:rFonts w:asciiTheme="minorHAnsi" w:hAnsiTheme="minorHAnsi" w:cstheme="minorHAnsi"/>
                <w:sz w:val="16"/>
                <w:szCs w:val="16"/>
              </w:rPr>
              <w:t>TTTTTCACTTCACCTTGCAGGAGTATC</w:t>
            </w:r>
          </w:p>
          <w:p w:rsidR="003C7646" w:rsidRPr="00E56CC8" w:rsidRDefault="003C7646" w:rsidP="006218A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56C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TGGACCATACAAATAAGGGTATGTGATA</w:t>
            </w:r>
          </w:p>
        </w:tc>
        <w:tc>
          <w:tcPr>
            <w:tcW w:w="1134" w:type="dxa"/>
          </w:tcPr>
          <w:p w:rsidR="003C7646" w:rsidRPr="00E56CC8" w:rsidRDefault="003C7646" w:rsidP="006218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3C7646" w:rsidRPr="00E56CC8" w:rsidRDefault="003C7646" w:rsidP="006218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56CC8">
              <w:rPr>
                <w:rFonts w:asciiTheme="minorHAnsi" w:hAnsiTheme="minorHAnsi" w:cstheme="minorHAnsi"/>
                <w:sz w:val="16"/>
                <w:szCs w:val="16"/>
              </w:rPr>
              <w:t>67</w:t>
            </w:r>
          </w:p>
        </w:tc>
        <w:tc>
          <w:tcPr>
            <w:tcW w:w="1275" w:type="dxa"/>
          </w:tcPr>
          <w:p w:rsidR="003C7646" w:rsidRPr="00E56CC8" w:rsidRDefault="003C7646" w:rsidP="006218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3C7646" w:rsidRPr="00E56CC8" w:rsidRDefault="003C7646" w:rsidP="006218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56CC8">
              <w:rPr>
                <w:rFonts w:asciiTheme="minorHAnsi" w:hAnsiTheme="minorHAnsi" w:cstheme="minorHAnsi"/>
                <w:sz w:val="16"/>
                <w:szCs w:val="16"/>
              </w:rPr>
              <w:t>This publication</w:t>
            </w:r>
          </w:p>
        </w:tc>
      </w:tr>
      <w:tr w:rsidR="003C7646" w:rsidRPr="006D4687" w:rsidTr="00222EF8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C7646" w:rsidRPr="00E56CC8" w:rsidRDefault="003C7646" w:rsidP="006218AD">
            <w:pPr>
              <w:spacing w:line="360" w:lineRule="auto"/>
              <w:rPr>
                <w:rFonts w:asciiTheme="minorHAnsi" w:hAnsiTheme="minorHAnsi" w:cstheme="minorHAnsi"/>
                <w:b w:val="0"/>
                <w:sz w:val="16"/>
                <w:szCs w:val="16"/>
              </w:rPr>
            </w:pPr>
            <w:r w:rsidRPr="00E56CC8">
              <w:rPr>
                <w:rFonts w:asciiTheme="minorHAnsi" w:hAnsiTheme="minorHAnsi" w:cstheme="minorHAnsi"/>
                <w:b w:val="0"/>
                <w:i/>
                <w:sz w:val="16"/>
                <w:szCs w:val="16"/>
              </w:rPr>
              <w:t xml:space="preserve">M. primigenius </w:t>
            </w:r>
            <w:r w:rsidRPr="00E56CC8">
              <w:rPr>
                <w:rFonts w:asciiTheme="minorHAnsi" w:hAnsiTheme="minorHAnsi" w:cstheme="minorHAnsi"/>
                <w:b w:val="0"/>
                <w:sz w:val="16"/>
                <w:szCs w:val="16"/>
              </w:rPr>
              <w:t>(Abyland)</w:t>
            </w:r>
          </w:p>
        </w:tc>
        <w:tc>
          <w:tcPr>
            <w:tcW w:w="1417" w:type="dxa"/>
          </w:tcPr>
          <w:p w:rsidR="003C7646" w:rsidRPr="00E56CC8" w:rsidRDefault="003C7646" w:rsidP="006218A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56CC8">
              <w:rPr>
                <w:rFonts w:asciiTheme="minorHAnsi" w:hAnsiTheme="minorHAnsi" w:cstheme="minorHAnsi"/>
                <w:sz w:val="16"/>
                <w:szCs w:val="16"/>
              </w:rPr>
              <w:t>mitochondrial control region</w:t>
            </w:r>
          </w:p>
        </w:tc>
        <w:tc>
          <w:tcPr>
            <w:tcW w:w="1985" w:type="dxa"/>
          </w:tcPr>
          <w:p w:rsidR="003C7646" w:rsidRPr="00E56CC8" w:rsidRDefault="003C7646" w:rsidP="006218A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56CC8">
              <w:rPr>
                <w:rFonts w:asciiTheme="minorHAnsi" w:hAnsiTheme="minorHAnsi" w:cstheme="minorHAnsi"/>
                <w:sz w:val="16"/>
                <w:szCs w:val="16"/>
              </w:rPr>
              <w:t>- mam_15528F</w:t>
            </w:r>
          </w:p>
          <w:p w:rsidR="003C7646" w:rsidRPr="00E56CC8" w:rsidRDefault="003C7646" w:rsidP="006218A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3C7646" w:rsidRPr="00E56CC8" w:rsidRDefault="003C7646" w:rsidP="006218A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56CC8">
              <w:rPr>
                <w:rFonts w:asciiTheme="minorHAnsi" w:hAnsiTheme="minorHAnsi" w:cstheme="minorHAnsi"/>
                <w:sz w:val="16"/>
                <w:szCs w:val="16"/>
              </w:rPr>
              <w:t>- mam_15656R</w:t>
            </w:r>
          </w:p>
        </w:tc>
        <w:tc>
          <w:tcPr>
            <w:tcW w:w="2835" w:type="dxa"/>
          </w:tcPr>
          <w:p w:rsidR="003C7646" w:rsidRPr="00E56CC8" w:rsidRDefault="003C7646" w:rsidP="006218A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56CC8">
              <w:rPr>
                <w:rFonts w:asciiTheme="minorHAnsi" w:hAnsiTheme="minorHAnsi" w:cstheme="minorHAnsi"/>
                <w:sz w:val="16"/>
                <w:szCs w:val="16"/>
              </w:rPr>
              <w:t>TAGACCATACCATGTATAATCG</w:t>
            </w:r>
          </w:p>
          <w:p w:rsidR="003C7646" w:rsidRPr="00E56CC8" w:rsidRDefault="003C7646" w:rsidP="006218A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3C7646" w:rsidRPr="00E56CC8" w:rsidRDefault="003C7646" w:rsidP="006218A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56C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GAGCTTTAATGTGCTATGTAAG</w:t>
            </w:r>
          </w:p>
        </w:tc>
        <w:tc>
          <w:tcPr>
            <w:tcW w:w="1134" w:type="dxa"/>
          </w:tcPr>
          <w:p w:rsidR="003C7646" w:rsidRPr="00E56CC8" w:rsidRDefault="003C7646" w:rsidP="006218A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3C7646" w:rsidRPr="00E56CC8" w:rsidRDefault="003C7646" w:rsidP="006218A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56CC8">
              <w:rPr>
                <w:rFonts w:asciiTheme="minorHAnsi" w:hAnsiTheme="minorHAnsi" w:cstheme="minorHAnsi"/>
                <w:sz w:val="16"/>
                <w:szCs w:val="16"/>
              </w:rPr>
              <w:t>127</w:t>
            </w:r>
          </w:p>
        </w:tc>
        <w:tc>
          <w:tcPr>
            <w:tcW w:w="1275" w:type="dxa"/>
          </w:tcPr>
          <w:p w:rsidR="003C7646" w:rsidRPr="00E56CC8" w:rsidRDefault="003C7646" w:rsidP="006218A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3C7646" w:rsidRPr="00E56CC8" w:rsidRDefault="003C7646" w:rsidP="006218AD">
            <w:pPr>
              <w:keepNext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56CC8">
              <w:rPr>
                <w:rFonts w:asciiTheme="minorHAnsi" w:hAnsiTheme="minorHAnsi" w:cstheme="minorHAnsi"/>
                <w:sz w:val="16"/>
                <w:szCs w:val="16"/>
              </w:rPr>
              <w:fldChar w:fldCharType="begin"/>
            </w:r>
            <w:r w:rsidRPr="00E56CC8">
              <w:rPr>
                <w:rFonts w:asciiTheme="minorHAnsi" w:hAnsiTheme="minorHAnsi" w:cstheme="minorHAnsi"/>
                <w:sz w:val="16"/>
                <w:szCs w:val="16"/>
              </w:rPr>
              <w:instrText xml:space="preserve"> ADDIN EN.CITE &lt;EndNote&gt;&lt;Cite AuthorYear="1"&gt;&lt;Author&gt;Barnes&lt;/Author&gt;&lt;Year&gt;2007&lt;/Year&gt;&lt;RecNum&gt;785&lt;/RecNum&gt;&lt;DisplayText&gt;Barnes et al. (2007)&lt;/DisplayText&gt;&lt;record&gt;&lt;rec-number&gt;785&lt;/rec-number&gt;&lt;foreign-keys&gt;&lt;key app="EN" db-id="fp92faz2ndx2ppe2rf3v0sdm9t9twswr9es0" timestamp="1610897972"&gt;785&lt;/key&gt;&lt;/foreign-keys&gt;&lt;ref-type name="Journal Article"&gt;17&lt;/ref-type&gt;&lt;contributors&gt;&lt;authors&gt;&lt;author&gt;Barnes, Ian&lt;/author&gt;&lt;author&gt;Shapiro, Beth&lt;/author&gt;&lt;author&gt;Lister, Adrian&lt;/author&gt;&lt;author&gt;Kuznetsova, Tatiana&lt;/author&gt;&lt;author&gt;Sher, Andrei&lt;/author&gt;&lt;author&gt;Guthrie, Dale&lt;/author&gt;&lt;author&gt;Thomas, Mark G&lt;/author&gt;&lt;/authors&gt;&lt;/contributors&gt;&lt;titles&gt;&lt;title&gt;&lt;style face="normal" font="default" size="100%"&gt;Genetic structure and extinction of the woolly mammoth, &lt;/style&gt;&lt;style face="italic" font="default" size="100%"&gt;Mammuthus primigenius&lt;/style&gt;&lt;/title&gt;&lt;secondary-title&gt;Current Biology&lt;/secondary-title&gt;&lt;/titles&gt;&lt;periodical&gt;&lt;full-title&gt;Current Biology&lt;/full-title&gt;&lt;/periodical&gt;&lt;pages&gt;1072-1075&lt;/pages&gt;&lt;volume&gt;17&lt;/volume&gt;&lt;number&gt;12&lt;/number&gt;&lt;dates&gt;&lt;year&gt;2007&lt;/year&gt;&lt;/dates&gt;&lt;isbn&gt;0960-9822&lt;/isbn&gt;&lt;urls&gt;&lt;/urls&gt;&lt;/record&gt;&lt;/Cite&gt;&lt;/EndNote&gt;</w:instrText>
            </w:r>
            <w:r w:rsidRPr="00E56CC8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E56CC8">
              <w:rPr>
                <w:rFonts w:asciiTheme="minorHAnsi" w:hAnsiTheme="minorHAnsi" w:cstheme="minorHAnsi"/>
                <w:noProof/>
                <w:sz w:val="16"/>
                <w:szCs w:val="16"/>
              </w:rPr>
              <w:t>Barnes et al. (2007)</w:t>
            </w:r>
            <w:r w:rsidRPr="00E56CC8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</w:p>
        </w:tc>
      </w:tr>
    </w:tbl>
    <w:p w:rsidR="003C7646" w:rsidRPr="006D4687" w:rsidRDefault="003C7646" w:rsidP="003C7646">
      <w:pPr>
        <w:pStyle w:val="NoSpacing"/>
        <w:jc w:val="both"/>
        <w:rPr>
          <w:rFonts w:asciiTheme="minorHAnsi" w:hAnsiTheme="minorHAnsi" w:cstheme="minorHAnsi"/>
          <w:sz w:val="20"/>
          <w:highlight w:val="yellow"/>
        </w:rPr>
      </w:pPr>
    </w:p>
    <w:p w:rsidR="003C7646" w:rsidRPr="006D4687" w:rsidRDefault="003C7646" w:rsidP="003C7646">
      <w:pPr>
        <w:pStyle w:val="Caption"/>
        <w:framePr w:w="9870" w:hSpace="180" w:wrap="around" w:vAnchor="page" w:hAnchor="page" w:x="976" w:y="5884"/>
        <w:rPr>
          <w:rFonts w:asciiTheme="minorHAnsi" w:hAnsiTheme="minorHAnsi" w:cstheme="minorHAnsi"/>
          <w:i w:val="0"/>
        </w:rPr>
      </w:pPr>
      <w:r w:rsidRPr="006D4687">
        <w:rPr>
          <w:rFonts w:asciiTheme="minorHAnsi" w:hAnsiTheme="minorHAnsi" w:cstheme="minorHAnsi"/>
          <w:b/>
          <w:i w:val="0"/>
        </w:rPr>
        <w:t>Table S2.</w:t>
      </w:r>
      <w:r w:rsidRPr="006D4687">
        <w:rPr>
          <w:rFonts w:asciiTheme="minorHAnsi" w:hAnsiTheme="minorHAnsi" w:cstheme="minorHAnsi"/>
          <w:i w:val="0"/>
        </w:rPr>
        <w:t xml:space="preserve"> Overview of the PCR primers used in this study to identify the identity of the producer of the Abyland and Adycha faeces.</w:t>
      </w:r>
    </w:p>
    <w:p w:rsidR="003C7646" w:rsidRPr="00FF5C41" w:rsidRDefault="003C7646" w:rsidP="003C7646">
      <w:pPr>
        <w:pStyle w:val="NoSpacing"/>
        <w:rPr>
          <w:rFonts w:asciiTheme="minorHAnsi" w:hAnsiTheme="minorHAnsi" w:cstheme="minorHAnsi"/>
        </w:rPr>
      </w:pPr>
      <w:r w:rsidRPr="00FF5C41">
        <w:rPr>
          <w:rFonts w:asciiTheme="minorHAnsi" w:hAnsiTheme="minorHAnsi" w:cstheme="minorHAnsi"/>
        </w:rPr>
        <w:t>Resulting sequences</w:t>
      </w:r>
    </w:p>
    <w:p w:rsidR="003C7646" w:rsidRPr="00FF5C41" w:rsidRDefault="003C7646" w:rsidP="003C7646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FF5C41">
        <w:rPr>
          <w:rFonts w:asciiTheme="minorHAnsi" w:hAnsiTheme="minorHAnsi" w:cstheme="minorHAnsi"/>
        </w:rPr>
        <w:t>Adycha: 5’-CTCTATTTTAAGTGCAATTAATTTTATCACTACCATCATTAACATAAAACCTCCAGCTATGTCTCAA-3’</w:t>
      </w:r>
      <w:r w:rsidR="00D5605A">
        <w:rPr>
          <w:rFonts w:asciiTheme="minorHAnsi" w:hAnsiTheme="minorHAnsi" w:cstheme="minorHAnsi"/>
        </w:rPr>
        <w:t xml:space="preserve"> (too short to submit to ENA)</w:t>
      </w:r>
    </w:p>
    <w:p w:rsidR="003C7646" w:rsidRPr="00FF5C41" w:rsidRDefault="003C7646" w:rsidP="003541F0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FF5C41">
        <w:rPr>
          <w:rFonts w:asciiTheme="minorHAnsi" w:hAnsiTheme="minorHAnsi" w:cstheme="minorHAnsi"/>
        </w:rPr>
        <w:t>Abyland: 5’-TGCATCACATTATTTACCCCATGCTTATAAGCAAGTACTGTTTAATCAATGTGTCAAGTCATATTCGTGTAGATTCACAAGTCATGTTTCAGCTCATGGATATTATTCACCTACGATAAACCATAGT-3’</w:t>
      </w:r>
      <w:r w:rsidR="003541F0">
        <w:rPr>
          <w:rFonts w:asciiTheme="minorHAnsi" w:hAnsiTheme="minorHAnsi" w:cstheme="minorHAnsi"/>
        </w:rPr>
        <w:t xml:space="preserve"> (</w:t>
      </w:r>
      <w:r w:rsidR="003541F0" w:rsidRPr="003541F0">
        <w:rPr>
          <w:rFonts w:asciiTheme="minorHAnsi" w:hAnsiTheme="minorHAnsi" w:cstheme="minorHAnsi"/>
        </w:rPr>
        <w:t>ERA3966948</w:t>
      </w:r>
      <w:r w:rsidR="003541F0">
        <w:rPr>
          <w:rFonts w:asciiTheme="minorHAnsi" w:hAnsiTheme="minorHAnsi" w:cstheme="minorHAnsi"/>
        </w:rPr>
        <w:t>)</w:t>
      </w:r>
    </w:p>
    <w:p w:rsidR="003C7646" w:rsidRPr="006D4687" w:rsidRDefault="003C7646" w:rsidP="003C7646">
      <w:pPr>
        <w:pStyle w:val="NoSpacing"/>
        <w:rPr>
          <w:rFonts w:asciiTheme="minorHAnsi" w:hAnsiTheme="minorHAnsi" w:cstheme="minorHAnsi"/>
          <w:i/>
          <w:sz w:val="22"/>
        </w:rPr>
      </w:pPr>
    </w:p>
    <w:p w:rsidR="003C7646" w:rsidRPr="006D4687" w:rsidRDefault="003C7646" w:rsidP="003C7646">
      <w:pPr>
        <w:pStyle w:val="NoSpacing"/>
        <w:rPr>
          <w:rFonts w:asciiTheme="minorHAnsi" w:hAnsiTheme="minorHAnsi" w:cstheme="minorHAnsi"/>
          <w:i/>
          <w:sz w:val="22"/>
        </w:rPr>
      </w:pPr>
    </w:p>
    <w:p w:rsidR="003C7646" w:rsidRPr="006D4687" w:rsidRDefault="003C7646" w:rsidP="003C7646">
      <w:pPr>
        <w:spacing w:after="160" w:line="259" w:lineRule="auto"/>
        <w:rPr>
          <w:rFonts w:asciiTheme="minorHAnsi" w:eastAsiaTheme="majorEastAsia" w:hAnsiTheme="minorHAnsi" w:cstheme="minorHAnsi"/>
          <w:b/>
          <w:sz w:val="32"/>
          <w:szCs w:val="26"/>
        </w:rPr>
      </w:pPr>
      <w:r w:rsidRPr="006D4687">
        <w:rPr>
          <w:rFonts w:asciiTheme="minorHAnsi" w:hAnsiTheme="minorHAnsi" w:cstheme="minorHAnsi"/>
        </w:rPr>
        <w:br w:type="page"/>
      </w:r>
    </w:p>
    <w:p w:rsidR="003C7646" w:rsidRPr="006D4687" w:rsidRDefault="003C7646" w:rsidP="003C7646">
      <w:pPr>
        <w:pStyle w:val="Heading2"/>
      </w:pPr>
      <w:bookmarkStart w:id="3" w:name="_Toc75021589"/>
      <w:r w:rsidRPr="006D4687">
        <w:lastRenderedPageBreak/>
        <w:t>S3. Primer selection</w:t>
      </w:r>
      <w:bookmarkEnd w:id="3"/>
    </w:p>
    <w:p w:rsidR="003C7646" w:rsidRPr="006D4687" w:rsidRDefault="003C7646" w:rsidP="003C7646">
      <w:pPr>
        <w:spacing w:after="160" w:line="259" w:lineRule="auto"/>
        <w:rPr>
          <w:rFonts w:asciiTheme="minorHAnsi" w:hAnsiTheme="minorHAnsi" w:cstheme="minorHAnsi"/>
        </w:rPr>
      </w:pPr>
      <w:r w:rsidRPr="006D4687">
        <w:rPr>
          <w:rFonts w:asciiTheme="minorHAnsi" w:hAnsiTheme="minorHAnsi" w:cstheme="minorHAnsi"/>
        </w:rPr>
        <w:br/>
        <w:t>Overview of primers used in this study to amplify plants (</w:t>
      </w:r>
      <w:r w:rsidRPr="006D4687">
        <w:rPr>
          <w:rFonts w:asciiTheme="minorHAnsi" w:hAnsiTheme="minorHAnsi" w:cstheme="minorHAnsi"/>
          <w:i/>
        </w:rPr>
        <w:t>trn</w:t>
      </w:r>
      <w:r w:rsidRPr="006D4687">
        <w:rPr>
          <w:rFonts w:asciiTheme="minorHAnsi" w:hAnsiTheme="minorHAnsi" w:cstheme="minorHAnsi"/>
        </w:rPr>
        <w:t>L, nrITS1, nrITS2)</w:t>
      </w:r>
      <w:r>
        <w:rPr>
          <w:rFonts w:asciiTheme="minorHAnsi" w:hAnsiTheme="minorHAnsi" w:cstheme="minorHAnsi"/>
        </w:rPr>
        <w:t xml:space="preserve"> and fungi (nrITS2 region)</w:t>
      </w:r>
      <w:r w:rsidRPr="006D4687">
        <w:rPr>
          <w:rFonts w:asciiTheme="minorHAnsi" w:hAnsiTheme="minorHAnsi" w:cstheme="minorHAnsi"/>
        </w:rPr>
        <w:t>.</w:t>
      </w:r>
    </w:p>
    <w:tbl>
      <w:tblPr>
        <w:tblStyle w:val="GridTable4-Accent3"/>
        <w:tblpPr w:leftFromText="180" w:rightFromText="180" w:vertAnchor="page" w:horzAnchor="margin" w:tblpXSpec="center" w:tblpY="3890"/>
        <w:tblW w:w="10685" w:type="dxa"/>
        <w:tblLayout w:type="fixed"/>
        <w:tblLook w:val="04A0" w:firstRow="1" w:lastRow="0" w:firstColumn="1" w:lastColumn="0" w:noHBand="0" w:noVBand="1"/>
      </w:tblPr>
      <w:tblGrid>
        <w:gridCol w:w="805"/>
        <w:gridCol w:w="854"/>
        <w:gridCol w:w="1208"/>
        <w:gridCol w:w="2798"/>
        <w:gridCol w:w="1134"/>
        <w:gridCol w:w="1701"/>
        <w:gridCol w:w="2185"/>
      </w:tblGrid>
      <w:tr w:rsidR="003C7646" w:rsidRPr="006D4687" w:rsidTr="00621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3C7646" w:rsidRPr="006D4687" w:rsidRDefault="003C7646" w:rsidP="006218AD">
            <w:pPr>
              <w:spacing w:line="360" w:lineRule="auto"/>
              <w:rPr>
                <w:rFonts w:asciiTheme="minorHAnsi" w:hAnsiTheme="minorHAnsi" w:cstheme="minorHAnsi"/>
                <w:b w:val="0"/>
                <w:sz w:val="20"/>
              </w:rPr>
            </w:pPr>
            <w:r w:rsidRPr="006D4687">
              <w:rPr>
                <w:rFonts w:asciiTheme="minorHAnsi" w:hAnsiTheme="minorHAnsi" w:cstheme="minorHAnsi"/>
                <w:b w:val="0"/>
                <w:sz w:val="20"/>
              </w:rPr>
              <w:t>Target Taxon</w:t>
            </w:r>
          </w:p>
        </w:tc>
        <w:tc>
          <w:tcPr>
            <w:tcW w:w="854" w:type="dxa"/>
          </w:tcPr>
          <w:p w:rsidR="003C7646" w:rsidRPr="006D4687" w:rsidRDefault="003C7646" w:rsidP="006218A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0"/>
              </w:rPr>
            </w:pPr>
            <w:r w:rsidRPr="006D4687">
              <w:rPr>
                <w:rFonts w:asciiTheme="minorHAnsi" w:hAnsiTheme="minorHAnsi" w:cstheme="minorHAnsi"/>
                <w:b w:val="0"/>
                <w:sz w:val="20"/>
              </w:rPr>
              <w:t>DNA Marker</w:t>
            </w:r>
          </w:p>
        </w:tc>
        <w:tc>
          <w:tcPr>
            <w:tcW w:w="1208" w:type="dxa"/>
          </w:tcPr>
          <w:p w:rsidR="003C7646" w:rsidRPr="006D4687" w:rsidRDefault="003C7646" w:rsidP="006218A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0"/>
              </w:rPr>
            </w:pPr>
            <w:r w:rsidRPr="006D4687">
              <w:rPr>
                <w:rFonts w:asciiTheme="minorHAnsi" w:hAnsiTheme="minorHAnsi" w:cstheme="minorHAnsi"/>
                <w:b w:val="0"/>
                <w:sz w:val="20"/>
              </w:rPr>
              <w:t>Primer Name</w:t>
            </w:r>
          </w:p>
        </w:tc>
        <w:tc>
          <w:tcPr>
            <w:tcW w:w="2798" w:type="dxa"/>
          </w:tcPr>
          <w:p w:rsidR="003C7646" w:rsidRPr="006D4687" w:rsidRDefault="003C7646" w:rsidP="006218A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0"/>
              </w:rPr>
            </w:pPr>
            <w:r w:rsidRPr="006D4687">
              <w:rPr>
                <w:rFonts w:asciiTheme="minorHAnsi" w:hAnsiTheme="minorHAnsi" w:cstheme="minorHAnsi"/>
                <w:b w:val="0"/>
                <w:sz w:val="20"/>
              </w:rPr>
              <w:t>Primer sequence 5’-3’</w:t>
            </w:r>
          </w:p>
        </w:tc>
        <w:tc>
          <w:tcPr>
            <w:tcW w:w="1134" w:type="dxa"/>
          </w:tcPr>
          <w:p w:rsidR="003C7646" w:rsidRPr="006D4687" w:rsidRDefault="003C7646" w:rsidP="006218A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0"/>
              </w:rPr>
            </w:pPr>
            <w:r w:rsidRPr="006D4687">
              <w:rPr>
                <w:rFonts w:asciiTheme="minorHAnsi" w:hAnsiTheme="minorHAnsi" w:cstheme="minorHAnsi"/>
                <w:b w:val="0"/>
                <w:sz w:val="20"/>
              </w:rPr>
              <w:t>Annealing</w:t>
            </w:r>
          </w:p>
          <w:p w:rsidR="003C7646" w:rsidRPr="006D4687" w:rsidRDefault="003C7646" w:rsidP="006218A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0"/>
              </w:rPr>
            </w:pPr>
            <w:r w:rsidRPr="006D4687">
              <w:rPr>
                <w:rFonts w:asciiTheme="minorHAnsi" w:hAnsiTheme="minorHAnsi" w:cstheme="minorHAnsi"/>
                <w:b w:val="0"/>
                <w:sz w:val="20"/>
              </w:rPr>
              <w:t>T (°)</w:t>
            </w:r>
          </w:p>
        </w:tc>
        <w:tc>
          <w:tcPr>
            <w:tcW w:w="1701" w:type="dxa"/>
          </w:tcPr>
          <w:p w:rsidR="003C7646" w:rsidRPr="006D4687" w:rsidRDefault="003C7646" w:rsidP="006218A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0"/>
              </w:rPr>
            </w:pPr>
            <w:r w:rsidRPr="006D4687">
              <w:rPr>
                <w:rFonts w:asciiTheme="minorHAnsi" w:hAnsiTheme="minorHAnsi" w:cstheme="minorHAnsi"/>
                <w:b w:val="0"/>
                <w:sz w:val="20"/>
              </w:rPr>
              <w:t>Amplicon length (bp)</w:t>
            </w:r>
          </w:p>
        </w:tc>
        <w:tc>
          <w:tcPr>
            <w:tcW w:w="2185" w:type="dxa"/>
          </w:tcPr>
          <w:p w:rsidR="003C7646" w:rsidRPr="006D4687" w:rsidRDefault="003C7646" w:rsidP="006218A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0"/>
              </w:rPr>
            </w:pPr>
            <w:r w:rsidRPr="006D4687">
              <w:rPr>
                <w:rFonts w:asciiTheme="minorHAnsi" w:hAnsiTheme="minorHAnsi" w:cstheme="minorHAnsi"/>
                <w:b w:val="0"/>
                <w:sz w:val="20"/>
              </w:rPr>
              <w:t>Reference</w:t>
            </w:r>
          </w:p>
        </w:tc>
      </w:tr>
      <w:tr w:rsidR="003C7646" w:rsidRPr="006D4687" w:rsidTr="00621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3C7646" w:rsidRPr="006D4687" w:rsidRDefault="003C7646" w:rsidP="006218AD">
            <w:pPr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 w:rsidRPr="006D4687">
              <w:rPr>
                <w:rFonts w:asciiTheme="minorHAnsi" w:hAnsiTheme="minorHAnsi" w:cstheme="minorHAnsi"/>
                <w:sz w:val="20"/>
              </w:rPr>
              <w:t>Plants</w:t>
            </w:r>
          </w:p>
        </w:tc>
        <w:tc>
          <w:tcPr>
            <w:tcW w:w="854" w:type="dxa"/>
          </w:tcPr>
          <w:p w:rsidR="003C7646" w:rsidRPr="006D4687" w:rsidRDefault="003C7646" w:rsidP="006218A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6D4687">
              <w:rPr>
                <w:rFonts w:asciiTheme="minorHAnsi" w:hAnsiTheme="minorHAnsi" w:cstheme="minorHAnsi"/>
                <w:sz w:val="20"/>
              </w:rPr>
              <w:t xml:space="preserve">ITS1 </w:t>
            </w:r>
          </w:p>
        </w:tc>
        <w:tc>
          <w:tcPr>
            <w:tcW w:w="1208" w:type="dxa"/>
          </w:tcPr>
          <w:p w:rsidR="003C7646" w:rsidRPr="006D4687" w:rsidRDefault="003C7646" w:rsidP="006218A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6D4687">
              <w:rPr>
                <w:rFonts w:asciiTheme="minorHAnsi" w:hAnsiTheme="minorHAnsi" w:cstheme="minorHAnsi"/>
                <w:sz w:val="20"/>
              </w:rPr>
              <w:t>ITS-p5 (F)</w:t>
            </w:r>
          </w:p>
          <w:p w:rsidR="003C7646" w:rsidRPr="006D4687" w:rsidRDefault="003C7646" w:rsidP="006218A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</w:p>
          <w:p w:rsidR="003C7646" w:rsidRPr="006D4687" w:rsidRDefault="003C7646" w:rsidP="006218A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6D4687">
              <w:rPr>
                <w:rFonts w:asciiTheme="minorHAnsi" w:hAnsiTheme="minorHAnsi" w:cstheme="minorHAnsi"/>
                <w:sz w:val="20"/>
              </w:rPr>
              <w:t>ITS-u2 (R)</w:t>
            </w:r>
          </w:p>
        </w:tc>
        <w:tc>
          <w:tcPr>
            <w:tcW w:w="2798" w:type="dxa"/>
          </w:tcPr>
          <w:p w:rsidR="003C7646" w:rsidRPr="006D4687" w:rsidRDefault="003C7646" w:rsidP="006218A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6D4687">
              <w:rPr>
                <w:rFonts w:asciiTheme="minorHAnsi" w:hAnsiTheme="minorHAnsi" w:cstheme="minorHAnsi"/>
                <w:sz w:val="20"/>
              </w:rPr>
              <w:t>CCTTATCAYTTAGAGGAAGGAG</w:t>
            </w:r>
          </w:p>
          <w:p w:rsidR="003C7646" w:rsidRPr="006D4687" w:rsidRDefault="003C7646" w:rsidP="006218A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</w:p>
          <w:p w:rsidR="003C7646" w:rsidRPr="006D4687" w:rsidRDefault="003C7646" w:rsidP="00621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6D4687">
              <w:rPr>
                <w:rFonts w:asciiTheme="minorHAnsi" w:hAnsiTheme="minorHAnsi" w:cstheme="minorHAnsi"/>
                <w:sz w:val="20"/>
              </w:rPr>
              <w:t>GCGTTCAAAGAYTCGATGRTTC</w:t>
            </w:r>
          </w:p>
        </w:tc>
        <w:tc>
          <w:tcPr>
            <w:tcW w:w="1134" w:type="dxa"/>
            <w:vAlign w:val="center"/>
          </w:tcPr>
          <w:p w:rsidR="003C7646" w:rsidRPr="006D4687" w:rsidRDefault="003C7646" w:rsidP="006218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6D4687">
              <w:rPr>
                <w:rFonts w:asciiTheme="minorHAnsi" w:hAnsiTheme="minorHAnsi" w:cstheme="minorHAnsi"/>
                <w:sz w:val="20"/>
              </w:rPr>
              <w:t>58</w:t>
            </w:r>
          </w:p>
        </w:tc>
        <w:tc>
          <w:tcPr>
            <w:tcW w:w="1701" w:type="dxa"/>
          </w:tcPr>
          <w:p w:rsidR="003C7646" w:rsidRPr="006D4687" w:rsidRDefault="003C7646" w:rsidP="006218A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</w:p>
          <w:p w:rsidR="003C7646" w:rsidRPr="006D4687" w:rsidRDefault="003C7646" w:rsidP="006218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6D4687">
              <w:rPr>
                <w:rFonts w:asciiTheme="minorHAnsi" w:hAnsiTheme="minorHAnsi" w:cstheme="minorHAnsi"/>
                <w:sz w:val="20"/>
              </w:rPr>
              <w:t>~300-400</w:t>
            </w:r>
          </w:p>
        </w:tc>
        <w:tc>
          <w:tcPr>
            <w:tcW w:w="2185" w:type="dxa"/>
          </w:tcPr>
          <w:p w:rsidR="003C7646" w:rsidRPr="006D4687" w:rsidRDefault="003C7646" w:rsidP="006218A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nl-NL"/>
              </w:rPr>
            </w:pPr>
            <w:r w:rsidRPr="006D4687">
              <w:rPr>
                <w:rFonts w:asciiTheme="minorHAnsi" w:hAnsiTheme="minorHAnsi" w:cstheme="minorHAnsi"/>
                <w:sz w:val="20"/>
              </w:rPr>
              <w:fldChar w:fldCharType="begin">
                <w:fldData xml:space="preserve">PEVuZE5vdGU+PENpdGUgQXV0aG9yWWVhcj0iMSI+PEF1dGhvcj5DaGVuZzwvQXV0aG9yPjxZZWFy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</w:fldData>
              </w:fldChar>
            </w:r>
            <w:r w:rsidRPr="006D4687">
              <w:rPr>
                <w:rFonts w:asciiTheme="minorHAnsi" w:hAnsiTheme="minorHAnsi" w:cstheme="minorHAnsi"/>
                <w:sz w:val="20"/>
                <w:lang w:val="nl-NL"/>
              </w:rPr>
              <w:instrText xml:space="preserve"> ADDIN EN.CITE </w:instrText>
            </w:r>
            <w:r w:rsidRPr="006D4687">
              <w:rPr>
                <w:rFonts w:asciiTheme="minorHAnsi" w:hAnsiTheme="minorHAnsi" w:cstheme="minorHAnsi"/>
                <w:sz w:val="20"/>
              </w:rPr>
              <w:fldChar w:fldCharType="begin">
                <w:fldData xml:space="preserve">PEVuZE5vdGU+PENpdGUgQXV0aG9yWWVhcj0iMSI+PEF1dGhvcj5DaGVuZzwvQXV0aG9yPjxZZWFy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</w:fldData>
              </w:fldChar>
            </w:r>
            <w:r w:rsidRPr="006D4687">
              <w:rPr>
                <w:rFonts w:asciiTheme="minorHAnsi" w:hAnsiTheme="minorHAnsi" w:cstheme="minorHAnsi"/>
                <w:sz w:val="20"/>
                <w:lang w:val="nl-NL"/>
              </w:rPr>
              <w:instrText xml:space="preserve"> ADDIN EN.CITE.DATA </w:instrText>
            </w:r>
            <w:r w:rsidRPr="006D4687">
              <w:rPr>
                <w:rFonts w:asciiTheme="minorHAnsi" w:hAnsiTheme="minorHAnsi" w:cstheme="minorHAnsi"/>
                <w:sz w:val="20"/>
              </w:rPr>
            </w:r>
            <w:r w:rsidRPr="006D4687">
              <w:rPr>
                <w:rFonts w:asciiTheme="minorHAnsi" w:hAnsiTheme="minorHAnsi" w:cstheme="minorHAnsi"/>
                <w:sz w:val="20"/>
              </w:rPr>
              <w:fldChar w:fldCharType="end"/>
            </w:r>
            <w:r w:rsidRPr="006D4687">
              <w:rPr>
                <w:rFonts w:asciiTheme="minorHAnsi" w:hAnsiTheme="minorHAnsi" w:cstheme="minorHAnsi"/>
                <w:sz w:val="20"/>
              </w:rPr>
            </w:r>
            <w:r w:rsidRPr="006D4687">
              <w:rPr>
                <w:rFonts w:asciiTheme="minorHAnsi" w:hAnsiTheme="minorHAnsi" w:cstheme="minorHAnsi"/>
                <w:sz w:val="20"/>
              </w:rPr>
              <w:fldChar w:fldCharType="separate"/>
            </w:r>
            <w:r w:rsidRPr="006D4687">
              <w:rPr>
                <w:rFonts w:asciiTheme="minorHAnsi" w:hAnsiTheme="minorHAnsi" w:cstheme="minorHAnsi"/>
                <w:noProof/>
                <w:sz w:val="20"/>
                <w:lang w:val="nl-NL"/>
              </w:rPr>
              <w:t>Cheng et al. (2016)</w:t>
            </w:r>
            <w:r w:rsidRPr="006D4687">
              <w:rPr>
                <w:rFonts w:asciiTheme="minorHAnsi" w:hAnsiTheme="minorHAnsi" w:cstheme="minorHAnsi"/>
                <w:sz w:val="20"/>
              </w:rPr>
              <w:fldChar w:fldCharType="end"/>
            </w:r>
          </w:p>
          <w:p w:rsidR="003C7646" w:rsidRPr="006D4687" w:rsidRDefault="003C7646" w:rsidP="006218A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nl-NL"/>
              </w:rPr>
            </w:pPr>
          </w:p>
          <w:p w:rsidR="003C7646" w:rsidRPr="006D4687" w:rsidRDefault="003C7646" w:rsidP="006218A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nl-NL"/>
              </w:rPr>
            </w:pPr>
            <w:r w:rsidRPr="006D4687">
              <w:rPr>
                <w:rFonts w:asciiTheme="minorHAnsi" w:hAnsiTheme="minorHAnsi" w:cstheme="minorHAnsi"/>
                <w:sz w:val="20"/>
                <w:lang w:val="nl-NL"/>
              </w:rPr>
              <w:fldChar w:fldCharType="begin">
                <w:fldData xml:space="preserve">PEVuZE5vdGU+PENpdGUgQXV0aG9yWWVhcj0iMSI+PEF1dGhvcj5DaGVuZzwvQXV0aG9yPjxZZWFy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</w:fldData>
              </w:fldChar>
            </w:r>
            <w:r w:rsidRPr="006D4687">
              <w:rPr>
                <w:rFonts w:asciiTheme="minorHAnsi" w:hAnsiTheme="minorHAnsi" w:cstheme="minorHAnsi"/>
                <w:sz w:val="20"/>
                <w:lang w:val="nl-NL"/>
              </w:rPr>
              <w:instrText xml:space="preserve"> ADDIN EN.CITE </w:instrText>
            </w:r>
            <w:r w:rsidRPr="006D4687">
              <w:rPr>
                <w:rFonts w:asciiTheme="minorHAnsi" w:hAnsiTheme="minorHAnsi" w:cstheme="minorHAnsi"/>
                <w:sz w:val="20"/>
                <w:lang w:val="nl-NL"/>
              </w:rPr>
              <w:fldChar w:fldCharType="begin">
                <w:fldData xml:space="preserve">PEVuZE5vdGU+PENpdGUgQXV0aG9yWWVhcj0iMSI+PEF1dGhvcj5DaGVuZzwvQXV0aG9yPjxZZWFy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</w:fldData>
              </w:fldChar>
            </w:r>
            <w:r w:rsidRPr="006D4687">
              <w:rPr>
                <w:rFonts w:asciiTheme="minorHAnsi" w:hAnsiTheme="minorHAnsi" w:cstheme="minorHAnsi"/>
                <w:sz w:val="20"/>
                <w:lang w:val="nl-NL"/>
              </w:rPr>
              <w:instrText xml:space="preserve"> ADDIN EN.CITE.DATA </w:instrText>
            </w:r>
            <w:r w:rsidRPr="006D4687">
              <w:rPr>
                <w:rFonts w:asciiTheme="minorHAnsi" w:hAnsiTheme="minorHAnsi" w:cstheme="minorHAnsi"/>
                <w:sz w:val="20"/>
                <w:lang w:val="nl-NL"/>
              </w:rPr>
            </w:r>
            <w:r w:rsidRPr="006D4687">
              <w:rPr>
                <w:rFonts w:asciiTheme="minorHAnsi" w:hAnsiTheme="minorHAnsi" w:cstheme="minorHAnsi"/>
                <w:sz w:val="20"/>
                <w:lang w:val="nl-NL"/>
              </w:rPr>
              <w:fldChar w:fldCharType="end"/>
            </w:r>
            <w:r w:rsidRPr="006D4687">
              <w:rPr>
                <w:rFonts w:asciiTheme="minorHAnsi" w:hAnsiTheme="minorHAnsi" w:cstheme="minorHAnsi"/>
                <w:sz w:val="20"/>
                <w:lang w:val="nl-NL"/>
              </w:rPr>
            </w:r>
            <w:r w:rsidRPr="006D4687">
              <w:rPr>
                <w:rFonts w:asciiTheme="minorHAnsi" w:hAnsiTheme="minorHAnsi" w:cstheme="minorHAnsi"/>
                <w:sz w:val="20"/>
                <w:lang w:val="nl-NL"/>
              </w:rPr>
              <w:fldChar w:fldCharType="separate"/>
            </w:r>
            <w:r w:rsidRPr="006D4687">
              <w:rPr>
                <w:rFonts w:asciiTheme="minorHAnsi" w:hAnsiTheme="minorHAnsi" w:cstheme="minorHAnsi"/>
                <w:noProof/>
                <w:sz w:val="20"/>
                <w:lang w:val="nl-NL"/>
              </w:rPr>
              <w:t>Cheng et al. (2016)</w:t>
            </w:r>
            <w:r w:rsidRPr="006D4687">
              <w:rPr>
                <w:rFonts w:asciiTheme="minorHAnsi" w:hAnsiTheme="minorHAnsi" w:cstheme="minorHAnsi"/>
                <w:sz w:val="20"/>
                <w:lang w:val="nl-NL"/>
              </w:rPr>
              <w:fldChar w:fldCharType="end"/>
            </w:r>
          </w:p>
        </w:tc>
      </w:tr>
      <w:tr w:rsidR="003C7646" w:rsidRPr="006D4687" w:rsidTr="006218AD">
        <w:trPr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3C7646" w:rsidRPr="006D4687" w:rsidRDefault="003C7646" w:rsidP="006218AD">
            <w:pPr>
              <w:spacing w:line="360" w:lineRule="auto"/>
              <w:rPr>
                <w:rFonts w:asciiTheme="minorHAnsi" w:hAnsiTheme="minorHAnsi" w:cstheme="minorHAnsi"/>
                <w:sz w:val="20"/>
                <w:lang w:val="nl-NL"/>
              </w:rPr>
            </w:pPr>
          </w:p>
        </w:tc>
        <w:tc>
          <w:tcPr>
            <w:tcW w:w="854" w:type="dxa"/>
          </w:tcPr>
          <w:p w:rsidR="003C7646" w:rsidRPr="006D4687" w:rsidRDefault="003C7646" w:rsidP="006218A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6D4687">
              <w:rPr>
                <w:rFonts w:asciiTheme="minorHAnsi" w:hAnsiTheme="minorHAnsi" w:cstheme="minorHAnsi"/>
                <w:sz w:val="20"/>
              </w:rPr>
              <w:t>ITS2</w:t>
            </w:r>
          </w:p>
        </w:tc>
        <w:tc>
          <w:tcPr>
            <w:tcW w:w="1208" w:type="dxa"/>
          </w:tcPr>
          <w:p w:rsidR="003C7646" w:rsidRPr="006D4687" w:rsidRDefault="003C7646" w:rsidP="006218A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6D4687">
              <w:rPr>
                <w:rFonts w:asciiTheme="minorHAnsi" w:hAnsiTheme="minorHAnsi" w:cstheme="minorHAnsi"/>
                <w:sz w:val="20"/>
              </w:rPr>
              <w:t>ITS-p3 (F)</w:t>
            </w:r>
          </w:p>
          <w:p w:rsidR="003C7646" w:rsidRPr="006D4687" w:rsidRDefault="003C7646" w:rsidP="006218A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</w:p>
          <w:p w:rsidR="003C7646" w:rsidRPr="006D4687" w:rsidRDefault="003C7646" w:rsidP="006218A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6D4687">
              <w:rPr>
                <w:rFonts w:asciiTheme="minorHAnsi" w:hAnsiTheme="minorHAnsi" w:cstheme="minorHAnsi"/>
                <w:sz w:val="20"/>
              </w:rPr>
              <w:t>ITS4 (R)</w:t>
            </w:r>
          </w:p>
        </w:tc>
        <w:tc>
          <w:tcPr>
            <w:tcW w:w="2798" w:type="dxa"/>
          </w:tcPr>
          <w:p w:rsidR="003C7646" w:rsidRPr="006D4687" w:rsidRDefault="003C7646" w:rsidP="006218A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6D4687">
              <w:rPr>
                <w:rFonts w:asciiTheme="minorHAnsi" w:hAnsiTheme="minorHAnsi" w:cstheme="minorHAnsi"/>
                <w:sz w:val="20"/>
              </w:rPr>
              <w:t>YGACTCTCGGCAACGGATA</w:t>
            </w:r>
          </w:p>
          <w:p w:rsidR="003C7646" w:rsidRPr="006D4687" w:rsidRDefault="003C7646" w:rsidP="006218A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</w:p>
          <w:p w:rsidR="003C7646" w:rsidRPr="006D4687" w:rsidRDefault="003C7646" w:rsidP="006218A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6D4687">
              <w:rPr>
                <w:rFonts w:asciiTheme="minorHAnsi" w:hAnsiTheme="minorHAnsi" w:cstheme="minorHAnsi"/>
                <w:sz w:val="20"/>
              </w:rPr>
              <w:t>TCCTCCGCTTATTGATATGC</w:t>
            </w:r>
          </w:p>
        </w:tc>
        <w:tc>
          <w:tcPr>
            <w:tcW w:w="1134" w:type="dxa"/>
            <w:vAlign w:val="center"/>
          </w:tcPr>
          <w:p w:rsidR="003C7646" w:rsidRPr="006D4687" w:rsidRDefault="003C7646" w:rsidP="006218A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6D4687">
              <w:rPr>
                <w:rFonts w:asciiTheme="minorHAnsi" w:hAnsiTheme="minorHAnsi" w:cstheme="minorHAnsi"/>
                <w:sz w:val="20"/>
              </w:rPr>
              <w:t>55</w:t>
            </w:r>
          </w:p>
        </w:tc>
        <w:tc>
          <w:tcPr>
            <w:tcW w:w="1701" w:type="dxa"/>
            <w:vAlign w:val="center"/>
          </w:tcPr>
          <w:p w:rsidR="003C7646" w:rsidRPr="006D4687" w:rsidRDefault="003C7646" w:rsidP="006218A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6D4687">
              <w:rPr>
                <w:rFonts w:asciiTheme="minorHAnsi" w:hAnsiTheme="minorHAnsi" w:cstheme="minorHAnsi"/>
                <w:sz w:val="20"/>
              </w:rPr>
              <w:t>~350-400</w:t>
            </w:r>
          </w:p>
        </w:tc>
        <w:tc>
          <w:tcPr>
            <w:tcW w:w="2185" w:type="dxa"/>
          </w:tcPr>
          <w:p w:rsidR="003C7646" w:rsidRPr="006D4687" w:rsidRDefault="003C7646" w:rsidP="006218A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nl-NL"/>
              </w:rPr>
            </w:pPr>
            <w:r w:rsidRPr="006D4687">
              <w:rPr>
                <w:rFonts w:asciiTheme="minorHAnsi" w:hAnsiTheme="minorHAnsi" w:cstheme="minorHAnsi"/>
                <w:sz w:val="20"/>
                <w:lang w:val="nl-NL"/>
              </w:rPr>
              <w:fldChar w:fldCharType="begin">
                <w:fldData xml:space="preserve">PEVuZE5vdGU+PENpdGUgQXV0aG9yWWVhcj0iMSI+PEF1dGhvcj5DaGVuZzwvQXV0aG9yPjxZZWFy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</w:fldData>
              </w:fldChar>
            </w:r>
            <w:r w:rsidRPr="006D4687">
              <w:rPr>
                <w:rFonts w:asciiTheme="minorHAnsi" w:hAnsiTheme="minorHAnsi" w:cstheme="minorHAnsi"/>
                <w:sz w:val="20"/>
                <w:lang w:val="nl-NL"/>
              </w:rPr>
              <w:instrText xml:space="preserve"> ADDIN EN.CITE </w:instrText>
            </w:r>
            <w:r w:rsidRPr="006D4687">
              <w:rPr>
                <w:rFonts w:asciiTheme="minorHAnsi" w:hAnsiTheme="minorHAnsi" w:cstheme="minorHAnsi"/>
                <w:sz w:val="20"/>
                <w:lang w:val="nl-NL"/>
              </w:rPr>
              <w:fldChar w:fldCharType="begin">
                <w:fldData xml:space="preserve">PEVuZE5vdGU+PENpdGUgQXV0aG9yWWVhcj0iMSI+PEF1dGhvcj5DaGVuZzwvQXV0aG9yPjxZZWFy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</w:fldData>
              </w:fldChar>
            </w:r>
            <w:r w:rsidRPr="006D4687">
              <w:rPr>
                <w:rFonts w:asciiTheme="minorHAnsi" w:hAnsiTheme="minorHAnsi" w:cstheme="minorHAnsi"/>
                <w:sz w:val="20"/>
                <w:lang w:val="nl-NL"/>
              </w:rPr>
              <w:instrText xml:space="preserve"> ADDIN EN.CITE.DATA </w:instrText>
            </w:r>
            <w:r w:rsidRPr="006D4687">
              <w:rPr>
                <w:rFonts w:asciiTheme="minorHAnsi" w:hAnsiTheme="minorHAnsi" w:cstheme="minorHAnsi"/>
                <w:sz w:val="20"/>
                <w:lang w:val="nl-NL"/>
              </w:rPr>
            </w:r>
            <w:r w:rsidRPr="006D4687">
              <w:rPr>
                <w:rFonts w:asciiTheme="minorHAnsi" w:hAnsiTheme="minorHAnsi" w:cstheme="minorHAnsi"/>
                <w:sz w:val="20"/>
                <w:lang w:val="nl-NL"/>
              </w:rPr>
              <w:fldChar w:fldCharType="end"/>
            </w:r>
            <w:r w:rsidRPr="006D4687">
              <w:rPr>
                <w:rFonts w:asciiTheme="minorHAnsi" w:hAnsiTheme="minorHAnsi" w:cstheme="minorHAnsi"/>
                <w:sz w:val="20"/>
                <w:lang w:val="nl-NL"/>
              </w:rPr>
            </w:r>
            <w:r w:rsidRPr="006D4687">
              <w:rPr>
                <w:rFonts w:asciiTheme="minorHAnsi" w:hAnsiTheme="minorHAnsi" w:cstheme="minorHAnsi"/>
                <w:sz w:val="20"/>
                <w:lang w:val="nl-NL"/>
              </w:rPr>
              <w:fldChar w:fldCharType="separate"/>
            </w:r>
            <w:r w:rsidRPr="006D4687">
              <w:rPr>
                <w:rFonts w:asciiTheme="minorHAnsi" w:hAnsiTheme="minorHAnsi" w:cstheme="minorHAnsi"/>
                <w:noProof/>
                <w:sz w:val="20"/>
                <w:lang w:val="nl-NL"/>
              </w:rPr>
              <w:t>Cheng et al. (2016)</w:t>
            </w:r>
            <w:r w:rsidRPr="006D4687">
              <w:rPr>
                <w:rFonts w:asciiTheme="minorHAnsi" w:hAnsiTheme="minorHAnsi" w:cstheme="minorHAnsi"/>
                <w:sz w:val="20"/>
                <w:lang w:val="nl-NL"/>
              </w:rPr>
              <w:fldChar w:fldCharType="end"/>
            </w:r>
          </w:p>
          <w:p w:rsidR="003C7646" w:rsidRPr="006D4687" w:rsidRDefault="003C7646" w:rsidP="006218A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nl-NL"/>
              </w:rPr>
            </w:pPr>
          </w:p>
          <w:p w:rsidR="003C7646" w:rsidRPr="006D4687" w:rsidRDefault="003C7646" w:rsidP="006218A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nl-NL"/>
              </w:rPr>
            </w:pPr>
            <w:r w:rsidRPr="006D4687">
              <w:rPr>
                <w:rFonts w:asciiTheme="minorHAnsi" w:hAnsiTheme="minorHAnsi" w:cstheme="minorHAnsi"/>
                <w:sz w:val="20"/>
                <w:lang w:val="nl-NL"/>
              </w:rPr>
              <w:fldChar w:fldCharType="begin"/>
            </w:r>
            <w:r w:rsidRPr="006D4687">
              <w:rPr>
                <w:rFonts w:asciiTheme="minorHAnsi" w:hAnsiTheme="minorHAnsi" w:cstheme="minorHAnsi"/>
                <w:sz w:val="20"/>
                <w:lang w:val="nl-NL"/>
              </w:rPr>
              <w:instrText xml:space="preserve"> ADDIN EN.CITE &lt;EndNote&gt;&lt;Cite AuthorYear="1"&gt;&lt;Author&gt;White&lt;/Author&gt;&lt;Year&gt;1990&lt;/Year&gt;&lt;RecNum&gt;405&lt;/RecNum&gt;&lt;DisplayText&gt;White et al. (1990)&lt;/DisplayText&gt;&lt;record&gt;&lt;rec-number&gt;405&lt;/rec-number&gt;&lt;foreign-keys&gt;&lt;key app="EN" db-id="fp92faz2ndx2ppe2rf3v0sdm9t9twswr9es0" timestamp="1558702414"&gt;405&lt;/key&gt;&lt;/foreign-keys&gt;&lt;ref-type name="Journal Article"&gt;17&lt;/ref-type&gt;&lt;contributors&gt;&lt;authors&gt;&lt;author&gt;White, Thomas J&lt;/author&gt;&lt;author&gt;Bruns, Thomas&lt;/author&gt;&lt;author&gt;Lee, SJWT&lt;/author&gt;&lt;author&gt;Taylor, JL&lt;/author&gt;&lt;/authors&gt;&lt;/contributors&gt;&lt;titles&gt;&lt;title&gt;Amplification and direct sequencing of fungal ribosomal RNA genes for phylogenetics&lt;/title&gt;&lt;secondary-title&gt;PCR protocols: a guide to methods and applications&lt;/secondary-title&gt;&lt;/titles&gt;&lt;periodical&gt;&lt;full-title&gt;PCR protocols: a guide to methods and applications&lt;/full-title&gt;&lt;/periodical&gt;&lt;pages&gt;315-322&lt;/pages&gt;&lt;volume&gt;18&lt;/volume&gt;&lt;number&gt;1&lt;/number&gt;&lt;dates&gt;&lt;year&gt;1990&lt;/year&gt;&lt;/dates&gt;&lt;urls&gt;&lt;/urls&gt;&lt;/record&gt;&lt;/Cite&gt;&lt;/EndNote&gt;</w:instrText>
            </w:r>
            <w:r w:rsidRPr="006D4687">
              <w:rPr>
                <w:rFonts w:asciiTheme="minorHAnsi" w:hAnsiTheme="minorHAnsi" w:cstheme="minorHAnsi"/>
                <w:sz w:val="20"/>
                <w:lang w:val="nl-NL"/>
              </w:rPr>
              <w:fldChar w:fldCharType="separate"/>
            </w:r>
            <w:r w:rsidRPr="006D4687">
              <w:rPr>
                <w:rFonts w:asciiTheme="minorHAnsi" w:hAnsiTheme="minorHAnsi" w:cstheme="minorHAnsi"/>
                <w:noProof/>
                <w:sz w:val="20"/>
                <w:lang w:val="nl-NL"/>
              </w:rPr>
              <w:t>White et al. (1990)</w:t>
            </w:r>
            <w:r w:rsidRPr="006D4687">
              <w:rPr>
                <w:rFonts w:asciiTheme="minorHAnsi" w:hAnsiTheme="minorHAnsi" w:cstheme="minorHAnsi"/>
                <w:sz w:val="20"/>
                <w:lang w:val="nl-NL"/>
              </w:rPr>
              <w:fldChar w:fldCharType="end"/>
            </w:r>
          </w:p>
        </w:tc>
      </w:tr>
      <w:tr w:rsidR="003C7646" w:rsidRPr="006D4687" w:rsidTr="00621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3C7646" w:rsidRPr="006D4687" w:rsidRDefault="003C7646" w:rsidP="006218AD">
            <w:pPr>
              <w:spacing w:line="360" w:lineRule="auto"/>
              <w:rPr>
                <w:rFonts w:asciiTheme="minorHAnsi" w:hAnsiTheme="minorHAnsi" w:cstheme="minorHAnsi"/>
                <w:sz w:val="20"/>
                <w:lang w:val="nl-NL"/>
              </w:rPr>
            </w:pPr>
          </w:p>
        </w:tc>
        <w:tc>
          <w:tcPr>
            <w:tcW w:w="854" w:type="dxa"/>
          </w:tcPr>
          <w:p w:rsidR="003C7646" w:rsidRPr="006D4687" w:rsidRDefault="003C7646" w:rsidP="006218A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</w:rPr>
              <w:t>trnL</w:t>
            </w:r>
          </w:p>
        </w:tc>
        <w:tc>
          <w:tcPr>
            <w:tcW w:w="1208" w:type="dxa"/>
          </w:tcPr>
          <w:p w:rsidR="003C7646" w:rsidRPr="006D4687" w:rsidRDefault="003C7646" w:rsidP="006218A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</w:rPr>
              <w:t>trn</w:t>
            </w:r>
            <w:r w:rsidRPr="006D4687">
              <w:rPr>
                <w:rFonts w:asciiTheme="minorHAnsi" w:hAnsiTheme="minorHAnsi" w:cstheme="minorHAnsi"/>
                <w:sz w:val="20"/>
              </w:rPr>
              <w:t>L-g (F)</w:t>
            </w:r>
          </w:p>
          <w:p w:rsidR="003C7646" w:rsidRPr="006D4687" w:rsidRDefault="003C7646" w:rsidP="006218A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</w:p>
          <w:p w:rsidR="003C7646" w:rsidRPr="006D4687" w:rsidRDefault="003C7646" w:rsidP="006218A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</w:rPr>
              <w:t>trn</w:t>
            </w:r>
            <w:r w:rsidRPr="006D4687">
              <w:rPr>
                <w:rFonts w:asciiTheme="minorHAnsi" w:hAnsiTheme="minorHAnsi" w:cstheme="minorHAnsi"/>
                <w:sz w:val="20"/>
              </w:rPr>
              <w:t>L-h (R)</w:t>
            </w:r>
          </w:p>
        </w:tc>
        <w:tc>
          <w:tcPr>
            <w:tcW w:w="2798" w:type="dxa"/>
          </w:tcPr>
          <w:p w:rsidR="003C7646" w:rsidRPr="006D4687" w:rsidRDefault="003C7646" w:rsidP="006218A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6D4687">
              <w:rPr>
                <w:rFonts w:asciiTheme="minorHAnsi" w:hAnsiTheme="minorHAnsi" w:cstheme="minorHAnsi"/>
                <w:sz w:val="20"/>
              </w:rPr>
              <w:t>GGGCAATCCTGAGCCAA</w:t>
            </w:r>
          </w:p>
          <w:p w:rsidR="003C7646" w:rsidRPr="006D4687" w:rsidRDefault="003C7646" w:rsidP="006218A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</w:p>
          <w:p w:rsidR="003C7646" w:rsidRPr="006D4687" w:rsidRDefault="003C7646" w:rsidP="006218A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6D4687">
              <w:rPr>
                <w:rFonts w:asciiTheme="minorHAnsi" w:hAnsiTheme="minorHAnsi" w:cstheme="minorHAnsi"/>
                <w:sz w:val="20"/>
              </w:rPr>
              <w:t>CCATTGAGTCTCTGCACCTATC</w:t>
            </w:r>
          </w:p>
        </w:tc>
        <w:tc>
          <w:tcPr>
            <w:tcW w:w="1134" w:type="dxa"/>
            <w:vAlign w:val="center"/>
          </w:tcPr>
          <w:p w:rsidR="003C7646" w:rsidRPr="006D4687" w:rsidRDefault="003C7646" w:rsidP="006218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6D4687">
              <w:rPr>
                <w:rFonts w:asciiTheme="minorHAnsi" w:hAnsiTheme="minorHAnsi" w:cstheme="minorHAnsi"/>
                <w:sz w:val="20"/>
              </w:rPr>
              <w:t>60</w:t>
            </w:r>
          </w:p>
        </w:tc>
        <w:tc>
          <w:tcPr>
            <w:tcW w:w="1701" w:type="dxa"/>
          </w:tcPr>
          <w:p w:rsidR="003C7646" w:rsidRPr="006D4687" w:rsidRDefault="003C7646" w:rsidP="006218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</w:p>
          <w:p w:rsidR="003C7646" w:rsidRPr="006D4687" w:rsidRDefault="003C7646" w:rsidP="006218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6D4687">
              <w:rPr>
                <w:rFonts w:asciiTheme="minorHAnsi" w:hAnsiTheme="minorHAnsi" w:cstheme="minorHAnsi"/>
                <w:sz w:val="20"/>
              </w:rPr>
              <w:t>~</w:t>
            </w:r>
            <w:r w:rsidR="00BC47C0">
              <w:rPr>
                <w:rFonts w:asciiTheme="minorHAnsi" w:hAnsiTheme="minorHAnsi" w:cstheme="minorHAnsi"/>
                <w:sz w:val="20"/>
              </w:rPr>
              <w:t>8</w:t>
            </w:r>
            <w:r w:rsidRPr="006D4687">
              <w:rPr>
                <w:rFonts w:asciiTheme="minorHAnsi" w:hAnsiTheme="minorHAnsi" w:cstheme="minorHAnsi"/>
                <w:sz w:val="20"/>
              </w:rPr>
              <w:t xml:space="preserve"> – 143</w:t>
            </w:r>
          </w:p>
        </w:tc>
        <w:tc>
          <w:tcPr>
            <w:tcW w:w="2185" w:type="dxa"/>
          </w:tcPr>
          <w:p w:rsidR="003C7646" w:rsidRPr="006D4687" w:rsidRDefault="003C7646" w:rsidP="006218A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nl-NL"/>
              </w:rPr>
            </w:pPr>
            <w:r w:rsidRPr="006D4687">
              <w:rPr>
                <w:rFonts w:asciiTheme="minorHAnsi" w:hAnsiTheme="minorHAnsi" w:cstheme="minorHAnsi"/>
                <w:sz w:val="20"/>
              </w:rPr>
              <w:fldChar w:fldCharType="begin"/>
            </w:r>
            <w:r w:rsidRPr="006D4687">
              <w:rPr>
                <w:rFonts w:asciiTheme="minorHAnsi" w:hAnsiTheme="minorHAnsi" w:cstheme="minorHAnsi"/>
                <w:sz w:val="20"/>
                <w:lang w:val="nl-NL"/>
              </w:rPr>
              <w:instrText xml:space="preserve"> ADDIN EN.CITE &lt;EndNote&gt;&lt;Cite AuthorYear="1"&gt;&lt;Author&gt;Taberlet&lt;/Author&gt;&lt;Year&gt;2006&lt;/Year&gt;&lt;RecNum&gt;144&lt;/RecNum&gt;&lt;DisplayText&gt;Taberlet et al. (2006)&lt;/DisplayText&gt;&lt;record&gt;&lt;rec-number&gt;144&lt;/rec-number&gt;&lt;foreign-keys&gt;&lt;key app="EN" db-id="fp92faz2ndx2ppe2rf3v0sdm9t9twswr9es0" timestamp="1558702378"&gt;144&lt;/key&gt;&lt;/foreign-keys&gt;&lt;ref-type name="Journal Article"&gt;17&lt;/ref-type&gt;&lt;contributors&gt;&lt;authors&gt;&lt;author&gt;Taberlet, Pierre&lt;/author&gt;&lt;author&gt;Coissac, Eric&lt;/author&gt;&lt;author&gt;Pompanon, François&lt;/author&gt;&lt;author&gt;Gielly, Ludovic&lt;/author&gt;&lt;author&gt;Miquel, Christian&lt;/author&gt;&lt;author&gt;Valentini, Alice&lt;/author&gt;&lt;author&gt;Vermat, Thierry&lt;/author&gt;&lt;author&gt;Corthier, Gerard&lt;/author&gt;&lt;author&gt;Brochmann, Christian&lt;/author&gt;&lt;author&gt;Willerslev, Eske&lt;/author&gt;&lt;/authors&gt;&lt;/contributors&gt;&lt;titles&gt;&lt;title&gt;&lt;style face="normal" font="default" size="100%"&gt;Power and limitations of the chloroplast &lt;/style&gt;&lt;style face="italic" font="default" size="100%"&gt;trn&lt;/style&gt;&lt;style face="normal" font="default" size="100%"&gt;L (UAA) intron for plant DNA barcoding&lt;/style&gt;&lt;/title&gt;&lt;secondary-title&gt;Nucleic acids research&lt;/secondary-title&gt;&lt;/titles&gt;&lt;periodical&gt;&lt;full-title&gt;Nucleic acids research&lt;/full-title&gt;&lt;/periodical&gt;&lt;pages&gt;e14-e14&lt;/pages&gt;&lt;volume&gt;35&lt;/volume&gt;&lt;number&gt;3&lt;/number&gt;&lt;dates&gt;&lt;year&gt;2006&lt;/year&gt;&lt;/dates&gt;&lt;isbn&gt;1362-4962&lt;/isbn&gt;&lt;urls&gt;&lt;/urls&gt;&lt;/record&gt;&lt;/Cite&gt;&lt;/EndNote&gt;</w:instrText>
            </w:r>
            <w:r w:rsidRPr="006D4687">
              <w:rPr>
                <w:rFonts w:asciiTheme="minorHAnsi" w:hAnsiTheme="minorHAnsi" w:cstheme="minorHAnsi"/>
                <w:sz w:val="20"/>
              </w:rPr>
              <w:fldChar w:fldCharType="separate"/>
            </w:r>
            <w:r w:rsidRPr="006D4687">
              <w:rPr>
                <w:rFonts w:asciiTheme="minorHAnsi" w:hAnsiTheme="minorHAnsi" w:cstheme="minorHAnsi"/>
                <w:noProof/>
                <w:sz w:val="20"/>
                <w:lang w:val="nl-NL"/>
              </w:rPr>
              <w:t>Taberlet et al. (2006)</w:t>
            </w:r>
            <w:r w:rsidRPr="006D4687">
              <w:rPr>
                <w:rFonts w:asciiTheme="minorHAnsi" w:hAnsiTheme="minorHAnsi" w:cstheme="minorHAnsi"/>
                <w:sz w:val="20"/>
              </w:rPr>
              <w:fldChar w:fldCharType="end"/>
            </w:r>
          </w:p>
          <w:p w:rsidR="003C7646" w:rsidRPr="006D4687" w:rsidRDefault="003C7646" w:rsidP="006218A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nl-NL"/>
              </w:rPr>
            </w:pPr>
          </w:p>
          <w:p w:rsidR="003C7646" w:rsidRPr="006D4687" w:rsidRDefault="003C7646" w:rsidP="006218AD">
            <w:pPr>
              <w:keepNext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nl-NL"/>
              </w:rPr>
            </w:pPr>
            <w:r w:rsidRPr="006D4687">
              <w:rPr>
                <w:rFonts w:asciiTheme="minorHAnsi" w:hAnsiTheme="minorHAnsi" w:cstheme="minorHAnsi"/>
                <w:sz w:val="20"/>
              </w:rPr>
              <w:fldChar w:fldCharType="begin"/>
            </w:r>
            <w:r w:rsidRPr="006D4687">
              <w:rPr>
                <w:rFonts w:asciiTheme="minorHAnsi" w:hAnsiTheme="minorHAnsi" w:cstheme="minorHAnsi"/>
                <w:sz w:val="20"/>
                <w:lang w:val="nl-NL"/>
              </w:rPr>
              <w:instrText xml:space="preserve"> ADDIN EN.CITE &lt;EndNote&gt;&lt;Cite AuthorYear="1"&gt;&lt;Author&gt;Taberlet&lt;/Author&gt;&lt;Year&gt;2006&lt;/Year&gt;&lt;RecNum&gt;144&lt;/RecNum&gt;&lt;DisplayText&gt;Taberlet et al. (2006)&lt;/DisplayText&gt;&lt;record&gt;&lt;rec-number&gt;144&lt;/rec-number&gt;&lt;foreign-keys&gt;&lt;key app="EN" db-id="fp92faz2ndx2ppe2rf3v0sdm9t9twswr9es0" timestamp="1558702378"&gt;144&lt;/key&gt;&lt;/foreign-keys&gt;&lt;ref-type name="Journal Article"&gt;17&lt;/ref-type&gt;&lt;contributors&gt;&lt;authors&gt;&lt;author&gt;Taberlet, Pierre&lt;/author&gt;&lt;author&gt;Coissac, Eric&lt;/author&gt;&lt;author&gt;Pompanon, François&lt;/author&gt;&lt;author&gt;Gielly, Ludovic&lt;/author&gt;&lt;author&gt;Miquel, Christian&lt;/author&gt;&lt;author&gt;Valentini, Alice&lt;/author&gt;&lt;author&gt;Vermat, Thierry&lt;/author&gt;&lt;author&gt;Corthier, Gerard&lt;/author&gt;&lt;author&gt;Brochmann, Christian&lt;/author&gt;&lt;author&gt;Willerslev, Eske&lt;/author&gt;&lt;/authors&gt;&lt;/contributors&gt;&lt;titles&gt;&lt;title&gt;&lt;style face="normal" font="default" size="100%"&gt;Power and limitations of the chloroplast &lt;/style&gt;&lt;style face="italic" font="default" size="100%"&gt;trn&lt;/style&gt;&lt;style face="normal" font="default" size="100%"&gt;L (UAA) intron for plant DNA barcoding&lt;/style&gt;&lt;/title&gt;&lt;secondary-title&gt;Nucleic acids research&lt;/secondary-title&gt;&lt;/titles&gt;&lt;periodical&gt;&lt;full-title&gt;Nucleic acids research&lt;/full-title&gt;&lt;/periodical&gt;&lt;pages&gt;e14-e14&lt;/pages&gt;&lt;volume&gt;35&lt;/volume&gt;&lt;number&gt;3&lt;/number&gt;&lt;dates&gt;&lt;year&gt;2006&lt;/year&gt;&lt;/dates&gt;&lt;isbn&gt;1362-4962&lt;/isbn&gt;&lt;urls&gt;&lt;/urls&gt;&lt;/record&gt;&lt;/Cite&gt;&lt;/EndNote&gt;</w:instrText>
            </w:r>
            <w:r w:rsidRPr="006D4687">
              <w:rPr>
                <w:rFonts w:asciiTheme="minorHAnsi" w:hAnsiTheme="minorHAnsi" w:cstheme="minorHAnsi"/>
                <w:sz w:val="20"/>
              </w:rPr>
              <w:fldChar w:fldCharType="separate"/>
            </w:r>
            <w:r w:rsidRPr="006D4687">
              <w:rPr>
                <w:rFonts w:asciiTheme="minorHAnsi" w:hAnsiTheme="minorHAnsi" w:cstheme="minorHAnsi"/>
                <w:noProof/>
                <w:sz w:val="20"/>
                <w:lang w:val="nl-NL"/>
              </w:rPr>
              <w:t>Taberlet et al. (2006)</w:t>
            </w:r>
            <w:r w:rsidRPr="006D4687">
              <w:rPr>
                <w:rFonts w:asciiTheme="minorHAnsi" w:hAnsiTheme="minorHAnsi" w:cstheme="minorHAnsi"/>
                <w:sz w:val="20"/>
              </w:rPr>
              <w:fldChar w:fldCharType="end"/>
            </w:r>
          </w:p>
        </w:tc>
      </w:tr>
      <w:tr w:rsidR="003C7646" w:rsidRPr="006D4687" w:rsidTr="006218AD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3C7646" w:rsidRPr="006D4687" w:rsidRDefault="003C7646" w:rsidP="006218AD">
            <w:pPr>
              <w:spacing w:line="360" w:lineRule="auto"/>
              <w:rPr>
                <w:rFonts w:asciiTheme="minorHAnsi" w:hAnsiTheme="minorHAnsi" w:cstheme="minorHAnsi"/>
                <w:sz w:val="20"/>
                <w:lang w:val="nl-NL"/>
              </w:rPr>
            </w:pPr>
            <w:r w:rsidRPr="006D4687">
              <w:rPr>
                <w:rFonts w:asciiTheme="minorHAnsi" w:hAnsiTheme="minorHAnsi" w:cstheme="minorHAnsi"/>
                <w:sz w:val="20"/>
              </w:rPr>
              <w:t>Fungi</w:t>
            </w:r>
          </w:p>
        </w:tc>
        <w:tc>
          <w:tcPr>
            <w:tcW w:w="854" w:type="dxa"/>
          </w:tcPr>
          <w:p w:rsidR="003C7646" w:rsidRPr="006D4687" w:rsidRDefault="003C7646" w:rsidP="006218A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0"/>
              </w:rPr>
            </w:pPr>
            <w:r w:rsidRPr="006D4687">
              <w:rPr>
                <w:rFonts w:asciiTheme="minorHAnsi" w:hAnsiTheme="minorHAnsi" w:cstheme="minorHAnsi"/>
                <w:sz w:val="20"/>
              </w:rPr>
              <w:t>ITS2</w:t>
            </w:r>
          </w:p>
        </w:tc>
        <w:tc>
          <w:tcPr>
            <w:tcW w:w="1208" w:type="dxa"/>
          </w:tcPr>
          <w:p w:rsidR="003C7646" w:rsidRPr="006D4687" w:rsidRDefault="003C7646" w:rsidP="006218A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6D4687">
              <w:rPr>
                <w:rFonts w:asciiTheme="minorHAnsi" w:hAnsiTheme="minorHAnsi" w:cstheme="minorHAnsi"/>
                <w:sz w:val="20"/>
              </w:rPr>
              <w:t>fITS7 (F)</w:t>
            </w:r>
          </w:p>
          <w:p w:rsidR="003C7646" w:rsidRPr="006D4687" w:rsidRDefault="003C7646" w:rsidP="006218A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</w:p>
          <w:p w:rsidR="003C7646" w:rsidRPr="006D4687" w:rsidRDefault="003C7646" w:rsidP="006218A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0"/>
              </w:rPr>
            </w:pPr>
            <w:r w:rsidRPr="006D4687">
              <w:rPr>
                <w:rFonts w:asciiTheme="minorHAnsi" w:hAnsiTheme="minorHAnsi" w:cstheme="minorHAnsi"/>
                <w:sz w:val="20"/>
              </w:rPr>
              <w:t>ITS4 (R)</w:t>
            </w:r>
          </w:p>
        </w:tc>
        <w:tc>
          <w:tcPr>
            <w:tcW w:w="2798" w:type="dxa"/>
          </w:tcPr>
          <w:p w:rsidR="003C7646" w:rsidRPr="006D4687" w:rsidRDefault="003C7646" w:rsidP="006218A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6D4687">
              <w:rPr>
                <w:rFonts w:asciiTheme="minorHAnsi" w:hAnsiTheme="minorHAnsi" w:cstheme="minorHAnsi"/>
                <w:sz w:val="20"/>
              </w:rPr>
              <w:t>GTGARTCATCGAATCTTTG</w:t>
            </w:r>
          </w:p>
          <w:p w:rsidR="003C7646" w:rsidRPr="006D4687" w:rsidRDefault="003C7646" w:rsidP="006218A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</w:p>
          <w:p w:rsidR="003C7646" w:rsidRPr="006D4687" w:rsidRDefault="003C7646" w:rsidP="006218A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6D4687">
              <w:rPr>
                <w:rFonts w:asciiTheme="minorHAnsi" w:hAnsiTheme="minorHAnsi" w:cstheme="minorHAnsi"/>
                <w:sz w:val="20"/>
              </w:rPr>
              <w:t>TCCTCCGCTTATTGATATGC</w:t>
            </w:r>
          </w:p>
        </w:tc>
        <w:tc>
          <w:tcPr>
            <w:tcW w:w="1134" w:type="dxa"/>
            <w:vAlign w:val="center"/>
          </w:tcPr>
          <w:p w:rsidR="003C7646" w:rsidRPr="006D4687" w:rsidRDefault="003C7646" w:rsidP="006218A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6D4687">
              <w:rPr>
                <w:rFonts w:asciiTheme="minorHAnsi" w:hAnsiTheme="minorHAnsi" w:cstheme="minorHAnsi"/>
                <w:sz w:val="20"/>
              </w:rPr>
              <w:t>56</w:t>
            </w:r>
          </w:p>
        </w:tc>
        <w:tc>
          <w:tcPr>
            <w:tcW w:w="1701" w:type="dxa"/>
          </w:tcPr>
          <w:p w:rsidR="003C7646" w:rsidRPr="006D4687" w:rsidRDefault="003C7646" w:rsidP="006218A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</w:p>
          <w:p w:rsidR="003C7646" w:rsidRPr="006D4687" w:rsidRDefault="003C7646" w:rsidP="006218A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6D4687">
              <w:rPr>
                <w:rFonts w:asciiTheme="minorHAnsi" w:hAnsiTheme="minorHAnsi" w:cstheme="minorHAnsi"/>
                <w:sz w:val="20"/>
              </w:rPr>
              <w:t>~200-300</w:t>
            </w:r>
          </w:p>
        </w:tc>
        <w:tc>
          <w:tcPr>
            <w:tcW w:w="2185" w:type="dxa"/>
          </w:tcPr>
          <w:p w:rsidR="003C7646" w:rsidRPr="006D4687" w:rsidRDefault="003C7646" w:rsidP="006218A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6D4687">
              <w:rPr>
                <w:rFonts w:asciiTheme="minorHAnsi" w:hAnsiTheme="minorHAnsi" w:cstheme="minorHAnsi"/>
                <w:sz w:val="20"/>
              </w:rPr>
              <w:fldChar w:fldCharType="begin"/>
            </w:r>
            <w:r w:rsidRPr="006D4687">
              <w:rPr>
                <w:rFonts w:asciiTheme="minorHAnsi" w:hAnsiTheme="minorHAnsi" w:cstheme="minorHAnsi"/>
                <w:sz w:val="20"/>
              </w:rPr>
              <w:instrText xml:space="preserve"> ADDIN EN.CITE &lt;EndNote&gt;&lt;Cite AuthorYear="1"&gt;&lt;Author&gt;Ihrmark&lt;/Author&gt;&lt;Year&gt;2012&lt;/Year&gt;&lt;RecNum&gt;411&lt;/RecNum&gt;&lt;DisplayText&gt;Ihrmark et al. (2012)&lt;/DisplayText&gt;&lt;record&gt;&lt;rec-number&gt;411&lt;/rec-number&gt;&lt;foreign-keys&gt;&lt;key app="EN" db-id="fp92faz2ndx2ppe2rf3v0sdm9t9twswr9es0" timestamp="1558702415"&gt;411&lt;/key&gt;&lt;/foreign-keys&gt;&lt;ref-type name="Journal Article"&gt;17&lt;/ref-type&gt;&lt;contributors&gt;&lt;authors&gt;&lt;author&gt;Ihrmark, Katarina&lt;/author&gt;&lt;author&gt;Bödeker, Inga&lt;/author&gt;&lt;author&gt;Cruz-Martinez, Karelyn&lt;/author&gt;&lt;author&gt;Friberg, Hanna&lt;/author&gt;&lt;author&gt;Kubartova, Ariana&lt;/author&gt;&lt;author&gt;Schenck, Jessica&lt;/author&gt;&lt;author&gt;Strid, Ylva&lt;/author&gt;&lt;author&gt;Stenlid, Jan&lt;/author&gt;&lt;author&gt;Brandström-Durling, Mikael&lt;/author&gt;&lt;author&gt;Clemmensen, Karina E&lt;/author&gt;&lt;/authors&gt;&lt;/contributors&gt;&lt;titles&gt;&lt;title&gt;New primers to amplify the fungal ITS2 region–evaluation by 454-sequencing of artificial and natural communities&lt;/title&gt;&lt;secondary-title&gt;FEMS microbiology ecology&lt;/secondary-title&gt;&lt;/titles&gt;&lt;periodical&gt;&lt;full-title&gt;FEMS microbiology ecology&lt;/full-title&gt;&lt;/periodical&gt;&lt;pages&gt;666-677&lt;/pages&gt;&lt;volume&gt;82&lt;/volume&gt;&lt;number&gt;3&lt;/number&gt;&lt;dates&gt;&lt;year&gt;2012&lt;/year&gt;&lt;/dates&gt;&lt;isbn&gt;0168-6496&lt;/isbn&gt;&lt;urls&gt;&lt;/urls&gt;&lt;/record&gt;&lt;/Cite&gt;&lt;/EndNote&gt;</w:instrText>
            </w:r>
            <w:r w:rsidRPr="006D4687">
              <w:rPr>
                <w:rFonts w:asciiTheme="minorHAnsi" w:hAnsiTheme="minorHAnsi" w:cstheme="minorHAnsi"/>
                <w:sz w:val="20"/>
              </w:rPr>
              <w:fldChar w:fldCharType="separate"/>
            </w:r>
            <w:r w:rsidRPr="006D4687">
              <w:rPr>
                <w:rFonts w:asciiTheme="minorHAnsi" w:hAnsiTheme="minorHAnsi" w:cstheme="minorHAnsi"/>
                <w:noProof/>
                <w:sz w:val="20"/>
              </w:rPr>
              <w:t>Ihrmark et al. (2012)</w:t>
            </w:r>
            <w:r w:rsidRPr="006D4687">
              <w:rPr>
                <w:rFonts w:asciiTheme="minorHAnsi" w:hAnsiTheme="minorHAnsi" w:cstheme="minorHAnsi"/>
                <w:sz w:val="20"/>
              </w:rPr>
              <w:fldChar w:fldCharType="end"/>
            </w:r>
          </w:p>
          <w:p w:rsidR="003C7646" w:rsidRPr="006D4687" w:rsidRDefault="003C7646" w:rsidP="006218A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</w:p>
          <w:p w:rsidR="003C7646" w:rsidRPr="006D4687" w:rsidRDefault="003C7646" w:rsidP="006218A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6D4687">
              <w:rPr>
                <w:rFonts w:asciiTheme="minorHAnsi" w:hAnsiTheme="minorHAnsi" w:cstheme="minorHAnsi"/>
                <w:sz w:val="20"/>
              </w:rPr>
              <w:fldChar w:fldCharType="begin"/>
            </w:r>
            <w:r w:rsidRPr="006D4687">
              <w:rPr>
                <w:rFonts w:asciiTheme="minorHAnsi" w:hAnsiTheme="minorHAnsi" w:cstheme="minorHAnsi"/>
                <w:sz w:val="20"/>
              </w:rPr>
              <w:instrText xml:space="preserve"> ADDIN EN.CITE &lt;EndNote&gt;&lt;Cite AuthorYear="1"&gt;&lt;Author&gt;White&lt;/Author&gt;&lt;Year&gt;1990&lt;/Year&gt;&lt;RecNum&gt;405&lt;/RecNum&gt;&lt;DisplayText&gt;White et al. (1990)&lt;/DisplayText&gt;&lt;record&gt;&lt;rec-number&gt;405&lt;/rec-number&gt;&lt;foreign-keys&gt;&lt;key app="EN" db-id="fp92faz2ndx2ppe2rf3v0sdm9t9twswr9es0" timestamp="1558702414"&gt;405&lt;/key&gt;&lt;/foreign-keys&gt;&lt;ref-type name="Journal Article"&gt;17&lt;/ref-type&gt;&lt;contributors&gt;&lt;authors&gt;&lt;author&gt;White, Thomas J&lt;/author&gt;&lt;author&gt;Bruns, Thomas&lt;/author&gt;&lt;author&gt;Lee, SJWT&lt;/author&gt;&lt;author&gt;Taylor, JL&lt;/author&gt;&lt;/authors&gt;&lt;/contributors&gt;&lt;titles&gt;&lt;title&gt;Amplification and direct sequencing of fungal ribosomal RNA genes for phylogenetics&lt;/title&gt;&lt;secondary-title&gt;PCR protocols: a guide to methods and applications&lt;/secondary-title&gt;&lt;/titles&gt;&lt;periodical&gt;&lt;full-title&gt;PCR protocols: a guide to methods and applications&lt;/full-title&gt;&lt;/periodical&gt;&lt;pages&gt;315-322&lt;/pages&gt;&lt;volume&gt;18&lt;/volume&gt;&lt;number&gt;1&lt;/number&gt;&lt;dates&gt;&lt;year&gt;1990&lt;/year&gt;&lt;/dates&gt;&lt;urls&gt;&lt;/urls&gt;&lt;/record&gt;&lt;/Cite&gt;&lt;/EndNote&gt;</w:instrText>
            </w:r>
            <w:r w:rsidRPr="006D4687">
              <w:rPr>
                <w:rFonts w:asciiTheme="minorHAnsi" w:hAnsiTheme="minorHAnsi" w:cstheme="minorHAnsi"/>
                <w:sz w:val="20"/>
              </w:rPr>
              <w:fldChar w:fldCharType="separate"/>
            </w:r>
            <w:r w:rsidRPr="006D4687">
              <w:rPr>
                <w:rFonts w:asciiTheme="minorHAnsi" w:hAnsiTheme="minorHAnsi" w:cstheme="minorHAnsi"/>
                <w:noProof/>
                <w:sz w:val="20"/>
              </w:rPr>
              <w:t>White et al. (1990)</w:t>
            </w:r>
            <w:r w:rsidRPr="006D4687">
              <w:rPr>
                <w:rFonts w:asciiTheme="minorHAnsi" w:hAnsiTheme="minorHAnsi" w:cstheme="minorHAnsi"/>
                <w:sz w:val="20"/>
              </w:rPr>
              <w:fldChar w:fldCharType="end"/>
            </w:r>
          </w:p>
        </w:tc>
      </w:tr>
    </w:tbl>
    <w:p w:rsidR="003C7646" w:rsidRPr="006D4687" w:rsidRDefault="003C7646" w:rsidP="003C7646">
      <w:pPr>
        <w:spacing w:after="160" w:line="259" w:lineRule="auto"/>
        <w:rPr>
          <w:rFonts w:asciiTheme="minorHAnsi" w:eastAsiaTheme="majorEastAsia" w:hAnsiTheme="minorHAnsi" w:cstheme="minorHAnsi"/>
          <w:b/>
          <w:sz w:val="32"/>
          <w:szCs w:val="26"/>
        </w:rPr>
      </w:pPr>
      <w:r w:rsidRPr="006D4687">
        <w:rPr>
          <w:rFonts w:asciiTheme="minorHAnsi" w:hAnsiTheme="minorHAnsi" w:cstheme="minorHAnsi"/>
        </w:rPr>
        <w:br/>
      </w:r>
      <w:r w:rsidRPr="006D4687">
        <w:rPr>
          <w:rFonts w:asciiTheme="minorHAnsi" w:hAnsiTheme="minorHAnsi" w:cstheme="minorHAnsi"/>
          <w:b/>
        </w:rPr>
        <w:t>Table S3.</w:t>
      </w:r>
      <w:r w:rsidRPr="006D4687">
        <w:rPr>
          <w:rFonts w:asciiTheme="minorHAnsi" w:hAnsiTheme="minorHAnsi" w:cstheme="minorHAnsi"/>
        </w:rPr>
        <w:t xml:space="preserve"> Overview of primers used i</w:t>
      </w:r>
      <w:r w:rsidR="00211413">
        <w:rPr>
          <w:rFonts w:asciiTheme="minorHAnsi" w:hAnsiTheme="minorHAnsi" w:cstheme="minorHAnsi"/>
        </w:rPr>
        <w:t>n current study</w:t>
      </w:r>
      <w:r w:rsidRPr="006D4687">
        <w:rPr>
          <w:rFonts w:asciiTheme="minorHAnsi" w:hAnsiTheme="minorHAnsi" w:cstheme="minorHAnsi"/>
        </w:rPr>
        <w:br w:type="page"/>
      </w:r>
    </w:p>
    <w:p w:rsidR="003C7646" w:rsidRPr="006D4687" w:rsidRDefault="003C7646" w:rsidP="003C7646">
      <w:pPr>
        <w:pStyle w:val="Heading2"/>
      </w:pPr>
      <w:bookmarkStart w:id="4" w:name="_Toc75021590"/>
      <w:r w:rsidRPr="006D4687">
        <w:lastRenderedPageBreak/>
        <w:t xml:space="preserve">S4. Manually removed </w:t>
      </w:r>
      <w:r>
        <w:t>taxa</w:t>
      </w:r>
      <w:bookmarkEnd w:id="4"/>
    </w:p>
    <w:p w:rsidR="003C7646" w:rsidRPr="006D4687" w:rsidRDefault="003C7646" w:rsidP="003C7646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Taxon identifications</w:t>
      </w:r>
      <w:r w:rsidRPr="006D4687">
        <w:rPr>
          <w:rFonts w:asciiTheme="minorHAnsi" w:hAnsiTheme="minorHAnsi" w:cstheme="minorHAnsi"/>
        </w:rPr>
        <w:t xml:space="preserve"> that still remained in the dataset after all filtering steps</w:t>
      </w:r>
      <w:r w:rsidR="008E668D">
        <w:rPr>
          <w:rFonts w:asciiTheme="minorHAnsi" w:hAnsiTheme="minorHAnsi" w:cstheme="minorHAnsi"/>
        </w:rPr>
        <w:t xml:space="preserve">. These </w:t>
      </w:r>
      <w:r>
        <w:rPr>
          <w:rFonts w:asciiTheme="minorHAnsi" w:hAnsiTheme="minorHAnsi" w:cstheme="minorHAnsi"/>
        </w:rPr>
        <w:t>were manually removed</w:t>
      </w:r>
      <w:r w:rsidR="00E61317">
        <w:rPr>
          <w:rFonts w:asciiTheme="minorHAnsi" w:hAnsiTheme="minorHAnsi" w:cstheme="minorHAnsi"/>
        </w:rPr>
        <w:t xml:space="preserve"> from the dataset before further analysis</w:t>
      </w:r>
      <w:r>
        <w:rPr>
          <w:rFonts w:asciiTheme="minorHAnsi" w:hAnsiTheme="minorHAnsi" w:cstheme="minorHAnsi"/>
        </w:rPr>
        <w:t>.</w:t>
      </w:r>
    </w:p>
    <w:p w:rsidR="003C7646" w:rsidRPr="006D4687" w:rsidRDefault="003C7646" w:rsidP="003C7646">
      <w:pPr>
        <w:spacing w:line="360" w:lineRule="auto"/>
        <w:rPr>
          <w:rFonts w:asciiTheme="minorHAnsi" w:hAnsiTheme="minorHAnsi" w:cstheme="minorHAnsi"/>
        </w:rPr>
      </w:pPr>
    </w:p>
    <w:p w:rsidR="003C7646" w:rsidRPr="006D4687" w:rsidRDefault="003C7646" w:rsidP="003C7646">
      <w:pPr>
        <w:spacing w:line="276" w:lineRule="auto"/>
        <w:rPr>
          <w:rFonts w:asciiTheme="minorHAnsi" w:hAnsiTheme="minorHAnsi" w:cstheme="minorHAnsi"/>
          <w:i/>
        </w:rPr>
      </w:pPr>
      <w:r w:rsidRPr="006D4687">
        <w:rPr>
          <w:rFonts w:asciiTheme="minorHAnsi" w:hAnsiTheme="minorHAnsi" w:cstheme="minorHAnsi"/>
          <w:b/>
          <w:i/>
        </w:rPr>
        <w:t>trn</w:t>
      </w:r>
      <w:r w:rsidRPr="006D4687">
        <w:rPr>
          <w:rFonts w:asciiTheme="minorHAnsi" w:hAnsiTheme="minorHAnsi" w:cstheme="minorHAnsi"/>
          <w:b/>
        </w:rPr>
        <w:t>L manually removed</w:t>
      </w:r>
      <w:r w:rsidRPr="006D4687">
        <w:rPr>
          <w:rFonts w:asciiTheme="minorHAnsi" w:hAnsiTheme="minorHAnsi" w:cstheme="minorHAnsi"/>
        </w:rPr>
        <w:t xml:space="preserve"> </w:t>
      </w:r>
    </w:p>
    <w:p w:rsidR="003C7646" w:rsidRPr="006D4687" w:rsidRDefault="003C7646" w:rsidP="003C7646">
      <w:pPr>
        <w:pStyle w:val="BodyText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lang w:val="en-GB"/>
        </w:rPr>
      </w:pPr>
      <w:r w:rsidRPr="006D4687">
        <w:rPr>
          <w:rFonts w:asciiTheme="minorHAnsi" w:hAnsiTheme="minorHAnsi" w:cstheme="minorHAnsi"/>
          <w:lang w:val="en-GB"/>
        </w:rPr>
        <w:t>likely food contaminants: Musaceae including</w:t>
      </w:r>
      <w:r w:rsidRPr="006D4687">
        <w:rPr>
          <w:rFonts w:asciiTheme="minorHAnsi" w:hAnsiTheme="minorHAnsi" w:cstheme="minorHAnsi"/>
          <w:i/>
          <w:lang w:val="en-GB"/>
        </w:rPr>
        <w:t xml:space="preserve"> Musa</w:t>
      </w:r>
      <w:r w:rsidRPr="006D4687">
        <w:rPr>
          <w:rFonts w:asciiTheme="minorHAnsi" w:hAnsiTheme="minorHAnsi" w:cstheme="minorHAnsi"/>
          <w:lang w:val="en-GB"/>
        </w:rPr>
        <w:t xml:space="preserve"> (banana), </w:t>
      </w:r>
      <w:r w:rsidRPr="00026748">
        <w:rPr>
          <w:rFonts w:asciiTheme="minorHAnsi" w:hAnsiTheme="minorHAnsi" w:cstheme="minorHAnsi"/>
          <w:i/>
          <w:lang w:val="en-GB"/>
        </w:rPr>
        <w:t>Oryza sativa</w:t>
      </w:r>
      <w:r>
        <w:rPr>
          <w:rFonts w:asciiTheme="minorHAnsi" w:hAnsiTheme="minorHAnsi" w:cstheme="minorHAnsi"/>
          <w:lang w:val="en-GB"/>
        </w:rPr>
        <w:t xml:space="preserve"> (rice), </w:t>
      </w:r>
      <w:r w:rsidRPr="006D4687">
        <w:rPr>
          <w:rFonts w:asciiTheme="minorHAnsi" w:hAnsiTheme="minorHAnsi" w:cstheme="minorHAnsi"/>
          <w:i/>
          <w:lang w:val="en-GB"/>
        </w:rPr>
        <w:t>Capsicum</w:t>
      </w:r>
      <w:r w:rsidRPr="006D4687">
        <w:rPr>
          <w:rFonts w:asciiTheme="minorHAnsi" w:hAnsiTheme="minorHAnsi" w:cstheme="minorHAnsi"/>
          <w:lang w:val="en-GB"/>
        </w:rPr>
        <w:t xml:space="preserve"> (pepper), </w:t>
      </w:r>
      <w:r w:rsidRPr="006D4687">
        <w:rPr>
          <w:rFonts w:asciiTheme="minorHAnsi" w:hAnsiTheme="minorHAnsi" w:cstheme="minorHAnsi"/>
          <w:i/>
          <w:lang w:val="en-GB"/>
        </w:rPr>
        <w:t>Glycine max</w:t>
      </w:r>
      <w:r w:rsidRPr="006D4687">
        <w:rPr>
          <w:rFonts w:asciiTheme="minorHAnsi" w:hAnsiTheme="minorHAnsi" w:cstheme="minorHAnsi"/>
          <w:lang w:val="en-GB"/>
        </w:rPr>
        <w:t xml:space="preserve"> (L.) Merr. (soy), </w:t>
      </w:r>
      <w:r w:rsidRPr="006D4687">
        <w:rPr>
          <w:rFonts w:asciiTheme="minorHAnsi" w:hAnsiTheme="minorHAnsi" w:cstheme="minorHAnsi"/>
          <w:i/>
        </w:rPr>
        <w:t xml:space="preserve">Zingiber officinale </w:t>
      </w:r>
      <w:r w:rsidRPr="006D4687">
        <w:rPr>
          <w:rFonts w:asciiTheme="minorHAnsi" w:hAnsiTheme="minorHAnsi" w:cstheme="minorHAnsi"/>
        </w:rPr>
        <w:t>Roscoe</w:t>
      </w:r>
      <w:r w:rsidRPr="006D4687">
        <w:rPr>
          <w:rFonts w:asciiTheme="minorHAnsi" w:hAnsiTheme="minorHAnsi" w:cstheme="minorHAnsi"/>
          <w:i/>
        </w:rPr>
        <w:t xml:space="preserve"> </w:t>
      </w:r>
      <w:r w:rsidRPr="006D4687">
        <w:rPr>
          <w:rFonts w:asciiTheme="minorHAnsi" w:hAnsiTheme="minorHAnsi" w:cstheme="minorHAnsi"/>
        </w:rPr>
        <w:t xml:space="preserve">(ginger), </w:t>
      </w:r>
      <w:r w:rsidRPr="006D4687">
        <w:rPr>
          <w:rFonts w:asciiTheme="minorHAnsi" w:hAnsiTheme="minorHAnsi" w:cstheme="minorHAnsi"/>
          <w:i/>
        </w:rPr>
        <w:t>Humulus lupulus</w:t>
      </w:r>
      <w:r w:rsidRPr="006D4687">
        <w:rPr>
          <w:rFonts w:asciiTheme="minorHAnsi" w:hAnsiTheme="minorHAnsi" w:cstheme="minorHAnsi"/>
        </w:rPr>
        <w:t xml:space="preserve"> (hops), Laurales</w:t>
      </w:r>
      <w:r>
        <w:rPr>
          <w:rFonts w:asciiTheme="minorHAnsi" w:hAnsiTheme="minorHAnsi" w:cstheme="minorHAnsi"/>
        </w:rPr>
        <w:t>, Juglandaceae</w:t>
      </w:r>
    </w:p>
    <w:p w:rsidR="003C7646" w:rsidRPr="006D4687" w:rsidRDefault="003C7646" w:rsidP="003C7646">
      <w:pPr>
        <w:pStyle w:val="BodyText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lang w:val="en-GB"/>
        </w:rPr>
      </w:pPr>
      <w:r w:rsidRPr="006D4687">
        <w:rPr>
          <w:rFonts w:asciiTheme="minorHAnsi" w:hAnsiTheme="minorHAnsi" w:cstheme="minorHAnsi"/>
          <w:lang w:val="en-GB"/>
        </w:rPr>
        <w:t xml:space="preserve">contaminants of unknown origin: Convolvulaceae incl. </w:t>
      </w:r>
      <w:r w:rsidRPr="006D4687">
        <w:rPr>
          <w:rFonts w:asciiTheme="minorHAnsi" w:hAnsiTheme="minorHAnsi" w:cstheme="minorHAnsi"/>
          <w:i/>
          <w:lang w:val="en-GB"/>
        </w:rPr>
        <w:t>Convolvulus</w:t>
      </w:r>
      <w:r w:rsidRPr="006D4687">
        <w:rPr>
          <w:rFonts w:asciiTheme="minorHAnsi" w:hAnsiTheme="minorHAnsi" w:cstheme="minorHAnsi"/>
          <w:lang w:val="en-GB"/>
        </w:rPr>
        <w:t xml:space="preserve">, </w:t>
      </w:r>
      <w:r w:rsidRPr="006D4687">
        <w:rPr>
          <w:rFonts w:asciiTheme="minorHAnsi" w:hAnsiTheme="minorHAnsi" w:cstheme="minorHAnsi"/>
          <w:i/>
          <w:lang w:val="en-GB"/>
        </w:rPr>
        <w:t>Ipomoea</w:t>
      </w:r>
      <w:r w:rsidRPr="006D4687">
        <w:rPr>
          <w:rFonts w:asciiTheme="minorHAnsi" w:hAnsiTheme="minorHAnsi" w:cstheme="minorHAnsi"/>
          <w:lang w:val="en-GB"/>
        </w:rPr>
        <w:t xml:space="preserve"> (not in Arctic)</w:t>
      </w:r>
    </w:p>
    <w:p w:rsidR="003C7646" w:rsidRPr="006D4687" w:rsidRDefault="003C7646" w:rsidP="003C7646">
      <w:pPr>
        <w:spacing w:line="276" w:lineRule="auto"/>
        <w:rPr>
          <w:rFonts w:asciiTheme="minorHAnsi" w:hAnsiTheme="minorHAnsi" w:cstheme="minorHAnsi"/>
        </w:rPr>
      </w:pPr>
    </w:p>
    <w:p w:rsidR="003C7646" w:rsidRPr="006D4687" w:rsidRDefault="003C7646" w:rsidP="003C7646">
      <w:pPr>
        <w:pStyle w:val="BodyText"/>
        <w:spacing w:line="276" w:lineRule="auto"/>
        <w:rPr>
          <w:rFonts w:asciiTheme="minorHAnsi" w:hAnsiTheme="minorHAnsi" w:cstheme="minorHAnsi"/>
          <w:b/>
          <w:lang w:val="en-GB"/>
        </w:rPr>
      </w:pPr>
      <w:r w:rsidRPr="006D4687">
        <w:rPr>
          <w:rFonts w:asciiTheme="minorHAnsi" w:hAnsiTheme="minorHAnsi" w:cstheme="minorHAnsi"/>
          <w:b/>
          <w:lang w:val="en-GB"/>
        </w:rPr>
        <w:t xml:space="preserve">nrITS1 manually removed </w:t>
      </w:r>
    </w:p>
    <w:p w:rsidR="003C7646" w:rsidRPr="006D4687" w:rsidRDefault="003C7646" w:rsidP="003C7646">
      <w:pPr>
        <w:pStyle w:val="BodyText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lang w:val="en-GB"/>
        </w:rPr>
      </w:pPr>
      <w:r w:rsidRPr="006D4687">
        <w:rPr>
          <w:rFonts w:asciiTheme="minorHAnsi" w:hAnsiTheme="minorHAnsi" w:cstheme="minorHAnsi"/>
          <w:lang w:val="en-GB"/>
        </w:rPr>
        <w:t xml:space="preserve">likely food contaminants: </w:t>
      </w:r>
      <w:r w:rsidRPr="006D4687">
        <w:rPr>
          <w:rFonts w:asciiTheme="minorHAnsi" w:hAnsiTheme="minorHAnsi" w:cstheme="minorHAnsi"/>
          <w:i/>
          <w:lang w:val="en-GB"/>
        </w:rPr>
        <w:t xml:space="preserve">Allium cepa </w:t>
      </w:r>
      <w:r w:rsidRPr="006D4687">
        <w:rPr>
          <w:rFonts w:asciiTheme="minorHAnsi" w:hAnsiTheme="minorHAnsi" w:cstheme="minorHAnsi"/>
          <w:lang w:val="en-GB"/>
        </w:rPr>
        <w:t>L.</w:t>
      </w:r>
      <w:r w:rsidRPr="006D4687">
        <w:rPr>
          <w:rFonts w:asciiTheme="minorHAnsi" w:hAnsiTheme="minorHAnsi" w:cstheme="minorHAnsi"/>
          <w:i/>
          <w:lang w:val="en-GB"/>
        </w:rPr>
        <w:t xml:space="preserve"> </w:t>
      </w:r>
      <w:r w:rsidRPr="006D4687">
        <w:rPr>
          <w:rFonts w:asciiTheme="minorHAnsi" w:hAnsiTheme="minorHAnsi" w:cstheme="minorHAnsi"/>
          <w:lang w:val="en-GB"/>
        </w:rPr>
        <w:t>(onion)</w:t>
      </w:r>
      <w:r w:rsidR="00C837B5">
        <w:rPr>
          <w:rFonts w:asciiTheme="minorHAnsi" w:hAnsiTheme="minorHAnsi" w:cstheme="minorHAnsi"/>
          <w:lang w:val="en-GB"/>
        </w:rPr>
        <w:t xml:space="preserve">, </w:t>
      </w:r>
      <w:r w:rsidR="00E64398" w:rsidRPr="00D23B8D">
        <w:rPr>
          <w:rFonts w:ascii="Calibri" w:hAnsi="Calibri" w:cs="Calibri"/>
          <w:i/>
          <w:lang w:val="en-GB"/>
        </w:rPr>
        <w:t xml:space="preserve">Lagenaria siceraria </w:t>
      </w:r>
      <w:r w:rsidR="00E64398" w:rsidRPr="00D23B8D">
        <w:rPr>
          <w:rFonts w:ascii="Calibri" w:hAnsi="Calibri" w:cs="Calibri"/>
          <w:lang w:val="en-GB"/>
        </w:rPr>
        <w:t>(Molina) Standl.</w:t>
      </w:r>
      <w:r w:rsidR="00E64398" w:rsidRPr="00D23B8D">
        <w:rPr>
          <w:rFonts w:ascii="Calibri" w:hAnsi="Calibri" w:cs="Calibri"/>
          <w:i/>
          <w:lang w:val="en-GB"/>
        </w:rPr>
        <w:t xml:space="preserve"> </w:t>
      </w:r>
      <w:r w:rsidR="00E64398" w:rsidRPr="00D23B8D">
        <w:rPr>
          <w:rFonts w:ascii="Calibri" w:hAnsi="Calibri" w:cs="Calibri"/>
          <w:lang w:val="en-GB"/>
        </w:rPr>
        <w:t>(calabash)</w:t>
      </w:r>
    </w:p>
    <w:p w:rsidR="003C7646" w:rsidRPr="006D4687" w:rsidRDefault="003C7646" w:rsidP="003C7646">
      <w:pPr>
        <w:pStyle w:val="BodyText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lang w:val="en-GB"/>
        </w:rPr>
      </w:pPr>
      <w:r w:rsidRPr="006D4687">
        <w:rPr>
          <w:rFonts w:asciiTheme="minorHAnsi" w:hAnsiTheme="minorHAnsi" w:cstheme="minorHAnsi"/>
          <w:lang w:val="en-GB"/>
        </w:rPr>
        <w:t xml:space="preserve">non-native species </w:t>
      </w:r>
      <w:r w:rsidRPr="006D4687">
        <w:rPr>
          <w:rFonts w:asciiTheme="minorHAnsi" w:hAnsiTheme="minorHAnsi" w:cstheme="minorHAnsi"/>
          <w:i/>
          <w:lang w:val="en-GB"/>
        </w:rPr>
        <w:t xml:space="preserve">Celtis tetrandra </w:t>
      </w:r>
      <w:r w:rsidRPr="006D4687">
        <w:rPr>
          <w:rFonts w:asciiTheme="minorHAnsi" w:hAnsiTheme="minorHAnsi" w:cstheme="minorHAnsi"/>
          <w:lang w:val="en-GB"/>
        </w:rPr>
        <w:t>Roxb.</w:t>
      </w:r>
      <w:r w:rsidRPr="006D4687">
        <w:rPr>
          <w:rFonts w:asciiTheme="minorHAnsi" w:hAnsiTheme="minorHAnsi" w:cstheme="minorHAnsi"/>
          <w:i/>
          <w:lang w:val="en-GB"/>
        </w:rPr>
        <w:t xml:space="preserve"> </w:t>
      </w:r>
      <w:r w:rsidRPr="006D4687">
        <w:rPr>
          <w:rFonts w:asciiTheme="minorHAnsi" w:hAnsiTheme="minorHAnsi" w:cstheme="minorHAnsi"/>
          <w:lang w:val="en-GB"/>
        </w:rPr>
        <w:t xml:space="preserve">and </w:t>
      </w:r>
      <w:r w:rsidRPr="006D4687">
        <w:rPr>
          <w:rFonts w:asciiTheme="minorHAnsi" w:hAnsiTheme="minorHAnsi" w:cstheme="minorHAnsi"/>
          <w:i/>
          <w:lang w:val="en-GB"/>
        </w:rPr>
        <w:t xml:space="preserve">Pteroceltis tatarinowii </w:t>
      </w:r>
      <w:r w:rsidRPr="006D4687">
        <w:rPr>
          <w:rFonts w:asciiTheme="minorHAnsi" w:hAnsiTheme="minorHAnsi" w:cstheme="minorHAnsi"/>
          <w:lang w:val="en-GB"/>
        </w:rPr>
        <w:t>Maxim.</w:t>
      </w:r>
      <w:r w:rsidRPr="006D4687">
        <w:rPr>
          <w:rFonts w:asciiTheme="minorHAnsi" w:hAnsiTheme="minorHAnsi" w:cstheme="minorHAnsi"/>
          <w:i/>
          <w:lang w:val="en-GB"/>
        </w:rPr>
        <w:t xml:space="preserve"> </w:t>
      </w:r>
      <w:r w:rsidRPr="006D4687">
        <w:rPr>
          <w:rFonts w:asciiTheme="minorHAnsi" w:hAnsiTheme="minorHAnsi" w:cstheme="minorHAnsi"/>
          <w:lang w:val="en-GB"/>
        </w:rPr>
        <w:t>(native Chinese and South-East Asian tree species)</w:t>
      </w:r>
    </w:p>
    <w:p w:rsidR="003C7646" w:rsidRPr="006D4687" w:rsidRDefault="003C7646" w:rsidP="003C7646">
      <w:pPr>
        <w:spacing w:line="276" w:lineRule="auto"/>
        <w:rPr>
          <w:rFonts w:asciiTheme="minorHAnsi" w:hAnsiTheme="minorHAnsi" w:cstheme="minorHAnsi"/>
          <w:lang w:val="en-GB"/>
        </w:rPr>
      </w:pPr>
    </w:p>
    <w:p w:rsidR="003C7646" w:rsidRPr="006D4687" w:rsidRDefault="003C7646" w:rsidP="003C7646">
      <w:pPr>
        <w:pStyle w:val="BodyText"/>
        <w:spacing w:line="276" w:lineRule="auto"/>
        <w:rPr>
          <w:rFonts w:asciiTheme="minorHAnsi" w:hAnsiTheme="minorHAnsi" w:cstheme="minorHAnsi"/>
          <w:b/>
          <w:lang w:val="en-GB"/>
        </w:rPr>
      </w:pPr>
      <w:r w:rsidRPr="006D4687">
        <w:rPr>
          <w:rFonts w:asciiTheme="minorHAnsi" w:hAnsiTheme="minorHAnsi" w:cstheme="minorHAnsi"/>
          <w:b/>
          <w:lang w:val="en-GB"/>
        </w:rPr>
        <w:t xml:space="preserve">nrITS2 manually removed: </w:t>
      </w:r>
    </w:p>
    <w:p w:rsidR="003C7646" w:rsidRPr="00D23B8D" w:rsidRDefault="003C7646" w:rsidP="003C7646">
      <w:pPr>
        <w:pStyle w:val="BodyText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  <w:lang w:val="en-GB"/>
        </w:rPr>
      </w:pPr>
      <w:r w:rsidRPr="00D23B8D">
        <w:rPr>
          <w:rFonts w:ascii="Calibri" w:hAnsi="Calibri" w:cs="Calibri"/>
          <w:lang w:val="en-GB"/>
        </w:rPr>
        <w:t xml:space="preserve">likely food contaminants: </w:t>
      </w:r>
      <w:r w:rsidRPr="00D23B8D">
        <w:rPr>
          <w:rFonts w:ascii="Calibri" w:hAnsi="Calibri" w:cs="Calibri"/>
          <w:i/>
          <w:lang w:val="en-GB"/>
        </w:rPr>
        <w:t xml:space="preserve">Lagenaria siceraria </w:t>
      </w:r>
      <w:r w:rsidRPr="00D23B8D">
        <w:rPr>
          <w:rFonts w:ascii="Calibri" w:hAnsi="Calibri" w:cs="Calibri"/>
          <w:lang w:val="en-GB"/>
        </w:rPr>
        <w:t>(Molina) Standl.</w:t>
      </w:r>
      <w:r w:rsidRPr="00D23B8D">
        <w:rPr>
          <w:rFonts w:ascii="Calibri" w:hAnsi="Calibri" w:cs="Calibri"/>
          <w:i/>
          <w:lang w:val="en-GB"/>
        </w:rPr>
        <w:t xml:space="preserve"> </w:t>
      </w:r>
      <w:r w:rsidRPr="00D23B8D">
        <w:rPr>
          <w:rFonts w:ascii="Calibri" w:hAnsi="Calibri" w:cs="Calibri"/>
          <w:lang w:val="en-GB"/>
        </w:rPr>
        <w:t>(calabash)</w:t>
      </w:r>
      <w:r w:rsidRPr="00D23B8D">
        <w:rPr>
          <w:rFonts w:ascii="Calibri" w:hAnsi="Calibri" w:cs="Calibri"/>
          <w:i/>
          <w:lang w:val="en-GB"/>
        </w:rPr>
        <w:t xml:space="preserve">, Spanicia turkestanica </w:t>
      </w:r>
      <w:r w:rsidRPr="00D23B8D">
        <w:rPr>
          <w:rFonts w:ascii="Calibri" w:hAnsi="Calibri" w:cs="Calibri"/>
          <w:lang w:val="en-GB"/>
        </w:rPr>
        <w:t>Iljin</w:t>
      </w:r>
      <w:r w:rsidRPr="00D23B8D">
        <w:rPr>
          <w:rFonts w:ascii="Calibri" w:hAnsi="Calibri" w:cs="Calibri"/>
          <w:i/>
          <w:lang w:val="en-GB"/>
        </w:rPr>
        <w:t xml:space="preserve"> </w:t>
      </w:r>
      <w:r w:rsidRPr="00D23B8D">
        <w:rPr>
          <w:rFonts w:ascii="Calibri" w:hAnsi="Calibri" w:cs="Calibri"/>
          <w:lang w:val="en-GB"/>
        </w:rPr>
        <w:t>(spinach)</w:t>
      </w:r>
    </w:p>
    <w:p w:rsidR="003C7646" w:rsidRPr="00D23B8D" w:rsidRDefault="003C7646" w:rsidP="003C7646">
      <w:pPr>
        <w:pStyle w:val="BodyText"/>
        <w:numPr>
          <w:ilvl w:val="0"/>
          <w:numId w:val="2"/>
        </w:numPr>
        <w:spacing w:line="276" w:lineRule="auto"/>
        <w:rPr>
          <w:rFonts w:ascii="Calibri" w:hAnsi="Calibri" w:cs="Calibri"/>
          <w:i/>
          <w:lang w:val="en-GB"/>
        </w:rPr>
      </w:pPr>
      <w:r w:rsidRPr="00D23B8D">
        <w:rPr>
          <w:rFonts w:ascii="Calibri" w:hAnsi="Calibri" w:cs="Calibri"/>
          <w:lang w:val="en-GB"/>
        </w:rPr>
        <w:t>contaminants of unknown origin</w:t>
      </w:r>
      <w:r w:rsidRPr="00D23B8D">
        <w:rPr>
          <w:rFonts w:ascii="Calibri" w:hAnsi="Calibri" w:cs="Calibri"/>
          <w:i/>
          <w:lang w:val="en-GB"/>
        </w:rPr>
        <w:t xml:space="preserve">: Urtica dioica </w:t>
      </w:r>
      <w:r w:rsidRPr="00D23B8D">
        <w:rPr>
          <w:rFonts w:ascii="Calibri" w:hAnsi="Calibri" w:cs="Calibri"/>
          <w:lang w:val="en-GB"/>
        </w:rPr>
        <w:t>L. (Selwyn caribou C)</w:t>
      </w:r>
    </w:p>
    <w:p w:rsidR="003C7646" w:rsidRPr="006D4687" w:rsidRDefault="003C7646" w:rsidP="003C7646">
      <w:pPr>
        <w:pStyle w:val="BodyText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i/>
          <w:lang w:val="en-GB"/>
        </w:rPr>
      </w:pPr>
      <w:r w:rsidRPr="00D23B8D">
        <w:rPr>
          <w:rFonts w:ascii="Calibri" w:hAnsi="Calibri" w:cs="Calibri"/>
          <w:lang w:val="en-GB"/>
        </w:rPr>
        <w:t xml:space="preserve">non-native species: </w:t>
      </w:r>
      <w:r w:rsidRPr="00D23B8D">
        <w:rPr>
          <w:rFonts w:ascii="Calibri" w:hAnsi="Calibri" w:cs="Calibri"/>
          <w:i/>
          <w:lang w:val="en-GB"/>
        </w:rPr>
        <w:t xml:space="preserve">Celtis biondii </w:t>
      </w:r>
      <w:r w:rsidRPr="00D23B8D">
        <w:rPr>
          <w:rFonts w:ascii="Calibri" w:hAnsi="Calibri" w:cs="Calibri"/>
          <w:lang w:val="en-GB"/>
        </w:rPr>
        <w:t>Pamp.</w:t>
      </w:r>
      <w:r w:rsidRPr="00D23B8D">
        <w:rPr>
          <w:rFonts w:ascii="Calibri" w:hAnsi="Calibri" w:cs="Calibri"/>
          <w:i/>
          <w:lang w:val="en-GB"/>
        </w:rPr>
        <w:t xml:space="preserve"> </w:t>
      </w:r>
      <w:r w:rsidRPr="00D23B8D">
        <w:rPr>
          <w:rFonts w:ascii="Calibri" w:hAnsi="Calibri" w:cs="Calibri"/>
          <w:lang w:val="en-GB"/>
        </w:rPr>
        <w:t xml:space="preserve">(native South-East Asian tree species), </w:t>
      </w:r>
      <w:r w:rsidRPr="00D23B8D">
        <w:rPr>
          <w:rFonts w:ascii="Calibri" w:hAnsi="Calibri" w:cs="Calibri"/>
          <w:i/>
          <w:lang w:val="en-GB"/>
        </w:rPr>
        <w:t>Chamaecyparis obtusa</w:t>
      </w:r>
      <w:r w:rsidRPr="00D23B8D">
        <w:rPr>
          <w:rFonts w:ascii="Calibri" w:hAnsi="Calibri" w:cs="Calibri"/>
          <w:lang w:val="en-GB"/>
        </w:rPr>
        <w:t xml:space="preserve"> (Siebold &amp; Zucc.) Endl. and </w:t>
      </w:r>
      <w:r w:rsidRPr="00D23B8D">
        <w:rPr>
          <w:rFonts w:ascii="Calibri" w:hAnsi="Calibri" w:cs="Calibri"/>
          <w:i/>
          <w:lang w:val="en-GB"/>
        </w:rPr>
        <w:t>Cryptomeria japonica</w:t>
      </w:r>
      <w:r w:rsidRPr="00D23B8D">
        <w:rPr>
          <w:rFonts w:ascii="Calibri" w:hAnsi="Calibri" w:cs="Calibri"/>
          <w:lang w:val="en-GB"/>
        </w:rPr>
        <w:t xml:space="preserve"> (Thunb. ex L.f.) D.Don (native to Japan and Taiwan)</w:t>
      </w:r>
      <w:r w:rsidRPr="006D4687">
        <w:rPr>
          <w:rFonts w:asciiTheme="minorHAnsi" w:hAnsiTheme="minorHAnsi" w:cstheme="minorHAnsi"/>
          <w:i/>
          <w:lang w:val="en-GB"/>
        </w:rPr>
        <w:br w:type="page"/>
      </w:r>
    </w:p>
    <w:p w:rsidR="003C7646" w:rsidRDefault="003C7646" w:rsidP="003C7646">
      <w:pPr>
        <w:pStyle w:val="Heading2"/>
      </w:pPr>
      <w:bookmarkStart w:id="5" w:name="_Toc75021591"/>
      <w:r w:rsidRPr="006D4687">
        <w:lastRenderedPageBreak/>
        <w:t xml:space="preserve">S5. </w:t>
      </w:r>
      <w:r w:rsidR="00067C25" w:rsidRPr="00067C25">
        <w:rPr>
          <w:i/>
        </w:rPr>
        <w:t>trn</w:t>
      </w:r>
      <w:r w:rsidR="00067C25">
        <w:t>L and nrITS</w:t>
      </w:r>
      <w:r w:rsidRPr="006D4687">
        <w:t xml:space="preserve"> filtering steps</w:t>
      </w:r>
      <w:bookmarkEnd w:id="5"/>
    </w:p>
    <w:p w:rsidR="003C7646" w:rsidRDefault="003C7646" w:rsidP="003C7646"/>
    <w:p w:rsidR="003C7646" w:rsidRPr="009A31BA" w:rsidRDefault="003C7646" w:rsidP="003C7646">
      <w:pPr>
        <w:rPr>
          <w:rFonts w:asciiTheme="minorHAnsi" w:hAnsiTheme="minorHAnsi" w:cstheme="minorHAnsi"/>
        </w:rPr>
      </w:pPr>
      <w:r w:rsidRPr="00D5297F">
        <w:rPr>
          <w:rFonts w:asciiTheme="minorHAnsi" w:hAnsiTheme="minorHAnsi" w:cstheme="minorHAnsi"/>
          <w:b/>
        </w:rPr>
        <w:t>Table S5.</w:t>
      </w:r>
      <w:r w:rsidR="00041130">
        <w:rPr>
          <w:rFonts w:asciiTheme="minorHAnsi" w:hAnsiTheme="minorHAnsi" w:cstheme="minorHAnsi"/>
          <w:b/>
        </w:rPr>
        <w:t>1</w:t>
      </w:r>
      <w:r w:rsidRPr="00D5297F">
        <w:rPr>
          <w:rFonts w:asciiTheme="minorHAnsi" w:hAnsiTheme="minorHAnsi" w:cstheme="minorHAnsi"/>
          <w:b/>
        </w:rPr>
        <w:t xml:space="preserve"> </w:t>
      </w:r>
      <w:r w:rsidR="008A1663">
        <w:rPr>
          <w:rFonts w:asciiTheme="minorHAnsi" w:hAnsiTheme="minorHAnsi" w:cstheme="minorHAnsi"/>
        </w:rPr>
        <w:t xml:space="preserve">Number of total reads and unique sequences for </w:t>
      </w:r>
      <w:r w:rsidR="008A1663" w:rsidRPr="00096275">
        <w:rPr>
          <w:rFonts w:asciiTheme="minorHAnsi" w:hAnsiTheme="minorHAnsi" w:cstheme="minorHAnsi"/>
        </w:rPr>
        <w:t>plant nrITS</w:t>
      </w:r>
      <w:r w:rsidR="008A1663">
        <w:rPr>
          <w:rFonts w:asciiTheme="minorHAnsi" w:hAnsiTheme="minorHAnsi" w:cstheme="minorHAnsi"/>
        </w:rPr>
        <w:t xml:space="preserve"> remaining after each filtering step.</w:t>
      </w:r>
      <w:r w:rsidR="00584544">
        <w:rPr>
          <w:rFonts w:asciiTheme="minorHAnsi" w:hAnsiTheme="minorHAnsi" w:cstheme="minorHAnsi"/>
        </w:rPr>
        <w:t xml:space="preserve"> Raw reads for nrITS run = 16,</w:t>
      </w:r>
      <w:r w:rsidR="00B4158B">
        <w:rPr>
          <w:rFonts w:asciiTheme="minorHAnsi" w:hAnsiTheme="minorHAnsi" w:cstheme="minorHAnsi"/>
        </w:rPr>
        <w:t>734</w:t>
      </w:r>
      <w:r w:rsidR="00584544">
        <w:rPr>
          <w:rFonts w:asciiTheme="minorHAnsi" w:hAnsiTheme="minorHAnsi" w:cstheme="minorHAnsi"/>
        </w:rPr>
        <w:t>,</w:t>
      </w:r>
      <w:r w:rsidR="00B4158B">
        <w:rPr>
          <w:rFonts w:asciiTheme="minorHAnsi" w:hAnsiTheme="minorHAnsi" w:cstheme="minorHAnsi"/>
        </w:rPr>
        <w:t>333</w:t>
      </w:r>
      <w:r w:rsidR="00584544">
        <w:rPr>
          <w:rFonts w:asciiTheme="minorHAnsi" w:hAnsiTheme="minorHAnsi" w:cstheme="minorHAnsi"/>
        </w:rPr>
        <w:t xml:space="preserve">. All paired-end reads were merged using PEAR, resulting in </w:t>
      </w:r>
      <w:r w:rsidR="00B4158B">
        <w:rPr>
          <w:rFonts w:asciiTheme="minorHAnsi" w:hAnsiTheme="minorHAnsi" w:cstheme="minorHAnsi"/>
        </w:rPr>
        <w:t>16,421,333 assembled reads.</w:t>
      </w:r>
    </w:p>
    <w:tbl>
      <w:tblPr>
        <w:tblpPr w:leftFromText="141" w:rightFromText="141" w:vertAnchor="text" w:horzAnchor="margin" w:tblpXSpec="center" w:tblpY="200"/>
        <w:tblW w:w="8469" w:type="dxa"/>
        <w:tblLayout w:type="fixed"/>
        <w:tblLook w:val="04A0" w:firstRow="1" w:lastRow="0" w:firstColumn="1" w:lastColumn="0" w:noHBand="0" w:noVBand="1"/>
      </w:tblPr>
      <w:tblGrid>
        <w:gridCol w:w="2689"/>
        <w:gridCol w:w="1134"/>
        <w:gridCol w:w="1134"/>
        <w:gridCol w:w="1134"/>
        <w:gridCol w:w="1134"/>
        <w:gridCol w:w="1244"/>
      </w:tblGrid>
      <w:tr w:rsidR="008A1663" w:rsidRPr="006D4687" w:rsidTr="008A1663">
        <w:trPr>
          <w:trHeight w:val="300"/>
        </w:trPr>
        <w:tc>
          <w:tcPr>
            <w:tcW w:w="26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A1663" w:rsidRPr="006D4687" w:rsidRDefault="008A1663" w:rsidP="008A1663">
            <w:pPr>
              <w:pStyle w:val="Compact"/>
              <w:rPr>
                <w:rFonts w:asciiTheme="minorHAnsi" w:hAnsiTheme="minorHAnsi" w:cstheme="minorHAnsi"/>
                <w:b/>
                <w:lang w:val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A1663" w:rsidRPr="006D4687" w:rsidRDefault="008A1663" w:rsidP="008A1663">
            <w:pPr>
              <w:pStyle w:val="Compact"/>
              <w:rPr>
                <w:rFonts w:asciiTheme="minorHAnsi" w:hAnsiTheme="minorHAnsi" w:cstheme="minorHAnsi"/>
                <w:b/>
                <w:lang w:val="en-GB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A1663" w:rsidRPr="006D4687" w:rsidRDefault="008A1663" w:rsidP="008A1663">
            <w:pPr>
              <w:pStyle w:val="Compact"/>
              <w:rPr>
                <w:rFonts w:asciiTheme="minorHAnsi" w:hAnsiTheme="minorHAnsi" w:cstheme="minorHAnsi"/>
                <w:b/>
                <w:lang w:val="en-GB"/>
              </w:rPr>
            </w:pPr>
            <w:r>
              <w:rPr>
                <w:rFonts w:asciiTheme="minorHAnsi" w:hAnsiTheme="minorHAnsi" w:cstheme="minorHAnsi"/>
                <w:b/>
                <w:lang w:val="en-GB"/>
              </w:rPr>
              <w:t>nrITS1</w:t>
            </w:r>
          </w:p>
        </w:tc>
        <w:tc>
          <w:tcPr>
            <w:tcW w:w="237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A1663" w:rsidRDefault="008A1663" w:rsidP="008A1663">
            <w:pPr>
              <w:pStyle w:val="Compact"/>
              <w:rPr>
                <w:rFonts w:asciiTheme="minorHAnsi" w:hAnsiTheme="minorHAnsi" w:cstheme="minorHAnsi"/>
                <w:b/>
                <w:lang w:val="en-GB"/>
              </w:rPr>
            </w:pPr>
            <w:r>
              <w:rPr>
                <w:rFonts w:asciiTheme="minorHAnsi" w:hAnsiTheme="minorHAnsi" w:cstheme="minorHAnsi"/>
                <w:b/>
                <w:lang w:val="en-GB"/>
              </w:rPr>
              <w:t>nrITS2</w:t>
            </w:r>
          </w:p>
        </w:tc>
      </w:tr>
      <w:tr w:rsidR="008A1663" w:rsidRPr="006D4687" w:rsidTr="008A1663">
        <w:trPr>
          <w:trHeight w:val="300"/>
        </w:trPr>
        <w:tc>
          <w:tcPr>
            <w:tcW w:w="26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A1663" w:rsidRPr="006D4687" w:rsidRDefault="008A1663" w:rsidP="008A1663">
            <w:pPr>
              <w:pStyle w:val="Compact"/>
              <w:rPr>
                <w:rFonts w:asciiTheme="minorHAnsi" w:hAnsiTheme="minorHAnsi" w:cstheme="minorHAnsi"/>
                <w:b/>
                <w:lang w:val="en-GB"/>
              </w:rPr>
            </w:pPr>
            <w:r w:rsidRPr="006D4687">
              <w:rPr>
                <w:rFonts w:asciiTheme="minorHAnsi" w:hAnsiTheme="minorHAnsi" w:cstheme="minorHAnsi"/>
                <w:b/>
                <w:lang w:val="en-GB"/>
              </w:rPr>
              <w:t>Filtering steps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A1663" w:rsidRPr="006D4687" w:rsidRDefault="008A1663" w:rsidP="008A1663">
            <w:pPr>
              <w:pStyle w:val="Compact"/>
              <w:rPr>
                <w:rFonts w:asciiTheme="minorHAnsi" w:hAnsiTheme="minorHAnsi" w:cstheme="minorHAnsi"/>
                <w:b/>
                <w:lang w:val="en-GB"/>
              </w:rPr>
            </w:pPr>
            <w:r w:rsidRPr="006D4687">
              <w:rPr>
                <w:rFonts w:asciiTheme="minorHAnsi" w:hAnsiTheme="minorHAnsi" w:cstheme="minorHAnsi"/>
                <w:b/>
                <w:lang w:val="en-GB"/>
              </w:rPr>
              <w:t>Program/</w:t>
            </w:r>
          </w:p>
          <w:p w:rsidR="008A1663" w:rsidRPr="006D4687" w:rsidRDefault="008A1663" w:rsidP="008A1663">
            <w:pPr>
              <w:pStyle w:val="Compact"/>
              <w:rPr>
                <w:rFonts w:asciiTheme="minorHAnsi" w:hAnsiTheme="minorHAnsi" w:cstheme="minorHAnsi"/>
                <w:b/>
                <w:lang w:val="en-GB"/>
              </w:rPr>
            </w:pPr>
            <w:r w:rsidRPr="006D4687">
              <w:rPr>
                <w:rFonts w:asciiTheme="minorHAnsi" w:hAnsiTheme="minorHAnsi" w:cstheme="minorHAnsi"/>
                <w:b/>
                <w:lang w:val="en-GB"/>
              </w:rPr>
              <w:t>command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A1663" w:rsidRPr="006D4687" w:rsidRDefault="008A1663" w:rsidP="008A1663">
            <w:pPr>
              <w:pStyle w:val="Compact"/>
              <w:rPr>
                <w:rFonts w:asciiTheme="minorHAnsi" w:hAnsiTheme="minorHAnsi" w:cstheme="minorHAnsi"/>
                <w:b/>
                <w:lang w:val="en-GB"/>
              </w:rPr>
            </w:pPr>
            <w:r w:rsidRPr="006D4687">
              <w:rPr>
                <w:rFonts w:asciiTheme="minorHAnsi" w:hAnsiTheme="minorHAnsi" w:cstheme="minorHAnsi"/>
                <w:b/>
                <w:lang w:val="en-GB"/>
              </w:rPr>
              <w:t>Total reads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A1663" w:rsidRPr="006D4687" w:rsidRDefault="008A1663" w:rsidP="008A1663">
            <w:pPr>
              <w:pStyle w:val="Compact"/>
              <w:rPr>
                <w:rFonts w:asciiTheme="minorHAnsi" w:hAnsiTheme="minorHAnsi" w:cstheme="minorHAnsi"/>
                <w:b/>
                <w:lang w:val="en-GB"/>
              </w:rPr>
            </w:pPr>
            <w:r w:rsidRPr="006D4687">
              <w:rPr>
                <w:rFonts w:asciiTheme="minorHAnsi" w:hAnsiTheme="minorHAnsi" w:cstheme="minorHAnsi"/>
                <w:b/>
                <w:lang w:val="en-GB"/>
              </w:rPr>
              <w:t>Unique sequences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1663" w:rsidRPr="006D4687" w:rsidRDefault="008A1663" w:rsidP="008A1663">
            <w:pPr>
              <w:pStyle w:val="Compact"/>
              <w:rPr>
                <w:rFonts w:asciiTheme="minorHAnsi" w:hAnsiTheme="minorHAnsi" w:cstheme="minorHAnsi"/>
                <w:b/>
                <w:lang w:val="en-GB"/>
              </w:rPr>
            </w:pPr>
            <w:r w:rsidRPr="006D4687">
              <w:rPr>
                <w:rFonts w:asciiTheme="minorHAnsi" w:hAnsiTheme="minorHAnsi" w:cstheme="minorHAnsi"/>
                <w:b/>
                <w:lang w:val="en-GB"/>
              </w:rPr>
              <w:t>Total reads</w:t>
            </w:r>
          </w:p>
        </w:tc>
        <w:tc>
          <w:tcPr>
            <w:tcW w:w="12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1663" w:rsidRPr="006D4687" w:rsidRDefault="008A1663" w:rsidP="008A1663">
            <w:pPr>
              <w:pStyle w:val="Compact"/>
              <w:rPr>
                <w:rFonts w:asciiTheme="minorHAnsi" w:hAnsiTheme="minorHAnsi" w:cstheme="minorHAnsi"/>
                <w:b/>
                <w:lang w:val="en-GB"/>
              </w:rPr>
            </w:pPr>
            <w:r w:rsidRPr="006D4687">
              <w:rPr>
                <w:rFonts w:asciiTheme="minorHAnsi" w:hAnsiTheme="minorHAnsi" w:cstheme="minorHAnsi"/>
                <w:b/>
                <w:lang w:val="en-GB"/>
              </w:rPr>
              <w:t>Unique sequences</w:t>
            </w:r>
          </w:p>
        </w:tc>
      </w:tr>
      <w:tr w:rsidR="008A1663" w:rsidRPr="006D4687" w:rsidTr="008A1663">
        <w:trPr>
          <w:trHeight w:val="300"/>
        </w:trPr>
        <w:tc>
          <w:tcPr>
            <w:tcW w:w="2689" w:type="dxa"/>
            <w:shd w:val="clear" w:color="auto" w:fill="auto"/>
            <w:hideMark/>
          </w:tcPr>
          <w:p w:rsidR="008A1663" w:rsidRPr="006D4687" w:rsidRDefault="008A1663" w:rsidP="008A1663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 w:rsidRPr="006D4687">
              <w:rPr>
                <w:rFonts w:asciiTheme="minorHAnsi" w:hAnsiTheme="minorHAnsi" w:cstheme="minorHAnsi"/>
                <w:lang w:val="en-GB"/>
              </w:rPr>
              <w:t>Assignment to samples</w:t>
            </w:r>
          </w:p>
        </w:tc>
        <w:tc>
          <w:tcPr>
            <w:tcW w:w="1134" w:type="dxa"/>
            <w:shd w:val="clear" w:color="auto" w:fill="auto"/>
            <w:hideMark/>
          </w:tcPr>
          <w:p w:rsidR="008A1663" w:rsidRPr="002D7509" w:rsidRDefault="008A1663" w:rsidP="008A1663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 w:rsidRPr="002D7509">
              <w:rPr>
                <w:rFonts w:asciiTheme="minorHAnsi" w:hAnsiTheme="minorHAnsi" w:cstheme="minorHAnsi"/>
                <w:lang w:val="en-GB"/>
              </w:rPr>
              <w:t>Cutadapt</w:t>
            </w:r>
          </w:p>
        </w:tc>
        <w:tc>
          <w:tcPr>
            <w:tcW w:w="1134" w:type="dxa"/>
            <w:shd w:val="clear" w:color="auto" w:fill="auto"/>
          </w:tcPr>
          <w:p w:rsidR="008A1663" w:rsidRPr="006D4687" w:rsidRDefault="008A1663" w:rsidP="008A1663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4,</w:t>
            </w:r>
            <w:r w:rsidR="00B50C81">
              <w:rPr>
                <w:rFonts w:asciiTheme="minorHAnsi" w:hAnsiTheme="minorHAnsi" w:cstheme="minorHAnsi"/>
                <w:lang w:val="en-GB"/>
              </w:rPr>
              <w:t>888</w:t>
            </w:r>
            <w:r>
              <w:rPr>
                <w:rFonts w:asciiTheme="minorHAnsi" w:hAnsiTheme="minorHAnsi" w:cstheme="minorHAnsi"/>
                <w:lang w:val="en-GB"/>
              </w:rPr>
              <w:t>,</w:t>
            </w:r>
            <w:r w:rsidR="00B50C81">
              <w:rPr>
                <w:rFonts w:asciiTheme="minorHAnsi" w:hAnsiTheme="minorHAnsi" w:cstheme="minorHAnsi"/>
                <w:lang w:val="en-GB"/>
              </w:rPr>
              <w:t>459</w:t>
            </w:r>
          </w:p>
        </w:tc>
        <w:tc>
          <w:tcPr>
            <w:tcW w:w="1134" w:type="dxa"/>
            <w:shd w:val="clear" w:color="auto" w:fill="auto"/>
            <w:hideMark/>
          </w:tcPr>
          <w:p w:rsidR="008A1663" w:rsidRPr="006D4687" w:rsidRDefault="008A1663" w:rsidP="008A1663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134" w:type="dxa"/>
          </w:tcPr>
          <w:p w:rsidR="008A1663" w:rsidRPr="006D4687" w:rsidRDefault="008A1663" w:rsidP="008A1663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4,</w:t>
            </w:r>
            <w:r w:rsidR="00584544">
              <w:rPr>
                <w:rFonts w:asciiTheme="minorHAnsi" w:hAnsiTheme="minorHAnsi" w:cstheme="minorHAnsi"/>
                <w:lang w:val="en-GB"/>
              </w:rPr>
              <w:t>307,952</w:t>
            </w:r>
          </w:p>
        </w:tc>
        <w:tc>
          <w:tcPr>
            <w:tcW w:w="1244" w:type="dxa"/>
          </w:tcPr>
          <w:p w:rsidR="008A1663" w:rsidRPr="006D4687" w:rsidRDefault="008A1663" w:rsidP="008A1663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8A1663" w:rsidRPr="006D4687" w:rsidTr="008A1663">
        <w:trPr>
          <w:trHeight w:val="300"/>
        </w:trPr>
        <w:tc>
          <w:tcPr>
            <w:tcW w:w="2689" w:type="dxa"/>
            <w:shd w:val="clear" w:color="auto" w:fill="auto"/>
          </w:tcPr>
          <w:p w:rsidR="008A1663" w:rsidRPr="006D4687" w:rsidRDefault="008A1663" w:rsidP="008A1663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Removal of sequences with quality &lt;20 and length &lt;150 bp</w:t>
            </w:r>
          </w:p>
        </w:tc>
        <w:tc>
          <w:tcPr>
            <w:tcW w:w="1134" w:type="dxa"/>
            <w:shd w:val="clear" w:color="auto" w:fill="auto"/>
          </w:tcPr>
          <w:p w:rsidR="008A1663" w:rsidRPr="005743CD" w:rsidRDefault="008A1663" w:rsidP="008A1663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PRINSEQ</w:t>
            </w:r>
          </w:p>
        </w:tc>
        <w:tc>
          <w:tcPr>
            <w:tcW w:w="1134" w:type="dxa"/>
            <w:shd w:val="clear" w:color="auto" w:fill="auto"/>
          </w:tcPr>
          <w:p w:rsidR="008A1663" w:rsidRPr="006D4687" w:rsidRDefault="008A1663" w:rsidP="008A1663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4,</w:t>
            </w:r>
            <w:r w:rsidR="00A26A24">
              <w:rPr>
                <w:rFonts w:asciiTheme="minorHAnsi" w:hAnsiTheme="minorHAnsi" w:cstheme="minorHAnsi"/>
                <w:lang w:val="en-GB"/>
              </w:rPr>
              <w:t>85</w:t>
            </w:r>
            <w:r>
              <w:rPr>
                <w:rFonts w:asciiTheme="minorHAnsi" w:hAnsiTheme="minorHAnsi" w:cstheme="minorHAnsi"/>
                <w:lang w:val="en-GB"/>
              </w:rPr>
              <w:t>4,574</w:t>
            </w:r>
          </w:p>
        </w:tc>
        <w:tc>
          <w:tcPr>
            <w:tcW w:w="1134" w:type="dxa"/>
            <w:shd w:val="clear" w:color="auto" w:fill="auto"/>
          </w:tcPr>
          <w:p w:rsidR="008A1663" w:rsidRPr="006D4687" w:rsidRDefault="008A1663" w:rsidP="008A1663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134" w:type="dxa"/>
          </w:tcPr>
          <w:p w:rsidR="008A1663" w:rsidRPr="006D4687" w:rsidRDefault="008A1663" w:rsidP="008A1663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4,</w:t>
            </w:r>
            <w:r w:rsidR="00AA6DF7">
              <w:rPr>
                <w:rFonts w:asciiTheme="minorHAnsi" w:hAnsiTheme="minorHAnsi" w:cstheme="minorHAnsi"/>
                <w:lang w:val="en-GB"/>
              </w:rPr>
              <w:t>3</w:t>
            </w:r>
            <w:r>
              <w:rPr>
                <w:rFonts w:asciiTheme="minorHAnsi" w:hAnsiTheme="minorHAnsi" w:cstheme="minorHAnsi"/>
                <w:lang w:val="en-GB"/>
              </w:rPr>
              <w:t>05,913</w:t>
            </w:r>
          </w:p>
        </w:tc>
        <w:tc>
          <w:tcPr>
            <w:tcW w:w="1244" w:type="dxa"/>
          </w:tcPr>
          <w:p w:rsidR="008A1663" w:rsidRPr="006D4687" w:rsidRDefault="008A1663" w:rsidP="008A1663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8A1663" w:rsidRPr="006D4687" w:rsidTr="008A1663">
        <w:trPr>
          <w:trHeight w:val="300"/>
        </w:trPr>
        <w:tc>
          <w:tcPr>
            <w:tcW w:w="2689" w:type="dxa"/>
            <w:shd w:val="clear" w:color="auto" w:fill="auto"/>
            <w:hideMark/>
          </w:tcPr>
          <w:p w:rsidR="008A1663" w:rsidRPr="006D4687" w:rsidRDefault="008A1663" w:rsidP="008A1663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Dereplication, sorting by size and clustering into OTUs (removing singletons and chimeras)</w:t>
            </w:r>
          </w:p>
        </w:tc>
        <w:tc>
          <w:tcPr>
            <w:tcW w:w="1134" w:type="dxa"/>
            <w:shd w:val="clear" w:color="auto" w:fill="auto"/>
            <w:hideMark/>
          </w:tcPr>
          <w:p w:rsidR="008A1663" w:rsidRPr="008333F9" w:rsidRDefault="008A1663" w:rsidP="008A1663">
            <w:pPr>
              <w:pStyle w:val="Compact"/>
              <w:rPr>
                <w:rFonts w:asciiTheme="minorHAnsi" w:hAnsiTheme="minorHAnsi" w:cstheme="minorHAnsi"/>
                <w:i/>
                <w:lang w:val="en-GB"/>
              </w:rPr>
            </w:pPr>
            <w:r w:rsidRPr="00A5774A">
              <w:t>VSEARCH</w:t>
            </w:r>
            <w:r>
              <w:t xml:space="preserve">, </w:t>
            </w:r>
            <w:r w:rsidRPr="008333F9">
              <w:t>unoise3</w:t>
            </w:r>
            <w:r>
              <w:t xml:space="preserve"> (USEARCH)</w:t>
            </w:r>
          </w:p>
        </w:tc>
        <w:tc>
          <w:tcPr>
            <w:tcW w:w="1134" w:type="dxa"/>
            <w:shd w:val="clear" w:color="auto" w:fill="auto"/>
          </w:tcPr>
          <w:p w:rsidR="008A1663" w:rsidRPr="006D4687" w:rsidRDefault="008A1663" w:rsidP="008A1663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134" w:type="dxa"/>
            <w:shd w:val="clear" w:color="auto" w:fill="auto"/>
          </w:tcPr>
          <w:p w:rsidR="008A1663" w:rsidRPr="006D4687" w:rsidRDefault="008A1663" w:rsidP="008A1663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657</w:t>
            </w:r>
          </w:p>
        </w:tc>
        <w:tc>
          <w:tcPr>
            <w:tcW w:w="1134" w:type="dxa"/>
          </w:tcPr>
          <w:p w:rsidR="008A1663" w:rsidRPr="006D4687" w:rsidRDefault="008A1663" w:rsidP="008A1663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244" w:type="dxa"/>
          </w:tcPr>
          <w:p w:rsidR="008A1663" w:rsidRPr="006D4687" w:rsidRDefault="008A1663" w:rsidP="008A1663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1805</w:t>
            </w:r>
          </w:p>
        </w:tc>
      </w:tr>
      <w:tr w:rsidR="008A1663" w:rsidRPr="006D4687" w:rsidTr="008A1663">
        <w:trPr>
          <w:trHeight w:val="624"/>
        </w:trPr>
        <w:tc>
          <w:tcPr>
            <w:tcW w:w="2689" w:type="dxa"/>
            <w:shd w:val="clear" w:color="auto" w:fill="auto"/>
          </w:tcPr>
          <w:p w:rsidR="008A1663" w:rsidRPr="006D4687" w:rsidRDefault="008A1663" w:rsidP="008A1663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 w:rsidRPr="006D4687">
              <w:rPr>
                <w:rFonts w:asciiTheme="minorHAnsi" w:hAnsiTheme="minorHAnsi" w:cstheme="minorHAnsi"/>
                <w:lang w:val="en-GB"/>
              </w:rPr>
              <w:t>Removal of sequences with ≤</w:t>
            </w:r>
            <w:r>
              <w:rPr>
                <w:rFonts w:asciiTheme="minorHAnsi" w:hAnsiTheme="minorHAnsi" w:cstheme="minorHAnsi"/>
                <w:lang w:val="en-GB"/>
              </w:rPr>
              <w:t>80</w:t>
            </w:r>
            <w:r w:rsidRPr="006D4687">
              <w:rPr>
                <w:rFonts w:asciiTheme="minorHAnsi" w:hAnsiTheme="minorHAnsi" w:cstheme="minorHAnsi"/>
                <w:lang w:val="en-GB"/>
              </w:rPr>
              <w:t>% match &amp; &lt;</w:t>
            </w:r>
            <w:r>
              <w:rPr>
                <w:rFonts w:asciiTheme="minorHAnsi" w:hAnsiTheme="minorHAnsi" w:cstheme="minorHAnsi"/>
                <w:lang w:val="en-GB"/>
              </w:rPr>
              <w:t>80</w:t>
            </w:r>
            <w:r w:rsidRPr="006D4687">
              <w:rPr>
                <w:rFonts w:asciiTheme="minorHAnsi" w:hAnsiTheme="minorHAnsi" w:cstheme="minorHAnsi"/>
                <w:lang w:val="en-GB"/>
              </w:rPr>
              <w:t>% cover</w:t>
            </w:r>
          </w:p>
        </w:tc>
        <w:tc>
          <w:tcPr>
            <w:tcW w:w="1134" w:type="dxa"/>
            <w:shd w:val="clear" w:color="auto" w:fill="auto"/>
          </w:tcPr>
          <w:p w:rsidR="008A1663" w:rsidRPr="006D4687" w:rsidRDefault="008A1663" w:rsidP="008A1663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 w:rsidRPr="006D4687">
              <w:rPr>
                <w:rFonts w:asciiTheme="minorHAnsi" w:hAnsiTheme="minorHAnsi" w:cstheme="minorHAnsi"/>
                <w:lang w:val="en-GB"/>
              </w:rPr>
              <w:t>R</w:t>
            </w:r>
          </w:p>
        </w:tc>
        <w:tc>
          <w:tcPr>
            <w:tcW w:w="1134" w:type="dxa"/>
            <w:shd w:val="clear" w:color="auto" w:fill="auto"/>
          </w:tcPr>
          <w:p w:rsidR="008A1663" w:rsidRPr="006D4687" w:rsidRDefault="008A1663" w:rsidP="008A1663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4,086,417</w:t>
            </w:r>
          </w:p>
        </w:tc>
        <w:tc>
          <w:tcPr>
            <w:tcW w:w="1134" w:type="dxa"/>
            <w:shd w:val="clear" w:color="auto" w:fill="auto"/>
          </w:tcPr>
          <w:p w:rsidR="008A1663" w:rsidRPr="006D4687" w:rsidRDefault="008A1663" w:rsidP="008A1663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484</w:t>
            </w:r>
          </w:p>
        </w:tc>
        <w:tc>
          <w:tcPr>
            <w:tcW w:w="1134" w:type="dxa"/>
          </w:tcPr>
          <w:p w:rsidR="008A1663" w:rsidRPr="006D4687" w:rsidRDefault="008A1663" w:rsidP="008A1663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3,790,860</w:t>
            </w:r>
          </w:p>
        </w:tc>
        <w:tc>
          <w:tcPr>
            <w:tcW w:w="1244" w:type="dxa"/>
          </w:tcPr>
          <w:p w:rsidR="008A1663" w:rsidRPr="006D4687" w:rsidRDefault="008A1663" w:rsidP="008A1663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1531</w:t>
            </w:r>
          </w:p>
        </w:tc>
      </w:tr>
      <w:tr w:rsidR="008A1663" w:rsidRPr="006D4687" w:rsidTr="008A1663">
        <w:trPr>
          <w:trHeight w:val="740"/>
        </w:trPr>
        <w:tc>
          <w:tcPr>
            <w:tcW w:w="2689" w:type="dxa"/>
            <w:shd w:val="clear" w:color="auto" w:fill="auto"/>
            <w:hideMark/>
          </w:tcPr>
          <w:p w:rsidR="008A1663" w:rsidRPr="006D4687" w:rsidRDefault="008A1663" w:rsidP="008A1663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 w:rsidRPr="006D4687">
              <w:rPr>
                <w:rFonts w:asciiTheme="minorHAnsi" w:hAnsiTheme="minorHAnsi" w:cstheme="minorHAnsi"/>
                <w:lang w:val="en-GB"/>
              </w:rPr>
              <w:t>Removal of sequences with maximum abundance in negative controls</w:t>
            </w:r>
          </w:p>
        </w:tc>
        <w:tc>
          <w:tcPr>
            <w:tcW w:w="1134" w:type="dxa"/>
            <w:shd w:val="clear" w:color="auto" w:fill="auto"/>
            <w:hideMark/>
          </w:tcPr>
          <w:p w:rsidR="008A1663" w:rsidRPr="006D4687" w:rsidRDefault="008A1663" w:rsidP="008A1663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 w:rsidRPr="006D4687">
              <w:rPr>
                <w:rFonts w:asciiTheme="minorHAnsi" w:hAnsiTheme="minorHAnsi" w:cstheme="minorHAnsi"/>
                <w:lang w:val="en-GB"/>
              </w:rPr>
              <w:t>R</w:t>
            </w:r>
          </w:p>
        </w:tc>
        <w:tc>
          <w:tcPr>
            <w:tcW w:w="1134" w:type="dxa"/>
            <w:shd w:val="clear" w:color="auto" w:fill="auto"/>
          </w:tcPr>
          <w:p w:rsidR="008A1663" w:rsidRPr="006D4687" w:rsidRDefault="008A1663" w:rsidP="008A1663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3,872,930</w:t>
            </w:r>
          </w:p>
        </w:tc>
        <w:tc>
          <w:tcPr>
            <w:tcW w:w="1134" w:type="dxa"/>
            <w:shd w:val="clear" w:color="auto" w:fill="auto"/>
          </w:tcPr>
          <w:p w:rsidR="008A1663" w:rsidRPr="006D4687" w:rsidRDefault="008A1663" w:rsidP="008A1663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464</w:t>
            </w:r>
          </w:p>
        </w:tc>
        <w:tc>
          <w:tcPr>
            <w:tcW w:w="1134" w:type="dxa"/>
          </w:tcPr>
          <w:p w:rsidR="008A1663" w:rsidRPr="006D4687" w:rsidRDefault="008A1663" w:rsidP="008A1663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3,710,741</w:t>
            </w:r>
          </w:p>
        </w:tc>
        <w:tc>
          <w:tcPr>
            <w:tcW w:w="1244" w:type="dxa"/>
          </w:tcPr>
          <w:p w:rsidR="008A1663" w:rsidRPr="006D4687" w:rsidRDefault="008A1663" w:rsidP="008A1663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1511</w:t>
            </w:r>
          </w:p>
        </w:tc>
      </w:tr>
      <w:tr w:rsidR="008A1663" w:rsidRPr="006D4687" w:rsidTr="008A1663">
        <w:trPr>
          <w:trHeight w:val="1135"/>
        </w:trPr>
        <w:tc>
          <w:tcPr>
            <w:tcW w:w="2689" w:type="dxa"/>
            <w:shd w:val="clear" w:color="auto" w:fill="auto"/>
          </w:tcPr>
          <w:p w:rsidR="008A1663" w:rsidRPr="006D4687" w:rsidRDefault="008A1663" w:rsidP="008A1663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Setting abundance of</w:t>
            </w:r>
            <w:r w:rsidRPr="006D4687">
              <w:rPr>
                <w:rFonts w:asciiTheme="minorHAnsi" w:hAnsiTheme="minorHAnsi" w:cstheme="minorHAnsi"/>
                <w:lang w:val="en-GB"/>
              </w:rPr>
              <w:t xml:space="preserve"> reads below filtering threshold of </w:t>
            </w:r>
            <w:r>
              <w:rPr>
                <w:rFonts w:asciiTheme="minorHAnsi" w:hAnsiTheme="minorHAnsi" w:cstheme="minorHAnsi"/>
                <w:lang w:val="en-GB"/>
              </w:rPr>
              <w:t>0.3</w:t>
            </w:r>
            <w:r w:rsidRPr="006D4687">
              <w:rPr>
                <w:rFonts w:asciiTheme="minorHAnsi" w:hAnsiTheme="minorHAnsi" w:cstheme="minorHAnsi"/>
                <w:lang w:val="en-GB"/>
              </w:rPr>
              <w:t>%</w:t>
            </w:r>
            <w:r>
              <w:rPr>
                <w:rFonts w:asciiTheme="minorHAnsi" w:hAnsiTheme="minorHAnsi" w:cstheme="minorHAnsi"/>
                <w:lang w:val="en-GB"/>
              </w:rPr>
              <w:t xml:space="preserve"> (nrITS2) or 0.35% (nrITS1 and fungal nrITS2)</w:t>
            </w:r>
            <w:r w:rsidRPr="006D4687">
              <w:rPr>
                <w:rFonts w:asciiTheme="minorHAnsi" w:hAnsiTheme="minorHAnsi" w:cstheme="minorHAnsi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lang w:val="en-GB"/>
              </w:rPr>
              <w:t>to 0 f</w:t>
            </w:r>
            <w:r w:rsidRPr="006D4687">
              <w:rPr>
                <w:rFonts w:asciiTheme="minorHAnsi" w:hAnsiTheme="minorHAnsi" w:cstheme="minorHAnsi"/>
                <w:lang w:val="en-GB"/>
              </w:rPr>
              <w:t>or each replicate to account for leaking</w:t>
            </w:r>
          </w:p>
        </w:tc>
        <w:tc>
          <w:tcPr>
            <w:tcW w:w="1134" w:type="dxa"/>
            <w:shd w:val="clear" w:color="auto" w:fill="auto"/>
          </w:tcPr>
          <w:p w:rsidR="008A1663" w:rsidRPr="006D4687" w:rsidRDefault="008A1663" w:rsidP="008A1663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 w:rsidRPr="006D4687">
              <w:rPr>
                <w:rFonts w:asciiTheme="minorHAnsi" w:hAnsiTheme="minorHAnsi" w:cstheme="minorHAnsi"/>
                <w:lang w:val="en-GB"/>
              </w:rPr>
              <w:t>R</w:t>
            </w:r>
          </w:p>
        </w:tc>
        <w:tc>
          <w:tcPr>
            <w:tcW w:w="1134" w:type="dxa"/>
            <w:shd w:val="clear" w:color="auto" w:fill="auto"/>
          </w:tcPr>
          <w:p w:rsidR="008A1663" w:rsidRPr="006D4687" w:rsidRDefault="008A1663" w:rsidP="008A1663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3,810,820</w:t>
            </w:r>
          </w:p>
        </w:tc>
        <w:tc>
          <w:tcPr>
            <w:tcW w:w="1134" w:type="dxa"/>
            <w:shd w:val="clear" w:color="auto" w:fill="auto"/>
          </w:tcPr>
          <w:p w:rsidR="008A1663" w:rsidRPr="006D4687" w:rsidRDefault="008A1663" w:rsidP="008A1663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134" w:type="dxa"/>
          </w:tcPr>
          <w:p w:rsidR="008A1663" w:rsidRPr="006D4687" w:rsidRDefault="008A1663" w:rsidP="008A1663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3,762,751</w:t>
            </w:r>
          </w:p>
        </w:tc>
        <w:tc>
          <w:tcPr>
            <w:tcW w:w="1244" w:type="dxa"/>
          </w:tcPr>
          <w:p w:rsidR="008A1663" w:rsidRPr="006D4687" w:rsidRDefault="008A1663" w:rsidP="008A1663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8A1663" w:rsidRPr="006D4687" w:rsidTr="008A1663">
        <w:trPr>
          <w:trHeight w:val="729"/>
        </w:trPr>
        <w:tc>
          <w:tcPr>
            <w:tcW w:w="2689" w:type="dxa"/>
            <w:shd w:val="clear" w:color="auto" w:fill="auto"/>
          </w:tcPr>
          <w:p w:rsidR="008A1663" w:rsidRPr="006D4687" w:rsidRDefault="008A1663" w:rsidP="008A1663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 w:rsidRPr="00656350">
              <w:rPr>
                <w:rFonts w:asciiTheme="minorHAnsi" w:hAnsiTheme="minorHAnsi" w:cstheme="minorHAnsi"/>
                <w:lang w:val="en-GB"/>
              </w:rPr>
              <w:t>Removal of algae, fungi and merging identical identifications</w:t>
            </w:r>
          </w:p>
        </w:tc>
        <w:tc>
          <w:tcPr>
            <w:tcW w:w="1134" w:type="dxa"/>
            <w:shd w:val="clear" w:color="auto" w:fill="auto"/>
          </w:tcPr>
          <w:p w:rsidR="008A1663" w:rsidRPr="006D4687" w:rsidRDefault="008A1663" w:rsidP="008A1663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R</w:t>
            </w:r>
          </w:p>
        </w:tc>
        <w:tc>
          <w:tcPr>
            <w:tcW w:w="1134" w:type="dxa"/>
            <w:shd w:val="clear" w:color="auto" w:fill="auto"/>
          </w:tcPr>
          <w:p w:rsidR="008A1663" w:rsidRPr="006D4687" w:rsidRDefault="008A1663" w:rsidP="008A1663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2,170,250</w:t>
            </w:r>
          </w:p>
        </w:tc>
        <w:tc>
          <w:tcPr>
            <w:tcW w:w="1134" w:type="dxa"/>
            <w:shd w:val="clear" w:color="auto" w:fill="auto"/>
          </w:tcPr>
          <w:p w:rsidR="008A1663" w:rsidRPr="007D107A" w:rsidRDefault="008A1663" w:rsidP="008A1663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79</w:t>
            </w:r>
          </w:p>
        </w:tc>
        <w:tc>
          <w:tcPr>
            <w:tcW w:w="1134" w:type="dxa"/>
          </w:tcPr>
          <w:p w:rsidR="008A1663" w:rsidRPr="007D107A" w:rsidRDefault="008A1663" w:rsidP="008A1663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2,201,842</w:t>
            </w:r>
          </w:p>
        </w:tc>
        <w:tc>
          <w:tcPr>
            <w:tcW w:w="1244" w:type="dxa"/>
          </w:tcPr>
          <w:p w:rsidR="008A1663" w:rsidRPr="007D107A" w:rsidRDefault="008A1663" w:rsidP="008A1663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83</w:t>
            </w:r>
          </w:p>
        </w:tc>
      </w:tr>
      <w:tr w:rsidR="008A1663" w:rsidRPr="006D4687" w:rsidTr="00B671A9">
        <w:trPr>
          <w:trHeight w:val="612"/>
        </w:trPr>
        <w:tc>
          <w:tcPr>
            <w:tcW w:w="2689" w:type="dxa"/>
            <w:shd w:val="clear" w:color="auto" w:fill="auto"/>
          </w:tcPr>
          <w:p w:rsidR="008A1663" w:rsidRPr="006D4687" w:rsidRDefault="008A1663" w:rsidP="008A1663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 w:rsidRPr="006D4687">
              <w:rPr>
                <w:rFonts w:asciiTheme="minorHAnsi" w:hAnsiTheme="minorHAnsi" w:cstheme="minorHAnsi"/>
                <w:lang w:val="en-GB"/>
              </w:rPr>
              <w:t>Ma</w:t>
            </w:r>
            <w:r>
              <w:rPr>
                <w:rFonts w:asciiTheme="minorHAnsi" w:hAnsiTheme="minorHAnsi" w:cstheme="minorHAnsi"/>
                <w:lang w:val="en-GB"/>
              </w:rPr>
              <w:t>nual removal of contaminations</w:t>
            </w:r>
          </w:p>
        </w:tc>
        <w:tc>
          <w:tcPr>
            <w:tcW w:w="1134" w:type="dxa"/>
            <w:shd w:val="clear" w:color="auto" w:fill="auto"/>
          </w:tcPr>
          <w:p w:rsidR="008A1663" w:rsidRPr="006D4687" w:rsidRDefault="008A1663" w:rsidP="008A1663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R</w:t>
            </w:r>
          </w:p>
        </w:tc>
        <w:tc>
          <w:tcPr>
            <w:tcW w:w="1134" w:type="dxa"/>
            <w:shd w:val="clear" w:color="auto" w:fill="auto"/>
          </w:tcPr>
          <w:p w:rsidR="008A1663" w:rsidRPr="00110B61" w:rsidRDefault="008A1663" w:rsidP="008A1663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2,138,759</w:t>
            </w:r>
          </w:p>
        </w:tc>
        <w:tc>
          <w:tcPr>
            <w:tcW w:w="1134" w:type="dxa"/>
            <w:shd w:val="clear" w:color="auto" w:fill="auto"/>
          </w:tcPr>
          <w:p w:rsidR="008A1663" w:rsidRPr="00B671A9" w:rsidRDefault="008A1663" w:rsidP="008A1663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 w:rsidRPr="00B671A9">
              <w:rPr>
                <w:rFonts w:asciiTheme="minorHAnsi" w:hAnsiTheme="minorHAnsi" w:cstheme="minorHAnsi"/>
                <w:lang w:val="en-GB"/>
              </w:rPr>
              <w:t>73</w:t>
            </w:r>
          </w:p>
        </w:tc>
        <w:tc>
          <w:tcPr>
            <w:tcW w:w="1134" w:type="dxa"/>
            <w:shd w:val="clear" w:color="auto" w:fill="auto"/>
          </w:tcPr>
          <w:p w:rsidR="008A1663" w:rsidRPr="00B671A9" w:rsidRDefault="008A1663" w:rsidP="008A1663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 w:rsidRPr="00B671A9">
              <w:rPr>
                <w:rFonts w:asciiTheme="minorHAnsi" w:hAnsiTheme="minorHAnsi" w:cstheme="minorHAnsi"/>
                <w:lang w:val="en-GB"/>
              </w:rPr>
              <w:t>2,177,482</w:t>
            </w:r>
          </w:p>
        </w:tc>
        <w:tc>
          <w:tcPr>
            <w:tcW w:w="1244" w:type="dxa"/>
            <w:shd w:val="clear" w:color="auto" w:fill="auto"/>
          </w:tcPr>
          <w:p w:rsidR="008A1663" w:rsidRPr="00B671A9" w:rsidRDefault="008A1663" w:rsidP="008A1663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 w:rsidRPr="00B671A9">
              <w:rPr>
                <w:rFonts w:asciiTheme="minorHAnsi" w:hAnsiTheme="minorHAnsi" w:cstheme="minorHAnsi"/>
                <w:lang w:val="en-GB"/>
              </w:rPr>
              <w:t>71</w:t>
            </w:r>
          </w:p>
        </w:tc>
      </w:tr>
    </w:tbl>
    <w:p w:rsidR="003C7646" w:rsidRPr="006D4687" w:rsidRDefault="003C7646" w:rsidP="003C7646">
      <w:pPr>
        <w:rPr>
          <w:rFonts w:asciiTheme="minorHAnsi" w:hAnsiTheme="minorHAnsi" w:cstheme="minorHAnsi"/>
        </w:rPr>
      </w:pPr>
    </w:p>
    <w:p w:rsidR="00152253" w:rsidRDefault="00152253" w:rsidP="00152253">
      <w:bookmarkStart w:id="6" w:name="_Toc71139831"/>
    </w:p>
    <w:p w:rsidR="00152253" w:rsidRDefault="00152253">
      <w:pPr>
        <w:spacing w:after="160" w:line="259" w:lineRule="auto"/>
        <w:rPr>
          <w:rFonts w:asciiTheme="majorHAnsi" w:eastAsiaTheme="majorEastAsia" w:hAnsiTheme="majorHAnsi" w:cstheme="majorBidi"/>
          <w:b/>
          <w:sz w:val="32"/>
          <w:szCs w:val="26"/>
        </w:rPr>
      </w:pPr>
      <w:r>
        <w:br w:type="page"/>
      </w:r>
    </w:p>
    <w:p w:rsidR="00201F2B" w:rsidRPr="008426AD" w:rsidRDefault="00583E41" w:rsidP="008426AD">
      <w:pPr>
        <w:rPr>
          <w:rFonts w:asciiTheme="minorHAnsi" w:hAnsiTheme="minorHAnsi" w:cstheme="minorHAnsi"/>
          <w:b/>
        </w:rPr>
      </w:pPr>
      <w:r w:rsidRPr="008426AD">
        <w:rPr>
          <w:rFonts w:asciiTheme="minorHAnsi" w:hAnsiTheme="minorHAnsi" w:cstheme="minorHAnsi"/>
          <w:b/>
        </w:rPr>
        <w:lastRenderedPageBreak/>
        <w:t>Table S5</w:t>
      </w:r>
      <w:r w:rsidR="00041130" w:rsidRPr="008426AD">
        <w:rPr>
          <w:rFonts w:asciiTheme="minorHAnsi" w:hAnsiTheme="minorHAnsi" w:cstheme="minorHAnsi"/>
          <w:b/>
        </w:rPr>
        <w:t>.2</w:t>
      </w:r>
      <w:r w:rsidR="00096275" w:rsidRPr="00096275">
        <w:rPr>
          <w:rFonts w:asciiTheme="minorHAnsi" w:hAnsiTheme="minorHAnsi" w:cstheme="minorHAnsi"/>
        </w:rPr>
        <w:t xml:space="preserve"> </w:t>
      </w:r>
      <w:r w:rsidR="008A1663">
        <w:rPr>
          <w:rFonts w:asciiTheme="minorHAnsi" w:hAnsiTheme="minorHAnsi" w:cstheme="minorHAnsi"/>
        </w:rPr>
        <w:t xml:space="preserve">Number of total reads and unique sequences for </w:t>
      </w:r>
      <w:r w:rsidR="008A1663">
        <w:rPr>
          <w:rFonts w:asciiTheme="minorHAnsi" w:hAnsiTheme="minorHAnsi" w:cstheme="minorHAnsi"/>
          <w:i/>
        </w:rPr>
        <w:t>trn</w:t>
      </w:r>
      <w:r w:rsidR="008A1663">
        <w:rPr>
          <w:rFonts w:asciiTheme="minorHAnsi" w:hAnsiTheme="minorHAnsi" w:cstheme="minorHAnsi"/>
        </w:rPr>
        <w:t>L remaining after each filtering step in OBITools and R.</w:t>
      </w:r>
    </w:p>
    <w:tbl>
      <w:tblPr>
        <w:tblpPr w:leftFromText="141" w:rightFromText="141" w:vertAnchor="text" w:horzAnchor="margin" w:tblpXSpec="center" w:tblpY="182"/>
        <w:tblW w:w="7122" w:type="dxa"/>
        <w:tblLayout w:type="fixed"/>
        <w:tblLook w:val="04A0" w:firstRow="1" w:lastRow="0" w:firstColumn="1" w:lastColumn="0" w:noHBand="0" w:noVBand="1"/>
      </w:tblPr>
      <w:tblGrid>
        <w:gridCol w:w="3011"/>
        <w:gridCol w:w="1843"/>
        <w:gridCol w:w="1134"/>
        <w:gridCol w:w="1134"/>
      </w:tblGrid>
      <w:tr w:rsidR="008A1663" w:rsidRPr="006D4687" w:rsidTr="004F26B9">
        <w:trPr>
          <w:trHeight w:val="300"/>
        </w:trPr>
        <w:tc>
          <w:tcPr>
            <w:tcW w:w="30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A1663" w:rsidRPr="006D4687" w:rsidRDefault="008A1663" w:rsidP="004F26B9">
            <w:pPr>
              <w:pStyle w:val="Compact"/>
              <w:rPr>
                <w:rFonts w:asciiTheme="minorHAnsi" w:hAnsiTheme="minorHAnsi" w:cstheme="minorHAnsi"/>
                <w:b/>
                <w:lang w:val="en-GB"/>
              </w:rPr>
            </w:pPr>
            <w:bookmarkStart w:id="7" w:name="RANGE!A1:E15"/>
            <w:r w:rsidRPr="006D4687">
              <w:rPr>
                <w:rFonts w:asciiTheme="minorHAnsi" w:hAnsiTheme="minorHAnsi" w:cstheme="minorHAnsi"/>
                <w:b/>
                <w:lang w:val="en-GB"/>
              </w:rPr>
              <w:t>Filtering steps</w:t>
            </w:r>
            <w:bookmarkEnd w:id="7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A1663" w:rsidRPr="006D4687" w:rsidRDefault="008A1663" w:rsidP="004F26B9">
            <w:pPr>
              <w:pStyle w:val="Compact"/>
              <w:rPr>
                <w:rFonts w:asciiTheme="minorHAnsi" w:hAnsiTheme="minorHAnsi" w:cstheme="minorHAnsi"/>
                <w:b/>
                <w:lang w:val="en-GB"/>
              </w:rPr>
            </w:pPr>
            <w:r w:rsidRPr="006D4687">
              <w:rPr>
                <w:rFonts w:asciiTheme="minorHAnsi" w:hAnsiTheme="minorHAnsi" w:cstheme="minorHAnsi"/>
                <w:b/>
                <w:lang w:val="en-GB"/>
              </w:rPr>
              <w:t>Program/</w:t>
            </w:r>
          </w:p>
          <w:p w:rsidR="008A1663" w:rsidRPr="006D4687" w:rsidRDefault="008A1663" w:rsidP="004F26B9">
            <w:pPr>
              <w:pStyle w:val="Compact"/>
              <w:rPr>
                <w:rFonts w:asciiTheme="minorHAnsi" w:hAnsiTheme="minorHAnsi" w:cstheme="minorHAnsi"/>
                <w:b/>
                <w:lang w:val="en-GB"/>
              </w:rPr>
            </w:pPr>
            <w:r w:rsidRPr="006D4687">
              <w:rPr>
                <w:rFonts w:asciiTheme="minorHAnsi" w:hAnsiTheme="minorHAnsi" w:cstheme="minorHAnsi"/>
                <w:b/>
                <w:lang w:val="en-GB"/>
              </w:rPr>
              <w:t>command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A1663" w:rsidRPr="006D4687" w:rsidRDefault="008A1663" w:rsidP="004F26B9">
            <w:pPr>
              <w:pStyle w:val="Compact"/>
              <w:rPr>
                <w:rFonts w:asciiTheme="minorHAnsi" w:hAnsiTheme="minorHAnsi" w:cstheme="minorHAnsi"/>
                <w:b/>
                <w:lang w:val="en-GB"/>
              </w:rPr>
            </w:pPr>
            <w:r w:rsidRPr="006D4687">
              <w:rPr>
                <w:rFonts w:asciiTheme="minorHAnsi" w:hAnsiTheme="minorHAnsi" w:cstheme="minorHAnsi"/>
                <w:b/>
                <w:lang w:val="en-GB"/>
              </w:rPr>
              <w:t>Total reads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A1663" w:rsidRPr="006D4687" w:rsidRDefault="008A1663" w:rsidP="004F26B9">
            <w:pPr>
              <w:pStyle w:val="Compact"/>
              <w:rPr>
                <w:rFonts w:asciiTheme="minorHAnsi" w:hAnsiTheme="minorHAnsi" w:cstheme="minorHAnsi"/>
                <w:b/>
                <w:lang w:val="en-GB"/>
              </w:rPr>
            </w:pPr>
            <w:r w:rsidRPr="006D4687">
              <w:rPr>
                <w:rFonts w:asciiTheme="minorHAnsi" w:hAnsiTheme="minorHAnsi" w:cstheme="minorHAnsi"/>
                <w:b/>
                <w:lang w:val="en-GB"/>
              </w:rPr>
              <w:t>Unique sequences</w:t>
            </w:r>
          </w:p>
        </w:tc>
      </w:tr>
      <w:tr w:rsidR="008A1663" w:rsidRPr="006D4687" w:rsidTr="004F26B9">
        <w:trPr>
          <w:trHeight w:val="300"/>
        </w:trPr>
        <w:tc>
          <w:tcPr>
            <w:tcW w:w="30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1663" w:rsidRPr="006D4687" w:rsidRDefault="008A1663" w:rsidP="004F26B9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 w:rsidRPr="006D4687">
              <w:rPr>
                <w:rFonts w:asciiTheme="minorHAnsi" w:hAnsiTheme="minorHAnsi" w:cstheme="minorHAnsi"/>
                <w:lang w:val="en-GB"/>
              </w:rPr>
              <w:t>Raw reads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1663" w:rsidRPr="006D4687" w:rsidRDefault="008A1663" w:rsidP="004F26B9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1663" w:rsidRPr="006D4687" w:rsidRDefault="008A1663" w:rsidP="004F26B9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 w:rsidRPr="006D4687">
              <w:rPr>
                <w:rFonts w:asciiTheme="minorHAnsi" w:hAnsiTheme="minorHAnsi" w:cstheme="minorHAnsi"/>
                <w:lang w:val="en-GB"/>
              </w:rPr>
              <w:t>24,767,590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1663" w:rsidRPr="006D4687" w:rsidRDefault="008A1663" w:rsidP="004F26B9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8A1663" w:rsidRPr="006D4687" w:rsidTr="004F26B9">
        <w:trPr>
          <w:trHeight w:val="300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1663" w:rsidRPr="006D4687" w:rsidRDefault="008A1663" w:rsidP="004F26B9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 w:rsidRPr="006D4687">
              <w:rPr>
                <w:rFonts w:asciiTheme="minorHAnsi" w:hAnsiTheme="minorHAnsi" w:cstheme="minorHAnsi"/>
                <w:lang w:val="en-GB"/>
              </w:rPr>
              <w:t>Pairwise alignment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1663" w:rsidRPr="006D4687" w:rsidRDefault="008A1663" w:rsidP="004F26B9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 w:rsidRPr="006D4687">
              <w:rPr>
                <w:rFonts w:asciiTheme="minorHAnsi" w:hAnsiTheme="minorHAnsi" w:cstheme="minorHAnsi"/>
                <w:i/>
                <w:lang w:val="en-GB"/>
              </w:rPr>
              <w:t>illuminapairedend</w:t>
            </w:r>
            <w:r w:rsidRPr="006D4687">
              <w:rPr>
                <w:rFonts w:asciiTheme="minorHAnsi" w:hAnsiTheme="minorHAnsi" w:cstheme="minorHAnsi"/>
                <w:lang w:val="en-GB"/>
              </w:rPr>
              <w:t>, score-min = 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1663" w:rsidRPr="006D4687" w:rsidRDefault="008A1663" w:rsidP="004F26B9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 w:rsidRPr="006D4687">
              <w:rPr>
                <w:rFonts w:asciiTheme="minorHAnsi" w:hAnsiTheme="minorHAnsi" w:cstheme="minorHAnsi"/>
                <w:lang w:val="en-GB"/>
              </w:rPr>
              <w:t>20,385,514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1663" w:rsidRPr="006D4687" w:rsidRDefault="008A1663" w:rsidP="004F26B9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8A1663" w:rsidRPr="006D4687" w:rsidTr="004F26B9">
        <w:trPr>
          <w:trHeight w:val="300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1663" w:rsidRPr="006D4687" w:rsidRDefault="008A1663" w:rsidP="004F26B9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 w:rsidRPr="006D4687">
              <w:rPr>
                <w:rFonts w:asciiTheme="minorHAnsi" w:hAnsiTheme="minorHAnsi" w:cstheme="minorHAnsi"/>
                <w:lang w:val="en-GB"/>
              </w:rPr>
              <w:t>Assignment to samples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1663" w:rsidRPr="006D4687" w:rsidRDefault="008A1663" w:rsidP="004F26B9">
            <w:pPr>
              <w:pStyle w:val="Compact"/>
              <w:rPr>
                <w:rFonts w:asciiTheme="minorHAnsi" w:hAnsiTheme="minorHAnsi" w:cstheme="minorHAnsi"/>
                <w:i/>
                <w:lang w:val="en-GB"/>
              </w:rPr>
            </w:pPr>
            <w:r w:rsidRPr="006D4687">
              <w:rPr>
                <w:rFonts w:asciiTheme="minorHAnsi" w:hAnsiTheme="minorHAnsi" w:cstheme="minorHAnsi"/>
                <w:i/>
                <w:lang w:val="en-GB"/>
              </w:rPr>
              <w:t>ngsfilter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1663" w:rsidRPr="006D4687" w:rsidRDefault="008A1663" w:rsidP="004F26B9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 w:rsidRPr="006D4687">
              <w:rPr>
                <w:rFonts w:asciiTheme="minorHAnsi" w:hAnsiTheme="minorHAnsi" w:cstheme="minorHAnsi"/>
                <w:lang w:val="en-GB"/>
              </w:rPr>
              <w:t>20,283,841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1663" w:rsidRPr="006D4687" w:rsidRDefault="008A1663" w:rsidP="004F26B9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8A1663" w:rsidRPr="006D4687" w:rsidTr="004F26B9">
        <w:trPr>
          <w:trHeight w:val="300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1663" w:rsidRPr="006D4687" w:rsidRDefault="008A1663" w:rsidP="004F26B9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 w:rsidRPr="006D4687">
              <w:rPr>
                <w:rFonts w:asciiTheme="minorHAnsi" w:hAnsiTheme="minorHAnsi" w:cstheme="minorHAnsi"/>
                <w:lang w:val="en-GB"/>
              </w:rPr>
              <w:t>Merged identical reads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1663" w:rsidRPr="006D4687" w:rsidRDefault="008A1663" w:rsidP="004F26B9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 w:rsidRPr="006D4687">
              <w:rPr>
                <w:rFonts w:asciiTheme="minorHAnsi" w:hAnsiTheme="minorHAnsi" w:cstheme="minorHAnsi"/>
                <w:i/>
                <w:lang w:val="en-GB"/>
              </w:rPr>
              <w:t>obiuniq</w:t>
            </w:r>
            <w:r w:rsidRPr="006D4687">
              <w:rPr>
                <w:rFonts w:asciiTheme="minorHAnsi" w:hAnsiTheme="minorHAnsi" w:cstheme="minorHAnsi"/>
                <w:lang w:val="en-GB"/>
              </w:rPr>
              <w:t xml:space="preserve"> &amp; </w:t>
            </w:r>
            <w:r w:rsidRPr="006D4687">
              <w:rPr>
                <w:rFonts w:asciiTheme="minorHAnsi" w:hAnsiTheme="minorHAnsi" w:cstheme="minorHAnsi"/>
                <w:i/>
                <w:lang w:val="en-GB"/>
              </w:rPr>
              <w:t>obiannotate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1663" w:rsidRPr="006D4687" w:rsidRDefault="008A1663" w:rsidP="004F26B9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1663" w:rsidRPr="006D4687" w:rsidRDefault="008A1663" w:rsidP="004F26B9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 w:rsidRPr="006D4687">
              <w:rPr>
                <w:rFonts w:asciiTheme="minorHAnsi" w:hAnsiTheme="minorHAnsi" w:cstheme="minorHAnsi"/>
                <w:lang w:val="en-GB"/>
              </w:rPr>
              <w:t>497,296</w:t>
            </w:r>
          </w:p>
        </w:tc>
      </w:tr>
      <w:tr w:rsidR="008A1663" w:rsidRPr="006D4687" w:rsidTr="004F26B9">
        <w:trPr>
          <w:trHeight w:val="300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1663" w:rsidRPr="006D4687" w:rsidRDefault="008A1663" w:rsidP="004F26B9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 w:rsidRPr="006D4687">
              <w:rPr>
                <w:rFonts w:asciiTheme="minorHAnsi" w:hAnsiTheme="minorHAnsi" w:cstheme="minorHAnsi"/>
                <w:lang w:val="en-GB"/>
              </w:rPr>
              <w:t>Removal of reads with count &lt;10 &amp; &lt; 10 bp length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1663" w:rsidRPr="006D4687" w:rsidRDefault="008A1663" w:rsidP="004F26B9">
            <w:pPr>
              <w:pStyle w:val="Compact"/>
              <w:rPr>
                <w:rFonts w:asciiTheme="minorHAnsi" w:hAnsiTheme="minorHAnsi" w:cstheme="minorHAnsi"/>
                <w:i/>
                <w:lang w:val="en-GB"/>
              </w:rPr>
            </w:pPr>
            <w:r w:rsidRPr="006D4687">
              <w:rPr>
                <w:rFonts w:asciiTheme="minorHAnsi" w:hAnsiTheme="minorHAnsi" w:cstheme="minorHAnsi"/>
                <w:i/>
                <w:lang w:val="en-GB"/>
              </w:rPr>
              <w:t>obigrep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1663" w:rsidRPr="006D4687" w:rsidRDefault="008A1663" w:rsidP="004F26B9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 w:rsidRPr="006D4687">
              <w:rPr>
                <w:rFonts w:asciiTheme="minorHAnsi" w:hAnsiTheme="minorHAnsi" w:cstheme="minorHAnsi"/>
                <w:lang w:val="en-GB"/>
              </w:rPr>
              <w:t>19,655,209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1663" w:rsidRPr="006D4687" w:rsidRDefault="008A1663" w:rsidP="004F26B9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 w:rsidRPr="006D4687">
              <w:rPr>
                <w:rFonts w:asciiTheme="minorHAnsi" w:hAnsiTheme="minorHAnsi" w:cstheme="minorHAnsi"/>
                <w:lang w:val="en-GB"/>
              </w:rPr>
              <w:t>15,780</w:t>
            </w:r>
          </w:p>
        </w:tc>
      </w:tr>
      <w:tr w:rsidR="008A1663" w:rsidRPr="006D4687" w:rsidTr="004F26B9">
        <w:trPr>
          <w:trHeight w:val="600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1663" w:rsidRPr="006D4687" w:rsidRDefault="008A1663" w:rsidP="004F26B9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 w:rsidRPr="006D4687">
              <w:rPr>
                <w:rFonts w:asciiTheme="minorHAnsi" w:hAnsiTheme="minorHAnsi" w:cstheme="minorHAnsi"/>
                <w:lang w:val="en-GB"/>
              </w:rPr>
              <w:t>Identification &amp; removal of PCR/sequencing errors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1663" w:rsidRPr="006D4687" w:rsidRDefault="008A1663" w:rsidP="004F26B9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 w:rsidRPr="006D4687">
              <w:rPr>
                <w:rFonts w:asciiTheme="minorHAnsi" w:hAnsiTheme="minorHAnsi" w:cstheme="minorHAnsi"/>
                <w:i/>
                <w:lang w:val="en-GB"/>
              </w:rPr>
              <w:t>obiclean</w:t>
            </w:r>
            <w:r w:rsidRPr="006D4687">
              <w:rPr>
                <w:rFonts w:asciiTheme="minorHAnsi" w:hAnsiTheme="minorHAnsi" w:cstheme="minorHAnsi"/>
                <w:lang w:val="en-GB"/>
              </w:rPr>
              <w:t xml:space="preserve"> &amp; 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1663" w:rsidRPr="006D4687" w:rsidRDefault="008A1663" w:rsidP="004F26B9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 w:rsidRPr="006D4687">
              <w:rPr>
                <w:rFonts w:asciiTheme="minorHAnsi" w:hAnsiTheme="minorHAnsi" w:cstheme="minorHAnsi"/>
                <w:lang w:val="en-GB"/>
              </w:rPr>
              <w:t>17,985,094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1663" w:rsidRPr="006D4687" w:rsidRDefault="008A1663" w:rsidP="004F26B9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 w:rsidRPr="006D4687">
              <w:rPr>
                <w:rFonts w:asciiTheme="minorHAnsi" w:hAnsiTheme="minorHAnsi" w:cstheme="minorHAnsi"/>
                <w:lang w:val="en-GB"/>
              </w:rPr>
              <w:t>3,736</w:t>
            </w:r>
          </w:p>
        </w:tc>
      </w:tr>
      <w:tr w:rsidR="008A1663" w:rsidRPr="006D4687" w:rsidTr="004F26B9">
        <w:trPr>
          <w:trHeight w:val="624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1663" w:rsidRPr="006D4687" w:rsidRDefault="008A1663" w:rsidP="004F26B9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 w:rsidRPr="006D4687">
              <w:rPr>
                <w:rFonts w:asciiTheme="minorHAnsi" w:hAnsiTheme="minorHAnsi" w:cstheme="minorHAnsi"/>
                <w:lang w:val="en-GB"/>
              </w:rPr>
              <w:t>Removal of sequences with ≤99% match &amp; &lt;100% cover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1663" w:rsidRPr="006D4687" w:rsidRDefault="008A1663" w:rsidP="004F26B9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 w:rsidRPr="006D4687">
              <w:rPr>
                <w:rFonts w:asciiTheme="minorHAnsi" w:hAnsiTheme="minorHAnsi" w:cstheme="minorHAnsi"/>
                <w:lang w:val="en-GB"/>
              </w:rPr>
              <w:t>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1663" w:rsidRPr="006D4687" w:rsidRDefault="008A1663" w:rsidP="004F26B9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 w:rsidRPr="006D4687">
              <w:rPr>
                <w:rFonts w:asciiTheme="minorHAnsi" w:hAnsiTheme="minorHAnsi" w:cstheme="minorHAnsi"/>
                <w:lang w:val="en-GB"/>
              </w:rPr>
              <w:t>13,473,872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1663" w:rsidRPr="006D4687" w:rsidRDefault="008A1663" w:rsidP="004F26B9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 w:rsidRPr="006D4687">
              <w:rPr>
                <w:rFonts w:asciiTheme="minorHAnsi" w:hAnsiTheme="minorHAnsi" w:cstheme="minorHAnsi"/>
                <w:lang w:val="en-GB"/>
              </w:rPr>
              <w:t>264</w:t>
            </w:r>
          </w:p>
        </w:tc>
      </w:tr>
      <w:tr w:rsidR="008A1663" w:rsidRPr="006D4687" w:rsidTr="004F26B9">
        <w:trPr>
          <w:trHeight w:val="1200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1663" w:rsidRPr="006D4687" w:rsidRDefault="008A1663" w:rsidP="004F26B9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 w:rsidRPr="006D4687">
              <w:rPr>
                <w:rFonts w:asciiTheme="minorHAnsi" w:hAnsiTheme="minorHAnsi" w:cstheme="minorHAnsi"/>
                <w:lang w:val="en-GB"/>
              </w:rPr>
              <w:t>Removal of sequences with maximum abundance in negative controls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A1663" w:rsidRPr="006D4687" w:rsidRDefault="008A1663" w:rsidP="004F26B9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 w:rsidRPr="006D4687">
              <w:rPr>
                <w:rFonts w:asciiTheme="minorHAnsi" w:hAnsiTheme="minorHAnsi" w:cstheme="minorHAnsi"/>
                <w:lang w:val="en-GB"/>
              </w:rPr>
              <w:t>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1663" w:rsidRPr="006D4687" w:rsidRDefault="008A1663" w:rsidP="004F26B9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 w:rsidRPr="006D4687">
              <w:rPr>
                <w:rFonts w:asciiTheme="minorHAnsi" w:hAnsiTheme="minorHAnsi" w:cstheme="minorHAnsi"/>
                <w:lang w:val="en-GB"/>
              </w:rPr>
              <w:t>12,255,382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1663" w:rsidRPr="006D4687" w:rsidRDefault="008A1663" w:rsidP="004F26B9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 w:rsidRPr="006D4687">
              <w:rPr>
                <w:rFonts w:asciiTheme="minorHAnsi" w:hAnsiTheme="minorHAnsi" w:cstheme="minorHAnsi"/>
                <w:lang w:val="en-GB"/>
              </w:rPr>
              <w:t>225</w:t>
            </w:r>
          </w:p>
        </w:tc>
      </w:tr>
      <w:tr w:rsidR="008A1663" w:rsidRPr="006D4687" w:rsidTr="004F26B9">
        <w:trPr>
          <w:trHeight w:val="1135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1663" w:rsidRPr="006D4687" w:rsidRDefault="008A1663" w:rsidP="004F26B9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 w:rsidRPr="006D4687">
              <w:rPr>
                <w:rFonts w:asciiTheme="minorHAnsi" w:hAnsiTheme="minorHAnsi" w:cstheme="minorHAnsi"/>
                <w:lang w:val="en-GB"/>
              </w:rPr>
              <w:t>Reduction of reads below filtering threshold of 1.0% of total reads for each replicate to account for leaking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1663" w:rsidRPr="006D4687" w:rsidRDefault="008A1663" w:rsidP="004F26B9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 w:rsidRPr="006D4687">
              <w:rPr>
                <w:rFonts w:asciiTheme="minorHAnsi" w:hAnsiTheme="minorHAnsi" w:cstheme="minorHAnsi"/>
                <w:lang w:val="en-GB"/>
              </w:rPr>
              <w:t>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1663" w:rsidRPr="006D4687" w:rsidRDefault="008A1663" w:rsidP="004F26B9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 w:rsidRPr="006D4687">
              <w:rPr>
                <w:rFonts w:asciiTheme="minorHAnsi" w:hAnsiTheme="minorHAnsi" w:cstheme="minorHAnsi"/>
                <w:lang w:val="en-GB"/>
              </w:rPr>
              <w:t>1</w:t>
            </w:r>
            <w:r>
              <w:rPr>
                <w:rFonts w:asciiTheme="minorHAnsi" w:hAnsiTheme="minorHAnsi" w:cstheme="minorHAnsi"/>
                <w:lang w:val="en-GB"/>
              </w:rPr>
              <w:t>1</w:t>
            </w:r>
            <w:r w:rsidRPr="006D4687">
              <w:rPr>
                <w:rFonts w:asciiTheme="minorHAnsi" w:hAnsiTheme="minorHAnsi" w:cstheme="minorHAnsi"/>
                <w:lang w:val="en-GB"/>
              </w:rPr>
              <w:t>,</w:t>
            </w:r>
            <w:r>
              <w:rPr>
                <w:rFonts w:asciiTheme="minorHAnsi" w:hAnsiTheme="minorHAnsi" w:cstheme="minorHAnsi"/>
                <w:lang w:val="en-GB"/>
              </w:rPr>
              <w:t>985</w:t>
            </w:r>
            <w:r w:rsidRPr="006D4687">
              <w:rPr>
                <w:rFonts w:asciiTheme="minorHAnsi" w:hAnsiTheme="minorHAnsi" w:cstheme="minorHAnsi"/>
                <w:lang w:val="en-GB"/>
              </w:rPr>
              <w:t>,</w:t>
            </w:r>
            <w:r>
              <w:rPr>
                <w:rFonts w:asciiTheme="minorHAnsi" w:hAnsiTheme="minorHAnsi" w:cstheme="minorHAnsi"/>
                <w:lang w:val="en-GB"/>
              </w:rPr>
              <w:t>611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1663" w:rsidRPr="006D4687" w:rsidRDefault="008A1663" w:rsidP="004F26B9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8A1663" w:rsidRPr="006D4687" w:rsidTr="004F26B9">
        <w:trPr>
          <w:trHeight w:val="1135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1663" w:rsidRPr="006D4687" w:rsidRDefault="008A1663" w:rsidP="004F26B9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 w:rsidRPr="006D4687">
              <w:rPr>
                <w:rFonts w:asciiTheme="minorHAnsi" w:hAnsiTheme="minorHAnsi" w:cstheme="minorHAnsi"/>
                <w:lang w:val="en-GB"/>
              </w:rPr>
              <w:t>Ma</w:t>
            </w:r>
            <w:r>
              <w:rPr>
                <w:rFonts w:asciiTheme="minorHAnsi" w:hAnsiTheme="minorHAnsi" w:cstheme="minorHAnsi"/>
                <w:lang w:val="en-GB"/>
              </w:rPr>
              <w:t>nual removal of contaminations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1663" w:rsidRPr="006D4687" w:rsidRDefault="008A1663" w:rsidP="004F26B9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1663" w:rsidRPr="006D4687" w:rsidRDefault="008A1663" w:rsidP="004F26B9">
            <w:pPr>
              <w:pStyle w:val="Compact"/>
              <w:rPr>
                <w:rFonts w:asciiTheme="minorHAnsi" w:hAnsiTheme="minorHAnsi" w:cstheme="minorHAnsi"/>
                <w:highlight w:val="yellow"/>
                <w:lang w:val="en-GB"/>
              </w:rPr>
            </w:pPr>
            <w:r w:rsidRPr="00CB16C3">
              <w:rPr>
                <w:rFonts w:asciiTheme="minorHAnsi" w:hAnsiTheme="minorHAnsi" w:cstheme="minorHAnsi"/>
                <w:lang w:val="en-GB"/>
              </w:rPr>
              <w:t>11</w:t>
            </w:r>
            <w:r>
              <w:rPr>
                <w:rFonts w:asciiTheme="minorHAnsi" w:hAnsiTheme="minorHAnsi" w:cstheme="minorHAnsi"/>
                <w:lang w:val="en-GB"/>
              </w:rPr>
              <w:t>,715,436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1663" w:rsidRPr="006D4687" w:rsidRDefault="008A1663" w:rsidP="004F26B9">
            <w:pPr>
              <w:pStyle w:val="Compact"/>
              <w:rPr>
                <w:rFonts w:asciiTheme="minorHAnsi" w:hAnsiTheme="minorHAnsi" w:cstheme="minorHAnsi"/>
                <w:highlight w:val="yellow"/>
                <w:lang w:val="en-GB"/>
              </w:rPr>
            </w:pPr>
            <w:r w:rsidRPr="00BD6D4E">
              <w:rPr>
                <w:rFonts w:asciiTheme="minorHAnsi" w:hAnsiTheme="minorHAnsi" w:cstheme="minorHAnsi"/>
                <w:lang w:val="en-GB"/>
              </w:rPr>
              <w:t>212</w:t>
            </w:r>
          </w:p>
        </w:tc>
      </w:tr>
      <w:tr w:rsidR="008A1663" w:rsidRPr="006D4687" w:rsidTr="004F26B9">
        <w:trPr>
          <w:trHeight w:val="1135"/>
        </w:trPr>
        <w:tc>
          <w:tcPr>
            <w:tcW w:w="301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A1663" w:rsidRDefault="008A1663" w:rsidP="004F26B9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</w:p>
          <w:p w:rsidR="008A1663" w:rsidRPr="006D4687" w:rsidRDefault="008A1663" w:rsidP="004F26B9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A1663" w:rsidRDefault="008A1663" w:rsidP="004F26B9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A1663" w:rsidRPr="00CB16C3" w:rsidRDefault="008A1663" w:rsidP="004F26B9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A1663" w:rsidRPr="00BD6D4E" w:rsidRDefault="008A1663" w:rsidP="004F26B9">
            <w:pPr>
              <w:pStyle w:val="Compact"/>
              <w:rPr>
                <w:rFonts w:asciiTheme="minorHAnsi" w:hAnsiTheme="minorHAnsi" w:cstheme="minorHAnsi"/>
                <w:lang w:val="en-GB"/>
              </w:rPr>
            </w:pPr>
          </w:p>
        </w:tc>
      </w:tr>
    </w:tbl>
    <w:p w:rsidR="00583E41" w:rsidRDefault="00583E41">
      <w:pPr>
        <w:spacing w:after="160" w:line="259" w:lineRule="auto"/>
        <w:rPr>
          <w:rFonts w:asciiTheme="majorHAnsi" w:eastAsiaTheme="majorEastAsia" w:hAnsiTheme="majorHAnsi" w:cstheme="majorBidi"/>
          <w:b/>
          <w:sz w:val="32"/>
          <w:szCs w:val="26"/>
        </w:rPr>
      </w:pPr>
      <w:r>
        <w:br w:type="page"/>
      </w:r>
    </w:p>
    <w:p w:rsidR="00152253" w:rsidRPr="006D4687" w:rsidRDefault="00152253" w:rsidP="00152253">
      <w:pPr>
        <w:pStyle w:val="Heading2"/>
      </w:pPr>
      <w:bookmarkStart w:id="8" w:name="_Toc75021592"/>
      <w:r>
        <w:lastRenderedPageBreak/>
        <w:t>S6</w:t>
      </w:r>
      <w:r w:rsidRPr="006D4687">
        <w:t>. Pollen, DNA and macro</w:t>
      </w:r>
      <w:r>
        <w:t>fossil results</w:t>
      </w:r>
      <w:r w:rsidRPr="006D4687">
        <w:t xml:space="preserve"> of all samples</w:t>
      </w:r>
      <w:bookmarkEnd w:id="6"/>
      <w:bookmarkEnd w:id="8"/>
    </w:p>
    <w:p w:rsidR="00152253" w:rsidRPr="006D4687" w:rsidRDefault="00152253" w:rsidP="00152253">
      <w:pPr>
        <w:jc w:val="both"/>
        <w:rPr>
          <w:rFonts w:asciiTheme="minorHAnsi" w:hAnsiTheme="minorHAnsi" w:cstheme="minorHAnsi"/>
          <w:sz w:val="22"/>
          <w:szCs w:val="22"/>
        </w:rPr>
      </w:pPr>
      <w:r w:rsidRPr="006D4687">
        <w:rPr>
          <w:rFonts w:asciiTheme="minorHAnsi" w:hAnsiTheme="minorHAnsi" w:cstheme="minorHAnsi"/>
          <w:sz w:val="22"/>
          <w:szCs w:val="22"/>
        </w:rPr>
        <w:t>Pollen spectra, plant macrofossil data and DNA metabarcoding results of the eleven studied faecal samples. Observations in pollen spectra denoted with a + were made after finishing the counting procedure. Fungal spores are expressed as percentages calculated on the total pollen sum. Abundance categories in macrofossil data are as follows: + = rare/present, ++ = frequent/common and +++ = abundant to dominant. For DNA metabarcoding, any reads below a relative read abundance of 0.1% are shown as + (present).</w:t>
      </w:r>
    </w:p>
    <w:p w:rsidR="00152253" w:rsidRPr="006D4687" w:rsidRDefault="00152253" w:rsidP="00152253">
      <w:pPr>
        <w:rPr>
          <w:rFonts w:asciiTheme="minorHAnsi" w:hAnsiTheme="minorHAnsi" w:cstheme="minorHAnsi"/>
        </w:rPr>
      </w:pPr>
    </w:p>
    <w:p w:rsidR="00152253" w:rsidRDefault="00152253" w:rsidP="00152253">
      <w:pPr>
        <w:pStyle w:val="Heading3"/>
      </w:pPr>
      <w:bookmarkStart w:id="9" w:name="_Toc71139832"/>
      <w:bookmarkStart w:id="10" w:name="_Toc75021593"/>
      <w:r>
        <w:t xml:space="preserve">Table S6.1 </w:t>
      </w:r>
      <w:r w:rsidRPr="006D4687">
        <w:t>Selwyn caribou A (modern) – surface material KfTe-1 Ice Patch</w:t>
      </w:r>
      <w:bookmarkEnd w:id="9"/>
      <w:bookmarkEnd w:id="10"/>
    </w:p>
    <w:p w:rsidR="00152253" w:rsidRPr="008374CF" w:rsidRDefault="00152253" w:rsidP="00152253"/>
    <w:tbl>
      <w:tblPr>
        <w:tblStyle w:val="TableGrid"/>
        <w:tblpPr w:leftFromText="180" w:rightFromText="180" w:vertAnchor="text" w:horzAnchor="page" w:tblpXSpec="center" w:tblpY="83"/>
        <w:tblW w:w="9972" w:type="dxa"/>
        <w:jc w:val="center"/>
        <w:tblLook w:val="04A0" w:firstRow="1" w:lastRow="0" w:firstColumn="1" w:lastColumn="0" w:noHBand="0" w:noVBand="1"/>
      </w:tblPr>
      <w:tblGrid>
        <w:gridCol w:w="1721"/>
        <w:gridCol w:w="2709"/>
        <w:gridCol w:w="841"/>
        <w:gridCol w:w="979"/>
        <w:gridCol w:w="612"/>
        <w:gridCol w:w="848"/>
        <w:gridCol w:w="848"/>
        <w:gridCol w:w="1414"/>
      </w:tblGrid>
      <w:tr w:rsidR="00152253" w:rsidRPr="00BC47C0" w:rsidTr="006218AD">
        <w:trPr>
          <w:trHeight w:val="476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6D4687">
              <w:rPr>
                <w:rFonts w:asciiTheme="minorHAnsi" w:hAnsiTheme="minorHAnsi" w:cstheme="minorHAnsi"/>
                <w:b/>
                <w:szCs w:val="20"/>
              </w:rPr>
              <w:t>Family/order</w:t>
            </w:r>
          </w:p>
        </w:tc>
        <w:tc>
          <w:tcPr>
            <w:tcW w:w="270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6D4687">
              <w:rPr>
                <w:rFonts w:asciiTheme="minorHAnsi" w:hAnsiTheme="minorHAnsi" w:cstheme="minorHAnsi"/>
                <w:b/>
                <w:szCs w:val="20"/>
              </w:rPr>
              <w:t>Taxon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Cs w:val="20"/>
                <w:lang w:val="nl-NL"/>
              </w:rPr>
            </w:pPr>
            <w:r w:rsidRPr="006D4687">
              <w:rPr>
                <w:rFonts w:asciiTheme="minorHAnsi" w:hAnsiTheme="minorHAnsi" w:cstheme="minorHAnsi"/>
                <w:b/>
                <w:szCs w:val="20"/>
                <w:lang w:val="en-GB"/>
              </w:rPr>
              <w:t>Pollen</w:t>
            </w:r>
            <w:r w:rsidRPr="006D4687">
              <w:rPr>
                <w:rFonts w:asciiTheme="minorHAnsi" w:hAnsiTheme="minorHAnsi" w:cstheme="minorHAnsi"/>
                <w:b/>
                <w:szCs w:val="20"/>
                <w:lang w:val="nl-NL"/>
              </w:rPr>
              <w:t xml:space="preserve"> </w:t>
            </w:r>
          </w:p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Cs w:val="20"/>
                <w:lang w:val="nl-NL"/>
              </w:rPr>
            </w:pPr>
            <w:r w:rsidRPr="006D4687">
              <w:rPr>
                <w:rFonts w:asciiTheme="minorHAnsi" w:hAnsiTheme="minorHAnsi" w:cstheme="minorHAnsi"/>
                <w:b/>
                <w:szCs w:val="20"/>
                <w:lang w:val="nl-NL"/>
              </w:rPr>
              <w:t>(%)</w:t>
            </w:r>
          </w:p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6D4687">
              <w:rPr>
                <w:rFonts w:asciiTheme="minorHAnsi" w:hAnsiTheme="minorHAnsi" w:cstheme="minorHAnsi"/>
                <w:b/>
                <w:szCs w:val="20"/>
              </w:rPr>
              <w:t>Macro*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6D4687">
              <w:rPr>
                <w:rFonts w:asciiTheme="minorHAnsi" w:hAnsiTheme="minorHAnsi" w:cstheme="minorHAnsi"/>
                <w:b/>
                <w:i/>
                <w:szCs w:val="20"/>
              </w:rPr>
              <w:t>trn</w:t>
            </w:r>
            <w:r w:rsidRPr="006D4687">
              <w:rPr>
                <w:rFonts w:asciiTheme="minorHAnsi" w:hAnsiTheme="minorHAnsi" w:cstheme="minorHAnsi"/>
                <w:b/>
                <w:szCs w:val="20"/>
              </w:rPr>
              <w:t>L</w:t>
            </w:r>
          </w:p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6D4687">
              <w:rPr>
                <w:rFonts w:asciiTheme="minorHAnsi" w:hAnsiTheme="minorHAnsi" w:cstheme="minorHAnsi"/>
                <w:b/>
                <w:szCs w:val="20"/>
              </w:rPr>
              <w:t>(%)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6D4687">
              <w:rPr>
                <w:rFonts w:asciiTheme="minorHAnsi" w:hAnsiTheme="minorHAnsi" w:cstheme="minorHAnsi"/>
                <w:b/>
                <w:szCs w:val="20"/>
              </w:rPr>
              <w:t>nrITS1</w:t>
            </w:r>
          </w:p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6D4687">
              <w:rPr>
                <w:rFonts w:asciiTheme="minorHAnsi" w:hAnsiTheme="minorHAnsi" w:cstheme="minorHAnsi"/>
                <w:b/>
                <w:szCs w:val="20"/>
              </w:rPr>
              <w:t>(%)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6D4687">
              <w:rPr>
                <w:rFonts w:asciiTheme="minorHAnsi" w:hAnsiTheme="minorHAnsi" w:cstheme="minorHAnsi"/>
                <w:b/>
                <w:szCs w:val="20"/>
              </w:rPr>
              <w:t>nrITS2</w:t>
            </w:r>
          </w:p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6D4687">
              <w:rPr>
                <w:rFonts w:asciiTheme="minorHAnsi" w:hAnsiTheme="minorHAnsi" w:cstheme="minorHAnsi"/>
                <w:b/>
                <w:szCs w:val="20"/>
              </w:rPr>
              <w:t>(%)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Cs w:val="20"/>
                <w:lang w:val="nl-NL"/>
              </w:rPr>
            </w:pPr>
            <w:r w:rsidRPr="006D4687">
              <w:rPr>
                <w:rFonts w:asciiTheme="minorHAnsi" w:hAnsiTheme="minorHAnsi" w:cstheme="minorHAnsi"/>
                <w:b/>
                <w:szCs w:val="20"/>
                <w:lang w:val="nl-NL"/>
              </w:rPr>
              <w:t xml:space="preserve">Caribou Diet </w:t>
            </w:r>
            <w:r w:rsidRPr="006D4687">
              <w:rPr>
                <w:rFonts w:asciiTheme="minorHAnsi" w:hAnsiTheme="minorHAnsi" w:cstheme="minorHAnsi"/>
                <w:b/>
                <w:szCs w:val="20"/>
              </w:rPr>
              <w:fldChar w:fldCharType="begin"/>
            </w:r>
            <w:r w:rsidRPr="006D4687">
              <w:rPr>
                <w:rFonts w:asciiTheme="minorHAnsi" w:hAnsiTheme="minorHAnsi" w:cstheme="minorHAnsi"/>
                <w:b/>
                <w:szCs w:val="20"/>
                <w:lang w:val="nl-NL"/>
              </w:rPr>
              <w:instrText xml:space="preserve"> ADDIN EN.CITE &lt;EndNote&gt;&lt;Cite&gt;&lt;Author&gt;Denryter&lt;/Author&gt;&lt;Year&gt;2017&lt;/Year&gt;&lt;RecNum&gt;760&lt;/RecNum&gt;&lt;DisplayText&gt;(Denryter et al., 2017)&lt;/DisplayText&gt;&lt;record&gt;&lt;rec-number&gt;760&lt;/rec-number&gt;&lt;foreign-keys&gt;&lt;key app="EN" db-id="fp92faz2ndx2ppe2rf3v0sdm9t9twswr9es0" timestamp="1607702552"&gt;760&lt;/key&gt;&lt;/foreign-keys&gt;&lt;ref-type name="Journal Article"&gt;17&lt;/ref-type&gt;&lt;contributors&gt;&lt;authors&gt;&lt;author&gt;Denryter, Kristin A&lt;/author&gt;&lt;author&gt;Cook, Rachel C&lt;/author&gt;&lt;author&gt;Cook, John G&lt;/author&gt;&lt;author&gt;Parker, Katherine L&lt;/author&gt;&lt;/authors&gt;&lt;/contributors&gt;&lt;titles&gt;&lt;title&gt;&lt;style face="normal" font="default" size="100%"&gt;Straight from the caribou’s (&lt;/style&gt;&lt;style face="italic" font="default" size="100%"&gt;Rangifer tarandus&lt;/style&gt;&lt;style face="normal" font="default" size="100%"&gt;) mouth: detailed observations of tame caribou reveal new insights into summer–autumn diets&lt;/style&gt;&lt;/title&gt;&lt;secondary-title&gt;Canadian Journal of Zoology&lt;/secondary-title&gt;&lt;/titles&gt;&lt;periodical&gt;&lt;full-title&gt;Canadian Journal of Zoology&lt;/full-title&gt;&lt;/periodical&gt;&lt;pages&gt;81-94&lt;/pages&gt;&lt;volume&gt;95&lt;/volume&gt;&lt;number&gt;2&lt;/number&gt;&lt;dates&gt;&lt;year&gt;2017&lt;/year&gt;&lt;/dates&gt;&lt;isbn&gt;0008-4301&lt;/isbn&gt;&lt;urls&gt;&lt;/urls&gt;&lt;/record&gt;&lt;/Cite&gt;&lt;/EndNote&gt;</w:instrText>
            </w:r>
            <w:r w:rsidRPr="006D4687">
              <w:rPr>
                <w:rFonts w:asciiTheme="minorHAnsi" w:hAnsiTheme="minorHAnsi" w:cstheme="minorHAnsi"/>
                <w:b/>
                <w:szCs w:val="20"/>
              </w:rPr>
              <w:fldChar w:fldCharType="separate"/>
            </w:r>
            <w:r w:rsidRPr="006D4687">
              <w:rPr>
                <w:rFonts w:asciiTheme="minorHAnsi" w:hAnsiTheme="minorHAnsi" w:cstheme="minorHAnsi"/>
                <w:b/>
                <w:noProof/>
                <w:szCs w:val="20"/>
                <w:lang w:val="nl-NL"/>
              </w:rPr>
              <w:t>(Denryter et al., 2017)</w:t>
            </w:r>
            <w:r w:rsidRPr="006D4687">
              <w:rPr>
                <w:rFonts w:asciiTheme="minorHAnsi" w:hAnsiTheme="minorHAnsi" w:cstheme="minorHAnsi"/>
                <w:b/>
                <w:szCs w:val="20"/>
              </w:rPr>
              <w:fldChar w:fldCharType="end"/>
            </w:r>
          </w:p>
        </w:tc>
      </w:tr>
      <w:tr w:rsidR="00152253" w:rsidRPr="006D4687" w:rsidTr="006218AD">
        <w:trPr>
          <w:trHeight w:val="476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D4687">
              <w:rPr>
                <w:rFonts w:asciiTheme="minorHAnsi" w:hAnsiTheme="minorHAnsi" w:cstheme="minorHAnsi"/>
                <w:b/>
                <w:sz w:val="22"/>
                <w:szCs w:val="22"/>
              </w:rPr>
              <w:t>Phanerogams</w:t>
            </w:r>
          </w:p>
        </w:tc>
        <w:tc>
          <w:tcPr>
            <w:tcW w:w="270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0" w:type="auto"/>
          </w:tcPr>
          <w:p w:rsidR="00152253" w:rsidRPr="003D366F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2"/>
              </w:rPr>
            </w:pPr>
            <w:r w:rsidRPr="003D366F">
              <w:rPr>
                <w:rFonts w:asciiTheme="minorHAnsi" w:hAnsiTheme="minorHAnsi" w:cstheme="minorHAnsi"/>
                <w:b/>
                <w:sz w:val="20"/>
                <w:szCs w:val="22"/>
              </w:rPr>
              <w:t>A = Avoided</w:t>
            </w:r>
          </w:p>
          <w:p w:rsidR="00152253" w:rsidRPr="003D366F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2"/>
              </w:rPr>
            </w:pPr>
            <w:r w:rsidRPr="003D366F">
              <w:rPr>
                <w:rFonts w:asciiTheme="minorHAnsi" w:hAnsiTheme="minorHAnsi" w:cstheme="minorHAnsi"/>
                <w:b/>
                <w:sz w:val="20"/>
                <w:szCs w:val="22"/>
              </w:rPr>
              <w:t>N = Neutral</w:t>
            </w:r>
          </w:p>
          <w:p w:rsidR="00152253" w:rsidRPr="003D366F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2"/>
              </w:rPr>
            </w:pPr>
            <w:r w:rsidRPr="003D366F">
              <w:rPr>
                <w:rFonts w:asciiTheme="minorHAnsi" w:hAnsiTheme="minorHAnsi" w:cstheme="minorHAnsi"/>
                <w:b/>
                <w:sz w:val="20"/>
                <w:szCs w:val="22"/>
              </w:rPr>
              <w:t>S= Selected</w:t>
            </w:r>
          </w:p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D366F">
              <w:rPr>
                <w:rFonts w:asciiTheme="minorHAnsi" w:hAnsiTheme="minorHAnsi" w:cstheme="minorHAnsi"/>
                <w:b/>
                <w:sz w:val="20"/>
                <w:szCs w:val="22"/>
              </w:rPr>
              <w:t>U = Unknown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Apiaceae</w:t>
            </w: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tribe Oenantheae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U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tribe Selineae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U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Asteraceae</w:t>
            </w: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U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Artemisia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10.0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152253" w:rsidRPr="006D4687" w:rsidTr="006218AD">
        <w:trPr>
          <w:trHeight w:hRule="exact" w:val="482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Artemisia norvegica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subsp.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saxatilis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H.M.Hall &amp; Clem.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subfamily Asteroideae (Tubuliflorae)</w:t>
            </w:r>
          </w:p>
        </w:tc>
        <w:tc>
          <w:tcPr>
            <w:tcW w:w="0" w:type="auto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5.0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U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Betulaceae</w:t>
            </w: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Alnus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Betula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16.0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89.1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80.9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78.5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</w:t>
            </w:r>
          </w:p>
        </w:tc>
      </w:tr>
      <w:tr w:rsidR="00152253" w:rsidRPr="006D4687" w:rsidTr="006218AD">
        <w:trPr>
          <w:trHeight w:hRule="exact" w:val="510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Boraginaceae</w:t>
            </w: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Mertensia paniculata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(Aiton) G.Don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25FFC">
              <w:rPr>
                <w:rFonts w:asciiTheme="minorHAnsi" w:hAnsiTheme="minorHAnsi" w:cstheme="minorHAnsi"/>
                <w:sz w:val="20"/>
                <w:szCs w:val="20"/>
              </w:rPr>
              <w:t>Campanulaceae</w:t>
            </w:r>
          </w:p>
        </w:tc>
        <w:tc>
          <w:tcPr>
            <w:tcW w:w="2709" w:type="dxa"/>
            <w:vAlign w:val="bottom"/>
          </w:tcPr>
          <w:p w:rsidR="00152253" w:rsidRPr="00125FFC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Campanula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Caprifoliaceae</w:t>
            </w: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Valeriana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Crassulaceae</w:t>
            </w: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Rhodiola integrifolia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Raf.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U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Cyperaceae</w:t>
            </w: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Carex microchaeta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Holm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Carex podocarpa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R.Br.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Ericaceae </w:t>
            </w: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5.0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U</w:t>
            </w:r>
          </w:p>
        </w:tc>
      </w:tr>
      <w:tr w:rsidR="00152253" w:rsidRPr="006D4687" w:rsidTr="006218AD">
        <w:trPr>
          <w:trHeight w:hRule="exact" w:val="510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Arctostaphylos uva-ursi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(L.) Spreng.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Arctous alpina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(L.) Nied.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Arctous alpina/rubra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0.4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152253" w:rsidRPr="006D4687" w:rsidTr="006218AD">
        <w:trPr>
          <w:trHeight w:val="488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Arctous rubra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(Rehder &amp; E.H.Wilson) Nakai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152253" w:rsidRPr="006D4687" w:rsidTr="006218AD">
        <w:trPr>
          <w:trHeight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Cassiope tetragona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(L.) D.Don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U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Empetrum nigrum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0.4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Erica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U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Pyrola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B3601">
              <w:rPr>
                <w:rFonts w:asciiTheme="minorHAnsi" w:hAnsiTheme="minorHAnsi" w:cstheme="minorHAnsi"/>
                <w:i/>
                <w:sz w:val="20"/>
                <w:szCs w:val="20"/>
              </w:rPr>
              <w:t>Pyrola grandiflora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r w:rsidRPr="000B3601">
              <w:rPr>
                <w:rFonts w:asciiTheme="minorHAnsi" w:hAnsiTheme="minorHAnsi" w:cstheme="minorHAnsi"/>
                <w:sz w:val="20"/>
                <w:szCs w:val="20"/>
              </w:rPr>
              <w:t>Radius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bottom"/>
          </w:tcPr>
          <w:p w:rsidR="00152253" w:rsidRPr="000B3601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Pyrola asarifolia </w:t>
            </w:r>
            <w:r w:rsidRPr="00A87217">
              <w:rPr>
                <w:rFonts w:asciiTheme="minorHAnsi" w:hAnsiTheme="minorHAnsi" w:cstheme="minorHAnsi"/>
                <w:sz w:val="20"/>
                <w:szCs w:val="20"/>
              </w:rPr>
              <w:t>Michx.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Vaccinium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U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Vaccinium uliginosum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0.4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1.2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Vaccinium vitis-idaea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Fabaceae</w:t>
            </w: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Astragalus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Family indet.</w:t>
            </w: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2.0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Liliaceae</w:t>
            </w: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Gagea serotina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(L.) Ker Gawl.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U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Lycopodiaceae</w:t>
            </w: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Lycopodium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8.0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subfamily Lycopodioideae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Menyanthaceae</w:t>
            </w: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Menyanthes trifoliata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U</w:t>
            </w:r>
          </w:p>
        </w:tc>
      </w:tr>
      <w:tr w:rsidR="00152253" w:rsidRPr="006D4687" w:rsidTr="006218AD">
        <w:trPr>
          <w:trHeight w:hRule="exact" w:val="510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Onagraceae</w:t>
            </w: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Chamaenerion angustifolium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(L.) Scop.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Epilobium palustre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Ophioglossaceae</w:t>
            </w: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Botrychium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2.0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Orobanchaceae</w:t>
            </w: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Pedicularis capitata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Adams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Pedicularis sudetica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Willd.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Pinaceae</w:t>
            </w: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2.0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Abies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5.0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Picea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15.0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Pinus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10.0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Pinus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subsect. 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Contortae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Plantaginaceae</w:t>
            </w:r>
          </w:p>
        </w:tc>
        <w:tc>
          <w:tcPr>
            <w:tcW w:w="2709" w:type="dxa"/>
            <w:vAlign w:val="bottom"/>
          </w:tcPr>
          <w:p w:rsidR="00152253" w:rsidRPr="00D71674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Veronica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</w:t>
            </w:r>
          </w:p>
        </w:tc>
      </w:tr>
      <w:tr w:rsidR="00152253" w:rsidRPr="006D4687" w:rsidTr="006218AD">
        <w:trPr>
          <w:trHeight w:val="488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Veronica wormskjoldii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Roem. &amp; Schult.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U</w:t>
            </w:r>
          </w:p>
        </w:tc>
      </w:tr>
      <w:tr w:rsidR="00152253" w:rsidRPr="006D4687" w:rsidTr="006218AD">
        <w:trPr>
          <w:trHeight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Poaceae</w:t>
            </w: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U</w:t>
            </w:r>
          </w:p>
        </w:tc>
      </w:tr>
      <w:tr w:rsidR="00152253" w:rsidRPr="006D4687" w:rsidTr="006218AD">
        <w:trPr>
          <w:trHeight w:hRule="exact" w:val="510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Arctophila fulva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(Trin.) Andersson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U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Alopecurus magellanicus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Lam.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U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Calamagrostis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Deschampsia cespitosa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(L.) P.Beauv.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U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Festuca altaica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Trin.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Poa glauca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Vahl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Polemoniaceae</w:t>
            </w: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Polemonium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Polygonaceae</w:t>
            </w: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Bistorta vivipara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(L.) Delarbre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Oxyria digyna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(L.) Hill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152253" w:rsidRPr="006D4687" w:rsidTr="006218AD">
        <w:trPr>
          <w:trHeight w:hRule="exact" w:val="510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Primulaceae</w:t>
            </w: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Primula frigida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(Cham. &amp; Schltdl.) A.R.Mast &amp; Reveal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U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Pteridophyta</w:t>
            </w: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4.0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Ranunculaceae</w:t>
            </w: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Anemone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U</w:t>
            </w:r>
          </w:p>
        </w:tc>
      </w:tr>
      <w:tr w:rsidR="00152253" w:rsidRPr="006D4687" w:rsidTr="006218AD">
        <w:trPr>
          <w:trHeight w:hRule="exact" w:val="482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center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Anemonastrum narcissiflorum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(L.) Holub</w:t>
            </w:r>
          </w:p>
        </w:tc>
        <w:tc>
          <w:tcPr>
            <w:tcW w:w="0" w:type="auto"/>
            <w:vAlign w:val="center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U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Anemone patens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U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Anemone richardsonii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Hook.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U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Caltha palustris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Rosaceae</w:t>
            </w: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2.0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U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Comarum palustre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U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Dryas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Dryas octopetala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0.3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Geum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0.6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Geum aleppicum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Jacq.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subfamily Rosoidea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U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Rubus arcticus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510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Spiraea stevenii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(C.K.Schneid.) Rydb.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U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Salicaceae</w:t>
            </w: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8.2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Populus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Salix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12.0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16.4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15.7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Saxifragaceae</w:t>
            </w: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Micranthes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Saxifraga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(sect.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Mesogyne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510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Violaceae</w:t>
            </w: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Viola epipsila 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var.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repens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(W.Becker) R.J.Little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83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b/>
                <w:sz w:val="22"/>
                <w:szCs w:val="20"/>
              </w:rPr>
              <w:t>Cryptogams</w:t>
            </w: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83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b/>
                <w:sz w:val="20"/>
                <w:szCs w:val="20"/>
              </w:rPr>
              <w:t>Bryophyta</w:t>
            </w: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Amblystegiaceae</w:t>
            </w:r>
          </w:p>
        </w:tc>
        <w:tc>
          <w:tcPr>
            <w:tcW w:w="270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Drepanocladus/Sanionia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Sanionia uncinata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Loeske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val="488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Anastrophyllaceae</w:t>
            </w:r>
          </w:p>
        </w:tc>
        <w:tc>
          <w:tcPr>
            <w:tcW w:w="270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Barbilophozia </w:t>
            </w:r>
            <w:r w:rsidRPr="0057325F">
              <w:rPr>
                <w:rFonts w:asciiTheme="minorHAnsi" w:hAnsiTheme="minorHAnsi" w:cstheme="minorHAnsi"/>
                <w:i/>
                <w:sz w:val="20"/>
                <w:szCs w:val="20"/>
              </w:rPr>
              <w:t>barba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ta </w:t>
            </w:r>
            <w:r w:rsidRPr="00016744">
              <w:rPr>
                <w:rFonts w:asciiTheme="minorHAnsi" w:hAnsiTheme="minorHAnsi" w:cstheme="minorHAnsi"/>
                <w:sz w:val="20"/>
                <w:szCs w:val="20"/>
              </w:rPr>
              <w:t>(Schmidel ex Schreb.) Loeske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val="488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Aulacomniaceae</w:t>
            </w:r>
          </w:p>
        </w:tc>
        <w:tc>
          <w:tcPr>
            <w:tcW w:w="270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Aulacomnium palustre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(Hedw.) Schwägr.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Brachytheciaceae</w:t>
            </w:r>
          </w:p>
        </w:tc>
        <w:tc>
          <w:tcPr>
            <w:tcW w:w="270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Tomentypnum nitens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Loeske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Bryaceae</w:t>
            </w: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Bryum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510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Ptychostomum pallescens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(Schleich. ex Schwägr.) J.R.Spence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eastAsia="Times New Roman" w:hAnsiTheme="minorHAnsi" w:cstheme="minorHAnsi"/>
                <w:sz w:val="20"/>
                <w:szCs w:val="20"/>
                <w:lang w:val="en-GB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Dicranaceae</w:t>
            </w: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eastAsia="Times New Roman" w:hAnsiTheme="minorHAnsi" w:cstheme="minorHAnsi"/>
                <w:sz w:val="20"/>
                <w:szCs w:val="20"/>
                <w:lang w:val="en-GB"/>
              </w:rPr>
            </w:pPr>
            <w:r w:rsidRPr="006D4687">
              <w:rPr>
                <w:rFonts w:asciiTheme="minorHAnsi" w:eastAsia="Times New Roman" w:hAnsiTheme="minorHAnsi" w:cstheme="minorHAnsi"/>
                <w:sz w:val="20"/>
                <w:szCs w:val="20"/>
                <w:lang w:val="en-GB"/>
              </w:rPr>
              <w:t>indet.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Dicranum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Dicranum fuscescens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Sm.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1.2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Grimmiaceae</w:t>
            </w: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Bucklandiella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Niphotrichum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val="488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eastAsia="Times New Roman" w:hAnsiTheme="minorHAnsi" w:cstheme="minorHAnsi"/>
                <w:sz w:val="20"/>
                <w:szCs w:val="20"/>
                <w:lang w:val="en-GB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Hylocomiaceae</w:t>
            </w: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eastAsia="Times New Roman" w:hAnsiTheme="minorHAnsi" w:cstheme="minorHAnsi"/>
                <w:i/>
                <w:sz w:val="20"/>
                <w:szCs w:val="20"/>
                <w:lang w:val="en-GB"/>
              </w:rPr>
            </w:pPr>
            <w:r w:rsidRPr="006D4687">
              <w:rPr>
                <w:rFonts w:asciiTheme="minorHAnsi" w:eastAsia="Times New Roman" w:hAnsiTheme="minorHAnsi" w:cstheme="minorHAnsi"/>
                <w:i/>
                <w:sz w:val="20"/>
                <w:szCs w:val="20"/>
                <w:lang w:val="en-GB"/>
              </w:rPr>
              <w:t>Hylocomiastrum pyrenaicum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eastAsia="Times New Roman" w:hAnsiTheme="minorHAnsi" w:cstheme="minorHAnsi"/>
                <w:sz w:val="20"/>
                <w:szCs w:val="20"/>
                <w:lang w:val="en-GB"/>
              </w:rPr>
              <w:t>Fleisch.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val="488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eastAsia="Times New Roman" w:hAnsiTheme="minorHAnsi" w:cstheme="minorHAnsi"/>
                <w:i/>
                <w:sz w:val="20"/>
                <w:szCs w:val="20"/>
                <w:lang w:val="en-GB"/>
              </w:rPr>
            </w:pPr>
            <w:r w:rsidRPr="006D4687">
              <w:rPr>
                <w:rFonts w:asciiTheme="minorHAnsi" w:eastAsia="Times New Roman" w:hAnsiTheme="minorHAnsi" w:cstheme="minorHAnsi"/>
                <w:i/>
                <w:sz w:val="20"/>
                <w:szCs w:val="20"/>
                <w:lang w:val="en-GB"/>
              </w:rPr>
              <w:t>Hylocomium splendens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eastAsia="Times New Roman" w:hAnsiTheme="minorHAnsi" w:cstheme="minorHAnsi"/>
                <w:sz w:val="20"/>
                <w:szCs w:val="20"/>
                <w:lang w:val="en-GB"/>
              </w:rPr>
              <w:t>(Hedw.) Schimp.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Pleurozium schreberi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Mitten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0.3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Hypnales</w:t>
            </w: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Mniaceae</w:t>
            </w: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Polytrichaceae</w:t>
            </w: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val="488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Polytrichastrum alpinum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(Hedw.) G.L. Sm.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0.3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val="488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Polytrichum juniperinum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Hedw.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Polytrichum piliferum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Hedw.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1.4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val="488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eastAsia="Times New Roman" w:hAnsiTheme="minorHAnsi" w:cstheme="minorHAnsi"/>
                <w:sz w:val="20"/>
                <w:szCs w:val="20"/>
                <w:lang w:val="en-GB"/>
              </w:rPr>
            </w:pP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eastAsia="Times New Roman" w:hAnsiTheme="minorHAnsi" w:cstheme="minorHAnsi"/>
                <w:sz w:val="20"/>
                <w:szCs w:val="20"/>
                <w:lang w:val="en-GB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Polytrichum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cf. 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strictum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Menzies ex Bridel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val="488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eastAsia="Times New Roman" w:hAnsiTheme="minorHAnsi" w:cstheme="minorHAnsi"/>
                <w:i/>
                <w:sz w:val="20"/>
                <w:szCs w:val="20"/>
                <w:lang w:val="en-GB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Polytrichum commune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var.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commune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Hedw.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1.2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val="271"/>
          <w:jc w:val="center"/>
        </w:trPr>
        <w:tc>
          <w:tcPr>
            <w:tcW w:w="0" w:type="auto"/>
          </w:tcPr>
          <w:p w:rsidR="00152253" w:rsidRPr="007D36B1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D36B1">
              <w:rPr>
                <w:rFonts w:asciiTheme="minorHAnsi" w:hAnsiTheme="minorHAnsi" w:cstheme="minorHAnsi"/>
                <w:sz w:val="20"/>
                <w:szCs w:val="20"/>
              </w:rPr>
              <w:t>Pottiaceae</w:t>
            </w:r>
          </w:p>
        </w:tc>
        <w:tc>
          <w:tcPr>
            <w:tcW w:w="2709" w:type="dxa"/>
          </w:tcPr>
          <w:p w:rsidR="00152253" w:rsidRPr="007D36B1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D36B1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0" w:type="auto"/>
            <w:vAlign w:val="bottom"/>
          </w:tcPr>
          <w:p w:rsidR="00152253" w:rsidRPr="007D36B1" w:rsidRDefault="00152253" w:rsidP="006218AD">
            <w:pPr>
              <w:jc w:val="center"/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7D36B1" w:rsidRDefault="00152253" w:rsidP="006218AD">
            <w:pPr>
              <w:jc w:val="center"/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7D36B1" w:rsidRDefault="00152253" w:rsidP="006218AD">
            <w:pPr>
              <w:jc w:val="center"/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7D36B1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D36B1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7D36B1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7D36B1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D36B1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val="274"/>
          <w:jc w:val="center"/>
        </w:trPr>
        <w:tc>
          <w:tcPr>
            <w:tcW w:w="0" w:type="auto"/>
          </w:tcPr>
          <w:p w:rsidR="00152253" w:rsidRPr="007D36B1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D36B1">
              <w:rPr>
                <w:rFonts w:asciiTheme="minorHAnsi" w:hAnsiTheme="minorHAnsi" w:cstheme="minorHAnsi"/>
                <w:sz w:val="20"/>
                <w:szCs w:val="20"/>
              </w:rPr>
              <w:t>Scapaniaceae</w:t>
            </w:r>
          </w:p>
        </w:tc>
        <w:tc>
          <w:tcPr>
            <w:tcW w:w="270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7D36B1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Douinia ovata </w:t>
            </w:r>
            <w:r w:rsidRPr="007D36B1">
              <w:rPr>
                <w:rFonts w:asciiTheme="minorHAnsi" w:hAnsiTheme="minorHAnsi" w:cstheme="minorHAnsi"/>
                <w:sz w:val="20"/>
                <w:szCs w:val="20"/>
              </w:rPr>
              <w:t>(Dicks.) H.Buch</w:t>
            </w:r>
          </w:p>
        </w:tc>
        <w:tc>
          <w:tcPr>
            <w:tcW w:w="0" w:type="auto"/>
            <w:vAlign w:val="bottom"/>
          </w:tcPr>
          <w:p w:rsidR="00152253" w:rsidRPr="007D36B1" w:rsidRDefault="00152253" w:rsidP="006218AD">
            <w:pPr>
              <w:jc w:val="center"/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7D36B1" w:rsidRDefault="00152253" w:rsidP="006218AD">
            <w:pPr>
              <w:jc w:val="center"/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7D36B1" w:rsidRDefault="00152253" w:rsidP="006218AD">
            <w:pPr>
              <w:jc w:val="center"/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7D36B1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7D36B1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D36B1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7D36B1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D36B1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val="489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Sphagnaceae</w:t>
            </w: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Sphagnum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cf.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magellanicum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Brid.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Takakiaceae</w:t>
            </w: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83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Lichen</w:t>
            </w: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510"/>
          <w:jc w:val="center"/>
        </w:trPr>
        <w:tc>
          <w:tcPr>
            <w:tcW w:w="0" w:type="auto"/>
          </w:tcPr>
          <w:p w:rsidR="00152253" w:rsidRPr="006D4687" w:rsidRDefault="00152253" w:rsidP="006218AD">
            <w:pPr>
              <w:rPr>
                <w:rFonts w:asciiTheme="minorHAnsi" w:eastAsia="Times New Roman" w:hAnsiTheme="minorHAnsi" w:cstheme="minorHAnsi"/>
                <w:sz w:val="20"/>
                <w:szCs w:val="20"/>
                <w:lang w:val="en-GB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Cladoniaceae</w:t>
            </w:r>
          </w:p>
        </w:tc>
        <w:tc>
          <w:tcPr>
            <w:tcW w:w="2709" w:type="dxa"/>
            <w:vAlign w:val="bottom"/>
          </w:tcPr>
          <w:p w:rsidR="00152253" w:rsidRPr="006D4687" w:rsidRDefault="00152253" w:rsidP="006218AD">
            <w:pPr>
              <w:rPr>
                <w:rFonts w:asciiTheme="minorHAnsi" w:eastAsia="Times New Roman" w:hAnsiTheme="minorHAnsi" w:cstheme="minorHAnsi"/>
                <w:sz w:val="20"/>
                <w:szCs w:val="20"/>
                <w:lang w:val="en-GB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Cladonia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cf. 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rangiferina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(L.) Weber ex F.H.Wigg.</w:t>
            </w:r>
          </w:p>
        </w:tc>
        <w:tc>
          <w:tcPr>
            <w:tcW w:w="0" w:type="auto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</w:t>
            </w:r>
          </w:p>
        </w:tc>
      </w:tr>
    </w:tbl>
    <w:p w:rsidR="00152253" w:rsidRPr="006D4687" w:rsidRDefault="00152253" w:rsidP="00152253">
      <w:pPr>
        <w:pStyle w:val="NoSpacing"/>
        <w:rPr>
          <w:rFonts w:asciiTheme="minorHAnsi" w:hAnsiTheme="minorHAnsi" w:cstheme="minorHAnsi"/>
        </w:rPr>
      </w:pPr>
    </w:p>
    <w:p w:rsidR="00152253" w:rsidRPr="006D4687" w:rsidRDefault="00152253" w:rsidP="00152253">
      <w:pPr>
        <w:pStyle w:val="NoSpacing"/>
        <w:rPr>
          <w:rFonts w:asciiTheme="minorHAnsi" w:eastAsiaTheme="majorEastAsia" w:hAnsiTheme="minorHAnsi" w:cstheme="minorHAnsi"/>
        </w:rPr>
      </w:pPr>
      <w:r w:rsidRPr="006D4687">
        <w:rPr>
          <w:rFonts w:asciiTheme="minorHAnsi" w:hAnsiTheme="minorHAnsi" w:cstheme="minorHAnsi"/>
        </w:rPr>
        <w:t>* insufficient material was present for detailed macro analysis</w:t>
      </w:r>
      <w:r w:rsidRPr="006D4687">
        <w:rPr>
          <w:rFonts w:asciiTheme="minorHAnsi" w:hAnsiTheme="minorHAnsi" w:cstheme="minorHAnsi"/>
        </w:rPr>
        <w:br w:type="page"/>
      </w:r>
    </w:p>
    <w:p w:rsidR="00152253" w:rsidRPr="006D4687" w:rsidRDefault="00152253" w:rsidP="00152253">
      <w:pPr>
        <w:pStyle w:val="Heading3"/>
      </w:pPr>
      <w:bookmarkStart w:id="11" w:name="_Toc71139833"/>
      <w:bookmarkStart w:id="12" w:name="_Toc75021594"/>
      <w:r>
        <w:lastRenderedPageBreak/>
        <w:t xml:space="preserve">Table S6.2 </w:t>
      </w:r>
      <w:r w:rsidRPr="006D4687">
        <w:t>Selwyn caribou B (±1.5kyr) – core 2, 189-191cm, KfTe-1 Ice Patch</w:t>
      </w:r>
      <w:bookmarkEnd w:id="11"/>
      <w:bookmarkEnd w:id="12"/>
    </w:p>
    <w:p w:rsidR="00152253" w:rsidRPr="006D4687" w:rsidRDefault="00152253" w:rsidP="00152253">
      <w:pPr>
        <w:jc w:val="both"/>
        <w:rPr>
          <w:rFonts w:asciiTheme="minorHAnsi" w:hAnsiTheme="minorHAnsi" w:cstheme="minorHAnsi"/>
        </w:rPr>
      </w:pPr>
    </w:p>
    <w:tbl>
      <w:tblPr>
        <w:tblStyle w:val="TableGrid"/>
        <w:tblpPr w:leftFromText="180" w:rightFromText="180" w:vertAnchor="text" w:horzAnchor="page" w:tblpXSpec="center" w:tblpY="83"/>
        <w:tblW w:w="10841" w:type="dxa"/>
        <w:jc w:val="center"/>
        <w:tblLayout w:type="fixed"/>
        <w:tblLook w:val="04A0" w:firstRow="1" w:lastRow="0" w:firstColumn="1" w:lastColumn="0" w:noHBand="0" w:noVBand="1"/>
      </w:tblPr>
      <w:tblGrid>
        <w:gridCol w:w="1930"/>
        <w:gridCol w:w="2823"/>
        <w:gridCol w:w="998"/>
        <w:gridCol w:w="979"/>
        <w:gridCol w:w="714"/>
        <w:gridCol w:w="965"/>
        <w:gridCol w:w="965"/>
        <w:gridCol w:w="1467"/>
      </w:tblGrid>
      <w:tr w:rsidR="00152253" w:rsidRPr="004F342E" w:rsidTr="006218AD">
        <w:trPr>
          <w:trHeight w:val="476"/>
          <w:jc w:val="center"/>
        </w:trPr>
        <w:tc>
          <w:tcPr>
            <w:tcW w:w="193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</w:rPr>
            </w:pPr>
            <w:r w:rsidRPr="006D4687">
              <w:rPr>
                <w:rFonts w:asciiTheme="minorHAnsi" w:hAnsiTheme="minorHAnsi" w:cstheme="minorHAnsi"/>
                <w:b/>
              </w:rPr>
              <w:t>Family/order</w:t>
            </w:r>
          </w:p>
        </w:tc>
        <w:tc>
          <w:tcPr>
            <w:tcW w:w="282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</w:rPr>
            </w:pPr>
            <w:r w:rsidRPr="006D4687">
              <w:rPr>
                <w:rFonts w:asciiTheme="minorHAnsi" w:hAnsiTheme="minorHAnsi" w:cstheme="minorHAnsi"/>
                <w:b/>
              </w:rPr>
              <w:t>Taxon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r w:rsidRPr="006D4687">
              <w:rPr>
                <w:rFonts w:asciiTheme="minorHAnsi" w:hAnsiTheme="minorHAnsi" w:cstheme="minorHAnsi"/>
                <w:b/>
                <w:lang w:val="en-GB"/>
              </w:rPr>
              <w:t>Pollen</w:t>
            </w:r>
          </w:p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lang w:val="nl-NL"/>
              </w:rPr>
            </w:pPr>
            <w:r w:rsidRPr="006D4687">
              <w:rPr>
                <w:rFonts w:asciiTheme="minorHAnsi" w:hAnsiTheme="minorHAnsi" w:cstheme="minorHAnsi"/>
                <w:b/>
                <w:lang w:val="nl-NL"/>
              </w:rPr>
              <w:t>(%)</w:t>
            </w: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6D4687">
              <w:rPr>
                <w:rFonts w:asciiTheme="minorHAnsi" w:hAnsiTheme="minorHAnsi" w:cstheme="minorHAnsi"/>
                <w:b/>
              </w:rPr>
              <w:t>Macro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6D4687">
              <w:rPr>
                <w:rFonts w:asciiTheme="minorHAnsi" w:hAnsiTheme="minorHAnsi" w:cstheme="minorHAnsi"/>
                <w:b/>
                <w:i/>
              </w:rPr>
              <w:t>trn</w:t>
            </w:r>
            <w:r w:rsidRPr="006D4687">
              <w:rPr>
                <w:rFonts w:asciiTheme="minorHAnsi" w:hAnsiTheme="minorHAnsi" w:cstheme="minorHAnsi"/>
                <w:b/>
              </w:rPr>
              <w:t>L</w:t>
            </w:r>
          </w:p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6D4687">
              <w:rPr>
                <w:rFonts w:asciiTheme="minorHAnsi" w:hAnsiTheme="minorHAnsi" w:cstheme="minorHAnsi"/>
                <w:b/>
              </w:rPr>
              <w:t>(%)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6D4687">
              <w:rPr>
                <w:rFonts w:asciiTheme="minorHAnsi" w:hAnsiTheme="minorHAnsi" w:cstheme="minorHAnsi"/>
                <w:b/>
              </w:rPr>
              <w:t>nrITS1</w:t>
            </w:r>
          </w:p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6D4687">
              <w:rPr>
                <w:rFonts w:asciiTheme="minorHAnsi" w:hAnsiTheme="minorHAnsi" w:cstheme="minorHAnsi"/>
                <w:b/>
              </w:rPr>
              <w:t>(%)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6D4687">
              <w:rPr>
                <w:rFonts w:asciiTheme="minorHAnsi" w:hAnsiTheme="minorHAnsi" w:cstheme="minorHAnsi"/>
                <w:b/>
              </w:rPr>
              <w:t>nrITS2</w:t>
            </w:r>
          </w:p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6D4687">
              <w:rPr>
                <w:rFonts w:asciiTheme="minorHAnsi" w:hAnsiTheme="minorHAnsi" w:cstheme="minorHAnsi"/>
                <w:b/>
              </w:rPr>
              <w:t>(%)</w:t>
            </w:r>
          </w:p>
        </w:tc>
        <w:tc>
          <w:tcPr>
            <w:tcW w:w="1467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lang w:val="nl-NL"/>
              </w:rPr>
            </w:pPr>
            <w:r w:rsidRPr="006D4687">
              <w:rPr>
                <w:rFonts w:asciiTheme="minorHAnsi" w:hAnsiTheme="minorHAnsi" w:cstheme="minorHAnsi"/>
                <w:b/>
                <w:lang w:val="nl-NL"/>
              </w:rPr>
              <w:t xml:space="preserve">Caribou Diet </w:t>
            </w:r>
          </w:p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lang w:val="nl-NL"/>
              </w:rPr>
            </w:pPr>
            <w:r w:rsidRPr="006D4687">
              <w:rPr>
                <w:rFonts w:asciiTheme="minorHAnsi" w:hAnsiTheme="minorHAnsi" w:cstheme="minorHAnsi"/>
                <w:b/>
                <w:lang w:val="nl-NL"/>
              </w:rPr>
              <w:fldChar w:fldCharType="begin"/>
            </w:r>
            <w:r w:rsidRPr="006D4687">
              <w:rPr>
                <w:rFonts w:asciiTheme="minorHAnsi" w:hAnsiTheme="minorHAnsi" w:cstheme="minorHAnsi"/>
                <w:b/>
                <w:lang w:val="nl-NL"/>
              </w:rPr>
              <w:instrText xml:space="preserve"> ADDIN EN.CITE &lt;EndNote&gt;&lt;Cite&gt;&lt;Author&gt;Denryter&lt;/Author&gt;&lt;Year&gt;2017&lt;/Year&gt;&lt;RecNum&gt;760&lt;/RecNum&gt;&lt;DisplayText&gt;(Denryter et al., 2017)&lt;/DisplayText&gt;&lt;record&gt;&lt;rec-number&gt;760&lt;/rec-number&gt;&lt;foreign-keys&gt;&lt;key app="EN" db-id="fp92faz2ndx2ppe2rf3v0sdm9t9twswr9es0" timestamp="1607702552"&gt;760&lt;/key&gt;&lt;/foreign-keys&gt;&lt;ref-type name="Journal Article"&gt;17&lt;/ref-type&gt;&lt;contributors&gt;&lt;authors&gt;&lt;author&gt;Denryter, Kristin A&lt;/author&gt;&lt;author&gt;Cook, Rachel C&lt;/author&gt;&lt;author&gt;Cook, John G&lt;/author&gt;&lt;author&gt;Parker, Katherine L&lt;/author&gt;&lt;/authors&gt;&lt;/contributors&gt;&lt;titles&gt;&lt;title&gt;&lt;style face="normal" font="default" size="100%"&gt;Straight from the caribou’s (&lt;/style&gt;&lt;style face="italic" font="default" size="100%"&gt;Rangifer tarandus&lt;/style&gt;&lt;style face="normal" font="default" size="100%"&gt;) mouth: detailed observations of tame caribou reveal new insights into summer–autumn diets&lt;/style&gt;&lt;/title&gt;&lt;secondary-title&gt;Canadian Journal of Zoology&lt;/secondary-title&gt;&lt;/titles&gt;&lt;periodical&gt;&lt;full-title&gt;Canadian Journal of Zoology&lt;/full-title&gt;&lt;/periodical&gt;&lt;pages&gt;81-94&lt;/pages&gt;&lt;volume&gt;95&lt;/volume&gt;&lt;number&gt;2&lt;/number&gt;&lt;dates&gt;&lt;year&gt;2017&lt;/year&gt;&lt;/dates&gt;&lt;isbn&gt;0008-4301&lt;/isbn&gt;&lt;urls&gt;&lt;/urls&gt;&lt;/record&gt;&lt;/Cite&gt;&lt;/EndNote&gt;</w:instrText>
            </w:r>
            <w:r w:rsidRPr="006D4687">
              <w:rPr>
                <w:rFonts w:asciiTheme="minorHAnsi" w:hAnsiTheme="minorHAnsi" w:cstheme="minorHAnsi"/>
                <w:b/>
                <w:lang w:val="nl-NL"/>
              </w:rPr>
              <w:fldChar w:fldCharType="separate"/>
            </w:r>
            <w:r w:rsidRPr="006D4687">
              <w:rPr>
                <w:rFonts w:asciiTheme="minorHAnsi" w:hAnsiTheme="minorHAnsi" w:cstheme="minorHAnsi"/>
                <w:b/>
                <w:noProof/>
                <w:lang w:val="nl-NL"/>
              </w:rPr>
              <w:t>(Denryter et al., 2017)</w:t>
            </w:r>
            <w:r w:rsidRPr="006D4687">
              <w:rPr>
                <w:rFonts w:asciiTheme="minorHAnsi" w:hAnsiTheme="minorHAnsi" w:cstheme="minorHAnsi"/>
                <w:b/>
                <w:lang w:val="nl-NL"/>
              </w:rPr>
              <w:fldChar w:fldCharType="end"/>
            </w:r>
          </w:p>
        </w:tc>
      </w:tr>
      <w:tr w:rsidR="00152253" w:rsidRPr="006D4687" w:rsidTr="006218AD">
        <w:trPr>
          <w:trHeight w:val="476"/>
          <w:jc w:val="center"/>
        </w:trPr>
        <w:tc>
          <w:tcPr>
            <w:tcW w:w="193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b/>
                <w:sz w:val="22"/>
                <w:szCs w:val="20"/>
              </w:rPr>
              <w:t>Phanerogams</w:t>
            </w:r>
          </w:p>
        </w:tc>
        <w:tc>
          <w:tcPr>
            <w:tcW w:w="282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99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97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b/>
                <w:sz w:val="20"/>
                <w:szCs w:val="20"/>
              </w:rPr>
              <w:t>A = Avoided</w:t>
            </w:r>
          </w:p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b/>
                <w:sz w:val="20"/>
                <w:szCs w:val="20"/>
              </w:rPr>
              <w:t>N = Neutral</w:t>
            </w:r>
          </w:p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b/>
                <w:sz w:val="20"/>
                <w:szCs w:val="20"/>
              </w:rPr>
              <w:t>S = Selected</w:t>
            </w:r>
          </w:p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0"/>
                <w:lang w:val="nl-NL"/>
              </w:rPr>
            </w:pPr>
            <w:r w:rsidRPr="006D4687">
              <w:rPr>
                <w:rFonts w:asciiTheme="minorHAnsi" w:hAnsiTheme="minorHAnsi" w:cstheme="minorHAnsi"/>
                <w:b/>
                <w:sz w:val="20"/>
                <w:szCs w:val="20"/>
              </w:rPr>
              <w:t>U = Unknown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Asteraceae</w:t>
            </w: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Antennaria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0.5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Artemisia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40.0</w:t>
            </w: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152253" w:rsidRPr="006D4687" w:rsidTr="006218AD">
        <w:trPr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Artemisia norvegica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subsp.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saxatilis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H.M.Hall &amp; Clem.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0.3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152253" w:rsidRPr="006D4687" w:rsidTr="006218AD">
        <w:trPr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subfamily Asteroideae (Tubuliflorae)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10.0</w:t>
            </w: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U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Betulaceae</w:t>
            </w: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Betula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2.3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8.5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18.9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10.9</w:t>
            </w: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Caryophyllaceae</w:t>
            </w: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Stellaria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0.3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Cyperaceae</w:t>
            </w: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Carex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7.7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8838E2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Carex aquatilis </w:t>
            </w:r>
            <w:r w:rsidRPr="008838E2">
              <w:rPr>
                <w:rFonts w:asciiTheme="minorHAnsi" w:hAnsiTheme="minorHAnsi" w:cstheme="minorHAnsi"/>
                <w:sz w:val="20"/>
                <w:szCs w:val="20"/>
              </w:rPr>
              <w:t>Wahlenb.</w:t>
            </w:r>
            <w:r w:rsidRPr="008838E2">
              <w:rPr>
                <w:rFonts w:asciiTheme="minorHAnsi" w:hAnsiTheme="minorHAnsi" w:cstheme="minorHAnsi"/>
                <w:i/>
                <w:sz w:val="20"/>
                <w:szCs w:val="20"/>
              </w:rPr>
              <w:tab/>
            </w:r>
            <w:r w:rsidRPr="008838E2">
              <w:rPr>
                <w:rFonts w:asciiTheme="minorHAnsi" w:hAnsiTheme="minorHAnsi" w:cstheme="minorHAnsi"/>
                <w:i/>
                <w:sz w:val="20"/>
                <w:szCs w:val="20"/>
              </w:rPr>
              <w:tab/>
            </w:r>
            <w:r w:rsidRPr="008838E2">
              <w:rPr>
                <w:rFonts w:asciiTheme="minorHAnsi" w:hAnsiTheme="minorHAnsi" w:cstheme="minorHAnsi"/>
                <w:i/>
                <w:sz w:val="20"/>
                <w:szCs w:val="20"/>
              </w:rPr>
              <w:tab/>
            </w:r>
            <w:r w:rsidRPr="008838E2">
              <w:rPr>
                <w:rFonts w:asciiTheme="minorHAnsi" w:hAnsiTheme="minorHAnsi" w:cstheme="minorHAnsi"/>
                <w:i/>
                <w:sz w:val="20"/>
                <w:szCs w:val="20"/>
              </w:rPr>
              <w:tab/>
              <w:t>0.3</w:t>
            </w:r>
            <w:r w:rsidRPr="008838E2">
              <w:rPr>
                <w:rFonts w:asciiTheme="minorHAnsi" w:hAnsiTheme="minorHAnsi" w:cstheme="minorHAnsi"/>
                <w:i/>
                <w:sz w:val="20"/>
                <w:szCs w:val="20"/>
              </w:rPr>
              <w:tab/>
            </w:r>
            <w:r w:rsidRPr="008838E2">
              <w:rPr>
                <w:rFonts w:asciiTheme="minorHAnsi" w:hAnsiTheme="minorHAnsi" w:cstheme="minorHAnsi"/>
                <w:i/>
                <w:sz w:val="20"/>
                <w:szCs w:val="20"/>
              </w:rPr>
              <w:tab/>
              <w:t>A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0.3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Carex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subgenus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Euthyceras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0.3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U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Carex lachenalii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Schkuhr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Carex nigra 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subsp.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 juncea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(Fries) Soó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0.4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Eriophorum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2.3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Elaeagnaceae</w:t>
            </w: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Shepherdia canadensis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Nutt.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1.0</w:t>
            </w: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Equisetaceae</w:t>
            </w: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Equisetum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1.8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Ericaceae</w:t>
            </w: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Arctous alpina/rubra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Pyrola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B3601">
              <w:rPr>
                <w:rFonts w:asciiTheme="minorHAnsi" w:hAnsiTheme="minorHAnsi" w:cstheme="minorHAnsi"/>
                <w:i/>
                <w:sz w:val="20"/>
                <w:szCs w:val="20"/>
              </w:rPr>
              <w:t>Pyrola grandiflora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r w:rsidRPr="000B3601">
              <w:rPr>
                <w:rFonts w:asciiTheme="minorHAnsi" w:hAnsiTheme="minorHAnsi" w:cstheme="minorHAnsi"/>
                <w:sz w:val="20"/>
                <w:szCs w:val="20"/>
              </w:rPr>
              <w:t>Radius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Vaccinium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U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Vaccinium uliginosum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Vaccinium vitis-idaea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1.1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1.1</w:t>
            </w: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Fabaceae</w:t>
            </w: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Astragalus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Hedysarum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0.9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Family indet</w:t>
            </w: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20.0</w:t>
            </w: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U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Juncaceae</w:t>
            </w: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Juncus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2.5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Juncus alpinoarticulatus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Chaix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Juncus effusus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2.9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Juncus oxymeris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Engelm.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0.4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Luzula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Juncaginaceae</w:t>
            </w: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Triglochin palustris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1.3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U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Liliaceae</w:t>
            </w: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Gagea serotina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(L.) Ker Gawl.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U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Lycopodiaceae</w:t>
            </w: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Lycopodium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1.1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Orobanchaceae</w:t>
            </w: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Pedicularis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Pedicularis sudetica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Willd.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1.0</w:t>
            </w: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Pinaceae</w:t>
            </w: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5.0</w:t>
            </w: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Abies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5.0</w:t>
            </w: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Picea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6.0</w:t>
            </w: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Pinus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8.0</w:t>
            </w: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Poaceae</w:t>
            </w: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0.9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U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Arctagrostis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1.9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U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Arctagrostis latifolia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Griseb.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U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Calamagrostis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0.9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Festuca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1.8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Hierochloe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1.4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Poa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9.1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Poa arctica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R.Br.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Plantaginaceae</w:t>
            </w:r>
          </w:p>
        </w:tc>
        <w:tc>
          <w:tcPr>
            <w:tcW w:w="2823" w:type="dxa"/>
            <w:vAlign w:val="bottom"/>
          </w:tcPr>
          <w:p w:rsidR="00152253" w:rsidRPr="00A44E2F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Veronica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Polygonaceae</w:t>
            </w: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Bistorta vivipara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(L.) Delarbre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Rumex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0.9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Pteridophyta</w:t>
            </w: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5.0</w:t>
            </w: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Ranunculaceae</w:t>
            </w: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U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Anemone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U</w:t>
            </w:r>
          </w:p>
        </w:tc>
      </w:tr>
      <w:tr w:rsidR="00152253" w:rsidRPr="006D4687" w:rsidTr="006218AD">
        <w:trPr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Anemonastrum narcissiflorum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(L.) Holub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0.4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5.1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2.4</w:t>
            </w: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U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Ranunculus trichophyllus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Chaix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Rosaceae</w:t>
            </w: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Comarum palustre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U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Dryas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2.5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Geum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6.3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1.7</w:t>
            </w: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Geum aleppicum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Jacq.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1.0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subfamily Rosoideae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U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Salicaceae</w:t>
            </w: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Salix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9.1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84.1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67.1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78.5</w:t>
            </w: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</w:t>
            </w:r>
          </w:p>
        </w:tc>
      </w:tr>
      <w:tr w:rsidR="00152253" w:rsidRPr="006D4687" w:rsidTr="006218AD">
        <w:trPr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Salix alaxensis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(Andersson ex DC.) Coville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Saxifragaceae</w:t>
            </w: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Saxifraga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Selaginellaceae</w:t>
            </w: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Selaginella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0.9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U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Taxaceae</w:t>
            </w: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Taxus canadensis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Marshall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1.2</w:t>
            </w: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U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Unknown forb</w:t>
            </w: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1.4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U</w:t>
            </w:r>
          </w:p>
        </w:tc>
      </w:tr>
      <w:tr w:rsidR="00152253" w:rsidRPr="006D4687" w:rsidTr="006218AD">
        <w:trPr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b/>
                <w:szCs w:val="20"/>
              </w:rPr>
              <w:t>Cryptogams</w:t>
            </w: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AD780D">
              <w:rPr>
                <w:rFonts w:asciiTheme="minorHAnsi" w:hAnsiTheme="minorHAnsi" w:cstheme="minorHAnsi"/>
                <w:b/>
                <w:sz w:val="20"/>
                <w:szCs w:val="20"/>
              </w:rPr>
              <w:t>Brypophyta</w:t>
            </w: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Anastrophyllaceae</w:t>
            </w: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Barbilophozia barbata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(Schmidel ex Schreb.) </w:t>
            </w:r>
            <w:r w:rsidRPr="00B25600">
              <w:rPr>
                <w:rFonts w:asciiTheme="minorHAnsi" w:hAnsiTheme="minorHAnsi" w:cstheme="minorHAnsi"/>
                <w:sz w:val="20"/>
                <w:szCs w:val="20"/>
              </w:rPr>
              <w:t>Loeske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0.4</w:t>
            </w: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Aulacomniaceae</w:t>
            </w: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Aulacomnium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5.6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Dicranaceae</w:t>
            </w: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Dicranum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-type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15.3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Dicranum fuscescens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Sm.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0.5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Dicranum scoparium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Hedw.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0.8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Hylocomiaceae</w:t>
            </w: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Hylocomium splendens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(Hedw.) Schimp.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1.2</w:t>
            </w: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Pleurozium schreberi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Mitten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Hypnales</w:t>
            </w: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Mniaceae</w:t>
            </w:r>
          </w:p>
        </w:tc>
        <w:tc>
          <w:tcPr>
            <w:tcW w:w="2823" w:type="dxa"/>
            <w:vAlign w:val="bottom"/>
          </w:tcPr>
          <w:p w:rsidR="00152253" w:rsidRPr="00C20039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Pohlia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Pohlia nutans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(Hedw.) H. Lindb.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0.5</w:t>
            </w: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Polytrichaceae</w:t>
            </w:r>
          </w:p>
        </w:tc>
        <w:tc>
          <w:tcPr>
            <w:tcW w:w="2823" w:type="dxa"/>
            <w:vAlign w:val="bottom"/>
          </w:tcPr>
          <w:p w:rsidR="00152253" w:rsidRPr="00E76130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Polytrichum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2.6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Polytrichum piliferum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Hedw.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0.8</w:t>
            </w: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A7319">
              <w:rPr>
                <w:rFonts w:asciiTheme="minorHAnsi" w:hAnsiTheme="minorHAnsi" w:cstheme="minorHAnsi"/>
                <w:sz w:val="20"/>
                <w:szCs w:val="20"/>
              </w:rPr>
              <w:t>Pottiaceae</w:t>
            </w:r>
          </w:p>
        </w:tc>
        <w:tc>
          <w:tcPr>
            <w:tcW w:w="2823" w:type="dxa"/>
            <w:vAlign w:val="bottom"/>
          </w:tcPr>
          <w:p w:rsidR="00152253" w:rsidRPr="005A7319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Sphagnaceae</w:t>
            </w: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Sphagnum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2.5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U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D780D">
              <w:rPr>
                <w:rFonts w:asciiTheme="minorHAnsi" w:hAnsiTheme="minorHAnsi" w:cstheme="minorHAnsi"/>
                <w:b/>
                <w:sz w:val="20"/>
                <w:szCs w:val="20"/>
              </w:rPr>
              <w:t>Lichen</w:t>
            </w: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Cladoniaceae</w:t>
            </w: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Cladonia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7.2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Parmeliaceae</w:t>
            </w: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Alectoria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4.6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</w:t>
            </w:r>
          </w:p>
        </w:tc>
      </w:tr>
      <w:tr w:rsidR="00152253" w:rsidRPr="006D4687" w:rsidTr="006218AD">
        <w:trPr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subfamily Parmelioideae (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Cetraria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Dactylina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sp.)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7.6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Peltigeraceae</w:t>
            </w: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Peltigera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1.4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Stereocaulaceae</w:t>
            </w: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Stereocaulon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0.9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3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Unknown lichen</w:t>
            </w:r>
          </w:p>
        </w:tc>
        <w:tc>
          <w:tcPr>
            <w:tcW w:w="2823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U</w:t>
            </w:r>
          </w:p>
        </w:tc>
      </w:tr>
    </w:tbl>
    <w:p w:rsidR="00152253" w:rsidRPr="006D4687" w:rsidRDefault="00152253" w:rsidP="00152253">
      <w:pPr>
        <w:rPr>
          <w:rFonts w:asciiTheme="minorHAnsi" w:hAnsiTheme="minorHAnsi" w:cstheme="minorHAnsi"/>
        </w:rPr>
      </w:pPr>
    </w:p>
    <w:p w:rsidR="00152253" w:rsidRPr="006D4687" w:rsidRDefault="00152253" w:rsidP="00152253">
      <w:pPr>
        <w:spacing w:after="160" w:line="259" w:lineRule="auto"/>
        <w:rPr>
          <w:rFonts w:asciiTheme="minorHAnsi" w:hAnsiTheme="minorHAnsi" w:cstheme="minorHAnsi"/>
        </w:rPr>
      </w:pPr>
    </w:p>
    <w:p w:rsidR="00152253" w:rsidRPr="006D4687" w:rsidRDefault="00152253" w:rsidP="00152253">
      <w:pPr>
        <w:rPr>
          <w:rFonts w:asciiTheme="minorHAnsi" w:hAnsiTheme="minorHAnsi" w:cstheme="minorHAnsi"/>
        </w:rPr>
      </w:pPr>
    </w:p>
    <w:p w:rsidR="00152253" w:rsidRPr="006D4687" w:rsidRDefault="00152253" w:rsidP="00152253">
      <w:pPr>
        <w:rPr>
          <w:rFonts w:asciiTheme="minorHAnsi" w:hAnsiTheme="minorHAnsi" w:cstheme="minorHAnsi"/>
        </w:rPr>
      </w:pPr>
    </w:p>
    <w:p w:rsidR="00152253" w:rsidRPr="006D4687" w:rsidRDefault="00152253" w:rsidP="00152253">
      <w:pPr>
        <w:rPr>
          <w:rFonts w:asciiTheme="minorHAnsi" w:hAnsiTheme="minorHAnsi" w:cstheme="minorHAnsi"/>
        </w:rPr>
      </w:pPr>
    </w:p>
    <w:p w:rsidR="00152253" w:rsidRDefault="00152253" w:rsidP="00152253">
      <w:pPr>
        <w:spacing w:after="160" w:line="259" w:lineRule="auto"/>
        <w:rPr>
          <w:rFonts w:asciiTheme="majorHAnsi" w:eastAsiaTheme="majorEastAsia" w:hAnsiTheme="majorHAnsi" w:cstheme="majorBidi"/>
          <w:b/>
          <w:sz w:val="28"/>
        </w:rPr>
      </w:pPr>
      <w:r>
        <w:br w:type="page"/>
      </w:r>
    </w:p>
    <w:p w:rsidR="00152253" w:rsidRPr="006D4687" w:rsidRDefault="00152253" w:rsidP="00152253">
      <w:pPr>
        <w:pStyle w:val="Heading3"/>
      </w:pPr>
      <w:bookmarkStart w:id="13" w:name="_Toc71139834"/>
      <w:bookmarkStart w:id="14" w:name="_Toc75021595"/>
      <w:r>
        <w:lastRenderedPageBreak/>
        <w:t xml:space="preserve">Table S6.3 </w:t>
      </w:r>
      <w:r w:rsidRPr="006D4687">
        <w:t>Selwyn caribou C (±2.7kyr) – core 1, 254-256cm, KfTe-1 Ice Patch</w:t>
      </w:r>
      <w:bookmarkEnd w:id="13"/>
      <w:bookmarkEnd w:id="14"/>
    </w:p>
    <w:p w:rsidR="00152253" w:rsidRPr="006D4687" w:rsidRDefault="00152253" w:rsidP="00152253">
      <w:pPr>
        <w:jc w:val="both"/>
        <w:rPr>
          <w:rFonts w:asciiTheme="minorHAnsi" w:hAnsiTheme="minorHAnsi" w:cstheme="minorHAnsi"/>
        </w:rPr>
      </w:pPr>
      <w:r w:rsidRPr="006D4687">
        <w:rPr>
          <w:rFonts w:asciiTheme="minorHAnsi" w:hAnsiTheme="minorHAnsi" w:cstheme="minorHAnsi"/>
          <w:sz w:val="22"/>
          <w:szCs w:val="22"/>
        </w:rPr>
        <w:t>N.B. nrITS1 and nrITS2 did not produce any results.</w:t>
      </w:r>
    </w:p>
    <w:p w:rsidR="00152253" w:rsidRPr="006D4687" w:rsidRDefault="00152253" w:rsidP="00152253">
      <w:pPr>
        <w:rPr>
          <w:rFonts w:asciiTheme="minorHAnsi" w:hAnsiTheme="minorHAnsi" w:cstheme="minorHAnsi"/>
        </w:rPr>
      </w:pPr>
    </w:p>
    <w:tbl>
      <w:tblPr>
        <w:tblStyle w:val="TableGrid"/>
        <w:tblpPr w:leftFromText="180" w:rightFromText="180" w:vertAnchor="text" w:horzAnchor="page" w:tblpXSpec="center" w:tblpY="83"/>
        <w:tblW w:w="9223" w:type="dxa"/>
        <w:jc w:val="center"/>
        <w:tblLayout w:type="fixed"/>
        <w:tblLook w:val="04A0" w:firstRow="1" w:lastRow="0" w:firstColumn="1" w:lastColumn="0" w:noHBand="0" w:noVBand="1"/>
      </w:tblPr>
      <w:tblGrid>
        <w:gridCol w:w="1675"/>
        <w:gridCol w:w="3279"/>
        <w:gridCol w:w="998"/>
        <w:gridCol w:w="959"/>
        <w:gridCol w:w="813"/>
        <w:gridCol w:w="1499"/>
      </w:tblGrid>
      <w:tr w:rsidR="00152253" w:rsidRPr="00B4075B" w:rsidTr="006218AD">
        <w:trPr>
          <w:trHeight w:val="476"/>
          <w:jc w:val="center"/>
        </w:trPr>
        <w:tc>
          <w:tcPr>
            <w:tcW w:w="167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b/>
              </w:rPr>
              <w:t>Family/order</w:t>
            </w:r>
          </w:p>
        </w:tc>
        <w:tc>
          <w:tcPr>
            <w:tcW w:w="327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b/>
              </w:rPr>
              <w:t>Taxon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r w:rsidRPr="006D4687">
              <w:rPr>
                <w:rFonts w:asciiTheme="minorHAnsi" w:hAnsiTheme="minorHAnsi" w:cstheme="minorHAnsi"/>
                <w:b/>
                <w:lang w:val="en-GB"/>
              </w:rPr>
              <w:t>Pollen</w:t>
            </w:r>
          </w:p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r w:rsidRPr="006D4687">
              <w:rPr>
                <w:rFonts w:asciiTheme="minorHAnsi" w:hAnsiTheme="minorHAnsi" w:cstheme="minorHAnsi"/>
                <w:b/>
                <w:lang w:val="nl-NL"/>
              </w:rPr>
              <w:t>(%)</w:t>
            </w:r>
          </w:p>
        </w:tc>
        <w:tc>
          <w:tcPr>
            <w:tcW w:w="95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b/>
              </w:rPr>
              <w:t>Macro</w:t>
            </w:r>
          </w:p>
        </w:tc>
        <w:tc>
          <w:tcPr>
            <w:tcW w:w="81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6D4687">
              <w:rPr>
                <w:rFonts w:asciiTheme="minorHAnsi" w:hAnsiTheme="minorHAnsi" w:cstheme="minorHAnsi"/>
                <w:b/>
                <w:i/>
              </w:rPr>
              <w:t>trn</w:t>
            </w:r>
            <w:r w:rsidRPr="006D4687">
              <w:rPr>
                <w:rFonts w:asciiTheme="minorHAnsi" w:hAnsiTheme="minorHAnsi" w:cstheme="minorHAnsi"/>
                <w:b/>
              </w:rPr>
              <w:t xml:space="preserve">L </w:t>
            </w:r>
          </w:p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6D4687">
              <w:rPr>
                <w:rFonts w:asciiTheme="minorHAnsi" w:hAnsiTheme="minorHAnsi" w:cstheme="minorHAnsi"/>
                <w:b/>
              </w:rPr>
              <w:t>(%)</w:t>
            </w:r>
          </w:p>
        </w:tc>
        <w:tc>
          <w:tcPr>
            <w:tcW w:w="14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0"/>
                <w:lang w:val="nl-NL"/>
              </w:rPr>
            </w:pPr>
            <w:r w:rsidRPr="006D4687">
              <w:rPr>
                <w:rFonts w:asciiTheme="minorHAnsi" w:hAnsiTheme="minorHAnsi" w:cstheme="minorHAnsi"/>
                <w:b/>
                <w:lang w:val="nl-NL"/>
              </w:rPr>
              <w:t xml:space="preserve">Caribou Diet </w:t>
            </w:r>
            <w:r w:rsidRPr="006D4687">
              <w:rPr>
                <w:rFonts w:asciiTheme="minorHAnsi" w:hAnsiTheme="minorHAnsi" w:cstheme="minorHAnsi"/>
                <w:b/>
                <w:lang w:val="nl-NL"/>
              </w:rPr>
              <w:fldChar w:fldCharType="begin"/>
            </w:r>
            <w:r w:rsidRPr="006D4687">
              <w:rPr>
                <w:rFonts w:asciiTheme="minorHAnsi" w:hAnsiTheme="minorHAnsi" w:cstheme="minorHAnsi"/>
                <w:b/>
                <w:lang w:val="nl-NL"/>
              </w:rPr>
              <w:instrText xml:space="preserve"> ADDIN EN.CITE &lt;EndNote&gt;&lt;Cite&gt;&lt;Author&gt;Denryter&lt;/Author&gt;&lt;Year&gt;2017&lt;/Year&gt;&lt;RecNum&gt;760&lt;/RecNum&gt;&lt;DisplayText&gt;(Denryter et al., 2017)&lt;/DisplayText&gt;&lt;record&gt;&lt;rec-number&gt;760&lt;/rec-number&gt;&lt;foreign-keys&gt;&lt;key app="EN" db-id="fp92faz2ndx2ppe2rf3v0sdm9t9twswr9es0" timestamp="1607702552"&gt;760&lt;/key&gt;&lt;/foreign-keys&gt;&lt;ref-type name="Journal Article"&gt;17&lt;/ref-type&gt;&lt;contributors&gt;&lt;authors&gt;&lt;author&gt;Denryter, Kristin A&lt;/author&gt;&lt;author&gt;Cook, Rachel C&lt;/author&gt;&lt;author&gt;Cook, John G&lt;/author&gt;&lt;author&gt;Parker, Katherine L&lt;/author&gt;&lt;/authors&gt;&lt;/contributors&gt;&lt;titles&gt;&lt;title&gt;&lt;style face="normal" font="default" size="100%"&gt;Straight from the caribou’s (&lt;/style&gt;&lt;style face="italic" font="default" size="100%"&gt;Rangifer tarandus&lt;/style&gt;&lt;style face="normal" font="default" size="100%"&gt;) mouth: detailed observations of tame caribou reveal new insights into summer–autumn diets&lt;/style&gt;&lt;/title&gt;&lt;secondary-title&gt;Canadian Journal of Zoology&lt;/secondary-title&gt;&lt;/titles&gt;&lt;periodical&gt;&lt;full-title&gt;Canadian Journal of Zoology&lt;/full-title&gt;&lt;/periodical&gt;&lt;pages&gt;81-94&lt;/pages&gt;&lt;volume&gt;95&lt;/volume&gt;&lt;number&gt;2&lt;/number&gt;&lt;dates&gt;&lt;year&gt;2017&lt;/year&gt;&lt;/dates&gt;&lt;isbn&gt;0008-4301&lt;/isbn&gt;&lt;urls&gt;&lt;/urls&gt;&lt;/record&gt;&lt;/Cite&gt;&lt;/EndNote&gt;</w:instrText>
            </w:r>
            <w:r w:rsidRPr="006D4687">
              <w:rPr>
                <w:rFonts w:asciiTheme="minorHAnsi" w:hAnsiTheme="minorHAnsi" w:cstheme="minorHAnsi"/>
                <w:b/>
                <w:lang w:val="nl-NL"/>
              </w:rPr>
              <w:fldChar w:fldCharType="separate"/>
            </w:r>
            <w:r w:rsidRPr="006D4687">
              <w:rPr>
                <w:rFonts w:asciiTheme="minorHAnsi" w:hAnsiTheme="minorHAnsi" w:cstheme="minorHAnsi"/>
                <w:b/>
                <w:noProof/>
                <w:lang w:val="nl-NL"/>
              </w:rPr>
              <w:t>(Denryter et al., 2017)</w:t>
            </w:r>
            <w:r w:rsidRPr="006D4687">
              <w:rPr>
                <w:rFonts w:asciiTheme="minorHAnsi" w:hAnsiTheme="minorHAnsi" w:cstheme="minorHAnsi"/>
                <w:b/>
                <w:lang w:val="nl-NL"/>
              </w:rPr>
              <w:fldChar w:fldCharType="end"/>
            </w:r>
          </w:p>
        </w:tc>
      </w:tr>
      <w:tr w:rsidR="00152253" w:rsidRPr="006D4687" w:rsidTr="006218AD">
        <w:trPr>
          <w:trHeight w:val="476"/>
          <w:jc w:val="center"/>
        </w:trPr>
        <w:tc>
          <w:tcPr>
            <w:tcW w:w="167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lang w:val="nl-NL"/>
              </w:rPr>
            </w:pPr>
          </w:p>
        </w:tc>
        <w:tc>
          <w:tcPr>
            <w:tcW w:w="327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lang w:val="nl-NL"/>
              </w:rPr>
            </w:pP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lang w:val="nl-NL"/>
              </w:rPr>
            </w:pPr>
          </w:p>
        </w:tc>
        <w:tc>
          <w:tcPr>
            <w:tcW w:w="95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lang w:val="nl-NL"/>
              </w:rPr>
            </w:pPr>
          </w:p>
        </w:tc>
        <w:tc>
          <w:tcPr>
            <w:tcW w:w="81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lang w:val="nl-NL"/>
              </w:rPr>
            </w:pPr>
          </w:p>
        </w:tc>
        <w:tc>
          <w:tcPr>
            <w:tcW w:w="14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lang w:val="en-GB"/>
              </w:rPr>
            </w:pPr>
            <w:r w:rsidRPr="006D4687">
              <w:rPr>
                <w:rFonts w:asciiTheme="minorHAnsi" w:hAnsiTheme="minorHAnsi" w:cstheme="minorHAnsi"/>
                <w:b/>
                <w:sz w:val="20"/>
                <w:lang w:val="en-GB"/>
              </w:rPr>
              <w:t>A = Avoided</w:t>
            </w:r>
          </w:p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lang w:val="en-GB"/>
              </w:rPr>
            </w:pPr>
            <w:r w:rsidRPr="006D4687">
              <w:rPr>
                <w:rFonts w:asciiTheme="minorHAnsi" w:hAnsiTheme="minorHAnsi" w:cstheme="minorHAnsi"/>
                <w:b/>
                <w:sz w:val="20"/>
                <w:lang w:val="en-GB"/>
              </w:rPr>
              <w:t>N = Neutral</w:t>
            </w:r>
          </w:p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lang w:val="en-GB"/>
              </w:rPr>
            </w:pPr>
            <w:r w:rsidRPr="006D4687">
              <w:rPr>
                <w:rFonts w:asciiTheme="minorHAnsi" w:hAnsiTheme="minorHAnsi" w:cstheme="minorHAnsi"/>
                <w:b/>
                <w:sz w:val="20"/>
                <w:lang w:val="en-GB"/>
              </w:rPr>
              <w:t>S= Selected</w:t>
            </w:r>
          </w:p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lang w:val="nl-NL"/>
              </w:rPr>
            </w:pPr>
            <w:r w:rsidRPr="006D4687">
              <w:rPr>
                <w:rFonts w:asciiTheme="minorHAnsi" w:hAnsiTheme="minorHAnsi" w:cstheme="minorHAnsi"/>
                <w:b/>
                <w:sz w:val="20"/>
                <w:lang w:val="nl-NL"/>
              </w:rPr>
              <w:t>U = Unknown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67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Amaranthaceae</w:t>
            </w:r>
          </w:p>
        </w:tc>
        <w:tc>
          <w:tcPr>
            <w:tcW w:w="327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Blitum nuttallianum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Schult.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5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149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U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67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Apiaceae</w:t>
            </w:r>
          </w:p>
        </w:tc>
        <w:tc>
          <w:tcPr>
            <w:tcW w:w="327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subfamily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Apioideae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5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2.4</w:t>
            </w:r>
          </w:p>
        </w:tc>
        <w:tc>
          <w:tcPr>
            <w:tcW w:w="149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U</w:t>
            </w:r>
          </w:p>
        </w:tc>
      </w:tr>
      <w:tr w:rsidR="00152253" w:rsidRPr="006D4687" w:rsidTr="006218AD">
        <w:trPr>
          <w:jc w:val="center"/>
        </w:trPr>
        <w:tc>
          <w:tcPr>
            <w:tcW w:w="167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27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Cymopterus sessiliflorus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(W.L.Theob. &amp; C.C.Tseng) R.L.Hartm.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5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149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U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67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Asteraceae</w:t>
            </w:r>
          </w:p>
        </w:tc>
        <w:tc>
          <w:tcPr>
            <w:tcW w:w="327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tribe Anthemideae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5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31.9</w:t>
            </w:r>
          </w:p>
        </w:tc>
        <w:tc>
          <w:tcPr>
            <w:tcW w:w="149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U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67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27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subfamily Asteroideae (Tubuliflorae)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95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9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U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67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7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Artemisia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15.0</w:t>
            </w:r>
          </w:p>
        </w:tc>
        <w:tc>
          <w:tcPr>
            <w:tcW w:w="95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9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67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7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lang w:val="nl-NL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lang w:val="nl-NL"/>
              </w:rPr>
              <w:t>Artemisia gmelinii</w:t>
            </w:r>
            <w:r w:rsidRPr="006D4687">
              <w:rPr>
                <w:rFonts w:asciiTheme="minorHAnsi" w:hAnsiTheme="minorHAnsi" w:cstheme="minorHAnsi"/>
                <w:lang w:val="nl-NL"/>
              </w:rPr>
              <w:t xml:space="preserve"> 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  <w:lang w:val="nl-NL"/>
              </w:rPr>
              <w:t>Web. ex Stechm.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nl-NL"/>
              </w:rPr>
            </w:pPr>
          </w:p>
        </w:tc>
        <w:tc>
          <w:tcPr>
            <w:tcW w:w="95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</w:p>
        </w:tc>
        <w:tc>
          <w:tcPr>
            <w:tcW w:w="81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149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67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Betulaceae</w:t>
            </w:r>
          </w:p>
        </w:tc>
        <w:tc>
          <w:tcPr>
            <w:tcW w:w="327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Betula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95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81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49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67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Boraginaceae</w:t>
            </w:r>
          </w:p>
        </w:tc>
        <w:tc>
          <w:tcPr>
            <w:tcW w:w="327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Mertensia paniculata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(Aiton) G.Don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5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1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1.7</w:t>
            </w:r>
          </w:p>
        </w:tc>
        <w:tc>
          <w:tcPr>
            <w:tcW w:w="149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67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Caryophyllaceae</w:t>
            </w:r>
          </w:p>
        </w:tc>
        <w:tc>
          <w:tcPr>
            <w:tcW w:w="327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Stellaria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5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81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67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Cyperaceae</w:t>
            </w:r>
          </w:p>
        </w:tc>
        <w:tc>
          <w:tcPr>
            <w:tcW w:w="327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indet.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95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9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67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27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Carex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5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1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67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27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Eriophorum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5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81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67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Elaeagnaceae</w:t>
            </w:r>
          </w:p>
        </w:tc>
        <w:tc>
          <w:tcPr>
            <w:tcW w:w="327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Shepherdia canadensis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Nutt.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95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9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67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Ericaceae</w:t>
            </w:r>
          </w:p>
        </w:tc>
        <w:tc>
          <w:tcPr>
            <w:tcW w:w="327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indet.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2.0</w:t>
            </w:r>
          </w:p>
        </w:tc>
        <w:tc>
          <w:tcPr>
            <w:tcW w:w="95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9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U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67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7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Cassiope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5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81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67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27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Empetrum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5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81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67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Indet.</w:t>
            </w:r>
          </w:p>
        </w:tc>
        <w:tc>
          <w:tcPr>
            <w:tcW w:w="327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27.0</w:t>
            </w:r>
          </w:p>
        </w:tc>
        <w:tc>
          <w:tcPr>
            <w:tcW w:w="95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9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U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67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Juncaceae</w:t>
            </w:r>
          </w:p>
        </w:tc>
        <w:tc>
          <w:tcPr>
            <w:tcW w:w="327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Juncus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5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1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67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Lycopodiaceae</w:t>
            </w:r>
          </w:p>
        </w:tc>
        <w:tc>
          <w:tcPr>
            <w:tcW w:w="327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Lycopodium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95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1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jc w:val="center"/>
        </w:trPr>
        <w:tc>
          <w:tcPr>
            <w:tcW w:w="167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Onagraceae</w:t>
            </w:r>
          </w:p>
        </w:tc>
        <w:tc>
          <w:tcPr>
            <w:tcW w:w="327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Chamaenerion angustifolium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(L.) Scop.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5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1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49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67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Pinaceae</w:t>
            </w:r>
          </w:p>
        </w:tc>
        <w:tc>
          <w:tcPr>
            <w:tcW w:w="327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indet.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95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9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67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7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Picea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20.0</w:t>
            </w:r>
          </w:p>
        </w:tc>
        <w:tc>
          <w:tcPr>
            <w:tcW w:w="95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9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67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27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Abies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95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9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67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Poaceae</w:t>
            </w:r>
          </w:p>
        </w:tc>
        <w:tc>
          <w:tcPr>
            <w:tcW w:w="327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indet.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95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81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67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7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Arctagrostis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5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81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67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7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Calamagrostis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5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81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67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7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Festuca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5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81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67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7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Hierochloe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5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81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67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7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Poa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5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81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67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Polemoniaceae</w:t>
            </w:r>
          </w:p>
        </w:tc>
        <w:tc>
          <w:tcPr>
            <w:tcW w:w="327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Polemonium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+</w:t>
            </w:r>
          </w:p>
        </w:tc>
        <w:tc>
          <w:tcPr>
            <w:tcW w:w="95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9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67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Polygonaceae</w:t>
            </w:r>
          </w:p>
        </w:tc>
        <w:tc>
          <w:tcPr>
            <w:tcW w:w="327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Bistorta vivipara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(L.) Delarbre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5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0.6</w:t>
            </w:r>
          </w:p>
        </w:tc>
        <w:tc>
          <w:tcPr>
            <w:tcW w:w="149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67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27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Oxyria digyna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(L.) Hill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5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149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67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Pteridophyta</w:t>
            </w:r>
          </w:p>
        </w:tc>
        <w:tc>
          <w:tcPr>
            <w:tcW w:w="327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indet.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5.0</w:t>
            </w:r>
          </w:p>
        </w:tc>
        <w:tc>
          <w:tcPr>
            <w:tcW w:w="95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9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jc w:val="center"/>
        </w:trPr>
        <w:tc>
          <w:tcPr>
            <w:tcW w:w="167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Ranunculaceae</w:t>
            </w:r>
          </w:p>
        </w:tc>
        <w:tc>
          <w:tcPr>
            <w:tcW w:w="327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 xml:space="preserve">Anemonastrum narcissiflorum 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(L.) Holub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5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0.4</w:t>
            </w:r>
          </w:p>
        </w:tc>
        <w:tc>
          <w:tcPr>
            <w:tcW w:w="149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U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67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27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 xml:space="preserve">Ranunculus nivalis 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5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3.6</w:t>
            </w:r>
          </w:p>
        </w:tc>
        <w:tc>
          <w:tcPr>
            <w:tcW w:w="149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U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67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27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Ranunculus pygmaeus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Wahlenb.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5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2.5</w:t>
            </w:r>
          </w:p>
        </w:tc>
        <w:tc>
          <w:tcPr>
            <w:tcW w:w="149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U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67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Rosaceae</w:t>
            </w:r>
          </w:p>
        </w:tc>
        <w:tc>
          <w:tcPr>
            <w:tcW w:w="327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Dryas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5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4.6</w:t>
            </w:r>
          </w:p>
        </w:tc>
        <w:tc>
          <w:tcPr>
            <w:tcW w:w="81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67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27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subfamily Rosoideae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5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1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49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67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27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 xml:space="preserve">Sibbaldia procumbens 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5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1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25.5</w:t>
            </w:r>
          </w:p>
        </w:tc>
        <w:tc>
          <w:tcPr>
            <w:tcW w:w="149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67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Salicaceae</w:t>
            </w:r>
          </w:p>
        </w:tc>
        <w:tc>
          <w:tcPr>
            <w:tcW w:w="327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Salix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+</w:t>
            </w:r>
          </w:p>
        </w:tc>
        <w:tc>
          <w:tcPr>
            <w:tcW w:w="95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81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20.4</w:t>
            </w:r>
          </w:p>
        </w:tc>
        <w:tc>
          <w:tcPr>
            <w:tcW w:w="149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67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Saxifragaceae</w:t>
            </w:r>
          </w:p>
        </w:tc>
        <w:tc>
          <w:tcPr>
            <w:tcW w:w="327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 xml:space="preserve">Micranthes 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5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49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67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27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Micranthes nelsoniana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(D.Don) Small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5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49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67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27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 xml:space="preserve">Saxifraga 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5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81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67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Selaginellaceae</w:t>
            </w:r>
          </w:p>
        </w:tc>
        <w:tc>
          <w:tcPr>
            <w:tcW w:w="327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Selaginella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5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81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</w:t>
            </w:r>
          </w:p>
        </w:tc>
      </w:tr>
      <w:tr w:rsidR="00152253" w:rsidRPr="006D4687" w:rsidTr="006218AD">
        <w:trPr>
          <w:jc w:val="center"/>
        </w:trPr>
        <w:tc>
          <w:tcPr>
            <w:tcW w:w="167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b/>
                <w:szCs w:val="20"/>
              </w:rPr>
              <w:lastRenderedPageBreak/>
              <w:t>Cryptogams</w:t>
            </w:r>
          </w:p>
        </w:tc>
        <w:tc>
          <w:tcPr>
            <w:tcW w:w="327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</w:pP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5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1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152253" w:rsidRPr="006D4687" w:rsidTr="006218AD">
        <w:trPr>
          <w:jc w:val="center"/>
        </w:trPr>
        <w:tc>
          <w:tcPr>
            <w:tcW w:w="167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47634">
              <w:rPr>
                <w:rFonts w:asciiTheme="minorHAnsi" w:hAnsiTheme="minorHAnsi" w:cstheme="minorHAnsi"/>
                <w:b/>
                <w:sz w:val="20"/>
                <w:szCs w:val="20"/>
              </w:rPr>
              <w:t>Brypophyta</w:t>
            </w:r>
          </w:p>
        </w:tc>
        <w:tc>
          <w:tcPr>
            <w:tcW w:w="327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</w:pP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5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1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67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Aulacomniaceae</w:t>
            </w:r>
          </w:p>
        </w:tc>
        <w:tc>
          <w:tcPr>
            <w:tcW w:w="327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Aulacomnium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5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6.7</w:t>
            </w:r>
          </w:p>
        </w:tc>
        <w:tc>
          <w:tcPr>
            <w:tcW w:w="81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67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Dicranaceae</w:t>
            </w:r>
          </w:p>
        </w:tc>
        <w:tc>
          <w:tcPr>
            <w:tcW w:w="327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Dicranum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-type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5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13.3</w:t>
            </w:r>
          </w:p>
        </w:tc>
        <w:tc>
          <w:tcPr>
            <w:tcW w:w="81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67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Mniaceae</w:t>
            </w:r>
          </w:p>
        </w:tc>
        <w:tc>
          <w:tcPr>
            <w:tcW w:w="327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 xml:space="preserve">Pohlia 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5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1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+</w:t>
            </w:r>
          </w:p>
        </w:tc>
        <w:tc>
          <w:tcPr>
            <w:tcW w:w="149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67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Polytrichaceae</w:t>
            </w:r>
          </w:p>
        </w:tc>
        <w:tc>
          <w:tcPr>
            <w:tcW w:w="327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Polytrichum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5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81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67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Sphagnaceae</w:t>
            </w:r>
          </w:p>
        </w:tc>
        <w:tc>
          <w:tcPr>
            <w:tcW w:w="327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Sphagnum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5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1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jc w:val="center"/>
        </w:trPr>
        <w:tc>
          <w:tcPr>
            <w:tcW w:w="167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Lichen</w:t>
            </w:r>
          </w:p>
        </w:tc>
        <w:tc>
          <w:tcPr>
            <w:tcW w:w="327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</w:pP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5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1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67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Cladoniaceae</w:t>
            </w:r>
          </w:p>
        </w:tc>
        <w:tc>
          <w:tcPr>
            <w:tcW w:w="327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Cladonia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5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24.6</w:t>
            </w:r>
          </w:p>
        </w:tc>
        <w:tc>
          <w:tcPr>
            <w:tcW w:w="81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67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Parmeliaceae</w:t>
            </w:r>
          </w:p>
        </w:tc>
        <w:tc>
          <w:tcPr>
            <w:tcW w:w="327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Alectoria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5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81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67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27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Subfamily Parmelioideae </w:t>
            </w: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(Cetraria/Dactylina sp.)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5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81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67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Peltigeraceae</w:t>
            </w:r>
          </w:p>
        </w:tc>
        <w:tc>
          <w:tcPr>
            <w:tcW w:w="327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Peltigera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5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81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67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Stereocaulaceae</w:t>
            </w:r>
          </w:p>
        </w:tc>
        <w:tc>
          <w:tcPr>
            <w:tcW w:w="3279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Stereocaulon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5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1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</w:t>
            </w:r>
          </w:p>
        </w:tc>
      </w:tr>
    </w:tbl>
    <w:p w:rsidR="00152253" w:rsidRPr="006D4687" w:rsidRDefault="00152253" w:rsidP="00152253">
      <w:pPr>
        <w:rPr>
          <w:rFonts w:asciiTheme="minorHAnsi" w:hAnsiTheme="minorHAnsi" w:cstheme="minorHAnsi"/>
        </w:rPr>
      </w:pPr>
    </w:p>
    <w:p w:rsidR="00152253" w:rsidRPr="006D4687" w:rsidRDefault="00152253" w:rsidP="00152253">
      <w:pPr>
        <w:rPr>
          <w:rFonts w:asciiTheme="minorHAnsi" w:hAnsiTheme="minorHAnsi" w:cstheme="minorHAnsi"/>
        </w:rPr>
      </w:pPr>
    </w:p>
    <w:p w:rsidR="00152253" w:rsidRPr="006D4687" w:rsidRDefault="00152253" w:rsidP="00152253">
      <w:pPr>
        <w:rPr>
          <w:rFonts w:asciiTheme="minorHAnsi" w:hAnsiTheme="minorHAnsi" w:cstheme="minorHAnsi"/>
        </w:rPr>
      </w:pPr>
    </w:p>
    <w:p w:rsidR="00152253" w:rsidRPr="006D4687" w:rsidRDefault="00152253" w:rsidP="00152253">
      <w:pPr>
        <w:rPr>
          <w:rFonts w:asciiTheme="minorHAnsi" w:hAnsiTheme="minorHAnsi" w:cstheme="minorHAnsi"/>
        </w:rPr>
      </w:pPr>
    </w:p>
    <w:p w:rsidR="00152253" w:rsidRPr="006D4687" w:rsidRDefault="00152253" w:rsidP="00152253">
      <w:pPr>
        <w:rPr>
          <w:rFonts w:asciiTheme="minorHAnsi" w:hAnsiTheme="minorHAnsi" w:cstheme="minorHAnsi"/>
        </w:rPr>
      </w:pPr>
    </w:p>
    <w:p w:rsidR="00152253" w:rsidRPr="006D4687" w:rsidRDefault="00152253" w:rsidP="00152253">
      <w:pPr>
        <w:rPr>
          <w:rFonts w:asciiTheme="minorHAnsi" w:hAnsiTheme="minorHAnsi" w:cstheme="minorHAnsi"/>
        </w:rPr>
      </w:pPr>
    </w:p>
    <w:p w:rsidR="00152253" w:rsidRPr="006D4687" w:rsidRDefault="00152253" w:rsidP="00152253">
      <w:pPr>
        <w:rPr>
          <w:rFonts w:asciiTheme="minorHAnsi" w:hAnsiTheme="minorHAnsi" w:cstheme="minorHAnsi"/>
        </w:rPr>
      </w:pPr>
    </w:p>
    <w:p w:rsidR="00152253" w:rsidRPr="006D4687" w:rsidRDefault="00152253" w:rsidP="00152253">
      <w:pPr>
        <w:rPr>
          <w:rFonts w:asciiTheme="minorHAnsi" w:hAnsiTheme="minorHAnsi" w:cstheme="minorHAnsi"/>
        </w:rPr>
      </w:pPr>
    </w:p>
    <w:p w:rsidR="00152253" w:rsidRPr="006D4687" w:rsidRDefault="00152253" w:rsidP="00152253">
      <w:pPr>
        <w:spacing w:after="160" w:line="259" w:lineRule="auto"/>
        <w:rPr>
          <w:rFonts w:asciiTheme="minorHAnsi" w:hAnsiTheme="minorHAnsi" w:cstheme="minorHAnsi"/>
        </w:rPr>
      </w:pPr>
      <w:r w:rsidRPr="006D4687">
        <w:rPr>
          <w:rFonts w:asciiTheme="minorHAnsi" w:hAnsiTheme="minorHAnsi" w:cstheme="minorHAnsi"/>
        </w:rPr>
        <w:br w:type="page"/>
      </w:r>
    </w:p>
    <w:p w:rsidR="00152253" w:rsidRPr="006D4687" w:rsidRDefault="00152253" w:rsidP="00152253">
      <w:pPr>
        <w:pStyle w:val="Heading3"/>
      </w:pPr>
      <w:bookmarkStart w:id="15" w:name="_Toc71139835"/>
      <w:bookmarkStart w:id="16" w:name="_Toc75021596"/>
      <w:r>
        <w:lastRenderedPageBreak/>
        <w:t xml:space="preserve">Table S6.4 </w:t>
      </w:r>
      <w:r w:rsidRPr="006D4687">
        <w:t>Oyogos Yar horse (±5.4kyr)</w:t>
      </w:r>
      <w:bookmarkEnd w:id="15"/>
      <w:bookmarkEnd w:id="16"/>
    </w:p>
    <w:tbl>
      <w:tblPr>
        <w:tblStyle w:val="TableGrid"/>
        <w:tblpPr w:leftFromText="180" w:rightFromText="180" w:vertAnchor="text" w:horzAnchor="margin" w:tblpY="73"/>
        <w:tblW w:w="9849" w:type="dxa"/>
        <w:tblLayout w:type="fixed"/>
        <w:tblLook w:val="04A0" w:firstRow="1" w:lastRow="0" w:firstColumn="1" w:lastColumn="0" w:noHBand="0" w:noVBand="1"/>
      </w:tblPr>
      <w:tblGrid>
        <w:gridCol w:w="1915"/>
        <w:gridCol w:w="3294"/>
        <w:gridCol w:w="998"/>
        <w:gridCol w:w="915"/>
        <w:gridCol w:w="743"/>
        <w:gridCol w:w="992"/>
        <w:gridCol w:w="992"/>
      </w:tblGrid>
      <w:tr w:rsidR="00152253" w:rsidRPr="006D4687" w:rsidTr="006218AD">
        <w:trPr>
          <w:trHeight w:val="476"/>
        </w:trPr>
        <w:tc>
          <w:tcPr>
            <w:tcW w:w="191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6D4687">
              <w:rPr>
                <w:rFonts w:asciiTheme="minorHAnsi" w:hAnsiTheme="minorHAnsi" w:cstheme="minorHAnsi"/>
                <w:b/>
                <w:szCs w:val="22"/>
              </w:rPr>
              <w:t>Family/order</w:t>
            </w:r>
          </w:p>
        </w:tc>
        <w:tc>
          <w:tcPr>
            <w:tcW w:w="329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6D4687">
              <w:rPr>
                <w:rFonts w:asciiTheme="minorHAnsi" w:hAnsiTheme="minorHAnsi" w:cstheme="minorHAnsi"/>
                <w:b/>
                <w:szCs w:val="22"/>
              </w:rPr>
              <w:t>Taxon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Cs w:val="22"/>
                <w:lang w:val="nl-NL"/>
              </w:rPr>
            </w:pPr>
            <w:r w:rsidRPr="006D4687">
              <w:rPr>
                <w:rFonts w:asciiTheme="minorHAnsi" w:hAnsiTheme="minorHAnsi" w:cstheme="minorHAnsi"/>
                <w:b/>
                <w:szCs w:val="22"/>
                <w:lang w:val="nl-NL"/>
              </w:rPr>
              <w:t>Pollen</w:t>
            </w:r>
          </w:p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Cs w:val="22"/>
                <w:lang w:val="nl-NL"/>
              </w:rPr>
            </w:pPr>
            <w:r w:rsidRPr="006D4687">
              <w:rPr>
                <w:rFonts w:asciiTheme="minorHAnsi" w:hAnsiTheme="minorHAnsi" w:cstheme="minorHAnsi"/>
                <w:b/>
                <w:szCs w:val="22"/>
                <w:lang w:val="nl-NL"/>
              </w:rPr>
              <w:t>(%)</w:t>
            </w:r>
          </w:p>
        </w:tc>
        <w:tc>
          <w:tcPr>
            <w:tcW w:w="91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6D4687">
              <w:rPr>
                <w:rFonts w:asciiTheme="minorHAnsi" w:hAnsiTheme="minorHAnsi" w:cstheme="minorHAnsi"/>
                <w:b/>
                <w:szCs w:val="22"/>
              </w:rPr>
              <w:t>Macro</w:t>
            </w: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6D4687">
              <w:rPr>
                <w:rFonts w:asciiTheme="minorHAnsi" w:hAnsiTheme="minorHAnsi" w:cstheme="minorHAnsi"/>
                <w:b/>
                <w:i/>
                <w:szCs w:val="22"/>
              </w:rPr>
              <w:t>trn</w:t>
            </w:r>
            <w:r w:rsidRPr="006D4687">
              <w:rPr>
                <w:rFonts w:asciiTheme="minorHAnsi" w:hAnsiTheme="minorHAnsi" w:cstheme="minorHAnsi"/>
                <w:b/>
                <w:szCs w:val="22"/>
              </w:rPr>
              <w:t>L</w:t>
            </w:r>
          </w:p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6D4687">
              <w:rPr>
                <w:rFonts w:asciiTheme="minorHAnsi" w:hAnsiTheme="minorHAnsi" w:cstheme="minorHAnsi"/>
                <w:b/>
                <w:szCs w:val="22"/>
              </w:rPr>
              <w:t>(%)</w:t>
            </w: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6D4687">
              <w:rPr>
                <w:rFonts w:asciiTheme="minorHAnsi" w:hAnsiTheme="minorHAnsi" w:cstheme="minorHAnsi"/>
                <w:b/>
                <w:szCs w:val="22"/>
              </w:rPr>
              <w:t>nrITS1</w:t>
            </w:r>
          </w:p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6D4687">
              <w:rPr>
                <w:rFonts w:asciiTheme="minorHAnsi" w:hAnsiTheme="minorHAnsi" w:cstheme="minorHAnsi"/>
                <w:b/>
                <w:szCs w:val="22"/>
              </w:rPr>
              <w:t>(%)</w:t>
            </w: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6D4687">
              <w:rPr>
                <w:rFonts w:asciiTheme="minorHAnsi" w:hAnsiTheme="minorHAnsi" w:cstheme="minorHAnsi"/>
                <w:b/>
                <w:szCs w:val="22"/>
              </w:rPr>
              <w:t>nrITS2</w:t>
            </w:r>
          </w:p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6D4687">
              <w:rPr>
                <w:rFonts w:asciiTheme="minorHAnsi" w:hAnsiTheme="minorHAnsi" w:cstheme="minorHAnsi"/>
                <w:b/>
                <w:szCs w:val="22"/>
              </w:rPr>
              <w:t>(%)</w:t>
            </w:r>
          </w:p>
        </w:tc>
      </w:tr>
      <w:tr w:rsidR="00152253" w:rsidRPr="006D4687" w:rsidTr="006218AD">
        <w:trPr>
          <w:trHeight w:val="193"/>
        </w:trPr>
        <w:tc>
          <w:tcPr>
            <w:tcW w:w="191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2"/>
              </w:rPr>
            </w:pPr>
            <w:r w:rsidRPr="006D4687">
              <w:rPr>
                <w:rFonts w:asciiTheme="minorHAnsi" w:hAnsiTheme="minorHAnsi" w:cstheme="minorHAnsi"/>
                <w:b/>
                <w:sz w:val="22"/>
                <w:szCs w:val="22"/>
              </w:rPr>
              <w:t>Phanerogams</w:t>
            </w:r>
            <w:r w:rsidRPr="006D4687">
              <w:rPr>
                <w:rFonts w:asciiTheme="minorHAnsi" w:hAnsiTheme="minorHAnsi" w:cstheme="minorHAnsi"/>
                <w:b/>
                <w:sz w:val="18"/>
                <w:szCs w:val="22"/>
              </w:rPr>
              <w:t xml:space="preserve"> </w:t>
            </w:r>
          </w:p>
        </w:tc>
        <w:tc>
          <w:tcPr>
            <w:tcW w:w="329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2"/>
              </w:rPr>
            </w:pP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2"/>
                <w:lang w:val="nl-NL"/>
              </w:rPr>
            </w:pPr>
          </w:p>
        </w:tc>
        <w:tc>
          <w:tcPr>
            <w:tcW w:w="91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2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2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2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2"/>
              </w:rPr>
            </w:pPr>
          </w:p>
        </w:tc>
      </w:tr>
      <w:tr w:rsidR="00152253" w:rsidRPr="006D4687" w:rsidTr="006218AD">
        <w:tc>
          <w:tcPr>
            <w:tcW w:w="191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Apiaceae</w:t>
            </w:r>
          </w:p>
        </w:tc>
        <w:tc>
          <w:tcPr>
            <w:tcW w:w="329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ndet.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91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c>
          <w:tcPr>
            <w:tcW w:w="191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9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Cicuta virosa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1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25.5</w:t>
            </w: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c>
          <w:tcPr>
            <w:tcW w:w="191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Asteraceae</w:t>
            </w:r>
          </w:p>
        </w:tc>
        <w:tc>
          <w:tcPr>
            <w:tcW w:w="329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Artemisia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1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c>
          <w:tcPr>
            <w:tcW w:w="191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9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Artemisia scoparia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Waldst. &amp; Kit.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1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</w:tr>
      <w:tr w:rsidR="00152253" w:rsidRPr="006D4687" w:rsidTr="006218AD">
        <w:tc>
          <w:tcPr>
            <w:tcW w:w="191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94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subfamily Asteroideae (Tubuliflorae)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0.6</w:t>
            </w:r>
          </w:p>
        </w:tc>
        <w:tc>
          <w:tcPr>
            <w:tcW w:w="91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c>
          <w:tcPr>
            <w:tcW w:w="191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9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Endocellion sibiricum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(J.F. Gmel.) J. Toman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1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0.5</w:t>
            </w: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</w:tr>
      <w:tr w:rsidR="00152253" w:rsidRPr="006D4687" w:rsidTr="006218AD">
        <w:trPr>
          <w:trHeight w:hRule="exact" w:val="227"/>
        </w:trPr>
        <w:tc>
          <w:tcPr>
            <w:tcW w:w="191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Betulaceae</w:t>
            </w:r>
          </w:p>
        </w:tc>
        <w:tc>
          <w:tcPr>
            <w:tcW w:w="329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Alnus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0.9</w:t>
            </w:r>
          </w:p>
        </w:tc>
        <w:tc>
          <w:tcPr>
            <w:tcW w:w="91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</w:trPr>
        <w:tc>
          <w:tcPr>
            <w:tcW w:w="191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329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Betula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1.2</w:t>
            </w:r>
          </w:p>
        </w:tc>
        <w:tc>
          <w:tcPr>
            <w:tcW w:w="91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</w:trPr>
        <w:tc>
          <w:tcPr>
            <w:tcW w:w="191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329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Betula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sect.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Apterocaryon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0.3</w:t>
            </w:r>
          </w:p>
        </w:tc>
        <w:tc>
          <w:tcPr>
            <w:tcW w:w="91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</w:trPr>
        <w:tc>
          <w:tcPr>
            <w:tcW w:w="191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Cyperaceae</w:t>
            </w:r>
          </w:p>
        </w:tc>
        <w:tc>
          <w:tcPr>
            <w:tcW w:w="329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3.6</w:t>
            </w:r>
          </w:p>
        </w:tc>
        <w:tc>
          <w:tcPr>
            <w:tcW w:w="91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+++</w:t>
            </w: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</w:trPr>
        <w:tc>
          <w:tcPr>
            <w:tcW w:w="191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9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Carex aquatilis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Wahlenb.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1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6.1</w:t>
            </w: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</w:tr>
      <w:tr w:rsidR="00152253" w:rsidRPr="006D4687" w:rsidTr="006218AD">
        <w:trPr>
          <w:trHeight w:hRule="exact" w:val="227"/>
        </w:trPr>
        <w:tc>
          <w:tcPr>
            <w:tcW w:w="191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9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Carex rostrata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Stokes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1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1.7</w:t>
            </w: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369E7" w:rsidRPr="006D4687" w:rsidTr="006218AD">
        <w:trPr>
          <w:trHeight w:hRule="exact" w:val="227"/>
        </w:trPr>
        <w:tc>
          <w:tcPr>
            <w:tcW w:w="1915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94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Eriophorum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998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15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66.7</w:t>
            </w: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369E7" w:rsidRPr="006D4687" w:rsidTr="006218AD">
        <w:trPr>
          <w:trHeight w:hRule="exact" w:val="227"/>
        </w:trPr>
        <w:tc>
          <w:tcPr>
            <w:tcW w:w="1915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94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Eriophorum angustifolium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Honck.</w:t>
            </w:r>
          </w:p>
        </w:tc>
        <w:tc>
          <w:tcPr>
            <w:tcW w:w="998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15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14.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0.8</w:t>
            </w:r>
          </w:p>
        </w:tc>
      </w:tr>
      <w:tr w:rsidR="000369E7" w:rsidRPr="006D4687" w:rsidTr="006218AD">
        <w:trPr>
          <w:trHeight w:hRule="exact" w:val="227"/>
        </w:trPr>
        <w:tc>
          <w:tcPr>
            <w:tcW w:w="1915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Ericaceae</w:t>
            </w:r>
          </w:p>
        </w:tc>
        <w:tc>
          <w:tcPr>
            <w:tcW w:w="3294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Pyrola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0.3</w:t>
            </w:r>
          </w:p>
        </w:tc>
        <w:tc>
          <w:tcPr>
            <w:tcW w:w="915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743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369E7" w:rsidRPr="006D4687" w:rsidTr="006218AD">
        <w:trPr>
          <w:trHeight w:hRule="exact" w:val="227"/>
        </w:trPr>
        <w:tc>
          <w:tcPr>
            <w:tcW w:w="1915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94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Vaccinium vitis-idaea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998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15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</w:tr>
      <w:tr w:rsidR="000369E7" w:rsidRPr="006D4687" w:rsidTr="006218AD">
        <w:trPr>
          <w:trHeight w:hRule="exact" w:val="227"/>
        </w:trPr>
        <w:tc>
          <w:tcPr>
            <w:tcW w:w="1915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</w:t>
            </w:r>
          </w:p>
        </w:tc>
        <w:tc>
          <w:tcPr>
            <w:tcW w:w="3294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998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</w:p>
        </w:tc>
        <w:tc>
          <w:tcPr>
            <w:tcW w:w="915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743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369E7" w:rsidRPr="006D4687" w:rsidTr="006218AD">
        <w:trPr>
          <w:trHeight w:hRule="exact" w:val="227"/>
        </w:trPr>
        <w:tc>
          <w:tcPr>
            <w:tcW w:w="1915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Menyanthaceae</w:t>
            </w:r>
          </w:p>
        </w:tc>
        <w:tc>
          <w:tcPr>
            <w:tcW w:w="3294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Menyanthes trifoliata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998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15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0.6</w:t>
            </w: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</w:tr>
      <w:tr w:rsidR="000369E7" w:rsidRPr="006D4687" w:rsidTr="006218AD">
        <w:trPr>
          <w:trHeight w:hRule="exact" w:val="227"/>
        </w:trPr>
        <w:tc>
          <w:tcPr>
            <w:tcW w:w="1915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Onagraceae</w:t>
            </w:r>
          </w:p>
        </w:tc>
        <w:tc>
          <w:tcPr>
            <w:tcW w:w="3294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Epilobium palustre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998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15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0.7</w:t>
            </w: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369E7" w:rsidRPr="006D4687" w:rsidTr="006218AD">
        <w:trPr>
          <w:trHeight w:hRule="exact" w:val="227"/>
        </w:trPr>
        <w:tc>
          <w:tcPr>
            <w:tcW w:w="1915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Orobanchaceae</w:t>
            </w:r>
          </w:p>
        </w:tc>
        <w:tc>
          <w:tcPr>
            <w:tcW w:w="3294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Pedicularis sudetica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Willd.</w:t>
            </w:r>
          </w:p>
        </w:tc>
        <w:tc>
          <w:tcPr>
            <w:tcW w:w="998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15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</w:tr>
      <w:tr w:rsidR="000369E7" w:rsidRPr="006D4687" w:rsidTr="006218AD">
        <w:trPr>
          <w:trHeight w:hRule="exact" w:val="227"/>
        </w:trPr>
        <w:tc>
          <w:tcPr>
            <w:tcW w:w="1915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Papaveraceae</w:t>
            </w:r>
          </w:p>
        </w:tc>
        <w:tc>
          <w:tcPr>
            <w:tcW w:w="3294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Papaver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 (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Papaver rhoeas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-type)</w:t>
            </w:r>
          </w:p>
        </w:tc>
        <w:tc>
          <w:tcPr>
            <w:tcW w:w="998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15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743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369E7" w:rsidRPr="006D4687" w:rsidTr="006218AD">
        <w:trPr>
          <w:trHeight w:hRule="exact" w:val="227"/>
        </w:trPr>
        <w:tc>
          <w:tcPr>
            <w:tcW w:w="1915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Pinaceae</w:t>
            </w:r>
          </w:p>
        </w:tc>
        <w:tc>
          <w:tcPr>
            <w:tcW w:w="3294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ndet.</w:t>
            </w:r>
          </w:p>
        </w:tc>
        <w:tc>
          <w:tcPr>
            <w:tcW w:w="998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915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743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369E7" w:rsidRPr="006D4687" w:rsidTr="006218AD">
        <w:trPr>
          <w:trHeight w:hRule="exact" w:val="227"/>
        </w:trPr>
        <w:tc>
          <w:tcPr>
            <w:tcW w:w="1915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3294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Abies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915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743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369E7" w:rsidRPr="006D4687" w:rsidTr="006218AD">
        <w:trPr>
          <w:trHeight w:hRule="exact" w:val="227"/>
        </w:trPr>
        <w:tc>
          <w:tcPr>
            <w:tcW w:w="1915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3294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Pinus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subgenus 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Pinus</w:t>
            </w:r>
          </w:p>
        </w:tc>
        <w:tc>
          <w:tcPr>
            <w:tcW w:w="998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0.2 </w:t>
            </w:r>
          </w:p>
        </w:tc>
        <w:tc>
          <w:tcPr>
            <w:tcW w:w="915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743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369E7" w:rsidRPr="006D4687" w:rsidTr="006218AD">
        <w:trPr>
          <w:trHeight w:hRule="exact" w:val="227"/>
        </w:trPr>
        <w:tc>
          <w:tcPr>
            <w:tcW w:w="1915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Plantaginaceae</w:t>
            </w:r>
          </w:p>
        </w:tc>
        <w:tc>
          <w:tcPr>
            <w:tcW w:w="3294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Plantago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915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743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369E7" w:rsidRPr="006D4687" w:rsidTr="006218AD">
        <w:trPr>
          <w:trHeight w:hRule="exact" w:val="227"/>
        </w:trPr>
        <w:tc>
          <w:tcPr>
            <w:tcW w:w="1915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94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Hippuris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998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15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</w:tr>
      <w:tr w:rsidR="000369E7" w:rsidRPr="006D4687" w:rsidTr="006218AD">
        <w:trPr>
          <w:trHeight w:hRule="exact" w:val="227"/>
        </w:trPr>
        <w:tc>
          <w:tcPr>
            <w:tcW w:w="1915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Poaceae</w:t>
            </w:r>
          </w:p>
        </w:tc>
        <w:tc>
          <w:tcPr>
            <w:tcW w:w="3294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998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91.6</w:t>
            </w:r>
          </w:p>
        </w:tc>
        <w:tc>
          <w:tcPr>
            <w:tcW w:w="915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743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369E7" w:rsidRPr="006D4687" w:rsidTr="006218AD">
        <w:trPr>
          <w:trHeight w:hRule="exact" w:val="227"/>
        </w:trPr>
        <w:tc>
          <w:tcPr>
            <w:tcW w:w="1915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94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subtribe Agrostidinae</w:t>
            </w:r>
          </w:p>
        </w:tc>
        <w:tc>
          <w:tcPr>
            <w:tcW w:w="998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15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5.6</w:t>
            </w: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369E7" w:rsidRPr="006D4687" w:rsidTr="006218AD">
        <w:trPr>
          <w:trHeight w:hRule="exact" w:val="227"/>
        </w:trPr>
        <w:tc>
          <w:tcPr>
            <w:tcW w:w="1915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94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Arctagrostis latifolia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Griseb.</w:t>
            </w:r>
          </w:p>
        </w:tc>
        <w:tc>
          <w:tcPr>
            <w:tcW w:w="998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15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2.3</w:t>
            </w: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4.2</w:t>
            </w:r>
          </w:p>
        </w:tc>
      </w:tr>
      <w:tr w:rsidR="000369E7" w:rsidRPr="006D4687" w:rsidTr="006218AD">
        <w:trPr>
          <w:trHeight w:hRule="exact" w:val="227"/>
        </w:trPr>
        <w:tc>
          <w:tcPr>
            <w:tcW w:w="1915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94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Arctophila fulva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(Trin.) Andersson</w:t>
            </w:r>
          </w:p>
        </w:tc>
        <w:tc>
          <w:tcPr>
            <w:tcW w:w="998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15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3.4</w:t>
            </w:r>
          </w:p>
        </w:tc>
      </w:tr>
      <w:tr w:rsidR="000369E7" w:rsidRPr="006D4687" w:rsidTr="006218AD">
        <w:trPr>
          <w:trHeight w:hRule="exact" w:val="227"/>
        </w:trPr>
        <w:tc>
          <w:tcPr>
            <w:tcW w:w="1915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94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Arctophila fulva/ Dupontia fisheri</w:t>
            </w:r>
          </w:p>
        </w:tc>
        <w:tc>
          <w:tcPr>
            <w:tcW w:w="998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15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2.4</w:t>
            </w: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369E7" w:rsidRPr="006D4687" w:rsidTr="006218AD">
        <w:trPr>
          <w:trHeight w:hRule="exact" w:val="227"/>
        </w:trPr>
        <w:tc>
          <w:tcPr>
            <w:tcW w:w="1915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94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Calamagrostis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998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15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0.7</w:t>
            </w:r>
          </w:p>
        </w:tc>
      </w:tr>
      <w:tr w:rsidR="000369E7" w:rsidRPr="006D4687" w:rsidTr="006218AD">
        <w:trPr>
          <w:trHeight w:hRule="exact" w:val="227"/>
        </w:trPr>
        <w:tc>
          <w:tcPr>
            <w:tcW w:w="1915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94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Calamagrostis stricta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Koeler</w:t>
            </w:r>
          </w:p>
        </w:tc>
        <w:tc>
          <w:tcPr>
            <w:tcW w:w="998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15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5.6</w:t>
            </w: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369E7" w:rsidRPr="006D4687" w:rsidTr="006218AD">
        <w:trPr>
          <w:trHeight w:hRule="exact" w:val="227"/>
        </w:trPr>
        <w:tc>
          <w:tcPr>
            <w:tcW w:w="1915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94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Dupontia fisheri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R.Br.</w:t>
            </w:r>
          </w:p>
        </w:tc>
        <w:tc>
          <w:tcPr>
            <w:tcW w:w="998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15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44.2</w:t>
            </w: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369E7" w:rsidRPr="006D4687" w:rsidTr="006218AD">
        <w:trPr>
          <w:trHeight w:hRule="exact" w:val="227"/>
        </w:trPr>
        <w:tc>
          <w:tcPr>
            <w:tcW w:w="1915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94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Poa arctica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R.Br.</w:t>
            </w:r>
          </w:p>
        </w:tc>
        <w:tc>
          <w:tcPr>
            <w:tcW w:w="998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15" w:type="dxa"/>
            <w:vAlign w:val="bottom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1.7</w:t>
            </w:r>
          </w:p>
        </w:tc>
      </w:tr>
      <w:tr w:rsidR="000369E7" w:rsidRPr="006D4687" w:rsidTr="006218AD">
        <w:trPr>
          <w:trHeight w:hRule="exact" w:val="227"/>
        </w:trPr>
        <w:tc>
          <w:tcPr>
            <w:tcW w:w="1915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94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tribe Poeae</w:t>
            </w:r>
          </w:p>
        </w:tc>
        <w:tc>
          <w:tcPr>
            <w:tcW w:w="998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15" w:type="dxa"/>
            <w:vAlign w:val="bottom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4.5</w:t>
            </w: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369E7" w:rsidRPr="006D4687" w:rsidTr="006218AD">
        <w:trPr>
          <w:trHeight w:hRule="exact" w:val="227"/>
        </w:trPr>
        <w:tc>
          <w:tcPr>
            <w:tcW w:w="1915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Pteridophyta</w:t>
            </w:r>
          </w:p>
        </w:tc>
        <w:tc>
          <w:tcPr>
            <w:tcW w:w="3294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998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0.3</w:t>
            </w:r>
          </w:p>
        </w:tc>
        <w:tc>
          <w:tcPr>
            <w:tcW w:w="915" w:type="dxa"/>
            <w:vAlign w:val="bottom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369E7" w:rsidRPr="006D4687" w:rsidTr="006218AD">
        <w:trPr>
          <w:trHeight w:hRule="exact" w:val="227"/>
        </w:trPr>
        <w:tc>
          <w:tcPr>
            <w:tcW w:w="1915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Ranunculaceae</w:t>
            </w:r>
          </w:p>
        </w:tc>
        <w:tc>
          <w:tcPr>
            <w:tcW w:w="3294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998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</w:p>
        </w:tc>
        <w:tc>
          <w:tcPr>
            <w:tcW w:w="915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743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369E7" w:rsidRPr="006D4687" w:rsidTr="006218AD">
        <w:trPr>
          <w:trHeight w:hRule="exact" w:val="227"/>
        </w:trPr>
        <w:tc>
          <w:tcPr>
            <w:tcW w:w="1915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3294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Caltha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palustris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998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915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743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3.1</w:t>
            </w: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369E7" w:rsidRPr="006D4687" w:rsidTr="006218AD">
        <w:trPr>
          <w:trHeight w:hRule="exact" w:val="227"/>
        </w:trPr>
        <w:tc>
          <w:tcPr>
            <w:tcW w:w="1915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Rosaceae</w:t>
            </w:r>
          </w:p>
        </w:tc>
        <w:tc>
          <w:tcPr>
            <w:tcW w:w="3294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Comarum palustre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998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915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743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1.4</w:t>
            </w: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369E7" w:rsidRPr="006D4687" w:rsidTr="006218AD">
        <w:trPr>
          <w:trHeight w:hRule="exact" w:val="227"/>
        </w:trPr>
        <w:tc>
          <w:tcPr>
            <w:tcW w:w="1915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94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Geum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998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15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</w:tr>
      <w:tr w:rsidR="000369E7" w:rsidRPr="006D4687" w:rsidTr="006218AD">
        <w:trPr>
          <w:trHeight w:hRule="exact" w:val="227"/>
        </w:trPr>
        <w:tc>
          <w:tcPr>
            <w:tcW w:w="1915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Salicaceae</w:t>
            </w:r>
          </w:p>
        </w:tc>
        <w:tc>
          <w:tcPr>
            <w:tcW w:w="3294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Salix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0.4</w:t>
            </w:r>
          </w:p>
        </w:tc>
        <w:tc>
          <w:tcPr>
            <w:tcW w:w="915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743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14.7</w:t>
            </w: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15.7</w:t>
            </w:r>
          </w:p>
        </w:tc>
      </w:tr>
      <w:tr w:rsidR="000369E7" w:rsidRPr="006D4687" w:rsidTr="006218AD">
        <w:trPr>
          <w:trHeight w:val="208"/>
        </w:trPr>
        <w:tc>
          <w:tcPr>
            <w:tcW w:w="1915" w:type="dxa"/>
            <w:vAlign w:val="bottom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b/>
                <w:sz w:val="22"/>
                <w:szCs w:val="22"/>
              </w:rPr>
              <w:t>Cryptogams</w:t>
            </w:r>
          </w:p>
        </w:tc>
        <w:tc>
          <w:tcPr>
            <w:tcW w:w="3294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  <w:tc>
          <w:tcPr>
            <w:tcW w:w="998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15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  <w:tc>
          <w:tcPr>
            <w:tcW w:w="743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369E7" w:rsidRPr="006D4687" w:rsidTr="006218AD">
        <w:trPr>
          <w:trHeight w:val="132"/>
        </w:trPr>
        <w:tc>
          <w:tcPr>
            <w:tcW w:w="1915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b/>
                <w:sz w:val="20"/>
                <w:szCs w:val="20"/>
              </w:rPr>
              <w:t>Bryophyta</w:t>
            </w:r>
          </w:p>
        </w:tc>
        <w:tc>
          <w:tcPr>
            <w:tcW w:w="3294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  <w:tc>
          <w:tcPr>
            <w:tcW w:w="998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15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369E7" w:rsidRPr="006D4687" w:rsidTr="006218AD">
        <w:trPr>
          <w:trHeight w:val="132"/>
        </w:trPr>
        <w:tc>
          <w:tcPr>
            <w:tcW w:w="1915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Amblystegiaceae</w:t>
            </w:r>
          </w:p>
        </w:tc>
        <w:tc>
          <w:tcPr>
            <w:tcW w:w="3294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Campylium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cf. 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stellatum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(Hedw.) C.E.O.Jensen</w:t>
            </w:r>
          </w:p>
        </w:tc>
        <w:tc>
          <w:tcPr>
            <w:tcW w:w="998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915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743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369E7" w:rsidRPr="006D4687" w:rsidTr="006218AD">
        <w:trPr>
          <w:trHeight w:hRule="exact" w:val="227"/>
        </w:trPr>
        <w:tc>
          <w:tcPr>
            <w:tcW w:w="1915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Ditrichaceae</w:t>
            </w:r>
          </w:p>
        </w:tc>
        <w:tc>
          <w:tcPr>
            <w:tcW w:w="3294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Ceratodon purpureus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(Hedw.) Brid.</w:t>
            </w:r>
          </w:p>
        </w:tc>
        <w:tc>
          <w:tcPr>
            <w:tcW w:w="998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15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5.3</w:t>
            </w:r>
          </w:p>
        </w:tc>
      </w:tr>
      <w:tr w:rsidR="000369E7" w:rsidRPr="006D4687" w:rsidTr="006218AD">
        <w:trPr>
          <w:trHeight w:hRule="exact" w:val="227"/>
        </w:trPr>
        <w:tc>
          <w:tcPr>
            <w:tcW w:w="1915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Family indet.</w:t>
            </w:r>
          </w:p>
        </w:tc>
        <w:tc>
          <w:tcPr>
            <w:tcW w:w="3294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  <w:tc>
          <w:tcPr>
            <w:tcW w:w="998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0.7</w:t>
            </w:r>
          </w:p>
        </w:tc>
        <w:tc>
          <w:tcPr>
            <w:tcW w:w="915" w:type="dxa"/>
            <w:vAlign w:val="bottom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743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369E7" w:rsidRPr="006D4687" w:rsidTr="006218AD">
        <w:trPr>
          <w:trHeight w:val="132"/>
        </w:trPr>
        <w:tc>
          <w:tcPr>
            <w:tcW w:w="1915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Mniaceae</w:t>
            </w:r>
          </w:p>
        </w:tc>
        <w:tc>
          <w:tcPr>
            <w:tcW w:w="3294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Plagiomnium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cf. 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ellipticum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(Brid.) T.J. Kop.</w:t>
            </w:r>
          </w:p>
        </w:tc>
        <w:tc>
          <w:tcPr>
            <w:tcW w:w="998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915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743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369E7" w:rsidRPr="006D4687" w:rsidTr="006218AD">
        <w:trPr>
          <w:trHeight w:val="132"/>
        </w:trPr>
        <w:tc>
          <w:tcPr>
            <w:tcW w:w="1915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94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Rhizomnium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cf. 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pseudopunctatum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(Bruch &amp; Schimp.) T.J. Kop.</w:t>
            </w:r>
          </w:p>
        </w:tc>
        <w:tc>
          <w:tcPr>
            <w:tcW w:w="998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915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743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369E7" w:rsidRPr="006D4687" w:rsidTr="006218AD">
        <w:trPr>
          <w:trHeight w:val="132"/>
        </w:trPr>
        <w:tc>
          <w:tcPr>
            <w:tcW w:w="1915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Polytrichaceae</w:t>
            </w:r>
          </w:p>
        </w:tc>
        <w:tc>
          <w:tcPr>
            <w:tcW w:w="3294" w:type="dxa"/>
          </w:tcPr>
          <w:p w:rsidR="000369E7" w:rsidRPr="00254163" w:rsidRDefault="000369E7" w:rsidP="000369E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998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15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369E7" w:rsidRPr="006D4687" w:rsidTr="006218AD">
        <w:trPr>
          <w:trHeight w:val="132"/>
        </w:trPr>
        <w:tc>
          <w:tcPr>
            <w:tcW w:w="1915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94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Polytrichastrum alpinum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(Hedw.) G.L. Sm.</w:t>
            </w:r>
          </w:p>
        </w:tc>
        <w:tc>
          <w:tcPr>
            <w:tcW w:w="998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915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743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68.1</w:t>
            </w:r>
          </w:p>
        </w:tc>
      </w:tr>
      <w:tr w:rsidR="000369E7" w:rsidRPr="006D4687" w:rsidTr="00F90BC4">
        <w:trPr>
          <w:trHeight w:hRule="exact" w:val="284"/>
        </w:trPr>
        <w:tc>
          <w:tcPr>
            <w:tcW w:w="1915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Sphagnaceae</w:t>
            </w:r>
          </w:p>
        </w:tc>
        <w:tc>
          <w:tcPr>
            <w:tcW w:w="3294" w:type="dxa"/>
          </w:tcPr>
          <w:p w:rsidR="000369E7" w:rsidRPr="006D4687" w:rsidRDefault="000369E7" w:rsidP="000369E7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Sphagnum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 </w:t>
            </w:r>
          </w:p>
        </w:tc>
        <w:tc>
          <w:tcPr>
            <w:tcW w:w="915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743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369E7" w:rsidRPr="006D4687" w:rsidRDefault="000369E7" w:rsidP="000369E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C6720" w:rsidRDefault="00FC6720" w:rsidP="00FC6720">
      <w:pPr>
        <w:spacing w:after="160" w:line="259" w:lineRule="auto"/>
        <w:rPr>
          <w:rFonts w:asciiTheme="minorHAnsi" w:hAnsiTheme="minorHAnsi" w:cstheme="minorHAnsi"/>
        </w:rPr>
      </w:pPr>
      <w:bookmarkStart w:id="17" w:name="_Toc71139836"/>
    </w:p>
    <w:p w:rsidR="00FC6720" w:rsidRDefault="00FC6720" w:rsidP="00FC6720">
      <w:pPr>
        <w:spacing w:after="160" w:line="259" w:lineRule="auto"/>
        <w:rPr>
          <w:rFonts w:asciiTheme="minorHAnsi" w:hAnsiTheme="minorHAnsi" w:cstheme="minorHAnsi"/>
        </w:rPr>
      </w:pPr>
    </w:p>
    <w:p w:rsidR="00E726B2" w:rsidRDefault="00E726B2">
      <w:pPr>
        <w:spacing w:after="160" w:line="259" w:lineRule="auto"/>
        <w:rPr>
          <w:rFonts w:asciiTheme="majorHAnsi" w:eastAsiaTheme="majorEastAsia" w:hAnsiTheme="majorHAnsi" w:cstheme="majorBidi"/>
          <w:color w:val="1F4D78" w:themeColor="accent1" w:themeShade="7F"/>
        </w:rPr>
      </w:pPr>
      <w:r>
        <w:br w:type="page"/>
      </w:r>
    </w:p>
    <w:p w:rsidR="00152253" w:rsidRPr="00FC6720" w:rsidRDefault="00152253" w:rsidP="00FC6720">
      <w:pPr>
        <w:pStyle w:val="Heading3"/>
        <w:rPr>
          <w:rFonts w:asciiTheme="minorHAnsi" w:hAnsiTheme="minorHAnsi" w:cstheme="minorHAnsi"/>
          <w:b/>
          <w:sz w:val="28"/>
          <w:szCs w:val="22"/>
        </w:rPr>
      </w:pPr>
      <w:bookmarkStart w:id="18" w:name="_Toc75021597"/>
      <w:r>
        <w:t xml:space="preserve">Table S6.5 </w:t>
      </w:r>
      <w:r w:rsidRPr="006D4687">
        <w:t>Yakutian bison (±10.5kyr)</w:t>
      </w:r>
      <w:bookmarkEnd w:id="17"/>
      <w:bookmarkEnd w:id="18"/>
    </w:p>
    <w:tbl>
      <w:tblPr>
        <w:tblStyle w:val="TableGrid"/>
        <w:tblpPr w:leftFromText="180" w:rightFromText="180" w:vertAnchor="text" w:horzAnchor="margin" w:tblpY="498"/>
        <w:tblW w:w="10085" w:type="dxa"/>
        <w:tblLayout w:type="fixed"/>
        <w:tblLook w:val="04A0" w:firstRow="1" w:lastRow="0" w:firstColumn="1" w:lastColumn="0" w:noHBand="0" w:noVBand="1"/>
      </w:tblPr>
      <w:tblGrid>
        <w:gridCol w:w="1980"/>
        <w:gridCol w:w="3322"/>
        <w:gridCol w:w="998"/>
        <w:gridCol w:w="979"/>
        <w:gridCol w:w="714"/>
        <w:gridCol w:w="1046"/>
        <w:gridCol w:w="1046"/>
      </w:tblGrid>
      <w:tr w:rsidR="00152253" w:rsidRPr="006D4687" w:rsidTr="006218AD">
        <w:trPr>
          <w:trHeight w:val="476"/>
        </w:trPr>
        <w:tc>
          <w:tcPr>
            <w:tcW w:w="198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6D4687">
              <w:rPr>
                <w:rFonts w:asciiTheme="minorHAnsi" w:hAnsiTheme="minorHAnsi" w:cstheme="minorHAnsi"/>
                <w:b/>
                <w:szCs w:val="22"/>
              </w:rPr>
              <w:t>Family/order</w:t>
            </w:r>
          </w:p>
        </w:tc>
        <w:tc>
          <w:tcPr>
            <w:tcW w:w="3322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6D4687">
              <w:rPr>
                <w:rFonts w:asciiTheme="minorHAnsi" w:hAnsiTheme="minorHAnsi" w:cstheme="minorHAnsi"/>
                <w:b/>
                <w:szCs w:val="22"/>
              </w:rPr>
              <w:t>Taxon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Cs w:val="22"/>
                <w:lang w:val="nl-NL"/>
              </w:rPr>
            </w:pPr>
            <w:r w:rsidRPr="006D4687">
              <w:rPr>
                <w:rFonts w:asciiTheme="minorHAnsi" w:hAnsiTheme="minorHAnsi" w:cstheme="minorHAnsi"/>
                <w:b/>
                <w:szCs w:val="22"/>
                <w:lang w:val="nl-NL"/>
              </w:rPr>
              <w:t>Pollen</w:t>
            </w:r>
          </w:p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Cs w:val="22"/>
                <w:lang w:val="nl-NL"/>
              </w:rPr>
            </w:pPr>
            <w:r w:rsidRPr="006D4687">
              <w:rPr>
                <w:rFonts w:asciiTheme="minorHAnsi" w:hAnsiTheme="minorHAnsi" w:cstheme="minorHAnsi"/>
                <w:b/>
                <w:szCs w:val="22"/>
                <w:lang w:val="nl-NL"/>
              </w:rPr>
              <w:t>(%)</w:t>
            </w:r>
          </w:p>
        </w:tc>
        <w:tc>
          <w:tcPr>
            <w:tcW w:w="97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6D4687">
              <w:rPr>
                <w:rFonts w:asciiTheme="minorHAnsi" w:hAnsiTheme="minorHAnsi" w:cstheme="minorHAnsi"/>
                <w:b/>
                <w:szCs w:val="22"/>
              </w:rPr>
              <w:t>Macro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6D4687">
              <w:rPr>
                <w:rFonts w:asciiTheme="minorHAnsi" w:hAnsiTheme="minorHAnsi" w:cstheme="minorHAnsi"/>
                <w:b/>
                <w:i/>
                <w:szCs w:val="22"/>
              </w:rPr>
              <w:t>trn</w:t>
            </w:r>
            <w:r w:rsidRPr="006D4687">
              <w:rPr>
                <w:rFonts w:asciiTheme="minorHAnsi" w:hAnsiTheme="minorHAnsi" w:cstheme="minorHAnsi"/>
                <w:b/>
                <w:szCs w:val="22"/>
              </w:rPr>
              <w:t xml:space="preserve">L </w:t>
            </w:r>
          </w:p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6D4687">
              <w:rPr>
                <w:rFonts w:asciiTheme="minorHAnsi" w:hAnsiTheme="minorHAnsi" w:cstheme="minorHAnsi"/>
                <w:b/>
                <w:szCs w:val="22"/>
              </w:rPr>
              <w:t>(%)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6D4687">
              <w:rPr>
                <w:rFonts w:asciiTheme="minorHAnsi" w:hAnsiTheme="minorHAnsi" w:cstheme="minorHAnsi"/>
                <w:b/>
                <w:szCs w:val="22"/>
              </w:rPr>
              <w:t xml:space="preserve">nrITS1 </w:t>
            </w:r>
          </w:p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6D4687">
              <w:rPr>
                <w:rFonts w:asciiTheme="minorHAnsi" w:hAnsiTheme="minorHAnsi" w:cstheme="minorHAnsi"/>
                <w:b/>
                <w:szCs w:val="22"/>
              </w:rPr>
              <w:t>(%)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6D4687">
              <w:rPr>
                <w:rFonts w:asciiTheme="minorHAnsi" w:hAnsiTheme="minorHAnsi" w:cstheme="minorHAnsi"/>
                <w:b/>
                <w:szCs w:val="22"/>
              </w:rPr>
              <w:t xml:space="preserve">nrITS2 </w:t>
            </w:r>
          </w:p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6D4687">
              <w:rPr>
                <w:rFonts w:asciiTheme="minorHAnsi" w:hAnsiTheme="minorHAnsi" w:cstheme="minorHAnsi"/>
                <w:b/>
                <w:szCs w:val="22"/>
              </w:rPr>
              <w:t>(%)</w:t>
            </w:r>
          </w:p>
        </w:tc>
      </w:tr>
      <w:tr w:rsidR="00152253" w:rsidRPr="006D4687" w:rsidTr="006218AD">
        <w:trPr>
          <w:trHeight w:val="242"/>
        </w:trPr>
        <w:tc>
          <w:tcPr>
            <w:tcW w:w="198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D4687">
              <w:rPr>
                <w:rFonts w:asciiTheme="minorHAnsi" w:hAnsiTheme="minorHAnsi" w:cstheme="minorHAnsi"/>
                <w:b/>
                <w:sz w:val="22"/>
                <w:szCs w:val="22"/>
              </w:rPr>
              <w:t>Phanerogams</w:t>
            </w:r>
          </w:p>
        </w:tc>
        <w:tc>
          <w:tcPr>
            <w:tcW w:w="3322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7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2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2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2"/>
              </w:rPr>
            </w:pPr>
          </w:p>
        </w:tc>
      </w:tr>
      <w:tr w:rsidR="00152253" w:rsidRPr="006D4687" w:rsidTr="006218AD">
        <w:trPr>
          <w:trHeight w:hRule="exact" w:val="227"/>
        </w:trPr>
        <w:tc>
          <w:tcPr>
            <w:tcW w:w="198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Adoxaceae</w:t>
            </w:r>
          </w:p>
        </w:tc>
        <w:tc>
          <w:tcPr>
            <w:tcW w:w="3322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Sambucus williamsii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Hance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</w:trPr>
        <w:tc>
          <w:tcPr>
            <w:tcW w:w="198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Apiaceae</w:t>
            </w:r>
          </w:p>
        </w:tc>
        <w:tc>
          <w:tcPr>
            <w:tcW w:w="3322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8.9</w:t>
            </w: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</w:trPr>
        <w:tc>
          <w:tcPr>
            <w:tcW w:w="198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22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Cicuta virosa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54.9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44.4</w:t>
            </w:r>
          </w:p>
        </w:tc>
      </w:tr>
      <w:tr w:rsidR="00152253" w:rsidRPr="006D4687" w:rsidTr="006218AD">
        <w:trPr>
          <w:trHeight w:hRule="exact" w:val="227"/>
        </w:trPr>
        <w:tc>
          <w:tcPr>
            <w:tcW w:w="198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22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tribe Oenantheae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14.4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</w:trPr>
        <w:tc>
          <w:tcPr>
            <w:tcW w:w="198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Asteraceae</w:t>
            </w:r>
          </w:p>
        </w:tc>
        <w:tc>
          <w:tcPr>
            <w:tcW w:w="3322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Artemisia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c>
          <w:tcPr>
            <w:tcW w:w="198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22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subfamily Asteroideae (Tubuliflorae)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c>
          <w:tcPr>
            <w:tcW w:w="198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22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Endocellion sibiricum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(J.F. Gmel.) J. Toman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0.8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5.5</w:t>
            </w:r>
          </w:p>
        </w:tc>
      </w:tr>
      <w:tr w:rsidR="00152253" w:rsidRPr="006D4687" w:rsidTr="006218AD">
        <w:trPr>
          <w:trHeight w:hRule="exact" w:val="227"/>
        </w:trPr>
        <w:tc>
          <w:tcPr>
            <w:tcW w:w="198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Betulaceae</w:t>
            </w:r>
          </w:p>
        </w:tc>
        <w:tc>
          <w:tcPr>
            <w:tcW w:w="3322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Alnus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3.0</w:t>
            </w: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</w:trPr>
        <w:tc>
          <w:tcPr>
            <w:tcW w:w="198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3322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Betula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1.4</w:t>
            </w: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2.1</w:t>
            </w:r>
          </w:p>
        </w:tc>
      </w:tr>
      <w:tr w:rsidR="00152253" w:rsidRPr="006D4687" w:rsidTr="006218AD">
        <w:trPr>
          <w:trHeight w:hRule="exact" w:val="227"/>
        </w:trPr>
        <w:tc>
          <w:tcPr>
            <w:tcW w:w="198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3322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Betula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sect. 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Apterocaryon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2.3</w:t>
            </w: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</w:trPr>
        <w:tc>
          <w:tcPr>
            <w:tcW w:w="198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3322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Betula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sect. 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Betula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0.8</w:t>
            </w: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</w:trPr>
        <w:tc>
          <w:tcPr>
            <w:tcW w:w="198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Caryophyllaceae</w:t>
            </w:r>
          </w:p>
        </w:tc>
        <w:tc>
          <w:tcPr>
            <w:tcW w:w="3322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</w:trPr>
        <w:tc>
          <w:tcPr>
            <w:tcW w:w="198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22" w:type="dxa"/>
          </w:tcPr>
          <w:p w:rsidR="00152253" w:rsidRPr="002D7283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Stellaria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</w:tr>
      <w:tr w:rsidR="00152253" w:rsidRPr="006D4687" w:rsidTr="006218AD">
        <w:trPr>
          <w:trHeight w:hRule="exact" w:val="227"/>
        </w:trPr>
        <w:tc>
          <w:tcPr>
            <w:tcW w:w="198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Cyperaceae</w:t>
            </w:r>
          </w:p>
        </w:tc>
        <w:tc>
          <w:tcPr>
            <w:tcW w:w="3322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6.1</w:t>
            </w: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++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</w:trPr>
        <w:tc>
          <w:tcPr>
            <w:tcW w:w="198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3322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Carex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</w:trPr>
        <w:tc>
          <w:tcPr>
            <w:tcW w:w="198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22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Carex aquatilis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Wahlenb.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1.4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0.3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</w:tr>
      <w:tr w:rsidR="00152253" w:rsidRPr="006D4687" w:rsidTr="006218AD">
        <w:trPr>
          <w:trHeight w:hRule="exact" w:val="227"/>
        </w:trPr>
        <w:tc>
          <w:tcPr>
            <w:tcW w:w="198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22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Carex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subgenus 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Carex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13.3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</w:trPr>
        <w:tc>
          <w:tcPr>
            <w:tcW w:w="198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22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Carex chordorrhiza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L.f.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0.7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</w:trPr>
        <w:tc>
          <w:tcPr>
            <w:tcW w:w="198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22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Carex nigra 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subsp.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 juncea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(Fries) Soó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</w:trPr>
        <w:tc>
          <w:tcPr>
            <w:tcW w:w="198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22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Carex rostrata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Stokes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1.7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</w:tr>
      <w:tr w:rsidR="00152253" w:rsidRPr="006D4687" w:rsidTr="006218AD">
        <w:trPr>
          <w:trHeight w:hRule="exact" w:val="227"/>
        </w:trPr>
        <w:tc>
          <w:tcPr>
            <w:tcW w:w="198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22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Carex vesicaria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</w:tr>
      <w:tr w:rsidR="00152253" w:rsidRPr="006D4687" w:rsidTr="006218AD">
        <w:trPr>
          <w:trHeight w:hRule="exact" w:val="227"/>
        </w:trPr>
        <w:tc>
          <w:tcPr>
            <w:tcW w:w="198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3322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Eriophorum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14.2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</w:trPr>
        <w:tc>
          <w:tcPr>
            <w:tcW w:w="198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22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Eriophorum angustifolium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Honck.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16.2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1.2</w:t>
            </w:r>
          </w:p>
        </w:tc>
      </w:tr>
      <w:tr w:rsidR="00152253" w:rsidRPr="006D4687" w:rsidTr="006218AD">
        <w:trPr>
          <w:trHeight w:hRule="exact" w:val="227"/>
        </w:trPr>
        <w:tc>
          <w:tcPr>
            <w:tcW w:w="198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Dennstaedtiaceae</w:t>
            </w:r>
          </w:p>
        </w:tc>
        <w:tc>
          <w:tcPr>
            <w:tcW w:w="3322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Pteridium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</w:trPr>
        <w:tc>
          <w:tcPr>
            <w:tcW w:w="198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Equisetaceae</w:t>
            </w:r>
          </w:p>
        </w:tc>
        <w:tc>
          <w:tcPr>
            <w:tcW w:w="3322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Equisetum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3.0</w:t>
            </w: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 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</w:trPr>
        <w:tc>
          <w:tcPr>
            <w:tcW w:w="198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Fabaceae</w:t>
            </w:r>
          </w:p>
        </w:tc>
        <w:tc>
          <w:tcPr>
            <w:tcW w:w="3322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1.4</w:t>
            </w: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</w:trPr>
        <w:tc>
          <w:tcPr>
            <w:tcW w:w="198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Liliaceae</w:t>
            </w:r>
          </w:p>
        </w:tc>
        <w:tc>
          <w:tcPr>
            <w:tcW w:w="3322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</w:trPr>
        <w:tc>
          <w:tcPr>
            <w:tcW w:w="198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Menyanthaceae</w:t>
            </w:r>
          </w:p>
        </w:tc>
        <w:tc>
          <w:tcPr>
            <w:tcW w:w="3322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Menyanthes trifoliata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2.8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0.5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3.4</w:t>
            </w:r>
          </w:p>
        </w:tc>
      </w:tr>
      <w:tr w:rsidR="00152253" w:rsidRPr="006D4687" w:rsidTr="006218AD">
        <w:trPr>
          <w:trHeight w:hRule="exact" w:val="227"/>
        </w:trPr>
        <w:tc>
          <w:tcPr>
            <w:tcW w:w="198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Onagraceae</w:t>
            </w:r>
          </w:p>
        </w:tc>
        <w:tc>
          <w:tcPr>
            <w:tcW w:w="3322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Epilobium palustre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0.7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1.0</w:t>
            </w:r>
          </w:p>
        </w:tc>
      </w:tr>
      <w:tr w:rsidR="00152253" w:rsidRPr="006D4687" w:rsidTr="006218AD">
        <w:trPr>
          <w:trHeight w:hRule="exact" w:val="227"/>
        </w:trPr>
        <w:tc>
          <w:tcPr>
            <w:tcW w:w="198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Pinaceae</w:t>
            </w:r>
          </w:p>
        </w:tc>
        <w:tc>
          <w:tcPr>
            <w:tcW w:w="3322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</w:trPr>
        <w:tc>
          <w:tcPr>
            <w:tcW w:w="198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3322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Pinus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subgenus 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Strobus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</w:trPr>
        <w:tc>
          <w:tcPr>
            <w:tcW w:w="198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3322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Pinus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subgenus 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Pinus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</w:trPr>
        <w:tc>
          <w:tcPr>
            <w:tcW w:w="198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Plantaginaceae</w:t>
            </w:r>
          </w:p>
        </w:tc>
        <w:tc>
          <w:tcPr>
            <w:tcW w:w="3322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Hippuris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0.6</w:t>
            </w:r>
          </w:p>
        </w:tc>
      </w:tr>
      <w:tr w:rsidR="00152253" w:rsidRPr="006D4687" w:rsidTr="006218AD">
        <w:trPr>
          <w:trHeight w:hRule="exact" w:val="227"/>
        </w:trPr>
        <w:tc>
          <w:tcPr>
            <w:tcW w:w="198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Poaceae</w:t>
            </w:r>
          </w:p>
        </w:tc>
        <w:tc>
          <w:tcPr>
            <w:tcW w:w="3322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71.1</w:t>
            </w: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++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</w:trPr>
        <w:tc>
          <w:tcPr>
            <w:tcW w:w="198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22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subtribe Agrostidinae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1.0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</w:trPr>
        <w:tc>
          <w:tcPr>
            <w:tcW w:w="198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22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Arctophila fulva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(Trin.) Andersson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</w:p>
        </w:tc>
      </w:tr>
      <w:tr w:rsidR="00152253" w:rsidRPr="006D4687" w:rsidTr="006218AD">
        <w:trPr>
          <w:trHeight w:hRule="exact" w:val="227"/>
        </w:trPr>
        <w:tc>
          <w:tcPr>
            <w:tcW w:w="198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22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Dupontia fisheri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R.Br.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0.3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</w:trPr>
        <w:tc>
          <w:tcPr>
            <w:tcW w:w="198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22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Calamagrostis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</w:tr>
      <w:tr w:rsidR="00152253" w:rsidRPr="006D4687" w:rsidTr="006218AD">
        <w:trPr>
          <w:trHeight w:hRule="exact" w:val="227"/>
        </w:trPr>
        <w:tc>
          <w:tcPr>
            <w:tcW w:w="198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22" w:type="dxa"/>
          </w:tcPr>
          <w:p w:rsidR="00152253" w:rsidRPr="001E284D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Poa arctica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R.Br.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</w:tr>
      <w:tr w:rsidR="00152253" w:rsidRPr="006D4687" w:rsidTr="006218AD">
        <w:trPr>
          <w:trHeight w:hRule="exact" w:val="227"/>
        </w:trPr>
        <w:tc>
          <w:tcPr>
            <w:tcW w:w="198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Pteridophyta</w:t>
            </w:r>
          </w:p>
        </w:tc>
        <w:tc>
          <w:tcPr>
            <w:tcW w:w="3322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2.2 </w:t>
            </w: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</w:trPr>
        <w:tc>
          <w:tcPr>
            <w:tcW w:w="198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Ranunculaceae</w:t>
            </w:r>
          </w:p>
        </w:tc>
        <w:tc>
          <w:tcPr>
            <w:tcW w:w="3322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583"/>
        </w:trPr>
        <w:tc>
          <w:tcPr>
            <w:tcW w:w="198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22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842F0">
              <w:rPr>
                <w:rFonts w:asciiTheme="minorHAnsi" w:hAnsiTheme="minorHAnsi" w:cstheme="minorHAnsi"/>
                <w:i/>
                <w:sz w:val="20"/>
                <w:szCs w:val="20"/>
              </w:rPr>
              <w:t>Anemonastrum narcissiflorum</w:t>
            </w:r>
            <w:r w:rsidRPr="008842F0">
              <w:rPr>
                <w:rFonts w:asciiTheme="minorHAnsi" w:hAnsiTheme="minorHAnsi" w:cstheme="minorHAnsi"/>
                <w:sz w:val="20"/>
                <w:szCs w:val="20"/>
              </w:rPr>
              <w:t xml:space="preserve">  (L.) Holub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</w:tr>
      <w:tr w:rsidR="00152253" w:rsidRPr="006D4687" w:rsidTr="006218AD">
        <w:trPr>
          <w:trHeight w:hRule="exact" w:val="227"/>
        </w:trPr>
        <w:tc>
          <w:tcPr>
            <w:tcW w:w="198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22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Anemone patens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</w:tr>
      <w:tr w:rsidR="00152253" w:rsidRPr="006D4687" w:rsidTr="006218AD">
        <w:trPr>
          <w:trHeight w:hRule="exact" w:val="227"/>
        </w:trPr>
        <w:tc>
          <w:tcPr>
            <w:tcW w:w="198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3322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Caltha palustris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2.9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2.5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5.7</w:t>
            </w:r>
          </w:p>
        </w:tc>
      </w:tr>
      <w:tr w:rsidR="00152253" w:rsidRPr="006D4687" w:rsidTr="006218AD">
        <w:trPr>
          <w:trHeight w:hRule="exact" w:val="227"/>
        </w:trPr>
        <w:tc>
          <w:tcPr>
            <w:tcW w:w="198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Rosaceae</w:t>
            </w:r>
          </w:p>
        </w:tc>
        <w:tc>
          <w:tcPr>
            <w:tcW w:w="3322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Alchemilla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</w:trPr>
        <w:tc>
          <w:tcPr>
            <w:tcW w:w="198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22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Comarum palustre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7.3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2.9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9.3</w:t>
            </w:r>
          </w:p>
        </w:tc>
      </w:tr>
      <w:tr w:rsidR="00152253" w:rsidRPr="006D4687" w:rsidTr="006218AD">
        <w:trPr>
          <w:trHeight w:hRule="exact" w:val="227"/>
        </w:trPr>
        <w:tc>
          <w:tcPr>
            <w:tcW w:w="198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3322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subtribe Fragariinae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Potentilla-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type)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0.6</w:t>
            </w: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</w:trPr>
        <w:tc>
          <w:tcPr>
            <w:tcW w:w="198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22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subfamily Rosoideae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c>
          <w:tcPr>
            <w:tcW w:w="198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Salicaceae</w:t>
            </w:r>
          </w:p>
        </w:tc>
        <w:tc>
          <w:tcPr>
            <w:tcW w:w="3322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Salix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0.5</w:t>
            </w: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42.6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18.6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26.3</w:t>
            </w:r>
          </w:p>
        </w:tc>
      </w:tr>
      <w:tr w:rsidR="00152253" w:rsidRPr="006D4687" w:rsidTr="006218AD">
        <w:trPr>
          <w:trHeight w:val="274"/>
        </w:trPr>
        <w:tc>
          <w:tcPr>
            <w:tcW w:w="198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b/>
                <w:sz w:val="22"/>
                <w:szCs w:val="22"/>
              </w:rPr>
              <w:t>Cryptogams</w:t>
            </w:r>
          </w:p>
        </w:tc>
        <w:tc>
          <w:tcPr>
            <w:tcW w:w="3322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val="173"/>
        </w:trPr>
        <w:tc>
          <w:tcPr>
            <w:tcW w:w="1980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6D4687">
              <w:rPr>
                <w:rFonts w:asciiTheme="minorHAnsi" w:hAnsiTheme="minorHAnsi" w:cstheme="minorHAnsi"/>
                <w:b/>
                <w:sz w:val="20"/>
                <w:szCs w:val="22"/>
              </w:rPr>
              <w:t>Algae</w:t>
            </w:r>
          </w:p>
        </w:tc>
        <w:tc>
          <w:tcPr>
            <w:tcW w:w="3322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</w:trPr>
        <w:tc>
          <w:tcPr>
            <w:tcW w:w="198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2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Zygnemataceae</w:t>
            </w:r>
          </w:p>
        </w:tc>
        <w:tc>
          <w:tcPr>
            <w:tcW w:w="3322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Spirogyra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val="132"/>
        </w:trPr>
        <w:tc>
          <w:tcPr>
            <w:tcW w:w="198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b/>
                <w:sz w:val="20"/>
                <w:szCs w:val="20"/>
              </w:rPr>
              <w:t>Bryophyta</w:t>
            </w:r>
          </w:p>
        </w:tc>
        <w:tc>
          <w:tcPr>
            <w:tcW w:w="3322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val="132"/>
        </w:trPr>
        <w:tc>
          <w:tcPr>
            <w:tcW w:w="198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Amblystegiaceae</w:t>
            </w:r>
          </w:p>
        </w:tc>
        <w:tc>
          <w:tcPr>
            <w:tcW w:w="3322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Calliergon</w:t>
            </w:r>
            <w:r w:rsidRPr="006D4687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cf. 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giganteum</w:t>
            </w:r>
            <w:r w:rsidRPr="006D4687">
              <w:rPr>
                <w:rFonts w:asciiTheme="minorHAnsi" w:hAnsiTheme="minorHAnsi" w:cstheme="minorHAnsi"/>
                <w:lang w:val="nl-NL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(Schimp.) Kindb.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 </w:t>
            </w: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</w:trPr>
        <w:tc>
          <w:tcPr>
            <w:tcW w:w="198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3322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Type HdV-817 (bryophyte spores)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7.4</w:t>
            </w: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</w:trPr>
        <w:tc>
          <w:tcPr>
            <w:tcW w:w="198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Sphagnaceae</w:t>
            </w:r>
          </w:p>
        </w:tc>
        <w:tc>
          <w:tcPr>
            <w:tcW w:w="3322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Sphagnum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 0.4</w:t>
            </w: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152253" w:rsidRPr="006D4687" w:rsidRDefault="00152253" w:rsidP="00152253">
      <w:pPr>
        <w:rPr>
          <w:rFonts w:asciiTheme="minorHAnsi" w:hAnsiTheme="minorHAnsi" w:cstheme="minorHAnsi"/>
        </w:rPr>
      </w:pPr>
    </w:p>
    <w:p w:rsidR="00152253" w:rsidRPr="006D4687" w:rsidRDefault="00152253" w:rsidP="00152253">
      <w:pPr>
        <w:rPr>
          <w:rFonts w:asciiTheme="minorHAnsi" w:hAnsiTheme="minorHAnsi" w:cstheme="minorHAnsi"/>
        </w:rPr>
      </w:pPr>
    </w:p>
    <w:p w:rsidR="00152253" w:rsidRPr="006D4687" w:rsidRDefault="00152253" w:rsidP="00152253">
      <w:pPr>
        <w:rPr>
          <w:rFonts w:asciiTheme="minorHAnsi" w:hAnsiTheme="minorHAnsi" w:cstheme="minorHAnsi"/>
        </w:rPr>
      </w:pPr>
    </w:p>
    <w:p w:rsidR="00152253" w:rsidRPr="006D4687" w:rsidRDefault="00152253" w:rsidP="00152253">
      <w:pPr>
        <w:rPr>
          <w:rFonts w:asciiTheme="minorHAnsi" w:hAnsiTheme="minorHAnsi" w:cstheme="minorHAnsi"/>
        </w:rPr>
      </w:pPr>
    </w:p>
    <w:p w:rsidR="00152253" w:rsidRPr="006D4687" w:rsidRDefault="00152253" w:rsidP="00152253">
      <w:pPr>
        <w:spacing w:after="160" w:line="259" w:lineRule="auto"/>
        <w:rPr>
          <w:rFonts w:asciiTheme="minorHAnsi" w:hAnsiTheme="minorHAnsi" w:cstheme="minorHAnsi"/>
        </w:rPr>
      </w:pPr>
      <w:r w:rsidRPr="006D4687">
        <w:rPr>
          <w:rFonts w:asciiTheme="minorHAnsi" w:hAnsiTheme="minorHAnsi" w:cstheme="minorHAnsi"/>
        </w:rPr>
        <w:br w:type="page"/>
      </w:r>
    </w:p>
    <w:p w:rsidR="00152253" w:rsidRPr="006D4687" w:rsidRDefault="00152253" w:rsidP="00152253">
      <w:pPr>
        <w:pStyle w:val="Heading3"/>
      </w:pPr>
      <w:bookmarkStart w:id="19" w:name="_Toc71139837"/>
      <w:bookmarkStart w:id="20" w:name="_Toc75021598"/>
      <w:r>
        <w:t xml:space="preserve">Table S6.6 </w:t>
      </w:r>
      <w:r w:rsidRPr="006D4687">
        <w:t>Cape Blossom mammoth (±14.4kyr)</w:t>
      </w:r>
      <w:bookmarkEnd w:id="19"/>
      <w:bookmarkEnd w:id="20"/>
    </w:p>
    <w:p w:rsidR="00152253" w:rsidRPr="006D4687" w:rsidRDefault="00152253" w:rsidP="00152253">
      <w:pPr>
        <w:jc w:val="both"/>
        <w:rPr>
          <w:rFonts w:asciiTheme="minorHAnsi" w:hAnsiTheme="minorHAnsi" w:cstheme="minorHAnsi"/>
        </w:rPr>
      </w:pPr>
      <w:r w:rsidRPr="006D4687">
        <w:rPr>
          <w:rFonts w:asciiTheme="minorHAnsi" w:hAnsiTheme="minorHAnsi" w:cstheme="minorHAnsi"/>
          <w:sz w:val="22"/>
          <w:szCs w:val="22"/>
        </w:rPr>
        <w:t>N.B. nrITS1 and nrITS2 did not produce any results.</w:t>
      </w:r>
    </w:p>
    <w:p w:rsidR="00152253" w:rsidRPr="006D4687" w:rsidRDefault="00152253" w:rsidP="00152253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TableGrid"/>
        <w:tblW w:w="8496" w:type="dxa"/>
        <w:jc w:val="center"/>
        <w:tblLayout w:type="fixed"/>
        <w:tblLook w:val="04A0" w:firstRow="1" w:lastRow="0" w:firstColumn="1" w:lastColumn="0" w:noHBand="0" w:noVBand="1"/>
      </w:tblPr>
      <w:tblGrid>
        <w:gridCol w:w="1833"/>
        <w:gridCol w:w="3256"/>
        <w:gridCol w:w="1139"/>
        <w:gridCol w:w="1134"/>
        <w:gridCol w:w="1134"/>
      </w:tblGrid>
      <w:tr w:rsidR="00152253" w:rsidRPr="006D4687" w:rsidTr="006218AD">
        <w:trPr>
          <w:trHeight w:val="404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D4687">
              <w:rPr>
                <w:rFonts w:asciiTheme="minorHAnsi" w:hAnsiTheme="minorHAnsi" w:cstheme="minorHAnsi"/>
                <w:b/>
                <w:szCs w:val="22"/>
              </w:rPr>
              <w:t>Family/order</w:t>
            </w: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D4687">
              <w:rPr>
                <w:rFonts w:asciiTheme="minorHAnsi" w:hAnsiTheme="minorHAnsi" w:cstheme="minorHAnsi"/>
                <w:b/>
                <w:szCs w:val="22"/>
              </w:rPr>
              <w:t>Taxon</w:t>
            </w:r>
          </w:p>
        </w:tc>
        <w:tc>
          <w:tcPr>
            <w:tcW w:w="113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6D4687">
              <w:rPr>
                <w:rFonts w:asciiTheme="minorHAnsi" w:hAnsiTheme="minorHAnsi" w:cstheme="minorHAnsi"/>
                <w:b/>
                <w:szCs w:val="22"/>
              </w:rPr>
              <w:t>Pollen (%)</w:t>
            </w:r>
          </w:p>
        </w:tc>
        <w:tc>
          <w:tcPr>
            <w:tcW w:w="113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D4687">
              <w:rPr>
                <w:rFonts w:asciiTheme="minorHAnsi" w:hAnsiTheme="minorHAnsi" w:cstheme="minorHAnsi"/>
                <w:b/>
                <w:szCs w:val="22"/>
              </w:rPr>
              <w:t>Macro</w:t>
            </w:r>
          </w:p>
        </w:tc>
        <w:tc>
          <w:tcPr>
            <w:tcW w:w="113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6D4687">
              <w:rPr>
                <w:rFonts w:asciiTheme="minorHAnsi" w:hAnsiTheme="minorHAnsi" w:cstheme="minorHAnsi"/>
                <w:b/>
                <w:i/>
                <w:szCs w:val="20"/>
              </w:rPr>
              <w:t>trn</w:t>
            </w:r>
            <w:r w:rsidRPr="006D4687">
              <w:rPr>
                <w:rFonts w:asciiTheme="minorHAnsi" w:hAnsiTheme="minorHAnsi" w:cstheme="minorHAnsi"/>
                <w:b/>
                <w:szCs w:val="20"/>
              </w:rPr>
              <w:t>L</w:t>
            </w:r>
          </w:p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D4687">
              <w:rPr>
                <w:rFonts w:asciiTheme="minorHAnsi" w:hAnsiTheme="minorHAnsi" w:cstheme="minorHAnsi"/>
                <w:b/>
                <w:szCs w:val="20"/>
              </w:rPr>
              <w:t>(%)</w:t>
            </w:r>
          </w:p>
        </w:tc>
      </w:tr>
      <w:tr w:rsidR="00152253" w:rsidRPr="006D4687" w:rsidTr="006218AD">
        <w:trPr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b/>
                <w:sz w:val="22"/>
                <w:szCs w:val="22"/>
              </w:rPr>
              <w:t>Phanerogams</w:t>
            </w: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2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2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Amaranthaceae</w:t>
            </w: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cf. 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Chenopodium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2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2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Apiaceae</w:t>
            </w: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apioid superclade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subfamily Apioideae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0.8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tribe Oenantheae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0.3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tribe Selineae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1.1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Asteraceae</w:t>
            </w: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tribe Anthemideae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32.6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Arnica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1.2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subtribe Artemisiinae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Artemisia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Artemisia gmelinii</w:t>
            </w:r>
            <w:r w:rsidRPr="006D4687">
              <w:rPr>
                <w:rFonts w:asciiTheme="minorHAnsi" w:hAnsiTheme="minorHAnsi" w:cstheme="minorHAnsi"/>
                <w:lang w:val="nl-NL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Web. ex Stechm.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nl-NL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2"/>
                <w:lang w:val="nl-NL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subfamily Asteroideae (Tubuliflorae)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Betulaceae</w:t>
            </w: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Betula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Boraginaceae</w:t>
            </w: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Eritrichium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Mertensia paniculata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(Aiton) G.Don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2.1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Myosotis alpestris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F.W.Schmidt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0.6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Brassicaceae</w:t>
            </w: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cf. 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Draba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Caryophyllaceae</w:t>
            </w: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tribe Alsineae (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Cerastium/Silene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sp.)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Minuartia rubella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(Wahlenb.) Hiern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Cyperaceae</w:t>
            </w: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90% (est.)</w:t>
            </w: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Carex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+++</w:t>
            </w: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Carex aquatilis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Wahlenb.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5.8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Carex maritima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Gunnerus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0.8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Carex microchaeta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Holm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Carex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subgenus 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Vignea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+</w:t>
            </w: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5.0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Carex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subgenus 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Euthyceras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9.0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Fabaceae</w:t>
            </w: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Astragalus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Juncaceae</w:t>
            </w: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Luzula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Menyanthaceae</w:t>
            </w: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Menyanthes trifoliata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Onagraceae</w:t>
            </w: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Chamaenerion angustifolium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(L.) Scop.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28.5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Plantaginaceae</w:t>
            </w: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Plantago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Plantago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sect.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Lamprosantha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0.3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Poaceae</w:t>
            </w: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69.8</w:t>
            </w: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5% (est.)</w:t>
            </w: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tribe Agrostidinae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2.0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Alopecurus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56" w:type="dxa"/>
          </w:tcPr>
          <w:p w:rsidR="00152253" w:rsidRPr="00842BE1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Bromus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Bromus pumpellianus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Scribn.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1.8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Elymus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Festuca kolymensis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Drobow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Koeleria asiatica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Domin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Poa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tribe Poeae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1.6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tribe Triticeae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0.3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Polemoniaceae</w:t>
            </w: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Polemonium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56" w:type="dxa"/>
          </w:tcPr>
          <w:p w:rsidR="00152253" w:rsidRPr="008B406D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Polemonium boreale </w:t>
            </w:r>
            <w:r w:rsidRPr="007729C8">
              <w:rPr>
                <w:rFonts w:asciiTheme="minorHAnsi" w:hAnsiTheme="minorHAnsi" w:cstheme="minorHAnsi"/>
                <w:sz w:val="20"/>
                <w:szCs w:val="20"/>
              </w:rPr>
              <w:t>Adams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</w:p>
        </w:tc>
      </w:tr>
      <w:tr w:rsidR="00152253" w:rsidRPr="006D4687" w:rsidTr="006218AD">
        <w:trPr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Polygonaceae</w:t>
            </w: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subfamily Polygonoideae (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Rumex acetosella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-type)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Rumex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 (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Rumex aquaticus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-type)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Ranunculaceae</w:t>
            </w: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Caltha palustris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1.7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Rosaceae</w:t>
            </w: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Comarum palustre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subtribe Fragariinae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Potentilla-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type)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Potentilla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Potentilla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cf.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hyparctica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Malte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Potentilla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cf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. stipularis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Sanguisorba officinalis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1.1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Salicaceae</w:t>
            </w: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Salix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0.3</w:t>
            </w: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val="340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0D63">
              <w:rPr>
                <w:rFonts w:asciiTheme="minorHAnsi" w:hAnsiTheme="minorHAnsi" w:cstheme="minorHAnsi"/>
                <w:b/>
                <w:sz w:val="22"/>
                <w:szCs w:val="22"/>
              </w:rPr>
              <w:t>Cryptogams</w:t>
            </w: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  <w:tc>
          <w:tcPr>
            <w:tcW w:w="113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val="297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2"/>
              </w:rPr>
            </w:pPr>
            <w:r w:rsidRPr="006D4687">
              <w:rPr>
                <w:rFonts w:asciiTheme="minorHAnsi" w:hAnsiTheme="minorHAnsi" w:cstheme="minorHAnsi"/>
                <w:b/>
                <w:sz w:val="20"/>
                <w:szCs w:val="22"/>
              </w:rPr>
              <w:t>Bryophyta</w:t>
            </w: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2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Sphagnaceae</w:t>
            </w: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Sphagnum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0.2</w:t>
            </w: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2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Thuidiaceae</w:t>
            </w:r>
          </w:p>
        </w:tc>
        <w:tc>
          <w:tcPr>
            <w:tcW w:w="32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Thuidium abietinum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(Hedw.) Schimp.</w:t>
            </w:r>
          </w:p>
        </w:tc>
        <w:tc>
          <w:tcPr>
            <w:tcW w:w="113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152253" w:rsidRPr="006D4687" w:rsidRDefault="00152253" w:rsidP="00152253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</w:p>
    <w:p w:rsidR="00152253" w:rsidRPr="006D4687" w:rsidRDefault="00152253" w:rsidP="00152253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6D4687">
        <w:rPr>
          <w:rFonts w:asciiTheme="minorHAnsi" w:hAnsiTheme="minorHAnsi" w:cstheme="minorHAnsi"/>
          <w:sz w:val="22"/>
          <w:szCs w:val="22"/>
        </w:rPr>
        <w:br w:type="page"/>
      </w:r>
    </w:p>
    <w:p w:rsidR="00152253" w:rsidRPr="006D4687" w:rsidRDefault="00152253" w:rsidP="00152253">
      <w:pPr>
        <w:pStyle w:val="Heading3"/>
      </w:pPr>
      <w:bookmarkStart w:id="21" w:name="_Toc71139838"/>
      <w:bookmarkStart w:id="22" w:name="_Toc75021599"/>
      <w:r>
        <w:t xml:space="preserve">Table S6.7 </w:t>
      </w:r>
      <w:r w:rsidRPr="006D4687">
        <w:t>Yukagir mammoth (±22.5kyr)</w:t>
      </w:r>
      <w:bookmarkEnd w:id="21"/>
      <w:bookmarkEnd w:id="22"/>
    </w:p>
    <w:p w:rsidR="00152253" w:rsidRPr="006D4687" w:rsidRDefault="00152253" w:rsidP="00152253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10167" w:type="dxa"/>
        <w:jc w:val="center"/>
        <w:tblLayout w:type="fixed"/>
        <w:tblLook w:val="04A0" w:firstRow="1" w:lastRow="0" w:firstColumn="1" w:lastColumn="0" w:noHBand="0" w:noVBand="1"/>
      </w:tblPr>
      <w:tblGrid>
        <w:gridCol w:w="1916"/>
        <w:gridCol w:w="3316"/>
        <w:gridCol w:w="1267"/>
        <w:gridCol w:w="979"/>
        <w:gridCol w:w="743"/>
        <w:gridCol w:w="965"/>
        <w:gridCol w:w="981"/>
      </w:tblGrid>
      <w:tr w:rsidR="00152253" w:rsidRPr="006D4687" w:rsidTr="006218AD">
        <w:trPr>
          <w:trHeight w:val="553"/>
          <w:jc w:val="center"/>
        </w:trPr>
        <w:tc>
          <w:tcPr>
            <w:tcW w:w="191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6D4687">
              <w:rPr>
                <w:rFonts w:asciiTheme="minorHAnsi" w:hAnsiTheme="minorHAnsi" w:cstheme="minorHAnsi"/>
                <w:b/>
                <w:szCs w:val="22"/>
              </w:rPr>
              <w:t>Family/order</w:t>
            </w:r>
          </w:p>
        </w:tc>
        <w:tc>
          <w:tcPr>
            <w:tcW w:w="331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6D4687">
              <w:rPr>
                <w:rFonts w:asciiTheme="minorHAnsi" w:hAnsiTheme="minorHAnsi" w:cstheme="minorHAnsi"/>
                <w:b/>
                <w:szCs w:val="22"/>
              </w:rPr>
              <w:t>Taxon</w:t>
            </w:r>
          </w:p>
        </w:tc>
        <w:tc>
          <w:tcPr>
            <w:tcW w:w="1267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6D4687">
              <w:rPr>
                <w:rFonts w:asciiTheme="minorHAnsi" w:hAnsiTheme="minorHAnsi" w:cstheme="minorHAnsi"/>
                <w:b/>
                <w:szCs w:val="22"/>
              </w:rPr>
              <w:t>Pollen</w:t>
            </w:r>
          </w:p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6D4687">
              <w:rPr>
                <w:rFonts w:asciiTheme="minorHAnsi" w:hAnsiTheme="minorHAnsi" w:cstheme="minorHAnsi"/>
                <w:b/>
                <w:szCs w:val="22"/>
              </w:rPr>
              <w:t>(%)</w:t>
            </w: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6D4687">
              <w:rPr>
                <w:rFonts w:asciiTheme="minorHAnsi" w:hAnsiTheme="minorHAnsi" w:cstheme="minorHAnsi"/>
                <w:b/>
                <w:szCs w:val="22"/>
              </w:rPr>
              <w:t>Macro</w:t>
            </w: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6D4687">
              <w:rPr>
                <w:rFonts w:asciiTheme="minorHAnsi" w:hAnsiTheme="minorHAnsi" w:cstheme="minorHAnsi"/>
                <w:b/>
                <w:i/>
                <w:szCs w:val="20"/>
              </w:rPr>
              <w:t>trn</w:t>
            </w:r>
            <w:r w:rsidRPr="006D4687">
              <w:rPr>
                <w:rFonts w:asciiTheme="minorHAnsi" w:hAnsiTheme="minorHAnsi" w:cstheme="minorHAnsi"/>
                <w:b/>
                <w:szCs w:val="20"/>
              </w:rPr>
              <w:t>L</w:t>
            </w:r>
          </w:p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6D4687">
              <w:rPr>
                <w:rFonts w:asciiTheme="minorHAnsi" w:hAnsiTheme="minorHAnsi" w:cstheme="minorHAnsi"/>
                <w:b/>
                <w:szCs w:val="20"/>
              </w:rPr>
              <w:t>(%)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6D4687">
              <w:rPr>
                <w:rFonts w:asciiTheme="minorHAnsi" w:hAnsiTheme="minorHAnsi" w:cstheme="minorHAnsi"/>
                <w:b/>
                <w:szCs w:val="20"/>
              </w:rPr>
              <w:t>nrITS1</w:t>
            </w:r>
          </w:p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6D4687">
              <w:rPr>
                <w:rFonts w:asciiTheme="minorHAnsi" w:hAnsiTheme="minorHAnsi" w:cstheme="minorHAnsi"/>
                <w:b/>
                <w:szCs w:val="20"/>
              </w:rPr>
              <w:t>(%)</w:t>
            </w: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6D4687">
              <w:rPr>
                <w:rFonts w:asciiTheme="minorHAnsi" w:hAnsiTheme="minorHAnsi" w:cstheme="minorHAnsi"/>
                <w:b/>
                <w:szCs w:val="20"/>
              </w:rPr>
              <w:t>nrITS2</w:t>
            </w:r>
            <w:r w:rsidRPr="006D4687">
              <w:rPr>
                <w:rFonts w:asciiTheme="minorHAnsi" w:hAnsiTheme="minorHAnsi" w:cstheme="minorHAnsi"/>
                <w:b/>
                <w:szCs w:val="20"/>
              </w:rPr>
              <w:br/>
              <w:t>(%)</w:t>
            </w:r>
          </w:p>
        </w:tc>
      </w:tr>
      <w:tr w:rsidR="00152253" w:rsidRPr="006D4687" w:rsidTr="006218AD">
        <w:trPr>
          <w:trHeight w:val="305"/>
          <w:jc w:val="center"/>
        </w:trPr>
        <w:tc>
          <w:tcPr>
            <w:tcW w:w="191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6D4687">
              <w:rPr>
                <w:rFonts w:asciiTheme="minorHAnsi" w:hAnsiTheme="minorHAnsi" w:cstheme="minorHAnsi"/>
                <w:b/>
                <w:sz w:val="22"/>
                <w:szCs w:val="22"/>
              </w:rPr>
              <w:t>Phanerogams</w:t>
            </w:r>
          </w:p>
        </w:tc>
        <w:tc>
          <w:tcPr>
            <w:tcW w:w="331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67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2"/>
              </w:rPr>
            </w:pPr>
          </w:p>
        </w:tc>
        <w:tc>
          <w:tcPr>
            <w:tcW w:w="97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2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Amaranthaceae</w:t>
            </w: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Apiaceae</w:t>
            </w: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0.3</w:t>
            </w: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subfamily Apioideae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tribe Oenantheae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Asteraceae</w:t>
            </w: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tribe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Anthemideae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9.8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subtribe Artemisiinae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Artemisia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16.0</w:t>
            </w: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Artemisia scoparia </w:t>
            </w:r>
            <w:r w:rsidRPr="00F241FC">
              <w:rPr>
                <w:rFonts w:asciiTheme="minorHAnsi" w:hAnsiTheme="minorHAnsi" w:cstheme="minorHAnsi"/>
                <w:sz w:val="20"/>
                <w:szCs w:val="20"/>
              </w:rPr>
              <w:t>Waldst. &amp; Kit.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0.5</w:t>
            </w: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2.6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Artemisia gmelinii</w:t>
            </w:r>
            <w:r w:rsidRPr="006D4687">
              <w:rPr>
                <w:rFonts w:asciiTheme="minorHAnsi" w:hAnsiTheme="minorHAnsi" w:cstheme="minorHAnsi"/>
                <w:lang w:val="nl-NL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Web. ex Stechm.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subfamily Asteroideae (Tubuliflorae)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subfamily Cichorioideae (Liguliflorae)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Boraginaceae</w:t>
            </w: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Eritrichium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0.6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Eritrichium sericeum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DC.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5.6</w:t>
            </w: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8.0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Myosotis alpestris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F.W.Schmidt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16.7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69.0</w:t>
            </w: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60.0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Brassicaceae</w:t>
            </w: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0.7</w:t>
            </w: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Draba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Parrya nudicaulis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(L.) Regel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Smelowskia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Smelowskia alba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(Pall.) Regel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6.0</w:t>
            </w: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11.8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Caryophyllaceae</w:t>
            </w: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4.7</w:t>
            </w: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Cerastium arvense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Eremogone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Eremogone capillaris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(Poir.) Fenzl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Sagina nivalis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Fr.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Silene </w:t>
            </w:r>
            <w:r w:rsidRPr="00D65AC0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Crassulaceae</w:t>
            </w: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Rhodiola rosea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Cyperaceae</w:t>
            </w: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Carex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++</w:t>
            </w: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Carex dioica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++</w:t>
            </w: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Carex nardina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Fr.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++</w:t>
            </w: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Carex nigra 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subsp.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 juncea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(Fries) Soó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0.3</w:t>
            </w: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Ericales</w:t>
            </w: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Fabaceae</w:t>
            </w: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1.4</w:t>
            </w: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Astragalus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0.3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Astragalus alpinus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0.8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Lotus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Oxytropis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Oxytropis deflexa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DC.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2.0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Oxytropis splendens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Douglas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0.4</w:t>
            </w: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Juncaceae</w:t>
            </w: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Juncus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Liliaceae</w:t>
            </w: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Menyanthaceae</w:t>
            </w: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Menyanthes trifoliata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Orchidaceae</w:t>
            </w: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Epipactis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Orobanchaceae</w:t>
            </w: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Pedicularis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Pedicularis sudetica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Willd.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Papaveraceae</w:t>
            </w: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Papaver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Papaver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sect.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Scapiflora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Plantaginaceae</w:t>
            </w: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Lagotis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Plantago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0.8</w:t>
            </w: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Plumbaginaceae</w:t>
            </w: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tribe Limonieae (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Armeria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-type)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Poaceae</w:t>
            </w: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70.6</w:t>
            </w: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+++</w:t>
            </w: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indet. (cf. 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Agrostis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sp.)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Deschampsia cespitosa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(L.) P.Beauv.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0.4</w:t>
            </w: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0.9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Festuca kolymensis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Drobow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0.3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Festuca ovina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1.0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Glyceria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Hordeum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Pleuropogon sabinei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R.Br.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Poa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cf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. arctica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R.Br.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Poa glauca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Vahl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1.1</w:t>
            </w: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tribe Poeae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Polemoniaceae</w:t>
            </w: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Polemonium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7451E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Phlox 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hoodii </w:t>
            </w:r>
            <w:r w:rsidRPr="0067451E">
              <w:rPr>
                <w:rFonts w:asciiTheme="minorHAnsi" w:hAnsiTheme="minorHAnsi" w:cstheme="minorHAnsi"/>
                <w:sz w:val="20"/>
                <w:szCs w:val="20"/>
              </w:rPr>
              <w:t>Richardson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Polygonaceae</w:t>
            </w: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Persicaria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 (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P. maculosa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-type)</w:t>
            </w:r>
          </w:p>
        </w:tc>
        <w:tc>
          <w:tcPr>
            <w:tcW w:w="1267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0.3</w:t>
            </w: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subfamily Polygonoideae (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Rumex acetosella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-type)</w:t>
            </w:r>
          </w:p>
        </w:tc>
        <w:tc>
          <w:tcPr>
            <w:tcW w:w="1267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0.8</w:t>
            </w: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Rumex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Rumex acetosella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Potamogetonaceae</w:t>
            </w: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Stuckenia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Primulaceae</w:t>
            </w: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cf.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Androsace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Androsace lehmanniana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Spreng.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Lysimachia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Ranunculaceae</w:t>
            </w: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0.7</w:t>
            </w: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Anemonastrum narcissiflorum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(L.) Holub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Caltha palustris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2.0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Ranunculus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Ranunculus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cf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. nivalis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Ranunculus pedatifidus var. affinis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(R.Br.) L.D.Benson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Ranunculus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cf. 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pygmaeus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Wahlenb.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Rosaceae</w:t>
            </w: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subtribe Fragariinae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Potentilla-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type)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0.9</w:t>
            </w: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Geum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Potentilla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1.7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Potentilla hookeriana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Lehm.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0.4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Potentilla hyparctica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Malte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cf. 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Rubus chamaemorus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1.9</w:t>
            </w: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Sanguisorba officinalis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Salicaceae</w:t>
            </w: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67.3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Salix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cf. 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arctica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Pall.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Salix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+++</w:t>
            </w: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15.4</w:t>
            </w: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12.4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Saxifragaceae</w:t>
            </w: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Micranthes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val="309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b/>
                <w:sz w:val="22"/>
                <w:szCs w:val="22"/>
              </w:rPr>
              <w:t>Cryptogams</w:t>
            </w:r>
          </w:p>
        </w:tc>
        <w:tc>
          <w:tcPr>
            <w:tcW w:w="331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val="203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6D4687">
              <w:rPr>
                <w:rFonts w:asciiTheme="minorHAnsi" w:hAnsiTheme="minorHAnsi" w:cstheme="minorHAnsi"/>
                <w:b/>
                <w:sz w:val="20"/>
                <w:szCs w:val="22"/>
              </w:rPr>
              <w:t>Algae</w:t>
            </w: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Zygnemataceae</w:t>
            </w:r>
          </w:p>
        </w:tc>
        <w:tc>
          <w:tcPr>
            <w:tcW w:w="331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Spirogyra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1267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Hydrodictyaceae</w:t>
            </w:r>
          </w:p>
        </w:tc>
        <w:tc>
          <w:tcPr>
            <w:tcW w:w="331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Pediastrum sp.</w:t>
            </w:r>
          </w:p>
        </w:tc>
        <w:tc>
          <w:tcPr>
            <w:tcW w:w="1267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val="203"/>
          <w:jc w:val="center"/>
        </w:trPr>
        <w:tc>
          <w:tcPr>
            <w:tcW w:w="191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6D4687">
              <w:rPr>
                <w:rFonts w:asciiTheme="minorHAnsi" w:hAnsiTheme="minorHAnsi" w:cstheme="minorHAnsi"/>
                <w:b/>
                <w:sz w:val="20"/>
                <w:szCs w:val="22"/>
              </w:rPr>
              <w:t>Bryophyta</w:t>
            </w:r>
          </w:p>
        </w:tc>
        <w:tc>
          <w:tcPr>
            <w:tcW w:w="331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 w:rsidRPr="006D4687">
              <w:rPr>
                <w:rFonts w:asciiTheme="minorHAnsi" w:hAnsiTheme="minorHAnsi" w:cstheme="minorHAnsi"/>
                <w:sz w:val="20"/>
                <w:szCs w:val="22"/>
              </w:rPr>
              <w:t>Amblystegiaceae</w:t>
            </w: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2"/>
              </w:rPr>
              <w:t xml:space="preserve">Drepanocladus </w:t>
            </w:r>
            <w:r w:rsidRPr="006D4687">
              <w:rPr>
                <w:rFonts w:asciiTheme="minorHAnsi" w:hAnsiTheme="minorHAnsi" w:cstheme="minorHAnsi"/>
                <w:sz w:val="20"/>
                <w:szCs w:val="22"/>
              </w:rPr>
              <w:t>sp.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</w:tr>
      <w:tr w:rsidR="00152253" w:rsidRPr="006D4687" w:rsidTr="006218AD">
        <w:trPr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Drepanocladus aduncus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(Hedw.) Warnst.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465EFA">
              <w:rPr>
                <w:rFonts w:asciiTheme="minorHAnsi" w:hAnsiTheme="minorHAnsi" w:cstheme="minorHAnsi"/>
                <w:i/>
                <w:sz w:val="20"/>
                <w:szCs w:val="20"/>
              </w:rPr>
              <w:t>Drepanocladus sordidus</w:t>
            </w:r>
            <w:r w:rsidRPr="00465EFA">
              <w:rPr>
                <w:rFonts w:asciiTheme="minorHAnsi" w:hAnsiTheme="minorHAnsi" w:cstheme="minorHAnsi"/>
                <w:sz w:val="20"/>
                <w:szCs w:val="20"/>
              </w:rPr>
              <w:t xml:space="preserve"> (Müll. Hal.) Hedenäs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2"/>
              </w:rPr>
            </w:pPr>
            <w:r w:rsidRPr="006D4687">
              <w:rPr>
                <w:rFonts w:asciiTheme="minorHAnsi" w:hAnsiTheme="minorHAnsi" w:cstheme="minorHAnsi"/>
                <w:sz w:val="20"/>
                <w:szCs w:val="22"/>
              </w:rPr>
              <w:t>Bryaceae</w:t>
            </w: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Bryum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 w:rsidRPr="006D4687">
              <w:rPr>
                <w:rFonts w:asciiTheme="minorHAnsi" w:hAnsiTheme="minorHAnsi" w:cstheme="minorHAnsi"/>
                <w:sz w:val="20"/>
                <w:szCs w:val="22"/>
              </w:rPr>
              <w:t>Entodontaceae</w:t>
            </w: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2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Entodon concinnus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Paris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 w:rsidRPr="006D4687">
              <w:rPr>
                <w:rFonts w:asciiTheme="minorHAnsi" w:hAnsiTheme="minorHAnsi" w:cstheme="minorHAnsi"/>
                <w:sz w:val="20"/>
                <w:szCs w:val="22"/>
              </w:rPr>
              <w:t>Hypnales</w:t>
            </w: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 w:rsidRPr="006D4687">
              <w:rPr>
                <w:rFonts w:asciiTheme="minorHAnsi" w:hAnsiTheme="minorHAnsi" w:cstheme="minorHAnsi"/>
                <w:sz w:val="20"/>
                <w:szCs w:val="22"/>
              </w:rPr>
              <w:t>Polytrichaceae</w:t>
            </w: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2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Polytrichastrum alpinum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(Hedw.) G.L. Sm.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 w:rsidRPr="006D4687">
              <w:rPr>
                <w:rFonts w:asciiTheme="minorHAnsi" w:hAnsiTheme="minorHAnsi" w:cstheme="minorHAnsi"/>
                <w:sz w:val="20"/>
                <w:szCs w:val="22"/>
              </w:rPr>
              <w:t>Pottiaceae</w:t>
            </w:r>
          </w:p>
        </w:tc>
        <w:tc>
          <w:tcPr>
            <w:tcW w:w="3316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2"/>
              </w:rPr>
            </w:pPr>
            <w:r w:rsidRPr="006D4687">
              <w:rPr>
                <w:rFonts w:asciiTheme="minorHAnsi" w:hAnsiTheme="minorHAnsi" w:cstheme="minorHAnsi"/>
                <w:sz w:val="20"/>
                <w:szCs w:val="22"/>
              </w:rPr>
              <w:t>indet.</w:t>
            </w:r>
          </w:p>
        </w:tc>
        <w:tc>
          <w:tcPr>
            <w:tcW w:w="1267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743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5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152253" w:rsidRPr="006D4687" w:rsidRDefault="00152253" w:rsidP="00152253">
      <w:pPr>
        <w:rPr>
          <w:rFonts w:asciiTheme="minorHAnsi" w:hAnsiTheme="minorHAnsi" w:cstheme="minorHAnsi"/>
          <w:sz w:val="22"/>
          <w:szCs w:val="22"/>
        </w:rPr>
      </w:pPr>
    </w:p>
    <w:p w:rsidR="00152253" w:rsidRPr="006D4687" w:rsidRDefault="00152253" w:rsidP="00152253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</w:p>
    <w:p w:rsidR="00152253" w:rsidRPr="006D4687" w:rsidRDefault="00152253" w:rsidP="00152253">
      <w:pPr>
        <w:spacing w:after="160" w:line="259" w:lineRule="auto"/>
        <w:rPr>
          <w:rFonts w:asciiTheme="minorHAnsi" w:eastAsiaTheme="majorEastAsia" w:hAnsiTheme="minorHAnsi" w:cstheme="minorHAnsi"/>
          <w:b/>
          <w:sz w:val="28"/>
        </w:rPr>
      </w:pPr>
    </w:p>
    <w:p w:rsidR="00152253" w:rsidRPr="006D4687" w:rsidRDefault="00152253" w:rsidP="00152253">
      <w:pPr>
        <w:pStyle w:val="Heading3"/>
      </w:pPr>
      <w:bookmarkStart w:id="23" w:name="_Toc71139839"/>
      <w:bookmarkStart w:id="24" w:name="_Toc75021600"/>
      <w:r>
        <w:t xml:space="preserve">Table S6.8 </w:t>
      </w:r>
      <w:r w:rsidRPr="006D4687">
        <w:t>Adycha mammoth (±25.6kyr)</w:t>
      </w:r>
      <w:bookmarkEnd w:id="23"/>
      <w:bookmarkEnd w:id="24"/>
    </w:p>
    <w:p w:rsidR="00152253" w:rsidRPr="006D4687" w:rsidRDefault="00152253" w:rsidP="00152253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849" w:type="dxa"/>
        <w:jc w:val="center"/>
        <w:tblLook w:val="04A0" w:firstRow="1" w:lastRow="0" w:firstColumn="1" w:lastColumn="0" w:noHBand="0" w:noVBand="1"/>
      </w:tblPr>
      <w:tblGrid>
        <w:gridCol w:w="1924"/>
        <w:gridCol w:w="3667"/>
        <w:gridCol w:w="1041"/>
        <w:gridCol w:w="860"/>
        <w:gridCol w:w="661"/>
        <w:gridCol w:w="848"/>
        <w:gridCol w:w="848"/>
      </w:tblGrid>
      <w:tr w:rsidR="00152253" w:rsidRPr="006D4687" w:rsidTr="006218AD">
        <w:trPr>
          <w:trHeight w:val="586"/>
          <w:jc w:val="center"/>
        </w:trPr>
        <w:tc>
          <w:tcPr>
            <w:tcW w:w="192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6D4687">
              <w:rPr>
                <w:rFonts w:asciiTheme="minorHAnsi" w:hAnsiTheme="minorHAnsi" w:cstheme="minorHAnsi"/>
                <w:b/>
                <w:szCs w:val="20"/>
              </w:rPr>
              <w:t>Family/order</w:t>
            </w:r>
          </w:p>
        </w:tc>
        <w:tc>
          <w:tcPr>
            <w:tcW w:w="3667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6D4687">
              <w:rPr>
                <w:rFonts w:asciiTheme="minorHAnsi" w:hAnsiTheme="minorHAnsi" w:cstheme="minorHAnsi"/>
                <w:b/>
                <w:szCs w:val="20"/>
              </w:rPr>
              <w:t>Taxon</w:t>
            </w:r>
          </w:p>
        </w:tc>
        <w:tc>
          <w:tcPr>
            <w:tcW w:w="104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6D4687">
              <w:rPr>
                <w:rFonts w:asciiTheme="minorHAnsi" w:hAnsiTheme="minorHAnsi" w:cstheme="minorHAnsi"/>
                <w:b/>
                <w:szCs w:val="20"/>
              </w:rPr>
              <w:t>Pollen (%)</w:t>
            </w:r>
          </w:p>
        </w:tc>
        <w:tc>
          <w:tcPr>
            <w:tcW w:w="86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6D4687">
              <w:rPr>
                <w:rFonts w:asciiTheme="minorHAnsi" w:hAnsiTheme="minorHAnsi" w:cstheme="minorHAnsi"/>
                <w:b/>
                <w:szCs w:val="20"/>
              </w:rPr>
              <w:t>Macro</w:t>
            </w:r>
          </w:p>
        </w:tc>
        <w:tc>
          <w:tcPr>
            <w:tcW w:w="66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6D4687">
              <w:rPr>
                <w:rFonts w:asciiTheme="minorHAnsi" w:hAnsiTheme="minorHAnsi" w:cstheme="minorHAnsi"/>
                <w:b/>
                <w:i/>
                <w:szCs w:val="20"/>
              </w:rPr>
              <w:t>trn</w:t>
            </w:r>
            <w:r w:rsidRPr="006D4687">
              <w:rPr>
                <w:rFonts w:asciiTheme="minorHAnsi" w:hAnsiTheme="minorHAnsi" w:cstheme="minorHAnsi"/>
                <w:b/>
                <w:szCs w:val="20"/>
              </w:rPr>
              <w:t>L (%)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6D4687">
              <w:rPr>
                <w:rFonts w:asciiTheme="minorHAnsi" w:hAnsiTheme="minorHAnsi" w:cstheme="minorHAnsi"/>
                <w:b/>
                <w:szCs w:val="20"/>
              </w:rPr>
              <w:t>nrITS1 (%)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6D4687">
              <w:rPr>
                <w:rFonts w:asciiTheme="minorHAnsi" w:hAnsiTheme="minorHAnsi" w:cstheme="minorHAnsi"/>
                <w:b/>
                <w:szCs w:val="20"/>
              </w:rPr>
              <w:t>nrITS2</w:t>
            </w:r>
            <w:r w:rsidRPr="006D4687">
              <w:rPr>
                <w:rFonts w:asciiTheme="minorHAnsi" w:hAnsiTheme="minorHAnsi" w:cstheme="minorHAnsi"/>
                <w:b/>
                <w:szCs w:val="20"/>
              </w:rPr>
              <w:br/>
              <w:t>(%)</w:t>
            </w:r>
          </w:p>
        </w:tc>
      </w:tr>
      <w:tr w:rsidR="00152253" w:rsidRPr="006D4687" w:rsidTr="006218AD">
        <w:trPr>
          <w:trHeight w:val="283"/>
          <w:jc w:val="center"/>
        </w:trPr>
        <w:tc>
          <w:tcPr>
            <w:tcW w:w="192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b/>
                <w:sz w:val="22"/>
                <w:szCs w:val="20"/>
              </w:rPr>
              <w:t>Phanerogams</w:t>
            </w:r>
          </w:p>
        </w:tc>
        <w:tc>
          <w:tcPr>
            <w:tcW w:w="3667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041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6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661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2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Amaranthaceae</w:t>
            </w:r>
          </w:p>
        </w:tc>
        <w:tc>
          <w:tcPr>
            <w:tcW w:w="3667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1041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0.8</w:t>
            </w: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661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2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Apiaceae</w:t>
            </w:r>
          </w:p>
        </w:tc>
        <w:tc>
          <w:tcPr>
            <w:tcW w:w="3667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1041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66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2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667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tribe Apioideae (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Peucedanum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-type)</w:t>
            </w:r>
          </w:p>
        </w:tc>
        <w:tc>
          <w:tcPr>
            <w:tcW w:w="1041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66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2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667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Peucedanum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1041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66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2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667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tribe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Selineae</w:t>
            </w:r>
          </w:p>
        </w:tc>
        <w:tc>
          <w:tcPr>
            <w:tcW w:w="1041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66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2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Asteraceae</w:t>
            </w:r>
          </w:p>
        </w:tc>
        <w:tc>
          <w:tcPr>
            <w:tcW w:w="3667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tribe 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Anthemideae</w:t>
            </w:r>
          </w:p>
        </w:tc>
        <w:tc>
          <w:tcPr>
            <w:tcW w:w="1041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66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4.2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2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667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Artemisia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041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18.1</w:t>
            </w: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66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2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667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Artemisia scoparia </w:t>
            </w:r>
            <w:r w:rsidRPr="00EE44FD">
              <w:rPr>
                <w:rFonts w:asciiTheme="minorHAnsi" w:hAnsiTheme="minorHAnsi" w:cstheme="minorHAnsi"/>
                <w:sz w:val="20"/>
                <w:szCs w:val="20"/>
              </w:rPr>
              <w:t>Waldst. &amp; Kit.</w:t>
            </w:r>
          </w:p>
        </w:tc>
        <w:tc>
          <w:tcPr>
            <w:tcW w:w="1041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66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</w:tr>
      <w:tr w:rsidR="00152253" w:rsidRPr="006D4687" w:rsidTr="006218AD">
        <w:trPr>
          <w:trHeight w:val="454"/>
          <w:jc w:val="center"/>
        </w:trPr>
        <w:tc>
          <w:tcPr>
            <w:tcW w:w="192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667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tribe Cardueae (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Arctium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-type; 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Carlina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-type)</w:t>
            </w:r>
          </w:p>
        </w:tc>
        <w:tc>
          <w:tcPr>
            <w:tcW w:w="1041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0.5</w:t>
            </w: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66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2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667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subfamily Cichorioideae (Liguliflorae)</w:t>
            </w:r>
          </w:p>
        </w:tc>
        <w:tc>
          <w:tcPr>
            <w:tcW w:w="1041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0.5</w:t>
            </w: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66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2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667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tribe Gnaphalieae</w:t>
            </w:r>
          </w:p>
        </w:tc>
        <w:tc>
          <w:tcPr>
            <w:tcW w:w="1041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66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2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667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Saussurea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1041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1.0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2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Betulaceae</w:t>
            </w:r>
          </w:p>
        </w:tc>
        <w:tc>
          <w:tcPr>
            <w:tcW w:w="3667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Betula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1041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0.7</w:t>
            </w: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66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2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Boraginaceae</w:t>
            </w:r>
          </w:p>
        </w:tc>
        <w:tc>
          <w:tcPr>
            <w:tcW w:w="3667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Eritrichium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041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66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2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Brassicaceae</w:t>
            </w:r>
          </w:p>
        </w:tc>
        <w:tc>
          <w:tcPr>
            <w:tcW w:w="3667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1041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1.2</w:t>
            </w: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66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2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Caryophyllaceae</w:t>
            </w:r>
          </w:p>
        </w:tc>
        <w:tc>
          <w:tcPr>
            <w:tcW w:w="3667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1041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66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2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667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Minuartia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1041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2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667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Stellaria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041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2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Cyperaceae</w:t>
            </w:r>
          </w:p>
        </w:tc>
        <w:tc>
          <w:tcPr>
            <w:tcW w:w="3667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1041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2.9</w:t>
            </w: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2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667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Carex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subgenus 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Vignea</w:t>
            </w:r>
          </w:p>
        </w:tc>
        <w:tc>
          <w:tcPr>
            <w:tcW w:w="1041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0.9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2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667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Carex maritima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Gunnerus</w:t>
            </w:r>
          </w:p>
        </w:tc>
        <w:tc>
          <w:tcPr>
            <w:tcW w:w="1041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2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Ericales</w:t>
            </w:r>
          </w:p>
        </w:tc>
        <w:tc>
          <w:tcPr>
            <w:tcW w:w="3667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1041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2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667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F0D2F">
              <w:rPr>
                <w:rFonts w:asciiTheme="minorHAnsi" w:hAnsiTheme="minorHAnsi" w:cstheme="minorHAnsi"/>
                <w:i/>
                <w:sz w:val="20"/>
                <w:szCs w:val="20"/>
              </w:rPr>
              <w:t>Vaccinium vitis-idaea</w:t>
            </w:r>
            <w:r w:rsidRPr="008F0D2F">
              <w:rPr>
                <w:rFonts w:asciiTheme="minorHAnsi" w:hAnsiTheme="minorHAnsi" w:cstheme="minorHAnsi"/>
                <w:sz w:val="20"/>
                <w:szCs w:val="20"/>
              </w:rPr>
              <w:t xml:space="preserve"> L.</w:t>
            </w:r>
          </w:p>
        </w:tc>
        <w:tc>
          <w:tcPr>
            <w:tcW w:w="1041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2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Fabaceae</w:t>
            </w:r>
          </w:p>
        </w:tc>
        <w:tc>
          <w:tcPr>
            <w:tcW w:w="3667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1041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2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667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26241">
              <w:rPr>
                <w:rFonts w:asciiTheme="minorHAnsi" w:hAnsiTheme="minorHAnsi" w:cstheme="minorHAnsi"/>
                <w:i/>
                <w:sz w:val="20"/>
                <w:szCs w:val="20"/>
              </w:rPr>
              <w:t>Astragalus alpinus</w:t>
            </w:r>
            <w:r w:rsidRPr="00B26241">
              <w:rPr>
                <w:rFonts w:asciiTheme="minorHAnsi" w:hAnsiTheme="minorHAnsi" w:cstheme="minorHAnsi"/>
                <w:sz w:val="20"/>
                <w:szCs w:val="20"/>
              </w:rPr>
              <w:t xml:space="preserve"> L.</w:t>
            </w:r>
          </w:p>
        </w:tc>
        <w:tc>
          <w:tcPr>
            <w:tcW w:w="1041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2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Juncaceae</w:t>
            </w:r>
          </w:p>
        </w:tc>
        <w:tc>
          <w:tcPr>
            <w:tcW w:w="3667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Juncus biglumis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1041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2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Onagraceae</w:t>
            </w:r>
          </w:p>
        </w:tc>
        <w:tc>
          <w:tcPr>
            <w:tcW w:w="3667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Chamaenerion angustifolium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(L.) Scop.</w:t>
            </w:r>
          </w:p>
        </w:tc>
        <w:tc>
          <w:tcPr>
            <w:tcW w:w="1041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0.4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2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Pinaceae</w:t>
            </w:r>
          </w:p>
        </w:tc>
        <w:tc>
          <w:tcPr>
            <w:tcW w:w="3667" w:type="dxa"/>
          </w:tcPr>
          <w:p w:rsidR="00152253" w:rsidRPr="00B7142A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Pinus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041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2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667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Pinus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subgenus 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Strobus</w:t>
            </w:r>
          </w:p>
        </w:tc>
        <w:tc>
          <w:tcPr>
            <w:tcW w:w="1041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2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667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Pinus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subgenus 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Pinus</w:t>
            </w:r>
          </w:p>
        </w:tc>
        <w:tc>
          <w:tcPr>
            <w:tcW w:w="1041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1.0</w:t>
            </w: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2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Poaceae</w:t>
            </w:r>
          </w:p>
        </w:tc>
        <w:tc>
          <w:tcPr>
            <w:tcW w:w="3667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1041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72.4</w:t>
            </w: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+++</w:t>
            </w:r>
          </w:p>
        </w:tc>
        <w:tc>
          <w:tcPr>
            <w:tcW w:w="66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2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667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Alopecurus magellanicus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Lam.</w:t>
            </w:r>
          </w:p>
        </w:tc>
        <w:tc>
          <w:tcPr>
            <w:tcW w:w="1041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2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667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Arctagrostis latifolia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Griseb.</w:t>
            </w:r>
          </w:p>
        </w:tc>
        <w:tc>
          <w:tcPr>
            <w:tcW w:w="1041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2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667" w:type="dxa"/>
          </w:tcPr>
          <w:p w:rsidR="00152253" w:rsidRPr="005A63AF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Bromus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041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2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667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Bromus pumpellianus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Scribn.</w:t>
            </w:r>
          </w:p>
        </w:tc>
        <w:tc>
          <w:tcPr>
            <w:tcW w:w="1041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16.2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2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667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Deschampsia cespitosa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(L.) P.Beauv.</w:t>
            </w:r>
          </w:p>
        </w:tc>
        <w:tc>
          <w:tcPr>
            <w:tcW w:w="1041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2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667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Dupontia fisheri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R.Br.</w:t>
            </w:r>
          </w:p>
        </w:tc>
        <w:tc>
          <w:tcPr>
            <w:tcW w:w="1041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2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667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AF5CA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Festuca ovina </w:t>
            </w:r>
            <w:r w:rsidRPr="00AF5CA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1041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2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667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Poa arctica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R.Br.</w:t>
            </w:r>
          </w:p>
        </w:tc>
        <w:tc>
          <w:tcPr>
            <w:tcW w:w="1041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2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  <w:tc>
          <w:tcPr>
            <w:tcW w:w="3667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Puccinellia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041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76.8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38.5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1.0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2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667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Puccinellia 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tenuiflora/vahliana</w:t>
            </w:r>
          </w:p>
        </w:tc>
        <w:tc>
          <w:tcPr>
            <w:tcW w:w="1041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99.0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2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667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Puccinellia vahliana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Scribn. &amp; Merr.</w:t>
            </w:r>
          </w:p>
        </w:tc>
        <w:tc>
          <w:tcPr>
            <w:tcW w:w="1041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61.0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2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Polypodiophyta</w:t>
            </w:r>
          </w:p>
        </w:tc>
        <w:tc>
          <w:tcPr>
            <w:tcW w:w="3667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1041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0.8</w:t>
            </w: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2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Ranunculaceae</w:t>
            </w:r>
          </w:p>
        </w:tc>
        <w:tc>
          <w:tcPr>
            <w:tcW w:w="3667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1041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0.4</w:t>
            </w: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2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Salicaceae</w:t>
            </w:r>
          </w:p>
        </w:tc>
        <w:tc>
          <w:tcPr>
            <w:tcW w:w="3667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Salix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1041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0.5</w:t>
            </w: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2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Saxifragaceae</w:t>
            </w:r>
          </w:p>
        </w:tc>
        <w:tc>
          <w:tcPr>
            <w:tcW w:w="3667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Saxifraga sibirica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1041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</w:tr>
      <w:tr w:rsidR="00152253" w:rsidRPr="006D4687" w:rsidTr="006218AD">
        <w:trPr>
          <w:trHeight w:val="283"/>
          <w:jc w:val="center"/>
        </w:trPr>
        <w:tc>
          <w:tcPr>
            <w:tcW w:w="1924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b/>
                <w:sz w:val="22"/>
                <w:szCs w:val="20"/>
              </w:rPr>
              <w:t>Cryptogams</w:t>
            </w:r>
          </w:p>
        </w:tc>
        <w:tc>
          <w:tcPr>
            <w:tcW w:w="3667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val="227"/>
          <w:jc w:val="center"/>
        </w:trPr>
        <w:tc>
          <w:tcPr>
            <w:tcW w:w="192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b/>
                <w:sz w:val="20"/>
                <w:szCs w:val="20"/>
              </w:rPr>
              <w:t>Bryophyta</w:t>
            </w:r>
          </w:p>
        </w:tc>
        <w:tc>
          <w:tcPr>
            <w:tcW w:w="3667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2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Dicranaceae</w:t>
            </w:r>
          </w:p>
        </w:tc>
        <w:tc>
          <w:tcPr>
            <w:tcW w:w="3667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Dicranum scoparium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Hedw.</w:t>
            </w:r>
          </w:p>
        </w:tc>
        <w:tc>
          <w:tcPr>
            <w:tcW w:w="1041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2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Funariaceae</w:t>
            </w:r>
          </w:p>
        </w:tc>
        <w:tc>
          <w:tcPr>
            <w:tcW w:w="3667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Funaria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041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2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Glomeraceae</w:t>
            </w:r>
          </w:p>
        </w:tc>
        <w:tc>
          <w:tcPr>
            <w:tcW w:w="3667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Glomus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041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5.9</w:t>
            </w:r>
          </w:p>
        </w:tc>
        <w:tc>
          <w:tcPr>
            <w:tcW w:w="860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1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2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E1E2A">
              <w:rPr>
                <w:rFonts w:asciiTheme="minorHAnsi" w:hAnsiTheme="minorHAnsi" w:cstheme="minorHAnsi"/>
                <w:sz w:val="20"/>
                <w:szCs w:val="20"/>
              </w:rPr>
              <w:t>Hylocomiaceae</w:t>
            </w:r>
            <w:r w:rsidRPr="001E1E2A">
              <w:rPr>
                <w:rFonts w:asciiTheme="minorHAnsi" w:hAnsiTheme="minorHAnsi" w:cstheme="minorHAnsi"/>
                <w:sz w:val="20"/>
                <w:szCs w:val="20"/>
              </w:rPr>
              <w:tab/>
              <w:t>Hylocomium splendens (Hedw.) Schimp.</w:t>
            </w:r>
          </w:p>
        </w:tc>
        <w:tc>
          <w:tcPr>
            <w:tcW w:w="3667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1E1E2A">
              <w:rPr>
                <w:rFonts w:asciiTheme="minorHAnsi" w:hAnsiTheme="minorHAnsi" w:cstheme="minorHAnsi"/>
                <w:i/>
                <w:sz w:val="20"/>
                <w:szCs w:val="20"/>
              </w:rPr>
              <w:t>Hylocomium splendens</w:t>
            </w:r>
            <w:r w:rsidRPr="001E1E2A">
              <w:rPr>
                <w:rFonts w:asciiTheme="minorHAnsi" w:hAnsiTheme="minorHAnsi" w:cstheme="minorHAnsi"/>
                <w:sz w:val="20"/>
                <w:szCs w:val="20"/>
              </w:rPr>
              <w:t xml:space="preserve"> (Hedw.) Schimp.</w:t>
            </w:r>
          </w:p>
        </w:tc>
        <w:tc>
          <w:tcPr>
            <w:tcW w:w="1041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1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2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hypnales</w:t>
            </w:r>
          </w:p>
        </w:tc>
        <w:tc>
          <w:tcPr>
            <w:tcW w:w="3667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1041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1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84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2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b/>
                <w:sz w:val="20"/>
                <w:szCs w:val="20"/>
              </w:rPr>
              <w:t>Algae</w:t>
            </w:r>
          </w:p>
        </w:tc>
        <w:tc>
          <w:tcPr>
            <w:tcW w:w="3667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24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Zygnemataceae</w:t>
            </w:r>
          </w:p>
        </w:tc>
        <w:tc>
          <w:tcPr>
            <w:tcW w:w="3667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Zygnema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-type</w:t>
            </w:r>
          </w:p>
        </w:tc>
        <w:tc>
          <w:tcPr>
            <w:tcW w:w="1041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1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152253" w:rsidRDefault="00152253" w:rsidP="00152253">
      <w:pPr>
        <w:spacing w:after="160" w:line="259" w:lineRule="auto"/>
        <w:rPr>
          <w:rFonts w:asciiTheme="majorHAnsi" w:eastAsiaTheme="majorEastAsia" w:hAnsiTheme="majorHAnsi" w:cstheme="majorBidi"/>
          <w:b/>
          <w:sz w:val="28"/>
        </w:rPr>
      </w:pPr>
      <w:r>
        <w:br w:type="page"/>
      </w:r>
    </w:p>
    <w:p w:rsidR="00152253" w:rsidRPr="006D4687" w:rsidRDefault="00152253" w:rsidP="00152253">
      <w:pPr>
        <w:pStyle w:val="Heading3"/>
      </w:pPr>
      <w:bookmarkStart w:id="25" w:name="_Toc71139840"/>
      <w:bookmarkStart w:id="26" w:name="_Toc75021601"/>
      <w:r>
        <w:t xml:space="preserve">Table S6.9 </w:t>
      </w:r>
      <w:r w:rsidRPr="006D4687">
        <w:t>Yukon horse (±30.9)</w:t>
      </w:r>
      <w:bookmarkEnd w:id="25"/>
      <w:bookmarkEnd w:id="26"/>
    </w:p>
    <w:p w:rsidR="00152253" w:rsidRPr="006D4687" w:rsidRDefault="00152253" w:rsidP="00152253">
      <w:pPr>
        <w:jc w:val="both"/>
        <w:rPr>
          <w:rFonts w:asciiTheme="minorHAnsi" w:hAnsiTheme="minorHAnsi" w:cstheme="minorHAnsi"/>
        </w:rPr>
      </w:pPr>
      <w:r w:rsidRPr="006D4687">
        <w:rPr>
          <w:rFonts w:asciiTheme="minorHAnsi" w:hAnsiTheme="minorHAnsi" w:cstheme="minorHAnsi"/>
          <w:sz w:val="22"/>
          <w:szCs w:val="22"/>
        </w:rPr>
        <w:t>N.B. nrITS1 and nrITS2 did not produce any results.</w:t>
      </w:r>
    </w:p>
    <w:tbl>
      <w:tblPr>
        <w:tblStyle w:val="TableGrid"/>
        <w:tblpPr w:leftFromText="180" w:rightFromText="180" w:vertAnchor="text" w:horzAnchor="page" w:tblpXSpec="center" w:tblpY="83"/>
        <w:tblW w:w="8109" w:type="dxa"/>
        <w:jc w:val="center"/>
        <w:tblLayout w:type="fixed"/>
        <w:tblLook w:val="04A0" w:firstRow="1" w:lastRow="0" w:firstColumn="1" w:lastColumn="0" w:noHBand="0" w:noVBand="1"/>
      </w:tblPr>
      <w:tblGrid>
        <w:gridCol w:w="1915"/>
        <w:gridCol w:w="3325"/>
        <w:gridCol w:w="1134"/>
        <w:gridCol w:w="979"/>
        <w:gridCol w:w="756"/>
      </w:tblGrid>
      <w:tr w:rsidR="00152253" w:rsidRPr="006D4687" w:rsidTr="006218AD">
        <w:trPr>
          <w:trHeight w:val="476"/>
          <w:jc w:val="center"/>
        </w:trPr>
        <w:tc>
          <w:tcPr>
            <w:tcW w:w="191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6D4687">
              <w:rPr>
                <w:rFonts w:asciiTheme="minorHAnsi" w:hAnsiTheme="minorHAnsi" w:cstheme="minorHAnsi"/>
                <w:b/>
                <w:szCs w:val="20"/>
              </w:rPr>
              <w:t>Family/order</w:t>
            </w:r>
          </w:p>
        </w:tc>
        <w:tc>
          <w:tcPr>
            <w:tcW w:w="332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D4687">
              <w:rPr>
                <w:rFonts w:asciiTheme="minorHAnsi" w:hAnsiTheme="minorHAnsi" w:cstheme="minorHAnsi"/>
                <w:b/>
                <w:szCs w:val="20"/>
              </w:rPr>
              <w:t>Taxon</w:t>
            </w:r>
          </w:p>
        </w:tc>
        <w:tc>
          <w:tcPr>
            <w:tcW w:w="113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6D4687">
              <w:rPr>
                <w:rFonts w:asciiTheme="minorHAnsi" w:hAnsiTheme="minorHAnsi" w:cstheme="minorHAnsi"/>
                <w:b/>
              </w:rPr>
              <w:t>Pollen (%)</w:t>
            </w:r>
          </w:p>
        </w:tc>
        <w:tc>
          <w:tcPr>
            <w:tcW w:w="97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6D4687">
              <w:rPr>
                <w:rFonts w:asciiTheme="minorHAnsi" w:hAnsiTheme="minorHAnsi" w:cstheme="minorHAnsi"/>
                <w:b/>
                <w:szCs w:val="20"/>
              </w:rPr>
              <w:t>Macro</w:t>
            </w:r>
          </w:p>
        </w:tc>
        <w:tc>
          <w:tcPr>
            <w:tcW w:w="75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6D4687">
              <w:rPr>
                <w:rFonts w:asciiTheme="minorHAnsi" w:hAnsiTheme="minorHAnsi" w:cstheme="minorHAnsi"/>
                <w:b/>
                <w:i/>
                <w:szCs w:val="20"/>
              </w:rPr>
              <w:t>trn</w:t>
            </w:r>
            <w:r w:rsidRPr="006D4687">
              <w:rPr>
                <w:rFonts w:asciiTheme="minorHAnsi" w:hAnsiTheme="minorHAnsi" w:cstheme="minorHAnsi"/>
                <w:b/>
                <w:szCs w:val="20"/>
              </w:rPr>
              <w:t>L</w:t>
            </w:r>
          </w:p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D4687">
              <w:rPr>
                <w:rFonts w:asciiTheme="minorHAnsi" w:hAnsiTheme="minorHAnsi" w:cstheme="minorHAnsi"/>
                <w:b/>
                <w:szCs w:val="20"/>
              </w:rPr>
              <w:t>(%)</w:t>
            </w:r>
          </w:p>
        </w:tc>
      </w:tr>
      <w:tr w:rsidR="00152253" w:rsidRPr="006D4687" w:rsidTr="006218AD">
        <w:trPr>
          <w:trHeight w:val="323"/>
          <w:jc w:val="center"/>
        </w:trPr>
        <w:tc>
          <w:tcPr>
            <w:tcW w:w="191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6D4687">
              <w:rPr>
                <w:rFonts w:asciiTheme="minorHAnsi" w:hAnsiTheme="minorHAnsi" w:cstheme="minorHAnsi"/>
                <w:b/>
                <w:sz w:val="22"/>
                <w:szCs w:val="20"/>
              </w:rPr>
              <w:t>Phanerogams</w:t>
            </w:r>
          </w:p>
        </w:tc>
        <w:tc>
          <w:tcPr>
            <w:tcW w:w="332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Cs w:val="20"/>
              </w:rPr>
            </w:pPr>
          </w:p>
        </w:tc>
        <w:tc>
          <w:tcPr>
            <w:tcW w:w="113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7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Cs w:val="20"/>
              </w:rPr>
            </w:pPr>
          </w:p>
        </w:tc>
        <w:tc>
          <w:tcPr>
            <w:tcW w:w="75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i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5" w:type="dxa"/>
            <w:vAlign w:val="center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2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Amaranthaceae</w:t>
            </w:r>
          </w:p>
        </w:tc>
        <w:tc>
          <w:tcPr>
            <w:tcW w:w="3325" w:type="dxa"/>
            <w:vAlign w:val="center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indet.</w:t>
            </w:r>
          </w:p>
        </w:tc>
        <w:tc>
          <w:tcPr>
            <w:tcW w:w="113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Cs w:val="20"/>
              </w:rPr>
            </w:pPr>
          </w:p>
        </w:tc>
        <w:tc>
          <w:tcPr>
            <w:tcW w:w="756" w:type="dxa"/>
            <w:vAlign w:val="center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i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Amaryllidaceae</w:t>
            </w:r>
          </w:p>
        </w:tc>
        <w:tc>
          <w:tcPr>
            <w:tcW w:w="332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Allium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sp.</w:t>
            </w:r>
          </w:p>
        </w:tc>
        <w:tc>
          <w:tcPr>
            <w:tcW w:w="1134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5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Apiaceae</w:t>
            </w:r>
          </w:p>
        </w:tc>
        <w:tc>
          <w:tcPr>
            <w:tcW w:w="332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indet.</w:t>
            </w:r>
          </w:p>
        </w:tc>
        <w:tc>
          <w:tcPr>
            <w:tcW w:w="1134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5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Asteraceae</w:t>
            </w:r>
          </w:p>
        </w:tc>
        <w:tc>
          <w:tcPr>
            <w:tcW w:w="332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tribe Anthemideae</w:t>
            </w:r>
          </w:p>
        </w:tc>
        <w:tc>
          <w:tcPr>
            <w:tcW w:w="1134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5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13.6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2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Artemisia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sp.</w:t>
            </w:r>
          </w:p>
        </w:tc>
        <w:tc>
          <w:tcPr>
            <w:tcW w:w="1134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27.4</w:t>
            </w: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75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2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lang w:val="nl-NL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lang w:val="nl-NL"/>
              </w:rPr>
              <w:t>Artemisia gmelinii</w:t>
            </w:r>
            <w:r w:rsidRPr="006D4687">
              <w:rPr>
                <w:rFonts w:asciiTheme="minorHAnsi" w:hAnsiTheme="minorHAnsi" w:cstheme="minorHAnsi"/>
                <w:lang w:val="nl-NL"/>
              </w:rPr>
              <w:t xml:space="preserve"> 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  <w:lang w:val="nl-NL"/>
              </w:rPr>
              <w:t>Web. ex Stechm.</w:t>
            </w:r>
          </w:p>
        </w:tc>
        <w:tc>
          <w:tcPr>
            <w:tcW w:w="1134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nl-NL"/>
              </w:rPr>
            </w:pP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</w:p>
        </w:tc>
        <w:tc>
          <w:tcPr>
            <w:tcW w:w="75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2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subfamily Asteroideae (Tubuliflorae)</w:t>
            </w:r>
          </w:p>
        </w:tc>
        <w:tc>
          <w:tcPr>
            <w:tcW w:w="1134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5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32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subfamily Cichorioideae (Liguliflorae)</w:t>
            </w:r>
          </w:p>
        </w:tc>
        <w:tc>
          <w:tcPr>
            <w:tcW w:w="1134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5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Betulaceae</w:t>
            </w:r>
          </w:p>
        </w:tc>
        <w:tc>
          <w:tcPr>
            <w:tcW w:w="332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Alnus crispa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(Aiton) Pursh</w:t>
            </w:r>
          </w:p>
        </w:tc>
        <w:tc>
          <w:tcPr>
            <w:tcW w:w="1134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75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32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Alnus incana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(L.) Moench</w:t>
            </w:r>
          </w:p>
        </w:tc>
        <w:tc>
          <w:tcPr>
            <w:tcW w:w="1134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75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32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Betula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sp.</w:t>
            </w:r>
          </w:p>
        </w:tc>
        <w:tc>
          <w:tcPr>
            <w:tcW w:w="1134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75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Brassicaceae</w:t>
            </w:r>
          </w:p>
        </w:tc>
        <w:tc>
          <w:tcPr>
            <w:tcW w:w="332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indet.</w:t>
            </w:r>
          </w:p>
        </w:tc>
        <w:tc>
          <w:tcPr>
            <w:tcW w:w="1134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++</w:t>
            </w:r>
          </w:p>
        </w:tc>
        <w:tc>
          <w:tcPr>
            <w:tcW w:w="75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2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Braya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sp.</w:t>
            </w:r>
          </w:p>
        </w:tc>
        <w:tc>
          <w:tcPr>
            <w:tcW w:w="1134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5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6.0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2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Braya rosea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Bunge</w:t>
            </w:r>
          </w:p>
        </w:tc>
        <w:tc>
          <w:tcPr>
            <w:tcW w:w="1134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5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21.1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Caryophyllaceae</w:t>
            </w:r>
          </w:p>
        </w:tc>
        <w:tc>
          <w:tcPr>
            <w:tcW w:w="332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indet.</w:t>
            </w:r>
          </w:p>
        </w:tc>
        <w:tc>
          <w:tcPr>
            <w:tcW w:w="1134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++</w:t>
            </w:r>
          </w:p>
        </w:tc>
        <w:tc>
          <w:tcPr>
            <w:tcW w:w="75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2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 xml:space="preserve">Silene 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sp. (</w:t>
            </w: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Silene vulgaris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-type)</w:t>
            </w:r>
          </w:p>
        </w:tc>
        <w:tc>
          <w:tcPr>
            <w:tcW w:w="1134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5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Cyperaceae</w:t>
            </w:r>
          </w:p>
        </w:tc>
        <w:tc>
          <w:tcPr>
            <w:tcW w:w="332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indet.</w:t>
            </w:r>
          </w:p>
        </w:tc>
        <w:tc>
          <w:tcPr>
            <w:tcW w:w="1134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++</w:t>
            </w:r>
          </w:p>
        </w:tc>
        <w:tc>
          <w:tcPr>
            <w:tcW w:w="75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Ericaceae</w:t>
            </w:r>
          </w:p>
        </w:tc>
        <w:tc>
          <w:tcPr>
            <w:tcW w:w="332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</w:pPr>
            <w:r w:rsidRPr="000B3601">
              <w:rPr>
                <w:rFonts w:asciiTheme="minorHAnsi" w:hAnsiTheme="minorHAnsi" w:cstheme="minorHAnsi"/>
                <w:i/>
                <w:sz w:val="20"/>
                <w:szCs w:val="20"/>
              </w:rPr>
              <w:t>Pyrola grandiflora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r w:rsidRPr="000B3601">
              <w:rPr>
                <w:rFonts w:asciiTheme="minorHAnsi" w:hAnsiTheme="minorHAnsi" w:cstheme="minorHAnsi"/>
                <w:sz w:val="20"/>
                <w:szCs w:val="20"/>
              </w:rPr>
              <w:t>Radius</w:t>
            </w:r>
          </w:p>
        </w:tc>
        <w:tc>
          <w:tcPr>
            <w:tcW w:w="1134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5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Fabaceae</w:t>
            </w:r>
          </w:p>
        </w:tc>
        <w:tc>
          <w:tcPr>
            <w:tcW w:w="332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indet.</w:t>
            </w:r>
          </w:p>
        </w:tc>
        <w:tc>
          <w:tcPr>
            <w:tcW w:w="1134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5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2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Oxytropis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sp.</w:t>
            </w:r>
          </w:p>
        </w:tc>
        <w:tc>
          <w:tcPr>
            <w:tcW w:w="1134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5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11.7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Gentianaceae</w:t>
            </w:r>
          </w:p>
        </w:tc>
        <w:tc>
          <w:tcPr>
            <w:tcW w:w="332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Gentianella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sp.</w:t>
            </w:r>
          </w:p>
        </w:tc>
        <w:tc>
          <w:tcPr>
            <w:tcW w:w="1134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5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Juncaceae</w:t>
            </w:r>
          </w:p>
        </w:tc>
        <w:tc>
          <w:tcPr>
            <w:tcW w:w="332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 xml:space="preserve">Juncus 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sp.</w:t>
            </w:r>
          </w:p>
        </w:tc>
        <w:tc>
          <w:tcPr>
            <w:tcW w:w="1134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5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2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Juncus alpinoarticulatus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Chaix</w:t>
            </w:r>
          </w:p>
        </w:tc>
        <w:tc>
          <w:tcPr>
            <w:tcW w:w="1134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5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Orobanchaceae</w:t>
            </w:r>
          </w:p>
        </w:tc>
        <w:tc>
          <w:tcPr>
            <w:tcW w:w="332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Pedicularis sudetica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Willd.</w:t>
            </w:r>
          </w:p>
        </w:tc>
        <w:tc>
          <w:tcPr>
            <w:tcW w:w="1134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5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Papaveraceae</w:t>
            </w:r>
          </w:p>
        </w:tc>
        <w:tc>
          <w:tcPr>
            <w:tcW w:w="332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Papaver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sp.</w:t>
            </w:r>
          </w:p>
        </w:tc>
        <w:tc>
          <w:tcPr>
            <w:tcW w:w="1134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++</w:t>
            </w:r>
          </w:p>
        </w:tc>
        <w:tc>
          <w:tcPr>
            <w:tcW w:w="75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Plantaginaceae</w:t>
            </w:r>
          </w:p>
        </w:tc>
        <w:tc>
          <w:tcPr>
            <w:tcW w:w="332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Plantago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sp.</w:t>
            </w:r>
          </w:p>
        </w:tc>
        <w:tc>
          <w:tcPr>
            <w:tcW w:w="1134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5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Poaceae</w:t>
            </w:r>
          </w:p>
        </w:tc>
        <w:tc>
          <w:tcPr>
            <w:tcW w:w="332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indet.</w:t>
            </w:r>
          </w:p>
        </w:tc>
        <w:tc>
          <w:tcPr>
            <w:tcW w:w="1134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57.1</w:t>
            </w: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++</w:t>
            </w:r>
          </w:p>
        </w:tc>
        <w:tc>
          <w:tcPr>
            <w:tcW w:w="75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2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Bromus pumpellianus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Scribn.</w:t>
            </w:r>
          </w:p>
        </w:tc>
        <w:tc>
          <w:tcPr>
            <w:tcW w:w="1134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5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2.9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2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tribe Poeae</w:t>
            </w:r>
          </w:p>
        </w:tc>
        <w:tc>
          <w:tcPr>
            <w:tcW w:w="1134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5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29.2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2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tribe Triticeae</w:t>
            </w:r>
          </w:p>
        </w:tc>
        <w:tc>
          <w:tcPr>
            <w:tcW w:w="1134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5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4.9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Polemoniaceae</w:t>
            </w:r>
          </w:p>
        </w:tc>
        <w:tc>
          <w:tcPr>
            <w:tcW w:w="332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Polemonium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sp</w:t>
            </w:r>
          </w:p>
        </w:tc>
        <w:tc>
          <w:tcPr>
            <w:tcW w:w="1134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5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Polygonaceae</w:t>
            </w:r>
          </w:p>
        </w:tc>
        <w:tc>
          <w:tcPr>
            <w:tcW w:w="332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Persicaria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 (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P. maculosa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-type)</w:t>
            </w:r>
          </w:p>
        </w:tc>
        <w:tc>
          <w:tcPr>
            <w:tcW w:w="1134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5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jc w:val="center"/>
        </w:trPr>
        <w:tc>
          <w:tcPr>
            <w:tcW w:w="191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2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subfamily Polygonoideae (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Rumex acetosella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-type)</w:t>
            </w:r>
          </w:p>
        </w:tc>
        <w:tc>
          <w:tcPr>
            <w:tcW w:w="1134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5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Primulaceae</w:t>
            </w:r>
          </w:p>
        </w:tc>
        <w:tc>
          <w:tcPr>
            <w:tcW w:w="332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 xml:space="preserve">Androsace septentrionalis 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L.</w:t>
            </w:r>
          </w:p>
        </w:tc>
        <w:tc>
          <w:tcPr>
            <w:tcW w:w="1134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++</w:t>
            </w:r>
          </w:p>
        </w:tc>
        <w:tc>
          <w:tcPr>
            <w:tcW w:w="75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Ranunculaceae</w:t>
            </w:r>
          </w:p>
        </w:tc>
        <w:tc>
          <w:tcPr>
            <w:tcW w:w="332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indet.</w:t>
            </w:r>
          </w:p>
        </w:tc>
        <w:tc>
          <w:tcPr>
            <w:tcW w:w="1134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5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jc w:val="center"/>
        </w:trPr>
        <w:tc>
          <w:tcPr>
            <w:tcW w:w="191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2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 xml:space="preserve">Anemonastrum narcissiflorum 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(L.) Holub</w:t>
            </w:r>
          </w:p>
        </w:tc>
        <w:tc>
          <w:tcPr>
            <w:tcW w:w="1134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79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5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Rosaceae</w:t>
            </w:r>
          </w:p>
        </w:tc>
        <w:tc>
          <w:tcPr>
            <w:tcW w:w="332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subtribe Fragariinae (</w:t>
            </w: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Potentilla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-type)</w:t>
            </w:r>
          </w:p>
        </w:tc>
        <w:tc>
          <w:tcPr>
            <w:tcW w:w="1134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56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2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 xml:space="preserve">Geum 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sp.</w:t>
            </w:r>
          </w:p>
        </w:tc>
        <w:tc>
          <w:tcPr>
            <w:tcW w:w="1134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56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1.4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2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Potentilla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sp.</w:t>
            </w:r>
          </w:p>
        </w:tc>
        <w:tc>
          <w:tcPr>
            <w:tcW w:w="1134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++</w:t>
            </w:r>
          </w:p>
        </w:tc>
        <w:tc>
          <w:tcPr>
            <w:tcW w:w="756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8.9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2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 xml:space="preserve">Sanguisorba officinalis 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L.</w:t>
            </w:r>
          </w:p>
        </w:tc>
        <w:tc>
          <w:tcPr>
            <w:tcW w:w="1134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56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91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Salicaceae</w:t>
            </w:r>
          </w:p>
        </w:tc>
        <w:tc>
          <w:tcPr>
            <w:tcW w:w="332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Salix</w:t>
            </w:r>
            <w:r w:rsidRPr="006D46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sp.</w:t>
            </w:r>
          </w:p>
        </w:tc>
        <w:tc>
          <w:tcPr>
            <w:tcW w:w="1134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756" w:type="dxa"/>
            <w:vAlign w:val="bottom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152253" w:rsidRDefault="00152253" w:rsidP="00152253"/>
    <w:p w:rsidR="00152253" w:rsidRDefault="00152253" w:rsidP="00152253">
      <w:pPr>
        <w:spacing w:after="160" w:line="259" w:lineRule="auto"/>
        <w:rPr>
          <w:rFonts w:asciiTheme="majorHAnsi" w:eastAsiaTheme="majorEastAsia" w:hAnsiTheme="majorHAnsi" w:cstheme="majorBidi"/>
          <w:b/>
          <w:sz w:val="28"/>
        </w:rPr>
      </w:pPr>
      <w:r>
        <w:br w:type="page"/>
      </w:r>
    </w:p>
    <w:p w:rsidR="00152253" w:rsidRPr="00D97F86" w:rsidRDefault="00152253" w:rsidP="00152253">
      <w:pPr>
        <w:pStyle w:val="Heading3"/>
      </w:pPr>
      <w:bookmarkStart w:id="27" w:name="_Toc71139841"/>
      <w:bookmarkStart w:id="28" w:name="_Toc75021602"/>
      <w:r>
        <w:t xml:space="preserve">Table S6.10 </w:t>
      </w:r>
      <w:r w:rsidRPr="006D4687">
        <w:t>Abyland mammoth (±32.4kyr)</w:t>
      </w:r>
      <w:bookmarkEnd w:id="27"/>
      <w:bookmarkEnd w:id="28"/>
    </w:p>
    <w:p w:rsidR="00152253" w:rsidRPr="006D4687" w:rsidRDefault="00152253" w:rsidP="00152253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10159" w:type="dxa"/>
        <w:jc w:val="center"/>
        <w:tblLayout w:type="fixed"/>
        <w:tblLook w:val="04A0" w:firstRow="1" w:lastRow="0" w:firstColumn="1" w:lastColumn="0" w:noHBand="0" w:noVBand="1"/>
      </w:tblPr>
      <w:tblGrid>
        <w:gridCol w:w="1899"/>
        <w:gridCol w:w="3435"/>
        <w:gridCol w:w="998"/>
        <w:gridCol w:w="979"/>
        <w:gridCol w:w="810"/>
        <w:gridCol w:w="1046"/>
        <w:gridCol w:w="992"/>
      </w:tblGrid>
      <w:tr w:rsidR="00152253" w:rsidRPr="006D4687" w:rsidTr="006218AD">
        <w:trPr>
          <w:trHeight w:val="536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6D4687">
              <w:rPr>
                <w:rFonts w:asciiTheme="minorHAnsi" w:hAnsiTheme="minorHAnsi" w:cstheme="minorHAnsi"/>
                <w:b/>
                <w:szCs w:val="20"/>
              </w:rPr>
              <w:t>Family/order</w:t>
            </w: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6D4687">
              <w:rPr>
                <w:rFonts w:asciiTheme="minorHAnsi" w:hAnsiTheme="minorHAnsi" w:cstheme="minorHAnsi"/>
                <w:b/>
                <w:szCs w:val="20"/>
              </w:rPr>
              <w:t>Taxon</w:t>
            </w: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6D4687">
              <w:rPr>
                <w:rFonts w:asciiTheme="minorHAnsi" w:hAnsiTheme="minorHAnsi" w:cstheme="minorHAnsi"/>
                <w:b/>
              </w:rPr>
              <w:t>Pollen</w:t>
            </w:r>
          </w:p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6D4687">
              <w:rPr>
                <w:rFonts w:asciiTheme="minorHAnsi" w:hAnsiTheme="minorHAnsi" w:cstheme="minorHAnsi"/>
                <w:b/>
              </w:rPr>
              <w:t>(%)</w:t>
            </w:r>
          </w:p>
        </w:tc>
        <w:tc>
          <w:tcPr>
            <w:tcW w:w="97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6D4687">
              <w:rPr>
                <w:rFonts w:asciiTheme="minorHAnsi" w:hAnsiTheme="minorHAnsi" w:cstheme="minorHAnsi"/>
                <w:b/>
                <w:szCs w:val="20"/>
              </w:rPr>
              <w:t>Macro</w:t>
            </w: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6D4687">
              <w:rPr>
                <w:rFonts w:asciiTheme="minorHAnsi" w:hAnsiTheme="minorHAnsi" w:cstheme="minorHAnsi"/>
                <w:b/>
                <w:i/>
                <w:szCs w:val="20"/>
              </w:rPr>
              <w:t>trn</w:t>
            </w:r>
            <w:r w:rsidRPr="006D4687">
              <w:rPr>
                <w:rFonts w:asciiTheme="minorHAnsi" w:hAnsiTheme="minorHAnsi" w:cstheme="minorHAnsi"/>
                <w:b/>
                <w:szCs w:val="20"/>
              </w:rPr>
              <w:t xml:space="preserve">L </w:t>
            </w:r>
          </w:p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6D4687">
              <w:rPr>
                <w:rFonts w:asciiTheme="minorHAnsi" w:hAnsiTheme="minorHAnsi" w:cstheme="minorHAnsi"/>
                <w:b/>
                <w:szCs w:val="20"/>
              </w:rPr>
              <w:t>(%)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6D4687">
              <w:rPr>
                <w:rFonts w:asciiTheme="minorHAnsi" w:hAnsiTheme="minorHAnsi" w:cstheme="minorHAnsi"/>
                <w:b/>
                <w:szCs w:val="20"/>
              </w:rPr>
              <w:t xml:space="preserve">nrITS1 </w:t>
            </w:r>
          </w:p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Cs w:val="20"/>
                <w:highlight w:val="yellow"/>
              </w:rPr>
            </w:pPr>
            <w:r w:rsidRPr="006D4687">
              <w:rPr>
                <w:rFonts w:asciiTheme="minorHAnsi" w:hAnsiTheme="minorHAnsi" w:cstheme="minorHAnsi"/>
                <w:b/>
                <w:szCs w:val="20"/>
              </w:rPr>
              <w:t>(%)</w:t>
            </w: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6D4687">
              <w:rPr>
                <w:rFonts w:asciiTheme="minorHAnsi" w:hAnsiTheme="minorHAnsi" w:cstheme="minorHAnsi"/>
                <w:b/>
                <w:szCs w:val="20"/>
              </w:rPr>
              <w:t>nrITS2</w:t>
            </w:r>
          </w:p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Cs w:val="20"/>
                <w:highlight w:val="yellow"/>
              </w:rPr>
            </w:pPr>
            <w:r w:rsidRPr="006D4687">
              <w:rPr>
                <w:rFonts w:asciiTheme="minorHAnsi" w:hAnsiTheme="minorHAnsi" w:cstheme="minorHAnsi"/>
                <w:b/>
                <w:szCs w:val="20"/>
              </w:rPr>
              <w:t>(%)</w:t>
            </w:r>
          </w:p>
        </w:tc>
      </w:tr>
      <w:tr w:rsidR="00152253" w:rsidRPr="006D4687" w:rsidTr="006218AD">
        <w:trPr>
          <w:trHeight w:val="271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b/>
                <w:sz w:val="22"/>
                <w:szCs w:val="20"/>
              </w:rPr>
              <w:t>Phanerogams</w:t>
            </w: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99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97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Amaranthaceae</w:t>
            </w: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Apiaceae</w:t>
            </w: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tribe Oenantheae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0.6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tribe Selineae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Asteraceae</w:t>
            </w: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tribe Anthemideae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10.7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subtribe Artemisiinae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Artemisia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26.7</w:t>
            </w: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Artemisia gmelinii</w:t>
            </w:r>
            <w:r w:rsidRPr="006D4687">
              <w:rPr>
                <w:rFonts w:asciiTheme="minorHAnsi" w:hAnsiTheme="minorHAnsi" w:cstheme="minorHAnsi"/>
                <w:lang w:val="nl-NL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Web. ex Stechm.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Artemisia scoparia Waldst. &amp; Kit.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Arnica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subfamily Asteroideae (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Aster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-type; 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Senecio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-type; Tubuliflorae)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0.3</w:t>
            </w: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tribe Cardueae (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Carduu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s-type)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subfamily Cichorioideae (Liguliflorae)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0.3</w:t>
            </w: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Saussurea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0.9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Tephroseris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Tripleurospermum maritimum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(L.) W.D.J.Koch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Boraginaceae</w:t>
            </w: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Eritrichium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Mertensia paniculata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(Aiton) G.Don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Myosotis alpestris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F.W.Schmidt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0.7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Brassicaceae</w:t>
            </w: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3.8</w:t>
            </w: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0.3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tribe Thelypodieae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Sisymbrium linifolium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Nutt.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2.2</w:t>
            </w: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Caryophyllaceae</w:t>
            </w: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1.5</w:t>
            </w: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Cerastium arvense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Cerastium maximum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Dianthus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Eremogone capillaris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(Poir.) Fenzl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Silene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 (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Silene vulgaris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-type)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tribe Sileneae (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Lychnis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Viscaria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-type)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Silene samojedorum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(Sambuk) Oxelman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Stellaria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Stellaria borealis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Bigelow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903F1">
              <w:rPr>
                <w:rFonts w:asciiTheme="minorHAnsi" w:hAnsiTheme="minorHAnsi" w:cstheme="minorHAnsi"/>
                <w:sz w:val="20"/>
                <w:szCs w:val="20"/>
              </w:rPr>
              <w:t>Crassulaceae</w:t>
            </w: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A903F1">
              <w:rPr>
                <w:rFonts w:asciiTheme="minorHAnsi" w:hAnsiTheme="minorHAnsi" w:cstheme="minorHAnsi"/>
                <w:i/>
                <w:sz w:val="20"/>
                <w:szCs w:val="20"/>
              </w:rPr>
              <w:t>Rhodiola integrifolia</w:t>
            </w:r>
            <w:r w:rsidRPr="00A903F1">
              <w:rPr>
                <w:rFonts w:asciiTheme="minorHAnsi" w:hAnsiTheme="minorHAnsi" w:cstheme="minorHAnsi"/>
                <w:sz w:val="20"/>
                <w:szCs w:val="20"/>
              </w:rPr>
              <w:t xml:space="preserve"> Raf.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Cyperaceae</w:t>
            </w: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0.5</w:t>
            </w: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Carex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Carex nigra 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subsp.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 juncea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(Fries) Soó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7.3</w:t>
            </w: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Carex duriuscula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C.A.Mey.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53.0</w:t>
            </w: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Carex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subgenus 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Euthyceras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Carex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subgenus 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Vignea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10.2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Fabaceae</w:t>
            </w: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1.0</w:t>
            </w: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Astragalus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Oxytropis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tribe Trifolieae (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Trifolium repens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-type)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Juncaceae</w:t>
            </w: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Juncus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Juncus alpinoarticulatus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Chaix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Luzula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Menyanthaceae</w:t>
            </w: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Menyanthes trifoliata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Onagraceae</w:t>
            </w: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Chamaenerion angustifolium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(L.) Scop.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1.0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Orobanchaceae</w:t>
            </w: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 (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Rhinanthus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-type)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Pedicularis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Pedicularis sudetica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Willd.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Pedicularis verticillata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Papaveraceae</w:t>
            </w: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Papaver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0.8</w:t>
            </w: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Plantaginaceae</w:t>
            </w: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Plantago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2.1</w:t>
            </w: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Plantago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sect.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Lamprosantha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  <w:r w:rsidRPr="006D4687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t>2.0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Poaceae</w:t>
            </w: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eastAsia="Times New Roman" w:hAnsiTheme="minorHAnsi" w:cstheme="minorHAnsi"/>
                <w:i/>
                <w:sz w:val="20"/>
                <w:szCs w:val="20"/>
                <w:lang w:val="en-GB" w:eastAsia="en-GB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61.1</w:t>
            </w: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+++</w:t>
            </w: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subtribe Agrostidinae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  <w:r w:rsidRPr="006D4687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t>0.2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Alopecurus magellanicus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Lam.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  <w:r w:rsidRPr="006D4687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t>2.9</w:t>
            </w: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8B4793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Bromus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t>+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Bromus pumpellianus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Scribn.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  <w:r w:rsidRPr="006D4687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t>11.3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Deschampsia cespitosa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(L.) P.Beauv.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  <w:r w:rsidRPr="006D4687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t>0.3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Festuca altaica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Trin.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  <w:r w:rsidRPr="006D4687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t>+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2041F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Festuca kolymensis </w:t>
            </w:r>
            <w:r w:rsidRPr="002041F7">
              <w:rPr>
                <w:rFonts w:asciiTheme="minorHAnsi" w:hAnsiTheme="minorHAnsi" w:cstheme="minorHAnsi"/>
                <w:sz w:val="20"/>
                <w:szCs w:val="20"/>
              </w:rPr>
              <w:t>Drobow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t>+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Hordeum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  <w:r w:rsidRPr="006D4687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t>0.2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Koeleria asiatica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Domin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  <w:r w:rsidRPr="006D4687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t>0.1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Poa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  <w:r w:rsidRPr="006D4687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t>2.5</w:t>
            </w: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tribe Poeae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  <w:r w:rsidRPr="006D4687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t>3.2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tribe Triticeae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  <w:r w:rsidRPr="006D4687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t>0.5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</w:p>
        </w:tc>
      </w:tr>
      <w:tr w:rsidR="00152253" w:rsidRPr="006D4687" w:rsidTr="006218AD">
        <w:trPr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eastAsia="Times New Roman" w:hAnsiTheme="minorHAnsi" w:cstheme="minorHAnsi"/>
                <w:i/>
                <w:sz w:val="20"/>
                <w:szCs w:val="20"/>
                <w:lang w:val="en-GB" w:eastAsia="en-GB"/>
              </w:rPr>
            </w:pPr>
            <w:r w:rsidRPr="006D4687">
              <w:rPr>
                <w:rFonts w:asciiTheme="minorHAnsi" w:eastAsia="Times New Roman" w:hAnsiTheme="minorHAnsi" w:cstheme="minorHAnsi"/>
                <w:i/>
                <w:sz w:val="20"/>
                <w:szCs w:val="20"/>
                <w:lang w:val="en-GB" w:eastAsia="en-GB"/>
              </w:rPr>
              <w:t xml:space="preserve">Puccinellia </w:t>
            </w:r>
            <w:r>
              <w:rPr>
                <w:rFonts w:asciiTheme="minorHAnsi" w:eastAsia="Times New Roman" w:hAnsiTheme="minorHAnsi" w:cstheme="minorHAnsi"/>
                <w:i/>
                <w:sz w:val="20"/>
                <w:szCs w:val="20"/>
                <w:lang w:val="en-GB" w:eastAsia="en-GB"/>
              </w:rPr>
              <w:t>tenuiflora/vahliana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  <w:r w:rsidRPr="006D4687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t>4.3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Polemoniaceae</w:t>
            </w: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Polemonium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0.3</w:t>
            </w: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Potamogetonaceae</w:t>
            </w: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Stuckenia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0.3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Polygonaceae</w:t>
            </w: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Persicaria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 (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P.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maculosa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-type)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Ranunculaceae</w:t>
            </w: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Anemonastrum narcissiflorum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(L.) Holub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t>+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Anemone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  <w:r w:rsidRPr="006D4687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t>+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  <w:r w:rsidRPr="006D4687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t>0.3</w:t>
            </w: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Anemone patens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  <w:r w:rsidRPr="006D4687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t>49.6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  <w:r w:rsidRPr="006D4687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t>30.9</w:t>
            </w: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  <w:r w:rsidRPr="006D4687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t>70.6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Caltha palustris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0.4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Thalictrum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Rosaceae</w:t>
            </w: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0.3</w:t>
            </w: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Comarum palustre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subtribe Fragariinae (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Potentilla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-type)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2.1</w:t>
            </w: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Geum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0.5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Potentilla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2.4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subfamily Rosoideae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Sanguisorba officinalis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0.3</w:t>
            </w: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Rubiaceae</w:t>
            </w: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tribe Rubieae (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Galium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-type)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Salicaceae</w:t>
            </w: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Salix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3.0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24.6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Saxifragaceae</w:t>
            </w: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section Mesogyne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b/>
                <w:sz w:val="22"/>
                <w:szCs w:val="20"/>
              </w:rPr>
              <w:t>Cryptogams</w:t>
            </w: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7747C7">
              <w:rPr>
                <w:rFonts w:asciiTheme="minorHAnsi" w:hAnsiTheme="minorHAnsi" w:cstheme="minorHAnsi"/>
                <w:b/>
                <w:sz w:val="20"/>
                <w:szCs w:val="20"/>
              </w:rPr>
              <w:t>Bryophyta</w:t>
            </w: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Pottiaceae</w:t>
            </w: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Barbula unguiculata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Hedw.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0.7</w:t>
            </w: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jc w:val="center"/>
        </w:trPr>
        <w:tc>
          <w:tcPr>
            <w:tcW w:w="1899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Didymodon icmadophilus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(Müll.Hal.) K.Saito</w:t>
            </w:r>
          </w:p>
        </w:tc>
        <w:tc>
          <w:tcPr>
            <w:tcW w:w="998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104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152253" w:rsidRPr="006D4687" w:rsidRDefault="00152253" w:rsidP="00152253">
      <w:pPr>
        <w:rPr>
          <w:rStyle w:val="Strong"/>
          <w:rFonts w:asciiTheme="minorHAnsi" w:hAnsiTheme="minorHAnsi" w:cstheme="minorHAnsi"/>
          <w:b w:val="0"/>
        </w:rPr>
      </w:pPr>
    </w:p>
    <w:p w:rsidR="00152253" w:rsidRPr="006D4687" w:rsidRDefault="00152253" w:rsidP="00152253">
      <w:pPr>
        <w:spacing w:after="160" w:line="259" w:lineRule="auto"/>
        <w:rPr>
          <w:rStyle w:val="Strong"/>
          <w:rFonts w:asciiTheme="minorHAnsi" w:hAnsiTheme="minorHAnsi" w:cstheme="minorHAnsi"/>
          <w:b w:val="0"/>
        </w:rPr>
      </w:pPr>
      <w:r w:rsidRPr="006D4687">
        <w:rPr>
          <w:rStyle w:val="Strong"/>
          <w:rFonts w:asciiTheme="minorHAnsi" w:hAnsiTheme="minorHAnsi" w:cstheme="minorHAnsi"/>
        </w:rPr>
        <w:br w:type="page"/>
      </w:r>
    </w:p>
    <w:p w:rsidR="00152253" w:rsidRPr="006D4687" w:rsidRDefault="00152253" w:rsidP="00152253">
      <w:pPr>
        <w:pStyle w:val="Heading3"/>
      </w:pPr>
      <w:bookmarkStart w:id="29" w:name="_Toc71139842"/>
      <w:bookmarkStart w:id="30" w:name="_Toc75021603"/>
      <w:r>
        <w:t xml:space="preserve">Table S6.11 </w:t>
      </w:r>
      <w:r w:rsidRPr="006D4687">
        <w:t>Maly Lyakhovsky mammoth (±32.7kyr)</w:t>
      </w:r>
      <w:bookmarkEnd w:id="29"/>
      <w:bookmarkEnd w:id="30"/>
    </w:p>
    <w:p w:rsidR="00152253" w:rsidRPr="006D4687" w:rsidRDefault="00152253" w:rsidP="00152253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839" w:type="dxa"/>
        <w:jc w:val="center"/>
        <w:tblLook w:val="04A0" w:firstRow="1" w:lastRow="0" w:firstColumn="1" w:lastColumn="0" w:noHBand="0" w:noVBand="1"/>
      </w:tblPr>
      <w:tblGrid>
        <w:gridCol w:w="1835"/>
        <w:gridCol w:w="3558"/>
        <w:gridCol w:w="1176"/>
        <w:gridCol w:w="860"/>
        <w:gridCol w:w="714"/>
        <w:gridCol w:w="848"/>
        <w:gridCol w:w="848"/>
      </w:tblGrid>
      <w:tr w:rsidR="00152253" w:rsidRPr="006D4687" w:rsidTr="006218AD">
        <w:trPr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6D4687">
              <w:rPr>
                <w:rFonts w:asciiTheme="minorHAnsi" w:hAnsiTheme="minorHAnsi" w:cstheme="minorHAnsi"/>
                <w:b/>
                <w:szCs w:val="22"/>
              </w:rPr>
              <w:t>Family/order</w:t>
            </w: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6D4687">
              <w:rPr>
                <w:rFonts w:asciiTheme="minorHAnsi" w:hAnsiTheme="minorHAnsi" w:cstheme="minorHAnsi"/>
                <w:b/>
                <w:szCs w:val="22"/>
              </w:rPr>
              <w:t>Taxon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6D4687">
              <w:rPr>
                <w:rFonts w:asciiTheme="minorHAnsi" w:hAnsiTheme="minorHAnsi" w:cstheme="minorHAnsi"/>
                <w:b/>
                <w:szCs w:val="22"/>
              </w:rPr>
              <w:t>Pollen</w:t>
            </w:r>
          </w:p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6D4687">
              <w:rPr>
                <w:rFonts w:asciiTheme="minorHAnsi" w:hAnsiTheme="minorHAnsi" w:cstheme="minorHAnsi"/>
                <w:b/>
                <w:szCs w:val="22"/>
              </w:rPr>
              <w:t>(%)</w:t>
            </w:r>
          </w:p>
        </w:tc>
        <w:tc>
          <w:tcPr>
            <w:tcW w:w="86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6D4687">
              <w:rPr>
                <w:rFonts w:asciiTheme="minorHAnsi" w:hAnsiTheme="minorHAnsi" w:cstheme="minorHAnsi"/>
                <w:b/>
                <w:szCs w:val="22"/>
              </w:rPr>
              <w:t>Macro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6D4687">
              <w:rPr>
                <w:rFonts w:asciiTheme="minorHAnsi" w:hAnsiTheme="minorHAnsi" w:cstheme="minorHAnsi"/>
                <w:b/>
                <w:i/>
                <w:szCs w:val="22"/>
              </w:rPr>
              <w:t>trn</w:t>
            </w:r>
            <w:r w:rsidRPr="006D4687">
              <w:rPr>
                <w:rFonts w:asciiTheme="minorHAnsi" w:hAnsiTheme="minorHAnsi" w:cstheme="minorHAnsi"/>
                <w:b/>
                <w:szCs w:val="22"/>
              </w:rPr>
              <w:t>L</w:t>
            </w:r>
          </w:p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6D4687">
              <w:rPr>
                <w:rFonts w:asciiTheme="minorHAnsi" w:hAnsiTheme="minorHAnsi" w:cstheme="minorHAnsi"/>
                <w:b/>
                <w:szCs w:val="22"/>
              </w:rPr>
              <w:t>(%)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6D4687">
              <w:rPr>
                <w:rFonts w:asciiTheme="minorHAnsi" w:hAnsiTheme="minorHAnsi" w:cstheme="minorHAnsi"/>
                <w:b/>
                <w:szCs w:val="22"/>
              </w:rPr>
              <w:t>nrITS1</w:t>
            </w:r>
          </w:p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6D4687">
              <w:rPr>
                <w:rFonts w:asciiTheme="minorHAnsi" w:hAnsiTheme="minorHAnsi" w:cstheme="minorHAnsi"/>
                <w:b/>
                <w:szCs w:val="22"/>
              </w:rPr>
              <w:t>(%)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6D4687">
              <w:rPr>
                <w:rFonts w:asciiTheme="minorHAnsi" w:hAnsiTheme="minorHAnsi" w:cstheme="minorHAnsi"/>
                <w:b/>
                <w:szCs w:val="22"/>
              </w:rPr>
              <w:t>nrITS2</w:t>
            </w:r>
          </w:p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6D4687">
              <w:rPr>
                <w:rFonts w:asciiTheme="minorHAnsi" w:hAnsiTheme="minorHAnsi" w:cstheme="minorHAnsi"/>
                <w:b/>
                <w:szCs w:val="22"/>
              </w:rPr>
              <w:t>(%)</w:t>
            </w:r>
          </w:p>
        </w:tc>
      </w:tr>
      <w:tr w:rsidR="00152253" w:rsidRPr="006D4687" w:rsidTr="006218AD">
        <w:trPr>
          <w:trHeight w:val="7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2"/>
              </w:rPr>
            </w:pPr>
            <w:r w:rsidRPr="006D4687">
              <w:rPr>
                <w:rFonts w:asciiTheme="minorHAnsi" w:hAnsiTheme="minorHAnsi" w:cstheme="minorHAnsi"/>
                <w:b/>
                <w:sz w:val="22"/>
                <w:szCs w:val="22"/>
              </w:rPr>
              <w:t>Phanerogams</w:t>
            </w: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2"/>
              </w:rPr>
            </w:pP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2"/>
              </w:rPr>
            </w:pPr>
          </w:p>
        </w:tc>
        <w:tc>
          <w:tcPr>
            <w:tcW w:w="860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2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2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2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b/>
                <w:sz w:val="20"/>
                <w:szCs w:val="22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 w:rsidRPr="006D4687">
              <w:rPr>
                <w:rFonts w:asciiTheme="minorHAnsi" w:hAnsiTheme="minorHAnsi" w:cstheme="minorHAnsi"/>
                <w:sz w:val="20"/>
                <w:szCs w:val="22"/>
              </w:rPr>
              <w:t>Apiaceae</w:t>
            </w: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tribe Oenantheae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2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0.6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2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2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 w:rsidRPr="006D4687">
              <w:rPr>
                <w:rFonts w:asciiTheme="minorHAnsi" w:hAnsiTheme="minorHAnsi" w:cstheme="minorHAnsi"/>
                <w:sz w:val="20"/>
                <w:szCs w:val="22"/>
              </w:rPr>
              <w:t>Asteraceae</w:t>
            </w: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Artemisia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1.0</w:t>
            </w: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2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2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2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subtribe Artemisiinae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2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2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2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  <w:tc>
          <w:tcPr>
            <w:tcW w:w="3558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subfamily Asteroideae (Tubuliflorae)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2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2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2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subfamily Cichorioideae (Liguliflorae)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2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2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2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tribe Gnaphalieae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2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2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2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Saussurea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Brassicaceae</w:t>
            </w: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Arabidopsis lyrata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(L.) O'Kane &amp; Al-Shehbaz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Eutrema edwardsii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R.Br.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Caryophyllaceae</w:t>
            </w: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0.4</w:t>
            </w: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Stellaria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0.3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2.6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4.9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Stellaria borealis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Bigelow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Stellaria longifolia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Muhl. ex Willd.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Crassulaceae</w:t>
            </w: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Rhodiola rosea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Cyperaceae</w:t>
            </w: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0.4</w:t>
            </w: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Carex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Carex nigra 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subsp.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 juncea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(Fries) Soó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4.2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Eriophorum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22.9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0.7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Eriophorum angustifolium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Honck.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3.3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0.8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Fabaceae</w:t>
            </w: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Oxytropis deflexa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DC.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Juncaceae</w:t>
            </w: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Juncus biglumis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1.0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3325E2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Juncus oxymeris </w:t>
            </w:r>
            <w:r w:rsidRPr="003325E2">
              <w:rPr>
                <w:rFonts w:asciiTheme="minorHAnsi" w:hAnsiTheme="minorHAnsi" w:cstheme="minorHAnsi"/>
                <w:sz w:val="20"/>
                <w:szCs w:val="20"/>
              </w:rPr>
              <w:t>Engelm.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Menyanthaceae</w:t>
            </w: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Menyanthes trifoliata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Orobanchaceae</w:t>
            </w: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cf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. Pedicularis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0.3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Pedicularis sudetica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Willd.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Poaceae</w:t>
            </w: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96.9</w:t>
            </w: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+++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tribe Agrostidinae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0.3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Arctophila fulva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(Trin.) Andersson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7.5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Arctophila fulva/Dupontia fisheri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21.5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Alopecurus magellanicus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Lam.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28.7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9.8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58" w:type="dxa"/>
          </w:tcPr>
          <w:p w:rsidR="00152253" w:rsidRPr="00F22725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Bromus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Bromus pumpellianus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Scribn.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1.3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Dupontia fisheri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R.Br.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9.5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5.0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Deschampsia cespitosa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(L.) P.Beauv.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42.2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21.6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Festuca altaica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Trin.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Hordeum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Pleuropogon sabinei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R.Br.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0.6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tribe Poeae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40.6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tribe Triticeae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Puccinellia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2.1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3.2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Puccinellia vahliana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Scribn. &amp; Merr.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0.6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Papaveraceae</w:t>
            </w: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Papaver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0.5</w:t>
            </w: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Pinaceae</w:t>
            </w:r>
          </w:p>
        </w:tc>
        <w:tc>
          <w:tcPr>
            <w:tcW w:w="3558" w:type="dxa"/>
          </w:tcPr>
          <w:p w:rsidR="00152253" w:rsidRPr="00E30966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Pinus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E0840">
              <w:rPr>
                <w:rFonts w:asciiTheme="minorHAnsi" w:hAnsiTheme="minorHAnsi" w:cstheme="minorHAnsi"/>
                <w:sz w:val="20"/>
                <w:szCs w:val="20"/>
              </w:rPr>
              <w:t>Plantaginaceae</w:t>
            </w:r>
          </w:p>
        </w:tc>
        <w:tc>
          <w:tcPr>
            <w:tcW w:w="3558" w:type="dxa"/>
          </w:tcPr>
          <w:p w:rsidR="00152253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DE0840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Hippuris </w:t>
            </w:r>
            <w:r w:rsidRPr="00DE0840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Polemoniaceae</w:t>
            </w: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Polemonium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sp.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Polygonaceae</w:t>
            </w: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subfamily Polygonoideae (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Rumex acetosella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-type)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0.3</w:t>
            </w: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Rumex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Ranunculaceae</w:t>
            </w: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Anemonastrum narcissiflorum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(L.) Holub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Anemone patens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0.4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Caltha palustris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2.4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7.0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Comarum palustre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Ranunculus pedatifidus var. affinis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(R.Br.) L.D.Benson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Rosaceae</w:t>
            </w: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Geum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Potentilla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Salicaceae</w:t>
            </w: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3.0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58" w:type="dxa"/>
          </w:tcPr>
          <w:p w:rsidR="00152253" w:rsidRPr="001B71EC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Salix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Saxifragaceae</w:t>
            </w: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Micranthes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Saxifraga sibirica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L.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8.1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Saxifraga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sect. </w:t>
            </w:r>
            <w:r w:rsidRPr="003E0125">
              <w:rPr>
                <w:rFonts w:asciiTheme="minorHAnsi" w:hAnsiTheme="minorHAnsi" w:cstheme="minorHAnsi"/>
                <w:i/>
                <w:sz w:val="20"/>
                <w:szCs w:val="20"/>
              </w:rPr>
              <w:t>Mesogyne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1.0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val="143"/>
          <w:jc w:val="center"/>
        </w:trPr>
        <w:tc>
          <w:tcPr>
            <w:tcW w:w="183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b/>
                <w:sz w:val="22"/>
                <w:szCs w:val="22"/>
              </w:rPr>
              <w:t>Cryptogams</w:t>
            </w: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6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val="241"/>
          <w:jc w:val="center"/>
        </w:trPr>
        <w:tc>
          <w:tcPr>
            <w:tcW w:w="183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2"/>
              </w:rPr>
            </w:pPr>
            <w:r w:rsidRPr="006D4687">
              <w:rPr>
                <w:rFonts w:asciiTheme="minorHAnsi" w:hAnsiTheme="minorHAnsi" w:cstheme="minorHAnsi"/>
                <w:b/>
                <w:sz w:val="20"/>
                <w:szCs w:val="22"/>
              </w:rPr>
              <w:t>Bryophyta</w:t>
            </w: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6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val="241"/>
          <w:jc w:val="center"/>
        </w:trPr>
        <w:tc>
          <w:tcPr>
            <w:tcW w:w="183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 w:rsidRPr="006D4687">
              <w:rPr>
                <w:rFonts w:asciiTheme="minorHAnsi" w:hAnsiTheme="minorHAnsi" w:cstheme="minorHAnsi"/>
                <w:sz w:val="20"/>
                <w:szCs w:val="22"/>
              </w:rPr>
              <w:t>Amblystegiaceae</w:t>
            </w: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Campylium stellatum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 xml:space="preserve"> (cf. var. </w:t>
            </w: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stellatum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(Hedw.) C.E.O.Jensen</w:t>
            </w:r>
          </w:p>
        </w:tc>
        <w:tc>
          <w:tcPr>
            <w:tcW w:w="1176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2"/>
              </w:rPr>
            </w:pP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Cratoneuron filicinum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(Hedw.) Spruce</w:t>
            </w:r>
          </w:p>
        </w:tc>
        <w:tc>
          <w:tcPr>
            <w:tcW w:w="1176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2"/>
              </w:rPr>
            </w:pP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Drepanocladus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176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val="241"/>
          <w:jc w:val="center"/>
        </w:trPr>
        <w:tc>
          <w:tcPr>
            <w:tcW w:w="183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2"/>
              </w:rPr>
            </w:pP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Drepanocladus sordidus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(Müll. Hal.) Hedenäs</w:t>
            </w:r>
          </w:p>
        </w:tc>
        <w:tc>
          <w:tcPr>
            <w:tcW w:w="1176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1.2</w:t>
            </w: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2"/>
              </w:rPr>
            </w:pP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Warnstorfia sarmentosa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Hedenäs</w:t>
            </w:r>
          </w:p>
        </w:tc>
        <w:tc>
          <w:tcPr>
            <w:tcW w:w="1176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 w:rsidRPr="006D4687">
              <w:rPr>
                <w:rFonts w:asciiTheme="minorHAnsi" w:hAnsiTheme="minorHAnsi" w:cstheme="minorHAnsi"/>
                <w:sz w:val="20"/>
                <w:szCs w:val="22"/>
              </w:rPr>
              <w:t>Bartramiaceae</w:t>
            </w: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Philonotis cf. arnellii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Husn.</w:t>
            </w:r>
          </w:p>
        </w:tc>
        <w:tc>
          <w:tcPr>
            <w:tcW w:w="1176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 w:rsidRPr="006D4687">
              <w:rPr>
                <w:rFonts w:asciiTheme="minorHAnsi" w:hAnsiTheme="minorHAnsi" w:cstheme="minorHAnsi"/>
                <w:sz w:val="20"/>
                <w:szCs w:val="22"/>
              </w:rPr>
              <w:t>Bryaceae</w:t>
            </w: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Bryum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176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Pohlia cf. nutans</w:t>
            </w:r>
            <w:r w:rsidRPr="006D4687">
              <w:rPr>
                <w:rFonts w:asciiTheme="minorHAnsi" w:hAnsiTheme="minorHAnsi" w:cstheme="minorHAnsi"/>
                <w:lang w:val="nl-NL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(Hedw.) H. Lindb.</w:t>
            </w:r>
          </w:p>
        </w:tc>
        <w:tc>
          <w:tcPr>
            <w:tcW w:w="1176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 w:rsidRPr="006D4687">
              <w:rPr>
                <w:rFonts w:asciiTheme="minorHAnsi" w:hAnsiTheme="minorHAnsi" w:cstheme="minorHAnsi"/>
                <w:sz w:val="20"/>
                <w:szCs w:val="22"/>
              </w:rPr>
              <w:t>Dicranaceae</w:t>
            </w: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Dicranum bonjeanii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De Not.</w:t>
            </w:r>
          </w:p>
        </w:tc>
        <w:tc>
          <w:tcPr>
            <w:tcW w:w="1176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Dicranoweisia cf. cirrata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(Hedw.) Lindb.</w:t>
            </w:r>
          </w:p>
        </w:tc>
        <w:tc>
          <w:tcPr>
            <w:tcW w:w="1176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 w:rsidRPr="006D4687">
              <w:rPr>
                <w:rFonts w:asciiTheme="minorHAnsi" w:hAnsiTheme="minorHAnsi" w:cstheme="minorHAnsi"/>
                <w:sz w:val="20"/>
                <w:szCs w:val="22"/>
              </w:rPr>
              <w:t>Distichiaceae</w:t>
            </w: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Distichium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176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 w:rsidRPr="006D4687">
              <w:rPr>
                <w:rFonts w:asciiTheme="minorHAnsi" w:hAnsiTheme="minorHAnsi" w:cstheme="minorHAnsi"/>
                <w:sz w:val="20"/>
                <w:szCs w:val="22"/>
              </w:rPr>
              <w:t>Funariaceae</w:t>
            </w: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Funaria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176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2.8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 w:rsidRPr="006D4687">
              <w:rPr>
                <w:rFonts w:asciiTheme="minorHAnsi" w:hAnsiTheme="minorHAnsi" w:cstheme="minorHAnsi"/>
                <w:sz w:val="20"/>
                <w:szCs w:val="22"/>
              </w:rPr>
              <w:t>Hypnales</w:t>
            </w: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indet.</w:t>
            </w:r>
          </w:p>
        </w:tc>
        <w:tc>
          <w:tcPr>
            <w:tcW w:w="1176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 w:rsidRPr="006D4687">
              <w:rPr>
                <w:rFonts w:asciiTheme="minorHAnsi" w:hAnsiTheme="minorHAnsi" w:cstheme="minorHAnsi"/>
                <w:sz w:val="20"/>
                <w:szCs w:val="22"/>
              </w:rPr>
              <w:t>Mniaceae</w:t>
            </w: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Cinclidium stygium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Sw.</w:t>
            </w:r>
          </w:p>
        </w:tc>
        <w:tc>
          <w:tcPr>
            <w:tcW w:w="1176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val="241"/>
          <w:jc w:val="center"/>
        </w:trPr>
        <w:tc>
          <w:tcPr>
            <w:tcW w:w="183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 w:rsidRPr="006D4687">
              <w:rPr>
                <w:rFonts w:asciiTheme="minorHAnsi" w:hAnsiTheme="minorHAnsi" w:cstheme="minorHAnsi"/>
                <w:sz w:val="20"/>
                <w:szCs w:val="22"/>
              </w:rPr>
              <w:t>Polytrichaceae</w:t>
            </w: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Polytrichastrum alpinum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(Hedw.) G.L. Sm.</w:t>
            </w:r>
          </w:p>
        </w:tc>
        <w:tc>
          <w:tcPr>
            <w:tcW w:w="1176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33.4</w:t>
            </w:r>
          </w:p>
        </w:tc>
      </w:tr>
      <w:tr w:rsidR="00152253" w:rsidRPr="006D4687" w:rsidTr="006218AD">
        <w:trPr>
          <w:trHeight w:val="241"/>
          <w:jc w:val="center"/>
        </w:trPr>
        <w:tc>
          <w:tcPr>
            <w:tcW w:w="183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 w:rsidRPr="006D4687">
              <w:rPr>
                <w:rFonts w:asciiTheme="minorHAnsi" w:hAnsiTheme="minorHAnsi" w:cstheme="minorHAnsi"/>
                <w:sz w:val="20"/>
                <w:szCs w:val="22"/>
              </w:rPr>
              <w:t>Pottiaceae</w:t>
            </w: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>Didymodon icmadophilus</w:t>
            </w:r>
            <w:r w:rsidRPr="006D4687">
              <w:rPr>
                <w:rFonts w:asciiTheme="minorHAnsi" w:hAnsiTheme="minorHAnsi" w:cstheme="minorHAnsi"/>
              </w:rPr>
              <w:t xml:space="preserve">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(Müll.Hal.) K.Saito</w:t>
            </w:r>
          </w:p>
        </w:tc>
        <w:tc>
          <w:tcPr>
            <w:tcW w:w="1176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1.9</w:t>
            </w: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jc w:val="center"/>
        </w:trPr>
        <w:tc>
          <w:tcPr>
            <w:tcW w:w="1835" w:type="dxa"/>
            <w:vAlign w:val="bottom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2"/>
              </w:rPr>
            </w:pPr>
            <w:r w:rsidRPr="006D4687">
              <w:rPr>
                <w:rFonts w:asciiTheme="minorHAnsi" w:hAnsiTheme="minorHAnsi" w:cstheme="minorHAnsi"/>
                <w:b/>
                <w:sz w:val="20"/>
                <w:szCs w:val="22"/>
              </w:rPr>
              <w:t>Liverwort</w:t>
            </w: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2253" w:rsidRPr="006D4687" w:rsidTr="006218AD">
        <w:trPr>
          <w:trHeight w:hRule="exact" w:val="227"/>
          <w:jc w:val="center"/>
        </w:trPr>
        <w:tc>
          <w:tcPr>
            <w:tcW w:w="1835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b/>
                <w:sz w:val="20"/>
                <w:szCs w:val="22"/>
              </w:rPr>
            </w:pPr>
            <w:r w:rsidRPr="006D4687">
              <w:rPr>
                <w:rFonts w:asciiTheme="minorHAnsi" w:hAnsiTheme="minorHAnsi" w:cstheme="minorHAnsi"/>
                <w:sz w:val="20"/>
                <w:szCs w:val="22"/>
              </w:rPr>
              <w:t>Ricciaceae</w:t>
            </w:r>
          </w:p>
        </w:tc>
        <w:tc>
          <w:tcPr>
            <w:tcW w:w="3558" w:type="dxa"/>
          </w:tcPr>
          <w:p w:rsidR="00152253" w:rsidRPr="006D4687" w:rsidRDefault="00152253" w:rsidP="006218A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Riccia </w:t>
            </w: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sp.</w:t>
            </w:r>
          </w:p>
        </w:tc>
        <w:tc>
          <w:tcPr>
            <w:tcW w:w="1176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4687"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  <w:tc>
          <w:tcPr>
            <w:tcW w:w="860" w:type="dxa"/>
            <w:vAlign w:val="center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</w:tcPr>
          <w:p w:rsidR="00152253" w:rsidRPr="006D4687" w:rsidRDefault="00152253" w:rsidP="006218A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152253" w:rsidRPr="006D4687" w:rsidRDefault="00152253" w:rsidP="00152253">
      <w:pPr>
        <w:rPr>
          <w:rFonts w:asciiTheme="minorHAnsi" w:hAnsiTheme="minorHAnsi" w:cstheme="minorHAnsi"/>
          <w:b/>
          <w:sz w:val="28"/>
          <w:szCs w:val="22"/>
          <w:lang w:val="en-GB"/>
        </w:rPr>
      </w:pPr>
    </w:p>
    <w:p w:rsidR="00F34392" w:rsidRDefault="00F34392" w:rsidP="002D6CC4">
      <w:pPr>
        <w:spacing w:after="160" w:line="259" w:lineRule="auto"/>
      </w:pPr>
    </w:p>
    <w:sectPr w:rsidR="00F34392" w:rsidSect="00264098">
      <w:footerReference w:type="default" r:id="rId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788F" w:rsidRDefault="00F0788F" w:rsidP="0026600B">
      <w:r>
        <w:separator/>
      </w:r>
    </w:p>
  </w:endnote>
  <w:endnote w:type="continuationSeparator" w:id="0">
    <w:p w:rsidR="00F0788F" w:rsidRDefault="00F0788F" w:rsidP="0026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ohit Hindi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8AD" w:rsidRDefault="006218AD">
    <w:pPr>
      <w:pStyle w:val="Footer"/>
      <w:jc w:val="right"/>
    </w:pPr>
  </w:p>
  <w:p w:rsidR="006218AD" w:rsidRDefault="006218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45547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4098" w:rsidRDefault="002640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64098" w:rsidRDefault="002640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788F" w:rsidRDefault="00F0788F" w:rsidP="0026600B">
      <w:r>
        <w:separator/>
      </w:r>
    </w:p>
  </w:footnote>
  <w:footnote w:type="continuationSeparator" w:id="0">
    <w:p w:rsidR="00F0788F" w:rsidRDefault="00F0788F" w:rsidP="00266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45E59"/>
    <w:multiLevelType w:val="hybridMultilevel"/>
    <w:tmpl w:val="7C50A5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3242F"/>
    <w:multiLevelType w:val="hybridMultilevel"/>
    <w:tmpl w:val="71346ABC"/>
    <w:lvl w:ilvl="0" w:tplc="39D63012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54606"/>
    <w:multiLevelType w:val="hybridMultilevel"/>
    <w:tmpl w:val="1806E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A474E"/>
    <w:multiLevelType w:val="hybridMultilevel"/>
    <w:tmpl w:val="6C929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42838"/>
    <w:multiLevelType w:val="hybridMultilevel"/>
    <w:tmpl w:val="4F947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91577"/>
    <w:multiLevelType w:val="hybridMultilevel"/>
    <w:tmpl w:val="451C9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646"/>
    <w:rsid w:val="00010203"/>
    <w:rsid w:val="0002308B"/>
    <w:rsid w:val="000369E7"/>
    <w:rsid w:val="00041130"/>
    <w:rsid w:val="00062747"/>
    <w:rsid w:val="00067C25"/>
    <w:rsid w:val="00067CF9"/>
    <w:rsid w:val="000709B8"/>
    <w:rsid w:val="00096275"/>
    <w:rsid w:val="000C4835"/>
    <w:rsid w:val="000D18FA"/>
    <w:rsid w:val="000F0271"/>
    <w:rsid w:val="000F1542"/>
    <w:rsid w:val="000F6AE2"/>
    <w:rsid w:val="00110B61"/>
    <w:rsid w:val="00124883"/>
    <w:rsid w:val="001505F7"/>
    <w:rsid w:val="00152253"/>
    <w:rsid w:val="001631FB"/>
    <w:rsid w:val="0016397D"/>
    <w:rsid w:val="00171680"/>
    <w:rsid w:val="001975AC"/>
    <w:rsid w:val="001A4C8A"/>
    <w:rsid w:val="001A5807"/>
    <w:rsid w:val="001A6BED"/>
    <w:rsid w:val="001C3984"/>
    <w:rsid w:val="001C5AAA"/>
    <w:rsid w:val="001D42C3"/>
    <w:rsid w:val="00201F2B"/>
    <w:rsid w:val="00204817"/>
    <w:rsid w:val="002078C0"/>
    <w:rsid w:val="00211413"/>
    <w:rsid w:val="00222E6B"/>
    <w:rsid w:val="00222EF8"/>
    <w:rsid w:val="00224817"/>
    <w:rsid w:val="0023109D"/>
    <w:rsid w:val="002314B8"/>
    <w:rsid w:val="002440A5"/>
    <w:rsid w:val="00264098"/>
    <w:rsid w:val="0026600B"/>
    <w:rsid w:val="00285228"/>
    <w:rsid w:val="00287075"/>
    <w:rsid w:val="002D0B90"/>
    <w:rsid w:val="002D24EA"/>
    <w:rsid w:val="002D6CC4"/>
    <w:rsid w:val="002D7509"/>
    <w:rsid w:val="002E3136"/>
    <w:rsid w:val="003042A8"/>
    <w:rsid w:val="00310DB7"/>
    <w:rsid w:val="0031234A"/>
    <w:rsid w:val="0032005A"/>
    <w:rsid w:val="003411A8"/>
    <w:rsid w:val="003541F0"/>
    <w:rsid w:val="0036359E"/>
    <w:rsid w:val="00384AB7"/>
    <w:rsid w:val="00385A7E"/>
    <w:rsid w:val="003926C2"/>
    <w:rsid w:val="003A3710"/>
    <w:rsid w:val="003A6EE6"/>
    <w:rsid w:val="003B404E"/>
    <w:rsid w:val="003B49D4"/>
    <w:rsid w:val="003C4252"/>
    <w:rsid w:val="003C7017"/>
    <w:rsid w:val="003C7646"/>
    <w:rsid w:val="003E4591"/>
    <w:rsid w:val="003E5A70"/>
    <w:rsid w:val="003F63F7"/>
    <w:rsid w:val="003F7526"/>
    <w:rsid w:val="00402F61"/>
    <w:rsid w:val="00413A17"/>
    <w:rsid w:val="00413B42"/>
    <w:rsid w:val="00415057"/>
    <w:rsid w:val="0041676D"/>
    <w:rsid w:val="0042077C"/>
    <w:rsid w:val="00434CAA"/>
    <w:rsid w:val="00445D71"/>
    <w:rsid w:val="00445E3D"/>
    <w:rsid w:val="00451EE1"/>
    <w:rsid w:val="00454A89"/>
    <w:rsid w:val="004720DE"/>
    <w:rsid w:val="00472A62"/>
    <w:rsid w:val="004B0A87"/>
    <w:rsid w:val="004B46CF"/>
    <w:rsid w:val="004C3FC8"/>
    <w:rsid w:val="004C6F91"/>
    <w:rsid w:val="004F342E"/>
    <w:rsid w:val="004F75BC"/>
    <w:rsid w:val="0050415C"/>
    <w:rsid w:val="00504BF0"/>
    <w:rsid w:val="00530B3C"/>
    <w:rsid w:val="00544855"/>
    <w:rsid w:val="00550CA1"/>
    <w:rsid w:val="005559F0"/>
    <w:rsid w:val="00562C89"/>
    <w:rsid w:val="00572F58"/>
    <w:rsid w:val="00573F1D"/>
    <w:rsid w:val="005743CD"/>
    <w:rsid w:val="005743EE"/>
    <w:rsid w:val="00577648"/>
    <w:rsid w:val="00583E41"/>
    <w:rsid w:val="00584544"/>
    <w:rsid w:val="00596DD6"/>
    <w:rsid w:val="005F49BE"/>
    <w:rsid w:val="005F5F04"/>
    <w:rsid w:val="005F718D"/>
    <w:rsid w:val="006217AD"/>
    <w:rsid w:val="006218AD"/>
    <w:rsid w:val="0062288A"/>
    <w:rsid w:val="00622E8D"/>
    <w:rsid w:val="00656350"/>
    <w:rsid w:val="006747A8"/>
    <w:rsid w:val="00675EBA"/>
    <w:rsid w:val="00683FA8"/>
    <w:rsid w:val="006874B5"/>
    <w:rsid w:val="006A3444"/>
    <w:rsid w:val="006C4EDC"/>
    <w:rsid w:val="006E0A9D"/>
    <w:rsid w:val="006E245F"/>
    <w:rsid w:val="00707030"/>
    <w:rsid w:val="00735316"/>
    <w:rsid w:val="00747806"/>
    <w:rsid w:val="00755726"/>
    <w:rsid w:val="00772910"/>
    <w:rsid w:val="007A2E81"/>
    <w:rsid w:val="007C2F8A"/>
    <w:rsid w:val="007D107A"/>
    <w:rsid w:val="007F47B5"/>
    <w:rsid w:val="00821119"/>
    <w:rsid w:val="008333F9"/>
    <w:rsid w:val="00840EA5"/>
    <w:rsid w:val="0084267F"/>
    <w:rsid w:val="008426AD"/>
    <w:rsid w:val="00846B99"/>
    <w:rsid w:val="00847636"/>
    <w:rsid w:val="00847F80"/>
    <w:rsid w:val="0085784A"/>
    <w:rsid w:val="0086300D"/>
    <w:rsid w:val="00882E11"/>
    <w:rsid w:val="008A1663"/>
    <w:rsid w:val="008A1E74"/>
    <w:rsid w:val="008B2528"/>
    <w:rsid w:val="008C7D02"/>
    <w:rsid w:val="008D1B22"/>
    <w:rsid w:val="008E5792"/>
    <w:rsid w:val="008E668D"/>
    <w:rsid w:val="008E6748"/>
    <w:rsid w:val="008E67D1"/>
    <w:rsid w:val="008F09D3"/>
    <w:rsid w:val="008F1B10"/>
    <w:rsid w:val="008F3CC4"/>
    <w:rsid w:val="00904FA2"/>
    <w:rsid w:val="00913235"/>
    <w:rsid w:val="0091639A"/>
    <w:rsid w:val="009272DA"/>
    <w:rsid w:val="009354D1"/>
    <w:rsid w:val="00937F76"/>
    <w:rsid w:val="00953127"/>
    <w:rsid w:val="009547F2"/>
    <w:rsid w:val="00987F99"/>
    <w:rsid w:val="009C5B96"/>
    <w:rsid w:val="009E2057"/>
    <w:rsid w:val="00A04F49"/>
    <w:rsid w:val="00A17865"/>
    <w:rsid w:val="00A2022A"/>
    <w:rsid w:val="00A21C39"/>
    <w:rsid w:val="00A26A24"/>
    <w:rsid w:val="00A37565"/>
    <w:rsid w:val="00A64775"/>
    <w:rsid w:val="00A77744"/>
    <w:rsid w:val="00A846E7"/>
    <w:rsid w:val="00A96ACE"/>
    <w:rsid w:val="00AA119C"/>
    <w:rsid w:val="00AA54B5"/>
    <w:rsid w:val="00AA6DF7"/>
    <w:rsid w:val="00AB24AB"/>
    <w:rsid w:val="00AE3D34"/>
    <w:rsid w:val="00B00DA8"/>
    <w:rsid w:val="00B07784"/>
    <w:rsid w:val="00B07CFA"/>
    <w:rsid w:val="00B276F7"/>
    <w:rsid w:val="00B27BAF"/>
    <w:rsid w:val="00B3055F"/>
    <w:rsid w:val="00B3207D"/>
    <w:rsid w:val="00B4075B"/>
    <w:rsid w:val="00B4158B"/>
    <w:rsid w:val="00B41C92"/>
    <w:rsid w:val="00B50C81"/>
    <w:rsid w:val="00B541F5"/>
    <w:rsid w:val="00B60521"/>
    <w:rsid w:val="00B671A9"/>
    <w:rsid w:val="00B955D8"/>
    <w:rsid w:val="00BA707D"/>
    <w:rsid w:val="00BB32DC"/>
    <w:rsid w:val="00BC47C0"/>
    <w:rsid w:val="00C01180"/>
    <w:rsid w:val="00C031F7"/>
    <w:rsid w:val="00C14485"/>
    <w:rsid w:val="00C15262"/>
    <w:rsid w:val="00C1781C"/>
    <w:rsid w:val="00C31929"/>
    <w:rsid w:val="00C35FBD"/>
    <w:rsid w:val="00C36876"/>
    <w:rsid w:val="00C538A1"/>
    <w:rsid w:val="00C55B6A"/>
    <w:rsid w:val="00C716DE"/>
    <w:rsid w:val="00C7470A"/>
    <w:rsid w:val="00C74C70"/>
    <w:rsid w:val="00C75A4D"/>
    <w:rsid w:val="00C810AF"/>
    <w:rsid w:val="00C837B5"/>
    <w:rsid w:val="00C94879"/>
    <w:rsid w:val="00CB6B19"/>
    <w:rsid w:val="00CC3440"/>
    <w:rsid w:val="00CD3201"/>
    <w:rsid w:val="00CE0B47"/>
    <w:rsid w:val="00CE741D"/>
    <w:rsid w:val="00CF51E0"/>
    <w:rsid w:val="00D04E9F"/>
    <w:rsid w:val="00D06E37"/>
    <w:rsid w:val="00D10197"/>
    <w:rsid w:val="00D22226"/>
    <w:rsid w:val="00D22267"/>
    <w:rsid w:val="00D227A9"/>
    <w:rsid w:val="00D23B8D"/>
    <w:rsid w:val="00D30F97"/>
    <w:rsid w:val="00D5605A"/>
    <w:rsid w:val="00D8611C"/>
    <w:rsid w:val="00D87120"/>
    <w:rsid w:val="00DA27BD"/>
    <w:rsid w:val="00DA5D0C"/>
    <w:rsid w:val="00DB1732"/>
    <w:rsid w:val="00DB7E40"/>
    <w:rsid w:val="00DD4917"/>
    <w:rsid w:val="00DE5103"/>
    <w:rsid w:val="00DF73DD"/>
    <w:rsid w:val="00E142EF"/>
    <w:rsid w:val="00E1673F"/>
    <w:rsid w:val="00E1728C"/>
    <w:rsid w:val="00E20E84"/>
    <w:rsid w:val="00E24BA6"/>
    <w:rsid w:val="00E3647C"/>
    <w:rsid w:val="00E54B5A"/>
    <w:rsid w:val="00E57ED5"/>
    <w:rsid w:val="00E61317"/>
    <w:rsid w:val="00E64398"/>
    <w:rsid w:val="00E646CD"/>
    <w:rsid w:val="00E726B2"/>
    <w:rsid w:val="00E72FC2"/>
    <w:rsid w:val="00E92CC3"/>
    <w:rsid w:val="00E96BF2"/>
    <w:rsid w:val="00EA0581"/>
    <w:rsid w:val="00EB2506"/>
    <w:rsid w:val="00ED51C7"/>
    <w:rsid w:val="00EE389A"/>
    <w:rsid w:val="00EE44FD"/>
    <w:rsid w:val="00EF7F46"/>
    <w:rsid w:val="00F0788F"/>
    <w:rsid w:val="00F241FC"/>
    <w:rsid w:val="00F25C5E"/>
    <w:rsid w:val="00F31945"/>
    <w:rsid w:val="00F34292"/>
    <w:rsid w:val="00F34392"/>
    <w:rsid w:val="00F4317B"/>
    <w:rsid w:val="00F5043D"/>
    <w:rsid w:val="00F622D8"/>
    <w:rsid w:val="00F6524F"/>
    <w:rsid w:val="00F715AD"/>
    <w:rsid w:val="00F72DBF"/>
    <w:rsid w:val="00F774CB"/>
    <w:rsid w:val="00F80BA3"/>
    <w:rsid w:val="00F81423"/>
    <w:rsid w:val="00F90BC4"/>
    <w:rsid w:val="00F95991"/>
    <w:rsid w:val="00FB149B"/>
    <w:rsid w:val="00FB1BD8"/>
    <w:rsid w:val="00FC5319"/>
    <w:rsid w:val="00FC66DF"/>
    <w:rsid w:val="00FC6720"/>
    <w:rsid w:val="00FD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6D177-FE32-486B-9F9C-AA46DB27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7646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76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6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2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225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7646"/>
    <w:rPr>
      <w:rFonts w:asciiTheme="majorHAnsi" w:eastAsiaTheme="majorEastAsia" w:hAnsiTheme="majorHAnsi" w:cstheme="majorBidi"/>
      <w:b/>
      <w:sz w:val="32"/>
      <w:szCs w:val="26"/>
      <w:lang w:val="en-US"/>
    </w:rPr>
  </w:style>
  <w:style w:type="table" w:styleId="TableGrid">
    <w:name w:val="Table Grid"/>
    <w:basedOn w:val="TableNormal"/>
    <w:uiPriority w:val="59"/>
    <w:rsid w:val="003C7646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C7646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3C7646"/>
    <w:pPr>
      <w:spacing w:before="36" w:after="36"/>
    </w:pPr>
    <w:rPr>
      <w:rFonts w:ascii="Calibri" w:eastAsiaTheme="minorHAnsi" w:hAnsi="Calibri" w:cstheme="minorBidi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3C764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C7646"/>
    <w:rPr>
      <w:rFonts w:ascii="Times New Roman" w:eastAsiaTheme="minorEastAsia" w:hAnsi="Times New Roman" w:cs="Times New Roman"/>
      <w:sz w:val="24"/>
      <w:szCs w:val="24"/>
      <w:lang w:val="en-US"/>
    </w:rPr>
  </w:style>
  <w:style w:type="table" w:styleId="GridTable4-Accent3">
    <w:name w:val="Grid Table 4 Accent 3"/>
    <w:basedOn w:val="TableNormal"/>
    <w:uiPriority w:val="49"/>
    <w:rsid w:val="003C76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Caption">
    <w:name w:val="caption"/>
    <w:basedOn w:val="Normal"/>
    <w:uiPriority w:val="99"/>
    <w:qFormat/>
    <w:rsid w:val="003C7646"/>
    <w:pPr>
      <w:widowControl w:val="0"/>
      <w:suppressLineNumbers/>
      <w:suppressAutoHyphens/>
      <w:autoSpaceDE w:val="0"/>
      <w:spacing w:before="120" w:after="120"/>
      <w:jc w:val="both"/>
    </w:pPr>
    <w:rPr>
      <w:rFonts w:ascii="Calibri" w:eastAsia="Times New Roman" w:hAnsi="Calibri" w:cs="Lohit Hindi"/>
      <w:i/>
      <w:iCs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3C764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C7646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C764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C764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C764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60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00B"/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660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00B"/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5225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52253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522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22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2253"/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22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2253"/>
    <w:rPr>
      <w:rFonts w:ascii="Times New Roman" w:eastAsiaTheme="minorEastAsia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25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253"/>
    <w:rPr>
      <w:rFonts w:ascii="Segoe UI" w:eastAsiaTheme="minorEastAsia" w:hAnsi="Segoe UI" w:cs="Segoe UI"/>
      <w:sz w:val="18"/>
      <w:szCs w:val="1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5225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25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253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52253"/>
    <w:rPr>
      <w:rFonts w:eastAsiaTheme="minorEastAsia"/>
      <w:color w:val="5A5A5A" w:themeColor="text1" w:themeTint="A5"/>
      <w:spacing w:val="15"/>
      <w:lang w:val="en-US"/>
    </w:rPr>
  </w:style>
  <w:style w:type="character" w:styleId="Emphasis">
    <w:name w:val="Emphasis"/>
    <w:basedOn w:val="DefaultParagraphFont"/>
    <w:uiPriority w:val="20"/>
    <w:qFormat/>
    <w:rsid w:val="0015225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15225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52253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152253"/>
    <w:rPr>
      <w:b/>
      <w:bCs/>
    </w:rPr>
  </w:style>
  <w:style w:type="paragraph" w:styleId="ListParagraph">
    <w:name w:val="List Paragraph"/>
    <w:basedOn w:val="Normal"/>
    <w:uiPriority w:val="34"/>
    <w:qFormat/>
    <w:rsid w:val="00152253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152253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52253"/>
    <w:rPr>
      <w:rFonts w:ascii="Times New Roman" w:eastAsiaTheme="minorEastAsia" w:hAnsi="Times New Roman" w:cs="Times New Roman"/>
      <w:noProof/>
      <w:sz w:val="24"/>
      <w:szCs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152253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52253"/>
    <w:rPr>
      <w:rFonts w:ascii="Times New Roman" w:eastAsiaTheme="minorEastAsia" w:hAnsi="Times New Roman" w:cs="Times New Roman"/>
      <w:noProof/>
      <w:sz w:val="24"/>
      <w:szCs w:val="24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2253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52253"/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pagelast">
    <w:name w:val="pagelast"/>
    <w:basedOn w:val="DefaultParagraphFont"/>
    <w:uiPriority w:val="99"/>
    <w:rsid w:val="00152253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152253"/>
    <w:pPr>
      <w:spacing w:before="100" w:beforeAutospacing="1" w:after="100" w:afterAutospacing="1"/>
    </w:pPr>
    <w:rPr>
      <w:rFonts w:eastAsia="Times New Roman"/>
      <w:lang w:val="en-GB" w:eastAsia="en-GB"/>
    </w:rPr>
  </w:style>
  <w:style w:type="character" w:styleId="LineNumber">
    <w:name w:val="line number"/>
    <w:basedOn w:val="DefaultParagraphFont"/>
    <w:uiPriority w:val="99"/>
    <w:semiHidden/>
    <w:unhideWhenUsed/>
    <w:rsid w:val="00152253"/>
  </w:style>
  <w:style w:type="paragraph" w:styleId="TOC1">
    <w:name w:val="toc 1"/>
    <w:basedOn w:val="Normal"/>
    <w:next w:val="Normal"/>
    <w:autoRedefine/>
    <w:uiPriority w:val="39"/>
    <w:unhideWhenUsed/>
    <w:rsid w:val="0015225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16</Pages>
  <Words>9489</Words>
  <Characters>52193</Characters>
  <Application>Microsoft Office Word</Application>
  <DocSecurity>0</DocSecurity>
  <Lines>434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Naturalis</Company>
  <LinksUpToDate>false</LinksUpToDate>
  <CharactersWithSpaces>61559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Polling, M.</dc:creator>
  <cp:keywords/>
  <dc:description/>
  <cp:lastModifiedBy>Marcel Polling</cp:lastModifiedBy>
  <cp:revision>329</cp:revision>
  <dcterms:created xsi:type="dcterms:W3CDTF">2021-05-05T18:02:00Z</dcterms:created>
  <dcterms:modified xsi:type="dcterms:W3CDTF">2021-06-19T16:59:00Z</dcterms:modified>
</cp:coreProperties>
</file>