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6FEB"/>
          <w:sz w:val="40"/>
        </w:rPr>
        <w:t>Lab 5 — Create Walls</w:t>
      </w:r>
    </w:p>
    <w:p>
      <w:r>
        <w:rPr>
          <w:color w:val="555B66"/>
          <w:sz w:val="19"/>
        </w:rPr>
        <w:t>Autodesk Revit Architecture Masterclass (C508) · Topic 02: Part Lists for Modeling in Revit · Tertiary Infotech Academy Pte Ltd</w:t>
      </w:r>
    </w:p>
    <w:p>
      <w:r>
        <w:rPr>
          <w:b/>
          <w:color w:val="1F6FEB"/>
          <w:sz w:val="26"/>
        </w:rPr>
        <w:t>Goal</w:t>
      </w:r>
    </w:p>
    <w:p>
      <w:r>
        <w:t>Work on different levels to add the exterior walls, interior partition walls and a corridor to the project, then tidy the joins with the Trim/Extend tool.</w:t>
      </w:r>
    </w:p>
    <w:p>
      <w:r>
        <w:rPr>
          <w:b/>
          <w:color w:val="1F6FEB"/>
          <w:sz w:val="26"/>
        </w:rPr>
        <w:t>You'll build</w:t>
      </w:r>
    </w:p>
    <w:p>
      <w:r>
        <w:t>A building shell with exterior walls, interior walls and a corridor opening on the lower level.</w:t>
      </w:r>
    </w:p>
    <w:p>
      <w:r>
        <w:rPr>
          <w:b/>
        </w:rPr>
        <w:t xml:space="preserve">Tools: </w:t>
      </w:r>
      <w:r>
        <w:t>Revit · Wall: Architectural · Trim/Extend</w:t>
      </w:r>
    </w:p>
    <w:p>
      <w:r>
        <w:rPr>
          <w:b/>
          <w:color w:val="1F6FEB"/>
          <w:sz w:val="26"/>
        </w:rPr>
        <w:t>Files in this lab</w:t>
      </w:r>
    </w:p>
    <w:p>
      <w:pPr>
        <w:pStyle w:val="ListBullet"/>
      </w:pPr>
      <w:r>
        <w:t>ModelCreation.rvt  (open in Autodesk Revit)</w:t>
      </w:r>
    </w:p>
    <w:p>
      <w:r>
        <w:rPr>
          <w:b/>
          <w:color w:val="1F6FEB"/>
          <w:sz w:val="26"/>
        </w:rPr>
        <w:t>Step-by-step</w:t>
      </w:r>
    </w:p>
    <w:p>
      <w:pPr>
        <w:pStyle w:val="ListNumber"/>
      </w:pPr>
      <w:r>
        <w:t>Open the lower-level floor plan and start the architectural Wall tool.</w:t>
      </w:r>
    </w:p>
    <w:p>
      <w:r>
        <w:rPr>
          <w:rFonts w:ascii="Consolas" w:hAnsi="Consolas"/>
          <w:color w:val="0E7A53"/>
          <w:sz w:val="19"/>
        </w:rPr>
        <w:t xml:space="preserve">      Architecture ▸ Build ▸ Wall ▸ Wall: Architectural</w:t>
      </w:r>
    </w:p>
    <w:p>
      <w:pPr>
        <w:pStyle w:val="ListNumber"/>
      </w:pPr>
      <w:r>
        <w:t>Pick the wall type and set base/top constraints in the Properties palette.</w:t>
      </w:r>
    </w:p>
    <w:p>
      <w:r>
        <w:rPr>
          <w:rFonts w:ascii="Consolas" w:hAnsi="Consolas"/>
          <w:color w:val="0E7A53"/>
          <w:sz w:val="19"/>
        </w:rPr>
        <w:t xml:space="preserve">      Type Selector ▸ Basic Wall: Generic 200mm ▸ Top Constraint: Up to level 02</w:t>
      </w:r>
    </w:p>
    <w:p>
      <w:pPr>
        <w:pStyle w:val="ListNumber"/>
      </w:pPr>
      <w:r>
        <w:t>On the Options Bar set the Location Line and enable Chain, then draw the exterior walls clockwise.</w:t>
      </w:r>
    </w:p>
    <w:p>
      <w:r>
        <w:rPr>
          <w:rFonts w:ascii="Consolas" w:hAnsi="Consolas"/>
          <w:color w:val="0E7A53"/>
          <w:sz w:val="19"/>
        </w:rPr>
        <w:t xml:space="preserve">      Options Bar ▸ Location Line: Wall Centerline ▸ Chain ✓</w:t>
      </w:r>
    </w:p>
    <w:p>
      <w:pPr>
        <w:pStyle w:val="ListNumber"/>
      </w:pPr>
      <w:r>
        <w:t>Add the interior partition walls with a thinner wall type.</w:t>
      </w:r>
    </w:p>
    <w:p>
      <w:r>
        <w:rPr>
          <w:rFonts w:ascii="Consolas" w:hAnsi="Consolas"/>
          <w:color w:val="0E7A53"/>
          <w:sz w:val="19"/>
        </w:rPr>
        <w:t xml:space="preserve">      Type Selector ▸ Basic Wall: Interior 135mm Partition</w:t>
      </w:r>
    </w:p>
    <w:p>
      <w:pPr>
        <w:pStyle w:val="ListNumber"/>
      </w:pPr>
      <w:r>
        <w:t>Create the corridor by trimming the partition walls to form the opening.</w:t>
      </w:r>
    </w:p>
    <w:p>
      <w:r>
        <w:rPr>
          <w:rFonts w:ascii="Consolas" w:hAnsi="Consolas"/>
          <w:color w:val="0E7A53"/>
          <w:sz w:val="19"/>
        </w:rPr>
        <w:t xml:space="preserve">      Modify ▸ Trim/Extend to Corner ▸ click the two walls to keep</w:t>
      </w:r>
    </w:p>
    <w:p>
      <w:pPr>
        <w:pStyle w:val="ListNumber"/>
      </w:pPr>
      <w:r>
        <w:t>Check the shell in 3D and correct any wall join problems.</w:t>
      </w:r>
    </w:p>
    <w:p>
      <w:r>
        <w:rPr>
          <w:rFonts w:ascii="Consolas" w:hAnsi="Consolas"/>
          <w:color w:val="0E7A53"/>
          <w:sz w:val="19"/>
        </w:rPr>
        <w:t xml:space="preserve">      Default 3D View ▸ inspect ▸ Modify ▸ Wall Joins if needed</w:t>
      </w:r>
    </w:p>
    <w:p>
      <w:r>
        <w:rPr>
          <w:b/>
          <w:color w:val="1F6FEB"/>
          <w:sz w:val="26"/>
        </w:rPr>
        <w:t>Test it</w:t>
      </w:r>
    </w:p>
    <w:p>
      <w:r>
        <w:t>The lower level shows a closed exterior shell with interior partitions and a corridor; walls meet cleanly with no gaps or crossing lines. Compare with ModelCreation.rvt in the lab folder.</w:t>
      </w:r>
    </w:p>
    <w:p>
      <w:r>
        <w:rPr>
          <w:color w:val="555B66"/>
          <w:sz w:val="17"/>
        </w:rPr>
        <w:t>© 2026 Tertiary Infotech Academy Pte Ltd · UEN: 201200696W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