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Illustrative worked example: Mission and Change Roleplay</w:t>
      </w:r>
    </w:p>
    <w:p>
      <w:r>
        <w:t>Leadership Masterclass · C904 · v4.0</w:t>
      </w:r>
    </w:p>
    <w:p>
      <w:r>
        <w:t>Name/group: ____________________  Date: ____________________</w:t>
      </w:r>
    </w:p>
    <w:p>
      <w:pPr>
        <w:pStyle w:val="Heading1"/>
      </w:pPr>
      <w:r>
        <w:t>Fictional scenario</w:t>
      </w:r>
    </w:p>
    <w:p>
      <w:r>
        <w:t>Meridian Services is introducing a new handover process. Senior specialists fear losing autonomy; a new colleague needs clear instructions. The customer expects fewer incomplete cases.</w:t>
      </w:r>
    </w:p>
    <w:p>
      <w:pPr>
        <w:pStyle w:val="Heading2"/>
      </w:pPr>
      <w:r>
        <w:t>Shared purpose</w:t>
      </w:r>
    </w:p>
    <w:p>
      <w:r>
        <w:t>Reliable handovers</w:t>
      </w:r>
    </w:p>
    <w:p>
      <w:pPr>
        <w:pStyle w:val="Heading2"/>
      </w:pPr>
      <w:r>
        <w:t>Concern</w:t>
      </w:r>
    </w:p>
    <w:p>
      <w:r>
        <w:t>Loss of autonomy</w:t>
      </w:r>
    </w:p>
    <w:p>
      <w:pPr>
        <w:pStyle w:val="Heading2"/>
      </w:pPr>
      <w:r>
        <w:t>Leadership response</w:t>
      </w:r>
    </w:p>
    <w:p>
      <w:r>
        <w:t>Invite specialists to shape the template</w:t>
      </w:r>
    </w:p>
    <w:p>
      <w:pPr>
        <w:pStyle w:val="Heading2"/>
      </w:pPr>
      <w:r>
        <w:t>Experiment</w:t>
      </w:r>
    </w:p>
    <w:p>
      <w:r>
        <w:t>Pilot on ten cases</w:t>
      </w:r>
    </w:p>
    <w:p>
      <w:pPr>
        <w:pStyle w:val="Heading2"/>
      </w:pPr>
      <w:r>
        <w:t>Review measure</w:t>
      </w:r>
    </w:p>
    <w:p>
      <w:r>
        <w:t>Count missing fields and time per case</w:t>
      </w:r>
    </w:p>
    <w:p>
      <w:pPr>
        <w:pStyle w:val="Heading1"/>
      </w:pPr>
      <w:r>
        <w:t>Reflection and next action</w:t>
      </w:r>
    </w:p>
    <w:p>
      <w:r>
        <w:t>One improvement: name the owner, the evidence and the next review date.</w:t>
      </w:r>
    </w:p>
    <w:p>
      <w:r>
        <w:t>This is one possible response, not a model that must be copied. Other reasoned choices can be appropriate.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