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the separate Starter.xlsx in each lab. Every workbook has only the source table, one prompt sheet, and the pages needed for that activity.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Pump_Readings in Lab 1, FMEA_Input in Lab 2, and Weekly_Data in Lab 3.</w:t>
      </w:r>
    </w:p>
    <w:p>
      <w:r>
        <w:t>Then: open the matching lab workbook and select its named table before prompting.</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is a four-part checklist for prompts that produce reviewable engineering work: Role, Input, Steps and Expectations.</w:t>
      </w:r>
    </w:p>
    <w:p>
      <w:r>
        <w:t>R - Role: “Act as an engineering data assistant.” The role sets the viewpoint; it does not give Copilot professional authority.</w:t>
      </w:r>
    </w:p>
    <w:p>
      <w:r>
        <w:t>I - Input: “Use only PumpReadings: eight Baseline and four Monitoring rows.” Name the source, revision, units and boundaries.</w:t>
      </w:r>
    </w:p>
    <w:p>
      <w:r>
        <w:t>S - Steps: “Calculate the baseline mean, sample standard deviation, UCL and LCL; flag monitoring rows; create a line chart.” Put the work in a checkable order.</w:t>
      </w:r>
    </w:p>
    <w:p>
      <w:r>
        <w:t>E - Expectations: “Show formulas, return three sentences, and do not claim a root cause or safety conclusion.” Define the format, quality limit and acceptance check.</w:t>
      </w:r>
    </w:p>
    <w:p>
      <w:pPr/>
      <w:r>
        <w:t>Weak prompt: “Analyse this pump data.”</w:t>
      </w:r>
    </w:p>
    <w:p>
      <w:pPr/>
      <w:r>
        <w:t>RISE prompt: “Act as an engineering data assistant. Use only PumpReadings. Calculate the baseline mean and control limits, flag the monitoring rows, and create a line chart. Show formulas and give three cautious sentences. Do not claim a root cause.”</w:t>
      </w:r>
    </w:p>
    <w:p>
      <w:pPr/>
      <w:r>
        <w:t>Iterate after checking: identify one missing item, correct the instruction, rerun the prompt, and compare the new output with the acceptance check.</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eight Baseline readings as its reference.”</w:t>
      </w:r>
    </w:p>
    <w:p>
      <w:r>
        <w:t>Parameters: “Use the eight Baseline rows to calculate the limits; keep the units in L/h.”</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T09, T10 and T12 are below the 61.4 L/h lower control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T09, T10 and T12 are below the lower control limit.</w:t>
      </w:r>
    </w:p>
    <w:p>
      <w:r>
        <w:t>Pilot period: Results return closer to the earlier pattern after two changes.</w:t>
      </w:r>
    </w:p>
    <w:p>
      <w:r>
        <w:t>Control limits: 61.4-62.6 L/h, calculated from the eight Baseline readings.</w:t>
      </w:r>
    </w:p>
    <w:p>
      <w:pPr>
        <w:pStyle w:val="Heading2"/>
      </w:pPr>
      <w:r>
        <w:t>20. A control limit is not a specification</w:t>
      </w:r>
    </w:p>
    <w:p>
      <w:r>
        <w:t>One describes process behaviour; the other describes the required result.</w:t>
      </w:r>
    </w:p>
    <w:p>
      <w:r>
        <w:t>Control limits: 61.4-62.6 L/h, calculated from the eight Baseline readings.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Use the one prompt in Copilot_Prompt. Verify T10 = 59.4 L/h against the calculated LCL. Expected result: T09, T10 and T12 are below the LCL. Save one cautious interpretation.</w:t>
      </w:r>
    </w:p>
    <w:p>
      <w:r>
        <w:t>Save: What changed, the supporting evidence and one unanswered question.</w:t>
      </w:r>
    </w:p>
    <w:p>
      <w:r>
        <w:t>Use the one prompt in Copilot_Prompt. Verify T10 = 59.4 L/h against the calculated LCL. Expected result: T09, T10 and T12 are below the LCL. Save one cautious interpretation.</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one prompt in Copilot_Prompt. Verify Baseline = 36/400 = 9.0% and Pilot = 7/200 = 3.5%. State that the short pilot does not prove the cause of the change.</w:t>
      </w:r>
    </w:p>
    <w:p>
      <w:r>
        <w:t>Before: 93 deviations ÷ 1,008 opportunities = 9.23%</w:t>
      </w:r>
    </w:p>
    <w:p>
      <w:r>
        <w:t>Pilot: 11 deviations ÷ 336 opportunities = 3.27%</w:t>
      </w:r>
    </w:p>
    <w:p>
      <w:r>
        <w:t>Meaning: One logged chance for a test problem. Compare problems ÷ opportunities.</w:t>
      </w:r>
    </w:p>
    <w:p>
      <w:r>
        <w:t>Use the one prompt in Copilot_Prompt. Verify Baseline = 36/400 = 9.0% and Pilot = 7/200 = 3.5%. State that the short pilot does not prove the cause of the change.</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Open Lab-03-DMAIC/Starter.xlsx. Review the six weekly records in Weekly_Data. Use Copilot to calculate phase rates and draft the five-row DMAIC summary.</w:t>
      </w:r>
    </w:p>
    <w:p>
      <w:r>
        <w:t>Ask Copilot: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Use the one prompt in Copilot_Prompt. Verify Baseline = 36/400 = 9.0% and Pilot = 7/200 = 3.5%. State that the short pilot does not prove the cause of the change.</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separate Starter.xlsx in each lab; open the Worked-Reference only after the attempt.</w:t>
      </w:r>
    </w:p>
    <w:p>
      <w:r>
        <w:t>5 min · Read the prepared analysis</w:t>
      </w:r>
    </w:p>
    <w:p>
      <w:r>
        <w:t>Open Lab-01-SPC/Starter.xlsx. Review the 12 rows in Pump_Readings: eight Baseline and four Monitoring. Select the named table PumpReadings before opening Copilot.</w:t>
      </w:r>
    </w:p>
    <w:p>
      <w:r>
        <w:t>12 min · Prompt and inspect</w:t>
      </w:r>
    </w:p>
    <w:p>
      <w:r>
        <w:t>Use the one prompt in Copilot_Prompt. Verify T10 = 59.4 L/h against the calculated LCL. Expected result: T09, T10 and T12 are below the LCL. Save one cautious interpretation.</w:t>
      </w:r>
    </w:p>
    <w:p>
      <w:r>
        <w:t>8 min · Verify and retain</w:t>
      </w:r>
    </w:p>
    <w:p>
      <w:r>
        <w:t>Use the one prompt in Copilot_Prompt. Verify T10 = 59.4 L/h against the calculated LCL. Expected result: T09, T10 and T12 are below the LCL. Save one cautious interpretation.</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separate Starter.xlsx in each lab; open the Worked-Reference only after the attempt.</w:t>
      </w:r>
    </w:p>
    <w:p>
      <w:r>
        <w:t>4 min · Read the prepared FMEA</w:t>
      </w:r>
    </w:p>
    <w:p>
      <w:r>
        <w:t>Open Lab-02-FMEA/Starter.xlsx. Review the four supplied failure modes and ratings in FMEA_Input. Use Copilot to create the formula-based output; do not invent or rescore rows.</w:t>
      </w:r>
    </w:p>
    <w:p>
      <w:r>
        <w:t>10 min · Prompt and check priorities</w:t>
      </w:r>
    </w:p>
    <w:p>
      <w:r>
        <w:t>Paste the one prompt from Copilot_Prompt. Ask Copilot to calculate RPN, rank the four rows and flag Severity 9 or higher. Independently verify FM01 and FM04.</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separate Starter.xlsx in each lab; open the Worked-Reference only after the attempt.</w:t>
      </w:r>
    </w:p>
    <w:p>
      <w:r>
        <w:t>4 min · Read the prepared rates</w:t>
      </w:r>
    </w:p>
    <w:p>
      <w:r>
        <w:t>Use the one prompt in Copilot_Prompt. Verify Baseline = 36/400 = 9.0% and Pilot = 7/200 = 3.5%. State that the short pilot does not prove the cause of the change.</w:t>
      </w:r>
    </w:p>
    <w:p>
      <w:r>
        <w:t>10 min · Prompt a short summary</w:t>
      </w:r>
    </w:p>
    <w:p>
      <w:r>
        <w:t>Use the one prompt in Copilot_Prompt. Verify Baseline = 36/400 = 9.0% and Pilot = 7/200 = 3.5%. State that the short pilot does not prove the cause of the change.</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214-slide deck</w:t>
      </w:r>
    </w:p>
    <w:p>
      <w:r>
        <w:t>Slides 1–79 are the one-day teaching route. Slide 80 introduces optional reference material. Slides 81–200 contain 30 worked examples; they are not additional scheduled labs. Keep the original six-module timetable and the 25/20/20-minute guided Excel exercises.</w:t>
      </w:r>
    </w:p>
    <w:p>
      <w:r>
        <w:t>Reference index: SPC slides 95-126; FMEA 127-150; DMAIC 151-174; Prompting 175-194; Agents 195-202; Grounding 203-210; Security 211-214.</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p>
      <w:pPr>
        <w:pStyle w:val="Heading1"/>
      </w:pPr>
      <w:r>
        <w:t>LO2 practical workflow: create the engineering output with Copilot 365</w:t>
      </w:r>
    </w:p>
    <w:p>
      <w:r>
        <w:t>Learners repeat the same five actions in all three exercises: open the small Starter workbook; select the named table; open Copilot in Excel; paste the one supplied prompt; inspect and independently verify one result. The Worked-Reference workbook is opened only after the attempt.</w:t>
      </w:r>
    </w:p>
    <w:p>
      <w:pPr>
        <w:pStyle w:val="Heading2"/>
      </w:pPr>
      <w:r>
        <w:t>Lab 1 - Use Copilot in Excel to create an SPC review (25 minutes)</w:t>
      </w:r>
    </w:p>
    <w:p>
      <w:r>
        <w:t>Source: Pump_Readings / PumpReadings.</w:t>
      </w:r>
    </w:p>
    <w:p>
      <w:r>
        <w:t>Copilot prompt: Act as an engineering data assistant. Use only the named Excel table PumpReadings. Use the eight Baseline rows to calculate the mean, sample standard deviation, UCL = mean + 3 x standard deviation, and LCL = mean - 3 x standard deviation. Flag each Monitoring row as Below LCL, Above UCL, or Within limits. Create a line chart of all 12 readings with the centre line, UCL and LCL. Return a three-sentence interpretation. Do not claim a root cause or that the pump is safe. Show the formulas used.</w:t>
      </w:r>
    </w:p>
    <w:p>
      <w:r>
        <w:t>Independent check: Verify T10 = 59.4 L/h against the calculated LCL. A point below the LCL is a signal to investigate, not a diagnosis.</w:t>
      </w:r>
    </w:p>
    <w:p>
      <w:pPr>
        <w:pStyle w:val="Heading2"/>
      </w:pPr>
      <w:r>
        <w:t>Lab 2 - Use Copilot in Excel to create an FMEA review (20 minutes)</w:t>
      </w:r>
    </w:p>
    <w:p>
      <w:r>
        <w:t>Source: FMEA_Input / FMEAInput.</w:t>
      </w:r>
    </w:p>
    <w:p>
      <w:r>
        <w:t>Copilot prompt: Act as an FMEA facilitator. Use only the named Excel table FMEAInput and preserve every row and supplied rating. Create an FMEA output table, calculate RPN = Severity x Occurrence x Detection, rank the four rows from highest to lowest RPN, and flag any row with Severity 9 or higher. For each row, propose one evidence request and one practical follow-up action. Do not invent incidents, change ratings, or approve the design. Show the RPN formula.</w:t>
      </w:r>
    </w:p>
    <w:p>
      <w:r>
        <w:t>Independent check: Verify FM01: 7 x 5 x 4 = 140. Also verify that FM04 is flagged because Severity = 9 even though its RPN is lower.</w:t>
      </w:r>
    </w:p>
    <w:p>
      <w:pPr>
        <w:pStyle w:val="Heading2"/>
      </w:pPr>
      <w:r>
        <w:t>Lab 3 - Use Copilot in Excel to create a DMAIC summary (20 minutes)</w:t>
      </w:r>
    </w:p>
    <w:p>
      <w:r>
        <w:t>Source: Weekly_Data / WeeklyData.</w:t>
      </w:r>
    </w:p>
    <w:p>
      <w:r>
        <w:t>Copilot prompt: Act as a Six Sigma project assistant. Use only the named Excel table WeeklyData. Calculate total opportunities, total deviations, and deviation rate for Baseline and Pilot using deviations divided by opportunities. Create a five-row DMAIC summary: Define, Measure, Analyse, Improve, Control. Clearly separate observed facts from hypotheses. State that the short pilot does not prove the cause of the change. Show the formulas and return one next evidence check.</w:t>
      </w:r>
    </w:p>
    <w:p>
      <w:r>
        <w:t>Independent check: Verify Baseline = 36 / 400 = 9.0% and Pilot = 7 / 200 = 3.5%. The lower pilot rate is an observation, not causal proof.</w:t>
      </w:r>
    </w:p>
    <w:p>
      <w:pPr>
        <w:pStyle w:val="Heading2"/>
      </w:pPr>
      <w:r>
        <w:t>Microsoft 365 Copilot links</w:t>
      </w:r>
    </w:p>
    <w:p>
      <w:r>
        <w:t>Microsoft 365 Copilot: https://m365.cloud.microsoft/chat</w:t>
      </w:r>
    </w:p>
    <w:p>
      <w:r>
        <w:t>Get started with Copilot in Excel: https://support.microsoft.com/en-us/office/get-started-with-copilot-in-excel</w:t>
      </w:r>
    </w:p>
    <w:p>
      <w:r>
        <w:t>How Copilot Chat works in Microsoft 365 apps: https://support.microsoft.com/en-us/microsoft-365-copilot/how-copilot-chat-works-in-microsoft-365-apps</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