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310896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color w:val="10B981"/>
          <w:sz w:val="22"/>
        </w:rPr>
        <w:t>ACTIVITY 3 WORKSHEET</w:t>
      </w:r>
    </w:p>
    <w:p>
      <w:pPr>
        <w:spacing w:after="60"/>
      </w:pPr>
      <w:r>
        <w:rPr>
          <w:b/>
          <w:i w:val="0"/>
          <w:color w:val="111827"/>
          <w:sz w:val="32"/>
        </w:rPr>
        <w:t>Build the Product Backlog and Run Sprint 1 Planning</w:t>
      </w:r>
    </w:p>
    <w:p>
      <w:pPr>
        <w:spacing w:after="160"/>
      </w:pPr>
      <w:r>
        <w:rPr>
          <w:b w:val="0"/>
          <w:i w:val="0"/>
          <w:color w:val="555B66"/>
          <w:sz w:val="19"/>
        </w:rPr>
        <w:t>Agile Project Management for Business  ·  TGS-2023018967  ·  Topic 2  ·  LO2  ·  60 minutes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TEAM MEMBERS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DATE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</w:tr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TOOL</w:t>
            </w:r>
          </w:p>
          <w:p>
            <w:pPr>
              <w:spacing w:after="40"/>
            </w:pPr>
            <w:r>
              <w:rPr>
                <w:sz w:val="19"/>
              </w:rPr>
              <w:t>https://alfredang.github.io/scrum/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ACTIVITY FOLDER</w:t>
            </w:r>
          </w:p>
          <w:p>
            <w:pPr>
              <w:spacing w:after="40"/>
            </w:pPr>
            <w:r>
              <w:rPr>
                <w:sz w:val="19"/>
              </w:rPr>
              <w:t>activities/activity-03-*/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8FC"/>
          </w:tcPr>
          <w:p>
            <w:pPr>
              <w:spacing w:after="40"/>
            </w:pPr>
            <w:r/>
            <w:r>
              <w:rPr>
                <w:b/>
                <w:color w:val="7C3AED"/>
                <w:sz w:val="17"/>
              </w:rPr>
              <w:t>THE SITUATION</w:t>
            </w:r>
          </w:p>
          <w:p>
            <w:pPr>
              <w:spacing w:after="40"/>
            </w:pPr>
            <w:r>
              <w:rPr>
                <w:sz w:val="18"/>
              </w:rPr>
              <w:t>HarbourFront's committee has approved a restart: 6 sprints of 2 weeks, one team of 7 people, and a hard demonstration to the top 5 customers in 12 weeks. Nothing from the old 96-page document is carried over unexamined. You are the team, with your trainer as Product Owner. Sprint 1 planning starts now.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F6FEB"/>
          <w:sz w:val="21"/>
        </w:rPr>
        <w:t>Record your team's output below.</w:t>
      </w:r>
    </w:p>
    <w:p>
      <w:pPr>
        <w:spacing w:after="60" w:before="120"/>
      </w:pPr>
      <w:r>
        <w:rPr>
          <w:b/>
          <w:color w:val="1F6FEB"/>
          <w:sz w:val="21"/>
        </w:rPr>
        <w:t xml:space="preserve">1.  </w:t>
      </w:r>
      <w:r>
        <w:rPr>
          <w:b/>
          <w:sz w:val="21"/>
        </w:rPr>
        <w:t>Sprint 1 SPRINT GOAL (one business outcome, not a 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2.  </w:t>
      </w:r>
      <w:r>
        <w:rPr>
          <w:b/>
          <w:sz w:val="21"/>
        </w:rPr>
        <w:t>Story 1 — text, points, Given/When/Then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3.  </w:t>
      </w:r>
      <w:r>
        <w:rPr>
          <w:b/>
          <w:sz w:val="21"/>
        </w:rPr>
        <w:t>Story 2 — text, points, Given/When/Then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4.  </w:t>
      </w:r>
      <w:r>
        <w:rPr>
          <w:b/>
          <w:sz w:val="21"/>
        </w:rPr>
        <w:t>Story 3 — text, points, Given/When/Then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5.  </w:t>
      </w:r>
      <w:r>
        <w:rPr>
          <w:b/>
          <w:sz w:val="21"/>
        </w:rPr>
        <w:t>Total stories in the product backlog (target 12+)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6.  </w:t>
      </w:r>
      <w:r>
        <w:rPr>
          <w:b/>
          <w:sz w:val="21"/>
        </w:rPr>
        <w:t>MoSCoW split — count of Must / Should / Could / Won't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7.  </w:t>
      </w:r>
      <w:r>
        <w:rPr>
          <w:b/>
          <w:sz w:val="21"/>
        </w:rPr>
        <w:t>Stories pulled into Sprint 1, and total points (target ~20)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8.  </w:t>
      </w:r>
      <w:r>
        <w:rPr>
          <w:b/>
          <w:sz w:val="21"/>
        </w:rPr>
        <w:t>Any story you SPLIT, and how you split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9.  </w:t>
      </w:r>
      <w:r>
        <w:rPr>
          <w:b/>
          <w:sz w:val="21"/>
        </w:rPr>
        <w:t>Your team's DEFINITION OF DONE (checklist)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10.  </w:t>
      </w:r>
      <w:r>
        <w:rPr>
          <w:b/>
          <w:sz w:val="21"/>
        </w:rPr>
        <w:t>Confirm: does every Sprint 1 story serve the sprint goal? Which did you remove?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b/>
          <w:i w:val="0"/>
          <w:color w:val="10B981"/>
          <w:sz w:val="20"/>
        </w:rPr>
        <w:t>SELF-CHECK BEFORE YOU FINISH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Sprint 1 holds about 20 points, every story in it serves the one written sprint goal, no story exceeds 8 points, every story has Given/When/Then acceptance criteria, and the Definition of Done is visible to the whole team. A sprint whose stories serve four unrelated goals is a task list, not a sprint.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team member can explain the output, not just the person who typed it.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The artefact is exported or screenshotted into this worksheet.</w:t>
      </w:r>
    </w:p>
    <w:p>
      <w:pPr>
        <w:spacing w:after="80"/>
      </w:pPr>
      <w:r>
        <w:rPr>
          <w:b w:val="0"/>
          <w:i w:val="0"/>
          <w:color w:val="111827"/>
          <w:sz w:val="22"/>
        </w:rPr>
      </w:r>
    </w:p>
    <w:p>
      <w:pPr>
        <w:spacing w:after="0"/>
        <w:jc w:val="center"/>
      </w:pPr>
      <w:r>
        <w:rPr>
          <w:b w:val="0"/>
          <w:i w:val="0"/>
          <w:color w:val="555B66"/>
          <w:sz w:val="16"/>
        </w:rPr>
        <w:t>© 2026 Tertiary Infotech Academy Pte Ltd  ·  UEN: 201200696W  ·  Full step-by-step instructions: Learner Guide, Activity 3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