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05AB" w14:textId="77777777" w:rsidR="00F5598D" w:rsidRDefault="00F5598D"/>
    <w:p w14:paraId="233A3768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3FF7DA6" wp14:editId="4B84088C">
            <wp:extent cx="1920240" cy="19202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tiary-infotech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52CC" w14:textId="77777777" w:rsidR="00F5598D" w:rsidRDefault="00000000"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 w14:paraId="55B1108F" w14:textId="77777777" w:rsidR="00F5598D" w:rsidRDefault="00000000">
      <w:pPr>
        <w:jc w:val="center"/>
      </w:pPr>
      <w:r>
        <w:rPr>
          <w:color w:val="555B66"/>
          <w:sz w:val="20"/>
        </w:rPr>
        <w:t>UEN: 201200696W</w:t>
      </w:r>
    </w:p>
    <w:p w14:paraId="04D51D7D" w14:textId="77777777" w:rsidR="00F5598D" w:rsidRDefault="00000000">
      <w:pPr>
        <w:spacing w:after="80"/>
        <w:jc w:val="center"/>
      </w:pPr>
      <w:r>
        <w:rPr>
          <w:b/>
          <w:color w:val="1F6FEB"/>
          <w:sz w:val="52"/>
        </w:rPr>
        <w:t>LEARNER GUIDE</w:t>
      </w:r>
    </w:p>
    <w:p w14:paraId="7ED8E839" w14:textId="77777777" w:rsidR="00F5598D" w:rsidRDefault="00000000">
      <w:pPr>
        <w:spacing w:before="80" w:after="160"/>
        <w:jc w:val="center"/>
      </w:pPr>
      <w:r>
        <w:rPr>
          <w:color w:val="555B66"/>
          <w:sz w:val="24"/>
        </w:rPr>
        <w:t>For</w:t>
      </w:r>
    </w:p>
    <w:p w14:paraId="6251CC2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48B907" wp14:editId="37EF1709">
            <wp:extent cx="914400" cy="914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8n-cours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5207" w14:textId="77777777" w:rsidR="00F5598D" w:rsidRDefault="00000000"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 w14:paraId="14E1D087" w14:textId="77777777" w:rsidR="00F5598D" w:rsidRDefault="00000000">
      <w:pPr>
        <w:spacing w:before="80" w:after="280"/>
        <w:jc w:val="center"/>
      </w:pPr>
      <w:r>
        <w:rPr>
          <w:color w:val="111827"/>
          <w:sz w:val="24"/>
        </w:rPr>
        <w:t>TGS Ref No: TGS-2023035977</w:t>
      </w:r>
    </w:p>
    <w:p w14:paraId="360999CB" w14:textId="77777777" w:rsidR="00F5598D" w:rsidRDefault="00000000">
      <w:pPr>
        <w:spacing w:after="40"/>
        <w:jc w:val="center"/>
      </w:pPr>
      <w:r>
        <w:rPr>
          <w:color w:val="555B66"/>
        </w:rPr>
        <w:t>Conducted by</w:t>
      </w:r>
    </w:p>
    <w:p w14:paraId="295DD6EA" w14:textId="77777777" w:rsidR="00F5598D" w:rsidRDefault="00000000">
      <w:pPr>
        <w:spacing w:after="40"/>
        <w:jc w:val="center"/>
      </w:pPr>
      <w:r>
        <w:rPr>
          <w:b/>
          <w:color w:val="111827"/>
          <w:sz w:val="26"/>
        </w:rPr>
        <w:t>Tertiary Infotech Academy Pte Ltd</w:t>
      </w:r>
    </w:p>
    <w:p w14:paraId="100AA481" w14:textId="77777777" w:rsidR="00F5598D" w:rsidRDefault="00000000">
      <w:pPr>
        <w:spacing w:after="240"/>
        <w:jc w:val="center"/>
      </w:pPr>
      <w:r>
        <w:rPr>
          <w:color w:val="555B66"/>
        </w:rPr>
        <w:t>UEN: 201200696W</w:t>
      </w:r>
    </w:p>
    <w:p w14:paraId="0355A602" w14:textId="77777777" w:rsidR="00F5598D" w:rsidRDefault="00000000">
      <w:pPr>
        <w:spacing w:after="80"/>
        <w:jc w:val="center"/>
      </w:pPr>
      <w:r>
        <w:rPr>
          <w:b/>
          <w:color w:val="1F6FEB"/>
          <w:sz w:val="24"/>
        </w:rPr>
        <w:t>Version 3.0</w:t>
      </w:r>
    </w:p>
    <w:p w14:paraId="07CE5699" w14:textId="77777777" w:rsidR="00F5598D" w:rsidRDefault="00000000">
      <w:r>
        <w:br w:type="page"/>
      </w:r>
    </w:p>
    <w:p w14:paraId="11DCE415" w14:textId="77777777" w:rsidR="00F5598D" w:rsidRDefault="00000000"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5598D" w14:paraId="789B081F" w14:textId="77777777">
        <w:trPr>
          <w:jc w:val="center"/>
        </w:trPr>
        <w:tc>
          <w:tcPr>
            <w:tcW w:w="2160" w:type="dxa"/>
            <w:shd w:val="clear" w:color="auto" w:fill="1F6FEB"/>
          </w:tcPr>
          <w:p w14:paraId="6226AB74" w14:textId="77777777" w:rsidR="00F5598D" w:rsidRDefault="00000000"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w="2160" w:type="dxa"/>
            <w:shd w:val="clear" w:color="auto" w:fill="1F6FEB"/>
          </w:tcPr>
          <w:p w14:paraId="008C7954" w14:textId="77777777" w:rsidR="00F5598D" w:rsidRDefault="00000000"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w="2160" w:type="dxa"/>
            <w:shd w:val="clear" w:color="auto" w:fill="1F6FEB"/>
          </w:tcPr>
          <w:p w14:paraId="28174C7B" w14:textId="77777777" w:rsidR="00F5598D" w:rsidRDefault="00000000"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w="2160" w:type="dxa"/>
            <w:shd w:val="clear" w:color="auto" w:fill="1F6FEB"/>
          </w:tcPr>
          <w:p w14:paraId="20DDD0AC" w14:textId="77777777" w:rsidR="00F5598D" w:rsidRDefault="00000000">
            <w:r>
              <w:rPr>
                <w:b/>
                <w:color w:val="FFFFFF"/>
                <w:sz w:val="19"/>
              </w:rPr>
              <w:t>Author</w:t>
            </w:r>
          </w:p>
        </w:tc>
      </w:tr>
      <w:tr w:rsidR="00F5598D" w14:paraId="5D8C0088" w14:textId="77777777">
        <w:trPr>
          <w:jc w:val="center"/>
        </w:trPr>
        <w:tc>
          <w:tcPr>
            <w:tcW w:w="2160" w:type="dxa"/>
          </w:tcPr>
          <w:p w14:paraId="6E938734" w14:textId="77777777" w:rsidR="00F5598D" w:rsidRDefault="00000000">
            <w:r>
              <w:rPr>
                <w:sz w:val="19"/>
              </w:rPr>
              <w:t>1.0</w:t>
            </w:r>
          </w:p>
        </w:tc>
        <w:tc>
          <w:tcPr>
            <w:tcW w:w="2160" w:type="dxa"/>
          </w:tcPr>
          <w:p w14:paraId="2CB6DABD" w14:textId="77777777" w:rsidR="00F5598D" w:rsidRDefault="00000000">
            <w:r>
              <w:rPr>
                <w:sz w:val="19"/>
              </w:rPr>
              <w:t>2 Feb 2023</w:t>
            </w:r>
          </w:p>
        </w:tc>
        <w:tc>
          <w:tcPr>
            <w:tcW w:w="2160" w:type="dxa"/>
          </w:tcPr>
          <w:p w14:paraId="7DF26072" w14:textId="77777777" w:rsidR="00F5598D" w:rsidRDefault="00000000">
            <w:r>
              <w:rPr>
                <w:sz w:val="19"/>
              </w:rPr>
              <w:t>First version</w:t>
            </w:r>
          </w:p>
        </w:tc>
        <w:tc>
          <w:tcPr>
            <w:tcW w:w="2160" w:type="dxa"/>
          </w:tcPr>
          <w:p w14:paraId="566AE2CF" w14:textId="77777777" w:rsidR="00F5598D" w:rsidRDefault="00000000">
            <w:r>
              <w:rPr>
                <w:sz w:val="19"/>
              </w:rPr>
              <w:t>Dr. Alfred Ang</w:t>
            </w:r>
          </w:p>
        </w:tc>
      </w:tr>
      <w:tr w:rsidR="00F5598D" w14:paraId="5992FDE8" w14:textId="77777777">
        <w:trPr>
          <w:jc w:val="center"/>
        </w:trPr>
        <w:tc>
          <w:tcPr>
            <w:tcW w:w="2160" w:type="dxa"/>
          </w:tcPr>
          <w:p w14:paraId="5EFD395F" w14:textId="77777777" w:rsidR="00F5598D" w:rsidRDefault="00000000">
            <w:r>
              <w:rPr>
                <w:sz w:val="19"/>
              </w:rPr>
              <w:t>2.0</w:t>
            </w:r>
          </w:p>
        </w:tc>
        <w:tc>
          <w:tcPr>
            <w:tcW w:w="2160" w:type="dxa"/>
          </w:tcPr>
          <w:p w14:paraId="338ED4CB" w14:textId="77777777" w:rsidR="00F5598D" w:rsidRDefault="00000000">
            <w:r>
              <w:rPr>
                <w:sz w:val="19"/>
              </w:rPr>
              <w:t>16 June 2025</w:t>
            </w:r>
          </w:p>
        </w:tc>
        <w:tc>
          <w:tcPr>
            <w:tcW w:w="2160" w:type="dxa"/>
          </w:tcPr>
          <w:p w14:paraId="09863D13" w14:textId="77777777" w:rsidR="00F5598D" w:rsidRDefault="00000000">
            <w:r>
              <w:rPr>
                <w:sz w:val="19"/>
              </w:rPr>
              <w:t>Updated course title and content</w:t>
            </w:r>
          </w:p>
        </w:tc>
        <w:tc>
          <w:tcPr>
            <w:tcW w:w="2160" w:type="dxa"/>
          </w:tcPr>
          <w:p w14:paraId="7DE1C6C2" w14:textId="77777777" w:rsidR="00F5598D" w:rsidRDefault="00000000">
            <w:r>
              <w:rPr>
                <w:sz w:val="19"/>
              </w:rPr>
              <w:t>Tertiary Infotech Pte Ltd</w:t>
            </w:r>
          </w:p>
        </w:tc>
      </w:tr>
      <w:tr w:rsidR="00F5598D" w14:paraId="563E3512" w14:textId="77777777">
        <w:trPr>
          <w:jc w:val="center"/>
        </w:trPr>
        <w:tc>
          <w:tcPr>
            <w:tcW w:w="2160" w:type="dxa"/>
          </w:tcPr>
          <w:p w14:paraId="772389D1" w14:textId="77777777" w:rsidR="00F5598D" w:rsidRDefault="00000000">
            <w:r>
              <w:rPr>
                <w:sz w:val="19"/>
              </w:rPr>
              <w:t>3.0</w:t>
            </w:r>
          </w:p>
        </w:tc>
        <w:tc>
          <w:tcPr>
            <w:tcW w:w="2160" w:type="dxa"/>
          </w:tcPr>
          <w:p w14:paraId="296AFD48" w14:textId="77777777" w:rsidR="00F5598D" w:rsidRDefault="00000000">
            <w:r>
              <w:rPr>
                <w:sz w:val="19"/>
              </w:rPr>
              <w:t>24 June 2026</w:t>
            </w:r>
          </w:p>
        </w:tc>
        <w:tc>
          <w:tcPr>
            <w:tcW w:w="2160" w:type="dxa"/>
          </w:tcPr>
          <w:p w14:paraId="08836B6E" w14:textId="77777777" w:rsidR="00F5598D" w:rsidRDefault="00000000"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w="2160" w:type="dxa"/>
          </w:tcPr>
          <w:p w14:paraId="34BD1E3F" w14:textId="77777777" w:rsidR="00F5598D" w:rsidRDefault="00000000">
            <w:r>
              <w:rPr>
                <w:sz w:val="19"/>
              </w:rPr>
              <w:t>Tertiary Infotech Academy Pte Ltd</w:t>
            </w:r>
          </w:p>
        </w:tc>
      </w:tr>
    </w:tbl>
    <w:p w14:paraId="2B86D9BE" w14:textId="77777777" w:rsidR="00F5598D" w:rsidRDefault="00000000">
      <w:r>
        <w:br w:type="page"/>
      </w:r>
    </w:p>
    <w:p w14:paraId="6F5C1E92" w14:textId="77777777" w:rsidR="00F5598D" w:rsidRDefault="00000000">
      <w:pPr>
        <w:spacing w:after="120"/>
      </w:pPr>
      <w:r>
        <w:rPr>
          <w:b/>
          <w:color w:val="111827"/>
          <w:sz w:val="24"/>
        </w:rPr>
        <w:t>TABLE OF CONTENTS</w:t>
      </w:r>
    </w:p>
    <w:p w14:paraId="3C0DAAFE" w14:textId="77777777" w:rsidR="00F5598D" w:rsidRDefault="00000000">
      <w:r>
        <w:fldChar w:fldCharType="begin"/>
      </w:r>
      <w:r>
        <w:instrText>TOC \o "1-2" \h \z \u</w:instrText>
      </w:r>
      <w:r>
        <w:fldChar w:fldCharType="separate"/>
      </w:r>
      <w:r>
        <w:t>Right-click and choose “Update Field”, or press F9, to build the table of contents.</w:t>
      </w:r>
      <w:r>
        <w:fldChar w:fldCharType="end"/>
      </w:r>
    </w:p>
    <w:p w14:paraId="7365B819" w14:textId="77777777" w:rsidR="00F5598D" w:rsidRDefault="00000000">
      <w:r>
        <w:br w:type="page"/>
      </w:r>
    </w:p>
    <w:p w14:paraId="20549184" w14:textId="77777777" w:rsidR="00F5598D" w:rsidRDefault="00000000"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 w14:paraId="675F474C" w14:textId="77777777" w:rsidR="00F5598D" w:rsidRDefault="00000000"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 w14:paraId="4D3F205A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 w14:paraId="09C8EC33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7C1A0949" w14:textId="77777777" w:rsidR="00F5598D" w:rsidRDefault="00000000">
      <w:pPr>
        <w:pStyle w:val="Heading1"/>
      </w:pPr>
      <w:r>
        <w:t>0. Before You Start — Setup &amp; Prerequisites</w:t>
      </w:r>
    </w:p>
    <w:p w14:paraId="0DE32E88" w14:textId="77777777" w:rsidR="00F5598D" w:rsidRDefault="00000000">
      <w:pPr>
        <w:pStyle w:val="Heading2"/>
      </w:pPr>
      <w:r>
        <w:t>0.1 Accounts &amp; API keys you will need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598D" w14:paraId="540C2683" w14:textId="77777777">
        <w:trPr>
          <w:jc w:val="center"/>
        </w:trPr>
        <w:tc>
          <w:tcPr>
            <w:tcW w:w="2880" w:type="dxa"/>
            <w:shd w:val="clear" w:color="auto" w:fill="1F6FEB"/>
          </w:tcPr>
          <w:p w14:paraId="5F7CD85E" w14:textId="77777777" w:rsidR="00F5598D" w:rsidRDefault="00000000"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w="2880" w:type="dxa"/>
            <w:shd w:val="clear" w:color="auto" w:fill="1F6FEB"/>
          </w:tcPr>
          <w:p w14:paraId="53857A7E" w14:textId="77777777" w:rsidR="00F5598D" w:rsidRDefault="00000000"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w="2880" w:type="dxa"/>
            <w:shd w:val="clear" w:color="auto" w:fill="1F6FEB"/>
          </w:tcPr>
          <w:p w14:paraId="42B926A3" w14:textId="77777777" w:rsidR="00F5598D" w:rsidRDefault="00000000"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 w:rsidR="00F5598D" w14:paraId="1BD3E5D9" w14:textId="77777777">
        <w:trPr>
          <w:jc w:val="center"/>
        </w:trPr>
        <w:tc>
          <w:tcPr>
            <w:tcW w:w="2880" w:type="dxa"/>
          </w:tcPr>
          <w:p w14:paraId="712E4D9F" w14:textId="77777777" w:rsidR="00F5598D" w:rsidRDefault="00000000">
            <w:r>
              <w:rPr>
                <w:sz w:val="19"/>
              </w:rPr>
              <w:t>n8n</w:t>
            </w:r>
          </w:p>
        </w:tc>
        <w:tc>
          <w:tcPr>
            <w:tcW w:w="2880" w:type="dxa"/>
          </w:tcPr>
          <w:p w14:paraId="1864CB65" w14:textId="77777777" w:rsidR="00F5598D" w:rsidRDefault="00000000">
            <w:r>
              <w:rPr>
                <w:sz w:val="19"/>
              </w:rPr>
              <w:t>The automation platform (all activities)</w:t>
            </w:r>
          </w:p>
        </w:tc>
        <w:tc>
          <w:tcPr>
            <w:tcW w:w="2880" w:type="dxa"/>
          </w:tcPr>
          <w:p w14:paraId="6DDB9444" w14:textId="77777777" w:rsidR="00F5598D" w:rsidRDefault="00000000">
            <w:r>
              <w:rPr>
                <w:sz w:val="19"/>
              </w:rPr>
              <w:t>Cloud trial at n8n.io, or local Docker (see 0.2)</w:t>
            </w:r>
          </w:p>
        </w:tc>
      </w:tr>
      <w:tr w:rsidR="00F5598D" w14:paraId="43381F57" w14:textId="77777777">
        <w:trPr>
          <w:jc w:val="center"/>
        </w:trPr>
        <w:tc>
          <w:tcPr>
            <w:tcW w:w="2880" w:type="dxa"/>
          </w:tcPr>
          <w:p w14:paraId="2B257419" w14:textId="77777777" w:rsidR="00F5598D" w:rsidRDefault="00000000">
            <w:r>
              <w:rPr>
                <w:sz w:val="19"/>
              </w:rPr>
              <w:t>Gmail or Outlook</w:t>
            </w:r>
          </w:p>
        </w:tc>
        <w:tc>
          <w:tcPr>
            <w:tcW w:w="2880" w:type="dxa"/>
          </w:tcPr>
          <w:p w14:paraId="56E3BABF" w14:textId="77777777" w:rsidR="00F5598D" w:rsidRDefault="00000000">
            <w:r>
              <w:rPr>
                <w:sz w:val="19"/>
              </w:rPr>
              <w:t>Sending emails (Activities 1-3)</w:t>
            </w:r>
          </w:p>
        </w:tc>
        <w:tc>
          <w:tcPr>
            <w:tcW w:w="2880" w:type="dxa"/>
          </w:tcPr>
          <w:p w14:paraId="79801F27" w14:textId="77777777" w:rsidR="00F5598D" w:rsidRDefault="00000000">
            <w:r>
              <w:rPr>
                <w:sz w:val="19"/>
              </w:rPr>
              <w:t>Your existing mailbox; connected via OAuth2</w:t>
            </w:r>
          </w:p>
        </w:tc>
      </w:tr>
      <w:tr w:rsidR="00F5598D" w14:paraId="76D276CF" w14:textId="77777777">
        <w:trPr>
          <w:jc w:val="center"/>
        </w:trPr>
        <w:tc>
          <w:tcPr>
            <w:tcW w:w="2880" w:type="dxa"/>
          </w:tcPr>
          <w:p w14:paraId="5B173654" w14:textId="77777777" w:rsidR="00F5598D" w:rsidRDefault="00000000">
            <w:r>
              <w:rPr>
                <w:sz w:val="19"/>
              </w:rPr>
              <w:t>OpenAI API key</w:t>
            </w:r>
          </w:p>
        </w:tc>
        <w:tc>
          <w:tcPr>
            <w:tcW w:w="2880" w:type="dxa"/>
          </w:tcPr>
          <w:p w14:paraId="248C19AC" w14:textId="77777777" w:rsidR="00F5598D" w:rsidRDefault="00000000">
            <w:r>
              <w:rPr>
                <w:sz w:val="19"/>
              </w:rPr>
              <w:t>LLM for AI agents (Activities 4-8)</w:t>
            </w:r>
          </w:p>
        </w:tc>
        <w:tc>
          <w:tcPr>
            <w:tcW w:w="2880" w:type="dxa"/>
          </w:tcPr>
          <w:p w14:paraId="2DC19734" w14:textId="77777777" w:rsidR="00F5598D" w:rsidRDefault="00000000">
            <w:r>
              <w:rPr>
                <w:sz w:val="19"/>
              </w:rPr>
              <w:t>platform.openai.com/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-keys (provided in class)</w:t>
            </w:r>
          </w:p>
        </w:tc>
      </w:tr>
      <w:tr w:rsidR="00F5598D" w14:paraId="09F5375A" w14:textId="77777777">
        <w:trPr>
          <w:jc w:val="center"/>
        </w:trPr>
        <w:tc>
          <w:tcPr>
            <w:tcW w:w="2880" w:type="dxa"/>
          </w:tcPr>
          <w:p w14:paraId="0324EA00" w14:textId="77777777" w:rsidR="00F5598D" w:rsidRDefault="00000000">
            <w:r>
              <w:rPr>
                <w:sz w:val="19"/>
              </w:rPr>
              <w:t>Google Gemini API key</w:t>
            </w:r>
          </w:p>
        </w:tc>
        <w:tc>
          <w:tcPr>
            <w:tcW w:w="2880" w:type="dxa"/>
          </w:tcPr>
          <w:p w14:paraId="3A31ACC9" w14:textId="77777777" w:rsidR="00F5598D" w:rsidRDefault="00000000">
            <w:r>
              <w:rPr>
                <w:sz w:val="19"/>
              </w:rPr>
              <w:t>Alternative LLM</w:t>
            </w:r>
          </w:p>
        </w:tc>
        <w:tc>
          <w:tcPr>
            <w:tcW w:w="2880" w:type="dxa"/>
          </w:tcPr>
          <w:p w14:paraId="1EBE6A00" w14:textId="77777777" w:rsidR="00F5598D" w:rsidRDefault="00000000">
            <w:r>
              <w:rPr>
                <w:sz w:val="19"/>
              </w:rPr>
              <w:t>aistudio.google.com/app/</w:t>
            </w:r>
            <w:proofErr w:type="spellStart"/>
            <w:r>
              <w:rPr>
                <w:sz w:val="19"/>
              </w:rPr>
              <w:t>apikey</w:t>
            </w:r>
            <w:proofErr w:type="spellEnd"/>
            <w:r>
              <w:rPr>
                <w:sz w:val="19"/>
              </w:rPr>
              <w:t xml:space="preserve"> (provided in class)</w:t>
            </w:r>
          </w:p>
        </w:tc>
      </w:tr>
      <w:tr w:rsidR="00F5598D" w14:paraId="6BFE1586" w14:textId="77777777">
        <w:trPr>
          <w:jc w:val="center"/>
        </w:trPr>
        <w:tc>
          <w:tcPr>
            <w:tcW w:w="2880" w:type="dxa"/>
          </w:tcPr>
          <w:p w14:paraId="1F5937C3" w14:textId="77777777" w:rsidR="00F5598D" w:rsidRDefault="00000000">
            <w:r>
              <w:rPr>
                <w:sz w:val="19"/>
              </w:rPr>
              <w:t>Telegram</w:t>
            </w:r>
          </w:p>
        </w:tc>
        <w:tc>
          <w:tcPr>
            <w:tcW w:w="2880" w:type="dxa"/>
          </w:tcPr>
          <w:p w14:paraId="3CBCF2EE" w14:textId="77777777" w:rsidR="00F5598D" w:rsidRDefault="00000000">
            <w:r>
              <w:rPr>
                <w:sz w:val="19"/>
              </w:rPr>
              <w:t>Chat trigger for AI agents (Activities 4,5,7)</w:t>
            </w:r>
          </w:p>
        </w:tc>
        <w:tc>
          <w:tcPr>
            <w:tcW w:w="2880" w:type="dxa"/>
          </w:tcPr>
          <w:p w14:paraId="37C06C0E" w14:textId="77777777" w:rsidR="00F5598D" w:rsidRDefault="00000000">
            <w:r>
              <w:rPr>
                <w:sz w:val="19"/>
              </w:rPr>
              <w:t>Telegram app + @BotFather</w:t>
            </w:r>
          </w:p>
        </w:tc>
      </w:tr>
      <w:tr w:rsidR="00F5598D" w14:paraId="432330FD" w14:textId="77777777">
        <w:trPr>
          <w:jc w:val="center"/>
        </w:trPr>
        <w:tc>
          <w:tcPr>
            <w:tcW w:w="2880" w:type="dxa"/>
          </w:tcPr>
          <w:p w14:paraId="0D8C979D" w14:textId="77777777" w:rsidR="00F5598D" w:rsidRDefault="00000000">
            <w:r>
              <w:rPr>
                <w:sz w:val="19"/>
              </w:rPr>
              <w:t>Google account</w:t>
            </w:r>
          </w:p>
        </w:tc>
        <w:tc>
          <w:tcPr>
            <w:tcW w:w="2880" w:type="dxa"/>
          </w:tcPr>
          <w:p w14:paraId="65A12518" w14:textId="77777777" w:rsidR="00F5598D" w:rsidRDefault="00000000">
            <w:r>
              <w:rPr>
                <w:sz w:val="19"/>
              </w:rPr>
              <w:t>Google Sheets storage (Activity 3b)</w:t>
            </w:r>
          </w:p>
        </w:tc>
        <w:tc>
          <w:tcPr>
            <w:tcW w:w="2880" w:type="dxa"/>
          </w:tcPr>
          <w:p w14:paraId="7218F95C" w14:textId="77777777" w:rsidR="00F5598D" w:rsidRDefault="00000000">
            <w:r>
              <w:rPr>
                <w:sz w:val="19"/>
              </w:rPr>
              <w:t>Your Google account (training account provided)</w:t>
            </w:r>
          </w:p>
        </w:tc>
      </w:tr>
      <w:tr w:rsidR="00F5598D" w14:paraId="0F40025F" w14:textId="77777777">
        <w:trPr>
          <w:jc w:val="center"/>
        </w:trPr>
        <w:tc>
          <w:tcPr>
            <w:tcW w:w="2880" w:type="dxa"/>
          </w:tcPr>
          <w:p w14:paraId="381B2969" w14:textId="77777777" w:rsidR="00F5598D" w:rsidRDefault="00000000">
            <w:r>
              <w:rPr>
                <w:sz w:val="19"/>
              </w:rPr>
              <w:t>Twelve Data</w:t>
            </w:r>
          </w:p>
        </w:tc>
        <w:tc>
          <w:tcPr>
            <w:tcW w:w="2880" w:type="dxa"/>
          </w:tcPr>
          <w:p w14:paraId="05107046" w14:textId="77777777" w:rsidR="00F5598D" w:rsidRDefault="00000000">
            <w:r>
              <w:rPr>
                <w:sz w:val="19"/>
              </w:rPr>
              <w:t>Live market data (Activity 7)</w:t>
            </w:r>
          </w:p>
        </w:tc>
        <w:tc>
          <w:tcPr>
            <w:tcW w:w="2880" w:type="dxa"/>
          </w:tcPr>
          <w:p w14:paraId="62AFD9B6" w14:textId="77777777" w:rsidR="00F5598D" w:rsidRDefault="00000000">
            <w:r>
              <w:rPr>
                <w:sz w:val="19"/>
              </w:rPr>
              <w:t>twelvedata.com — free API key</w:t>
            </w:r>
          </w:p>
        </w:tc>
      </w:tr>
      <w:tr w:rsidR="00F5598D" w14:paraId="02B074C6" w14:textId="77777777">
        <w:trPr>
          <w:jc w:val="center"/>
        </w:trPr>
        <w:tc>
          <w:tcPr>
            <w:tcW w:w="2880" w:type="dxa"/>
          </w:tcPr>
          <w:p w14:paraId="25A7B587" w14:textId="77777777" w:rsidR="00F5598D" w:rsidRDefault="00000000">
            <w:proofErr w:type="spellStart"/>
            <w:r>
              <w:rPr>
                <w:sz w:val="19"/>
              </w:rPr>
              <w:t>NewsAPI</w:t>
            </w:r>
            <w:proofErr w:type="spellEnd"/>
          </w:p>
        </w:tc>
        <w:tc>
          <w:tcPr>
            <w:tcW w:w="2880" w:type="dxa"/>
          </w:tcPr>
          <w:p w14:paraId="2DEBCCAB" w14:textId="77777777" w:rsidR="00F5598D" w:rsidRDefault="00000000">
            <w:r>
              <w:rPr>
                <w:sz w:val="19"/>
              </w:rPr>
              <w:t>Headlines &amp; sentiment (Activity 7)</w:t>
            </w:r>
          </w:p>
        </w:tc>
        <w:tc>
          <w:tcPr>
            <w:tcW w:w="2880" w:type="dxa"/>
          </w:tcPr>
          <w:p w14:paraId="4A1780AE" w14:textId="77777777" w:rsidR="00F5598D" w:rsidRDefault="00000000">
            <w:r>
              <w:rPr>
                <w:sz w:val="19"/>
              </w:rPr>
              <w:t>newsapi.org — free API key</w:t>
            </w:r>
          </w:p>
        </w:tc>
      </w:tr>
    </w:tbl>
    <w:p w14:paraId="467C7013" w14:textId="77777777" w:rsidR="00F5598D" w:rsidRDefault="00000000">
      <w:pPr>
        <w:pStyle w:val="Heading2"/>
      </w:pPr>
      <w:r>
        <w:t>0.2 Run n8n — Cloud trial OR local Docker</w:t>
      </w:r>
    </w:p>
    <w:p w14:paraId="2EE45FD3" w14:textId="77777777" w:rsidR="00F5598D" w:rsidRDefault="00000000"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 w14:paraId="0A3CE0BF" w14:textId="77777777" w:rsidR="00F5598D" w:rsidRDefault="00000000"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 w14:paraId="5C86B09D" w14:textId="77777777" w:rsidR="00F5598D" w:rsidRDefault="00000000"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</w:t>
      </w:r>
      <w:proofErr w:type="spellStart"/>
      <w:r>
        <w:rPr>
          <w:rFonts w:ascii="Consolas" w:hAnsi="Consolas"/>
          <w:color w:val="C7254E"/>
        </w:rPr>
        <w:t>compose.yml</w:t>
      </w:r>
      <w:proofErr w:type="spellEnd"/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 w14:paraId="36325DD6" w14:textId="77777777" w:rsidR="00F5598D" w:rsidRDefault="00000000">
      <w:pPr>
        <w:shd w:val="clear" w:color="auto" w:fill="F3F5F8"/>
      </w:pPr>
      <w:r>
        <w:rPr>
          <w:rFonts w:ascii="Consolas" w:hAnsi="Consolas"/>
          <w:sz w:val="18"/>
        </w:rPr>
        <w:t># labs/n8n-installation/docker-</w:t>
      </w:r>
      <w:proofErr w:type="spellStart"/>
      <w:r>
        <w:rPr>
          <w:rFonts w:ascii="Consolas" w:hAnsi="Consolas"/>
          <w:sz w:val="18"/>
        </w:rPr>
        <w:t>compose.yml</w:t>
      </w:r>
      <w:proofErr w:type="spellEnd"/>
      <w:r>
        <w:rPr>
          <w:rFonts w:ascii="Consolas" w:hAnsi="Consolas"/>
          <w:sz w:val="18"/>
        </w:rPr>
        <w:br/>
        <w:t>services:</w:t>
      </w:r>
      <w:r>
        <w:rPr>
          <w:rFonts w:ascii="Consolas" w:hAnsi="Consolas"/>
          <w:sz w:val="18"/>
        </w:rPr>
        <w:br/>
        <w:t xml:space="preserve">  n8n:</w:t>
      </w:r>
      <w:r>
        <w:rPr>
          <w:rFonts w:ascii="Consolas" w:hAnsi="Consolas"/>
          <w:sz w:val="18"/>
        </w:rPr>
        <w:br/>
        <w:t xml:space="preserve">    image: docker.n8n.io/n8nio/n8n</w:t>
      </w:r>
      <w:r>
        <w:rPr>
          <w:rFonts w:ascii="Consolas" w:hAnsi="Consolas"/>
          <w:sz w:val="18"/>
        </w:rPr>
        <w:br/>
        <w:t xml:space="preserve">    restart: always</w:t>
      </w:r>
      <w:r>
        <w:rPr>
          <w:rFonts w:ascii="Consolas" w:hAnsi="Consolas"/>
          <w:sz w:val="18"/>
        </w:rPr>
        <w:br/>
        <w:t xml:space="preserve">    ports:</w:t>
      </w:r>
      <w:r>
        <w:rPr>
          <w:rFonts w:ascii="Consolas" w:hAnsi="Consolas"/>
          <w:sz w:val="18"/>
        </w:rPr>
        <w:br/>
        <w:t xml:space="preserve">      - "5678:5678"</w:t>
      </w:r>
      <w:r>
        <w:rPr>
          <w:rFonts w:ascii="Consolas" w:hAnsi="Consolas"/>
          <w:sz w:val="18"/>
        </w:rPr>
        <w:br/>
        <w:t xml:space="preserve">    environment:</w:t>
      </w:r>
      <w:r>
        <w:rPr>
          <w:rFonts w:ascii="Consolas" w:hAnsi="Consolas"/>
          <w:sz w:val="18"/>
        </w:rPr>
        <w:br/>
        <w:t xml:space="preserve">      - N8N_SECURE_COOKIE=false</w:t>
      </w:r>
      <w:r>
        <w:rPr>
          <w:rFonts w:ascii="Consolas" w:hAnsi="Consolas"/>
          <w:sz w:val="18"/>
        </w:rPr>
        <w:br/>
        <w:t xml:space="preserve">      - GENERIC_TIMEZONE=Asia/Singapore</w:t>
      </w:r>
      <w:r>
        <w:rPr>
          <w:rFonts w:ascii="Consolas" w:hAnsi="Consolas"/>
          <w:sz w:val="18"/>
        </w:rPr>
        <w:br/>
        <w:t xml:space="preserve">    volumes:</w:t>
      </w:r>
      <w:r>
        <w:rPr>
          <w:rFonts w:ascii="Consolas" w:hAnsi="Consolas"/>
          <w:sz w:val="18"/>
        </w:rPr>
        <w:br/>
        <w:t xml:space="preserve">      - n8n_data:/home/node/.n8n</w:t>
      </w:r>
      <w:r>
        <w:rPr>
          <w:rFonts w:ascii="Consolas" w:hAnsi="Consolas"/>
          <w:sz w:val="18"/>
        </w:rPr>
        <w:br/>
        <w:t>volumes:</w:t>
      </w:r>
      <w:r>
        <w:rPr>
          <w:rFonts w:ascii="Consolas" w:hAnsi="Consolas"/>
          <w:sz w:val="18"/>
        </w:rPr>
        <w:br/>
        <w:t xml:space="preserve">  n8n_data:</w:t>
      </w:r>
    </w:p>
    <w:p w14:paraId="4546BCAC" w14:textId="77777777" w:rsidR="00F5598D" w:rsidRDefault="00000000"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 w14:paraId="45C0FBD5" w14:textId="77777777" w:rsidR="00F5598D" w:rsidRDefault="00000000"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 w14:paraId="178A030E" w14:textId="77777777" w:rsidR="00F5598D" w:rsidRDefault="00000000">
      <w:pPr>
        <w:pStyle w:val="ListNumber"/>
      </w:pPr>
      <w:r>
        <w:t>Open http://localhost:5678 in your browser and create your owner account.</w:t>
      </w:r>
    </w:p>
    <w:p w14:paraId="24A40069" w14:textId="77777777" w:rsidR="00F5598D" w:rsidRDefault="00000000"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 w14:paraId="42B08B32" w14:textId="77777777" w:rsidR="00F5598D" w:rsidRDefault="00000000"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 w14:paraId="09D8C8D8" w14:textId="77777777" w:rsidR="00F5598D" w:rsidRDefault="00000000">
      <w:pPr>
        <w:pStyle w:val="Heading2"/>
      </w:pPr>
      <w:r>
        <w:t>0.3 Add your credentials in n8n (do this once)</w:t>
      </w:r>
    </w:p>
    <w:p w14:paraId="5C9DCB7A" w14:textId="77777777" w:rsidR="00F5598D" w:rsidRDefault="00000000"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 w14:paraId="2C93EC53" w14:textId="77777777" w:rsidR="00F5598D" w:rsidRDefault="00000000">
      <w:pPr>
        <w:pStyle w:val="ListBullet"/>
      </w:pPr>
      <w:r>
        <w:rPr>
          <w:b/>
        </w:rPr>
        <w:t>Gmail / Microsoft Outlook (OAuth2)</w:t>
      </w:r>
      <w:r>
        <w:t xml:space="preserve"> — sign in and </w:t>
      </w:r>
      <w:proofErr w:type="spellStart"/>
      <w:r>
        <w:t>authorise</w:t>
      </w:r>
      <w:proofErr w:type="spellEnd"/>
      <w:r>
        <w:t xml:space="preserve"> n8n to send mail on your behalf.</w:t>
      </w:r>
    </w:p>
    <w:p w14:paraId="41DE004C" w14:textId="77777777" w:rsidR="00F5598D" w:rsidRDefault="00000000"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</w:t>
      </w:r>
      <w:proofErr w:type="spellStart"/>
      <w:r>
        <w:t>PaLM</w:t>
      </w:r>
      <w:proofErr w:type="spellEnd"/>
      <w:r>
        <w:t>) API* credential instead.)</w:t>
      </w:r>
    </w:p>
    <w:p w14:paraId="7CBE3CC5" w14:textId="77777777" w:rsidR="00F5598D" w:rsidRDefault="00000000"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 w14:paraId="292E579D" w14:textId="77777777" w:rsidR="00F5598D" w:rsidRDefault="00000000">
      <w:pPr>
        <w:pStyle w:val="ListBullet"/>
      </w:pPr>
      <w:r>
        <w:rPr>
          <w:b/>
        </w:rPr>
        <w:t>Google Sheets (OAuth2)</w:t>
      </w:r>
      <w:r>
        <w:t xml:space="preserve"> — </w:t>
      </w:r>
      <w:proofErr w:type="spellStart"/>
      <w:r>
        <w:t>authorise</w:t>
      </w:r>
      <w:proofErr w:type="spellEnd"/>
      <w:r>
        <w:t xml:space="preserve"> access to your Google Sheets (Activity 3b).</w:t>
      </w:r>
    </w:p>
    <w:p w14:paraId="71E3FA39" w14:textId="77777777" w:rsidR="00F5598D" w:rsidRDefault="00000000">
      <w:pPr>
        <w:pStyle w:val="ListBullet"/>
      </w:pPr>
      <w:r>
        <w:rPr>
          <w:b/>
        </w:rPr>
        <w:t>HTTP Header Auth / query params</w:t>
      </w:r>
      <w:r>
        <w:t xml:space="preserve"> — for Twelve Data &amp; </w:t>
      </w:r>
      <w:proofErr w:type="spellStart"/>
      <w:r>
        <w:t>NewsAPI</w:t>
      </w:r>
      <w:proofErr w:type="spellEnd"/>
      <w:r>
        <w:t xml:space="preserve"> keys (Activity 7).</w:t>
      </w:r>
    </w:p>
    <w:p w14:paraId="520354E4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</w:t>
      </w:r>
      <w:proofErr w:type="spellStart"/>
      <w:r>
        <w:rPr>
          <w:rFonts w:ascii="Consolas" w:hAnsi="Consolas"/>
          <w:color w:val="C7254E"/>
        </w:rPr>
        <w:t>json</w:t>
      </w:r>
      <w:proofErr w:type="spellEnd"/>
      <w:r>
        <w:t>, re-select your own credentials on each node that needs them.</w:t>
      </w:r>
    </w:p>
    <w:p w14:paraId="64DC9627" w14:textId="77777777" w:rsidR="00F5598D" w:rsidRDefault="00000000">
      <w:pPr>
        <w:pStyle w:val="Heading2"/>
      </w:pPr>
      <w:r>
        <w:t>0.4 Download the workflows from GitHub</w:t>
      </w:r>
    </w:p>
    <w:p w14:paraId="7D794283" w14:textId="77777777" w:rsidR="00F5598D" w:rsidRDefault="00000000">
      <w:r>
        <w:t xml:space="preserve">All the finished workflow </w:t>
      </w:r>
      <w:r>
        <w:rPr>
          <w:rFonts w:ascii="Consolas" w:hAnsi="Consolas"/>
          <w:color w:val="C7254E"/>
        </w:rPr>
        <w:t>.</w:t>
      </w:r>
      <w:proofErr w:type="spellStart"/>
      <w:r>
        <w:rPr>
          <w:rFonts w:ascii="Consolas" w:hAnsi="Consolas"/>
          <w:color w:val="C7254E"/>
        </w:rPr>
        <w:t>json</w:t>
      </w:r>
      <w:proofErr w:type="spellEnd"/>
      <w:r>
        <w:t xml:space="preserve"> files, the mock data (CSV) and the sample documents are in the course GitHub repository — download them so you can import and follow along:</w:t>
      </w:r>
    </w:p>
    <w:p w14:paraId="2FF98E7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 w14:paraId="13DAE384" w14:textId="77777777" w:rsidR="00F5598D" w:rsidRDefault="00000000"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 w14:paraId="4F56FD98" w14:textId="77777777" w:rsidR="00F5598D" w:rsidRDefault="00000000"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</w:t>
      </w:r>
      <w:proofErr w:type="spellStart"/>
      <w:r>
        <w:rPr>
          <w:rFonts w:ascii="Consolas" w:hAnsi="Consolas"/>
          <w:color w:val="C7254E"/>
        </w:rPr>
        <w:t>json</w:t>
      </w:r>
      <w:proofErr w:type="spellEnd"/>
      <w:r>
        <w:t xml:space="preserve"> and its mock data.</w:t>
      </w:r>
    </w:p>
    <w:p w14:paraId="574B845D" w14:textId="77777777" w:rsidR="00F5598D" w:rsidRDefault="00000000"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 w14:paraId="0721BCF4" w14:textId="77777777" w:rsidR="00F5598D" w:rsidRDefault="00000000"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</w:t>
      </w:r>
      <w:proofErr w:type="spellStart"/>
      <w:r>
        <w:rPr>
          <w:rFonts w:ascii="Consolas" w:hAnsi="Consolas"/>
          <w:color w:val="C7254E"/>
        </w:rPr>
        <w:t>json</w:t>
      </w:r>
      <w:proofErr w:type="spellEnd"/>
      <w:r>
        <w:t>, then re-select your own credentials on each node (OpenAI, Gmail, Telegram, etc.).</w:t>
      </w:r>
    </w:p>
    <w:p w14:paraId="345A95F6" w14:textId="5A944AFF" w:rsidR="00F5598D" w:rsidRDefault="00000000">
      <w:pPr>
        <w:pStyle w:val="ListNumber"/>
      </w:pPr>
      <w:r>
        <w:rPr>
          <w:b/>
        </w:rPr>
        <w:t>Save</w:t>
      </w:r>
      <w:r>
        <w:t xml:space="preserve">, then toggle the workflow </w:t>
      </w:r>
      <w:r w:rsidR="009050AF">
        <w:rPr>
          <w:b/>
        </w:rPr>
        <w:t>Publish</w:t>
      </w:r>
      <w:r>
        <w:t xml:space="preserve"> when the activity says to.</w:t>
      </w:r>
    </w:p>
    <w:p w14:paraId="1237D67C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32C1DE7" w14:textId="77777777" w:rsidR="00F5598D" w:rsidRDefault="00000000">
      <w:pPr>
        <w:pStyle w:val="Heading1"/>
      </w:pPr>
      <w:r>
        <w:t>Activity 1 — Flyer with QR Code (Form → Email)</w:t>
      </w:r>
    </w:p>
    <w:p w14:paraId="4E83EC0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 w14:paraId="3601A7FA" w14:textId="77777777" w:rsidR="00F5598D" w:rsidRDefault="00000000">
      <w:pPr>
        <w:pStyle w:val="Heading2"/>
      </w:pPr>
      <w:r>
        <w:t>Goal</w:t>
      </w:r>
    </w:p>
    <w:p w14:paraId="7895E27B" w14:textId="77777777" w:rsidR="00F5598D" w:rsidRDefault="00000000"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 w14:paraId="291E7F8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A5397C6" wp14:editId="23F2692A">
            <wp:extent cx="5669280" cy="238109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1-Flyer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EE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 w14:paraId="61DEA983" w14:textId="77777777" w:rsidR="00F5598D" w:rsidRDefault="00000000">
      <w:pPr>
        <w:pStyle w:val="Heading2"/>
      </w:pPr>
      <w:r>
        <w:t>What you'll build (2 nodes)</w:t>
      </w:r>
    </w:p>
    <w:p w14:paraId="3619EA78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 w14:paraId="1B44DC4E" w14:textId="77777777" w:rsidR="00F5598D" w:rsidRDefault="00000000">
      <w:pPr>
        <w:pStyle w:val="Heading2"/>
      </w:pPr>
      <w:r>
        <w:t>Step-by-step</w:t>
      </w:r>
    </w:p>
    <w:p w14:paraId="3BC46697" w14:textId="77777777" w:rsidR="00F5598D" w:rsidRDefault="00000000"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 w14:paraId="78A088EB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 w14:paraId="41B185F3" w14:textId="64EB3512" w:rsidR="00F5598D" w:rsidRDefault="00000000"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</w:t>
      </w:r>
      <w:proofErr w:type="spellStart"/>
      <w:r>
        <w:t>textarea</w:t>
      </w:r>
      <w:proofErr w:type="spellEnd"/>
      <w:r>
        <w:t xml:space="preserve">). </w:t>
      </w:r>
      <w:r w:rsidR="004B5D5D">
        <w:t>Add Attributes “Required Field”, toggle</w:t>
      </w:r>
      <w:r>
        <w:t xml:space="preserve"> Name and Email required.</w:t>
      </w:r>
    </w:p>
    <w:p w14:paraId="526C886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 w14:paraId="28B8C78F" w14:textId="77777777" w:rsidR="00F5598D" w:rsidRDefault="00000000"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</w:t>
      </w:r>
      <w:proofErr w:type="spellStart"/>
      <w:r>
        <w:rPr>
          <w:rFonts w:ascii="Consolas" w:hAnsi="Consolas"/>
          <w:color w:val="C7254E"/>
        </w:rPr>
        <w:t>json.Name</w:t>
      </w:r>
      <w:proofErr w:type="spellEnd"/>
      <w:r>
        <w:rPr>
          <w:rFonts w:ascii="Consolas" w:hAnsi="Consolas"/>
          <w:color w:val="C7254E"/>
        </w:rPr>
        <w:t xml:space="preserve"> }}</w:t>
      </w:r>
      <w:r>
        <w:t>.</w:t>
      </w:r>
    </w:p>
    <w:p w14:paraId="53CC7604" w14:textId="77777777" w:rsidR="00F5598D" w:rsidRDefault="00000000"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</w:t>
      </w:r>
      <w:proofErr w:type="spellStart"/>
      <w:r>
        <w:rPr>
          <w:rFonts w:ascii="Consolas" w:hAnsi="Consolas"/>
          <w:color w:val="C7254E"/>
        </w:rPr>
        <w:t>json.Name</w:t>
      </w:r>
      <w:proofErr w:type="spellEnd"/>
      <w:r>
        <w:rPr>
          <w:rFonts w:ascii="Consolas" w:hAnsi="Consolas"/>
          <w:color w:val="C7254E"/>
        </w:rPr>
        <w:t xml:space="preserve"> }} / Email: {{ $</w:t>
      </w:r>
      <w:proofErr w:type="spellStart"/>
      <w:r>
        <w:rPr>
          <w:rFonts w:ascii="Consolas" w:hAnsi="Consolas"/>
          <w:color w:val="C7254E"/>
        </w:rPr>
        <w:t>json.Email</w:t>
      </w:r>
      <w:proofErr w:type="spellEnd"/>
      <w:r>
        <w:rPr>
          <w:rFonts w:ascii="Consolas" w:hAnsi="Consolas"/>
          <w:color w:val="C7254E"/>
        </w:rPr>
        <w:t xml:space="preserve"> }} / Phone: {{ $</w:t>
      </w:r>
      <w:proofErr w:type="spellStart"/>
      <w:r>
        <w:rPr>
          <w:rFonts w:ascii="Consolas" w:hAnsi="Consolas"/>
          <w:color w:val="C7254E"/>
        </w:rPr>
        <w:t>json.Phone</w:t>
      </w:r>
      <w:proofErr w:type="spellEnd"/>
      <w:r>
        <w:rPr>
          <w:rFonts w:ascii="Consolas" w:hAnsi="Consolas"/>
          <w:color w:val="C7254E"/>
        </w:rPr>
        <w:t xml:space="preserve"> }} / Message: {{ $</w:t>
      </w:r>
      <w:proofErr w:type="spellStart"/>
      <w:r>
        <w:rPr>
          <w:rFonts w:ascii="Consolas" w:hAnsi="Consolas"/>
          <w:color w:val="C7254E"/>
        </w:rPr>
        <w:t>json.Message</w:t>
      </w:r>
      <w:proofErr w:type="spellEnd"/>
      <w:r>
        <w:rPr>
          <w:rFonts w:ascii="Consolas" w:hAnsi="Consolas"/>
          <w:color w:val="C7254E"/>
        </w:rPr>
        <w:t xml:space="preserve"> }}</w:t>
      </w:r>
      <w:r>
        <w:t>.</w:t>
      </w:r>
    </w:p>
    <w:p w14:paraId="65D852B7" w14:textId="626B0380" w:rsidR="00F5598D" w:rsidRDefault="00000000"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 w:rsidR="009050AF">
        <w:rPr>
          <w:b/>
        </w:rPr>
        <w:t>Publish</w:t>
      </w:r>
      <w:r>
        <w:t>.</w:t>
      </w:r>
    </w:p>
    <w:p w14:paraId="36EA1976" w14:textId="77777777" w:rsidR="00F5598D" w:rsidRDefault="00000000"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 w14:paraId="4DDF9BAF" w14:textId="77777777" w:rsidR="00F5598D" w:rsidRDefault="00000000">
      <w:pPr>
        <w:pStyle w:val="Heading2"/>
      </w:pPr>
      <w:r>
        <w:t>Make the QR code &amp; flyer</w:t>
      </w:r>
    </w:p>
    <w:p w14:paraId="16645DEC" w14:textId="77777777" w:rsidR="00F5598D" w:rsidRDefault="00000000">
      <w:pPr>
        <w:pStyle w:val="ListNumber"/>
      </w:pPr>
      <w:r>
        <w:t>Open the QR code generator: https://alfredang.github.io/qrcodegenerator/</w:t>
      </w:r>
    </w:p>
    <w:p w14:paraId="2373D5F1" w14:textId="77777777" w:rsidR="00F5598D" w:rsidRDefault="00000000">
      <w:pPr>
        <w:pStyle w:val="ListNumber"/>
      </w:pPr>
      <w:r>
        <w:t>Paste your form's Production URL and generate the QR code; download it.</w:t>
      </w:r>
    </w:p>
    <w:p w14:paraId="2DE342A9" w14:textId="77777777" w:rsidR="00F5598D" w:rsidRDefault="00000000">
      <w:pPr>
        <w:pStyle w:val="ListNumber"/>
      </w:pPr>
      <w:r>
        <w:t>Place the QR code on a flyer so people can scan to open your form.</w:t>
      </w:r>
    </w:p>
    <w:p w14:paraId="02812B82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 w14:paraId="306ED31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 w14:paraId="26A53AC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BCBD256" w14:textId="77777777" w:rsidR="00F5598D" w:rsidRDefault="00000000">
      <w:pPr>
        <w:pStyle w:val="Heading1"/>
      </w:pPr>
      <w:r>
        <w:t>Activity 2 — Capture Submissions in a Data Table</w:t>
      </w:r>
    </w:p>
    <w:p w14:paraId="4550E70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 w14:paraId="4BBB39A7" w14:textId="77777777" w:rsidR="00F5598D" w:rsidRDefault="00000000">
      <w:pPr>
        <w:pStyle w:val="Heading2"/>
      </w:pPr>
      <w:r>
        <w:t>Goal</w:t>
      </w:r>
    </w:p>
    <w:p w14:paraId="689F9428" w14:textId="77777777" w:rsidR="00F5598D" w:rsidRDefault="00000000"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 w14:paraId="4D03B03A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B928C1" wp14:editId="4B5D4C4E">
            <wp:extent cx="5669280" cy="20283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2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77EA" w14:textId="77777777" w:rsidR="00F5598D" w:rsidRDefault="00000000"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 w14:paraId="24E1137E" w14:textId="77777777" w:rsidR="00F5598D" w:rsidRDefault="00000000">
      <w:pPr>
        <w:pStyle w:val="Heading2"/>
      </w:pPr>
      <w:r>
        <w:t>What you'll build (3 nodes)</w:t>
      </w:r>
    </w:p>
    <w:p w14:paraId="69B58730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 w14:paraId="7410220A" w14:textId="77777777" w:rsidR="00F5598D" w:rsidRDefault="00000000">
      <w:pPr>
        <w:pStyle w:val="Heading2"/>
      </w:pPr>
      <w:r>
        <w:t>Step-by-step</w:t>
      </w:r>
    </w:p>
    <w:p w14:paraId="29F6BF2A" w14:textId="77777777" w:rsidR="00F5598D" w:rsidRDefault="00000000"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 w14:paraId="7A106687" w14:textId="77777777" w:rsidR="00F5598D" w:rsidRDefault="00000000">
      <w:pPr>
        <w:pStyle w:val="ListNumber"/>
      </w:pPr>
      <w:r>
        <w:t>Duplicate your Activity 1 workflow (or continue in it).</w:t>
      </w:r>
    </w:p>
    <w:p w14:paraId="623A32B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 w14:paraId="6DB78EA2" w14:textId="77777777" w:rsidR="00F5598D" w:rsidRDefault="00000000"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</w:t>
      </w:r>
      <w:proofErr w:type="spellStart"/>
      <w:r>
        <w:rPr>
          <w:rFonts w:ascii="Consolas" w:hAnsi="Consolas"/>
          <w:color w:val="C7254E"/>
        </w:rPr>
        <w:t>json.Name</w:t>
      </w:r>
      <w:proofErr w:type="spellEnd"/>
      <w:r>
        <w:rPr>
          <w:rFonts w:ascii="Consolas" w:hAnsi="Consolas"/>
          <w:color w:val="C7254E"/>
        </w:rPr>
        <w:t xml:space="preserve"> }}</w:t>
      </w:r>
      <w:r>
        <w:t>.</w:t>
      </w:r>
    </w:p>
    <w:p w14:paraId="35E7D0FE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 w14:paraId="194968B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 w14:paraId="30439A3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C7FE003" w14:textId="77777777" w:rsidR="00F5598D" w:rsidRDefault="00000000">
      <w:pPr>
        <w:pStyle w:val="Heading1"/>
      </w:pPr>
      <w:r>
        <w:t>Activity 3a — Conditional Response (Data Table)</w:t>
      </w:r>
    </w:p>
    <w:p w14:paraId="40C1972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5DCF7DC4" w14:textId="77777777" w:rsidR="00F5598D" w:rsidRDefault="00000000">
      <w:pPr>
        <w:pStyle w:val="Heading2"/>
      </w:pPr>
      <w:r>
        <w:t>Goal</w:t>
      </w:r>
    </w:p>
    <w:p w14:paraId="7C18AB8E" w14:textId="77777777" w:rsidR="00F5598D" w:rsidRDefault="00000000"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 w14:paraId="597A613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5451E28" wp14:editId="57A2CBDB">
            <wp:extent cx="5669280" cy="3187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a-Conditional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16EB3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 w14:paraId="3730A770" w14:textId="77777777" w:rsidR="00F5598D" w:rsidRDefault="00000000">
      <w:pPr>
        <w:pStyle w:val="Heading2"/>
      </w:pPr>
      <w:r>
        <w:t>What you'll build</w:t>
      </w:r>
    </w:p>
    <w:p w14:paraId="6094486E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 w14:paraId="33AB8E83" w14:textId="77777777" w:rsidR="00F5598D" w:rsidRDefault="00000000">
      <w:pPr>
        <w:pStyle w:val="Heading2"/>
      </w:pPr>
      <w:r>
        <w:t>Step-by-step</w:t>
      </w:r>
    </w:p>
    <w:p w14:paraId="5786F64E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 w14:paraId="6FA3E972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</w:t>
      </w:r>
      <w:proofErr w:type="spellStart"/>
      <w:r>
        <w:rPr>
          <w:rFonts w:ascii="Consolas" w:hAnsi="Consolas"/>
          <w:color w:val="C7254E"/>
        </w:rPr>
        <w:t>json.Attending</w:t>
      </w:r>
      <w:proofErr w:type="spellEnd"/>
      <w:r>
        <w:rPr>
          <w:rFonts w:ascii="Consolas" w:hAnsi="Consolas"/>
          <w:color w:val="C7254E"/>
        </w:rPr>
        <w:t xml:space="preserve">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 w14:paraId="7E3FB5D1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 w14:paraId="6D2F196B" w14:textId="77777777" w:rsidR="00F5598D" w:rsidRDefault="00000000"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 w14:paraId="42EF1FDF" w14:textId="587B2550" w:rsidR="00F5598D" w:rsidRDefault="00000000">
      <w:pPr>
        <w:pStyle w:val="ListNumber"/>
      </w:pPr>
      <w:r>
        <w:rPr>
          <w:b/>
        </w:rPr>
        <w:t>Save</w:t>
      </w:r>
      <w:r>
        <w:t xml:space="preserve"> and keep the workflow </w:t>
      </w:r>
      <w:r w:rsidR="00D20C37">
        <w:rPr>
          <w:b/>
        </w:rPr>
        <w:t>Publish</w:t>
      </w:r>
      <w:r>
        <w:t>.</w:t>
      </w:r>
    </w:p>
    <w:p w14:paraId="6AA68D8B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 w14:paraId="1290FE0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 w14:paraId="5F6E98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0E60245" w14:textId="77777777" w:rsidR="00F5598D" w:rsidRDefault="00000000">
      <w:pPr>
        <w:pStyle w:val="Heading1"/>
      </w:pPr>
      <w:r>
        <w:t>Activity 3b — Conditional Response (Google Sheets / Excel)</w:t>
      </w:r>
    </w:p>
    <w:p w14:paraId="02F1DDB9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 w14:paraId="13D3AEB8" w14:textId="77777777" w:rsidR="00F5598D" w:rsidRDefault="00000000">
      <w:pPr>
        <w:pStyle w:val="Heading2"/>
      </w:pPr>
      <w:r>
        <w:t>Goal</w:t>
      </w:r>
    </w:p>
    <w:p w14:paraId="3AE27847" w14:textId="77777777" w:rsidR="00F5598D" w:rsidRDefault="00000000"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 w14:paraId="1D2D057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B737CE8" wp14:editId="388B9CC9">
            <wp:extent cx="5669280" cy="24974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3b-Conditional-Google-She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D57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 w14:paraId="49A7CAB0" w14:textId="77777777" w:rsidR="00F5598D" w:rsidRDefault="00000000">
      <w:pPr>
        <w:pStyle w:val="Heading2"/>
      </w:pPr>
      <w:r>
        <w:t>What you'll build</w:t>
      </w:r>
    </w:p>
    <w:p w14:paraId="45178BF7" w14:textId="77777777" w:rsidR="00F5598D" w:rsidRDefault="00000000"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 w14:paraId="33616E41" w14:textId="77777777" w:rsidR="00F5598D" w:rsidRDefault="00000000">
      <w:pPr>
        <w:pStyle w:val="Heading2"/>
      </w:pPr>
      <w:r>
        <w:t>Step-by-step</w:t>
      </w:r>
    </w:p>
    <w:p w14:paraId="3BCF8031" w14:textId="77777777" w:rsidR="00F5598D" w:rsidRDefault="00000000"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 w14:paraId="2275A3B5" w14:textId="77777777" w:rsidR="00F5598D" w:rsidRDefault="00000000"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</w:t>
      </w:r>
      <w:proofErr w:type="spellStart"/>
      <w:r>
        <w:t>authorise</w:t>
      </w:r>
      <w:proofErr w:type="spellEnd"/>
      <w:r>
        <w:t xml:space="preserve"> it.</w:t>
      </w:r>
    </w:p>
    <w:p w14:paraId="16160A4F" w14:textId="77777777" w:rsidR="00F5598D" w:rsidRDefault="00000000"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 w14:paraId="66962AF9" w14:textId="77777777" w:rsidR="00F5598D" w:rsidRDefault="00000000">
      <w:pPr>
        <w:pStyle w:val="ListNumber"/>
      </w:pPr>
      <w:r>
        <w:t>Select your spreadsheet and sheet, then map each column to the form fields.</w:t>
      </w:r>
    </w:p>
    <w:p w14:paraId="29FB8E17" w14:textId="77777777" w:rsidR="00F5598D" w:rsidRDefault="00000000"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3286D6F5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 w14:paraId="79F13D3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 w14:paraId="36C70488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C05B83D" w14:textId="77777777" w:rsidR="00F5598D" w:rsidRDefault="00000000">
      <w:pPr>
        <w:pStyle w:val="Heading1"/>
      </w:pPr>
      <w:r>
        <w:t>Activity 4a — Telegram-Triggered AI Agent (Customer Service)</w:t>
      </w:r>
    </w:p>
    <w:p w14:paraId="5279C60A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24AF4B38" w14:textId="77777777" w:rsidR="00F5598D" w:rsidRDefault="00000000">
      <w:pPr>
        <w:pStyle w:val="Heading2"/>
      </w:pPr>
      <w:r>
        <w:t>Goal</w:t>
      </w:r>
    </w:p>
    <w:p w14:paraId="73E57829" w14:textId="77777777" w:rsidR="00F5598D" w:rsidRDefault="00000000"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 w14:paraId="453FAE6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0A8FF4" wp14:editId="334161AD">
            <wp:extent cx="5669280" cy="23236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a-Telegram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2D32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 w14:paraId="683C47CD" w14:textId="77777777" w:rsidR="00F5598D" w:rsidRDefault="00000000">
      <w:pPr>
        <w:pStyle w:val="Heading2"/>
      </w:pPr>
      <w:r>
        <w:t>Concepts — what makes an AI Agent</w:t>
      </w:r>
    </w:p>
    <w:p w14:paraId="6B9B773C" w14:textId="77777777" w:rsidR="00F5598D" w:rsidRDefault="00000000"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 w14:paraId="463A2AFD" w14:textId="77777777" w:rsidR="00F5598D" w:rsidRDefault="00000000"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 w14:paraId="408FFEDB" w14:textId="77777777" w:rsidR="00F5598D" w:rsidRDefault="00000000"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 w14:paraId="6F30F451" w14:textId="77777777" w:rsidR="00F5598D" w:rsidRDefault="00000000"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 w14:paraId="4419C2AF" w14:textId="77777777" w:rsidR="00F5598D" w:rsidRDefault="00000000">
      <w:pPr>
        <w:pStyle w:val="Heading2"/>
      </w:pPr>
      <w:r>
        <w:t>Step 1 — Create the Telegram bot</w:t>
      </w:r>
    </w:p>
    <w:p w14:paraId="2B4E85C6" w14:textId="77777777" w:rsidR="00F5598D" w:rsidRDefault="00000000"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</w:t>
      </w:r>
      <w:proofErr w:type="spellStart"/>
      <w:r>
        <w:rPr>
          <w:rFonts w:ascii="Consolas" w:hAnsi="Consolas"/>
          <w:color w:val="C7254E"/>
        </w:rPr>
        <w:t>newbot</w:t>
      </w:r>
      <w:proofErr w:type="spellEnd"/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 w14:paraId="7E6EBA5E" w14:textId="77777777" w:rsidR="00F5598D" w:rsidRDefault="00000000"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 w14:paraId="78F0A640" w14:textId="77777777" w:rsidR="00F5598D" w:rsidRDefault="00000000">
      <w:pPr>
        <w:pStyle w:val="Heading2"/>
      </w:pPr>
      <w:r>
        <w:t>Step 2 — Build the workflow</w:t>
      </w:r>
    </w:p>
    <w:p w14:paraId="4326DA10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 w14:paraId="4488788C" w14:textId="77777777" w:rsidR="00F5598D" w:rsidRDefault="00000000"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 w14:paraId="42855971" w14:textId="77777777" w:rsidR="00F5598D" w:rsidRDefault="00000000"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 w14:paraId="10C521F0" w14:textId="77777777" w:rsidR="00F5598D" w:rsidRDefault="00000000"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 w14:paraId="75B3BE83" w14:textId="77777777" w:rsidR="00F5598D" w:rsidRDefault="00000000"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 xml:space="preserve">, e.g. "You are a friendly customer-service assistant for </w:t>
      </w:r>
      <w:proofErr w:type="spellStart"/>
      <w:r>
        <w:t>MyCompany</w:t>
      </w:r>
      <w:proofErr w:type="spellEnd"/>
      <w:r>
        <w:t>. Answer concisely and politely."</w:t>
      </w:r>
    </w:p>
    <w:p w14:paraId="0BA0AEFD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 w14:paraId="2E65DC14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14B8BFA3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 w14:paraId="0E9C97E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87D0C0E" w14:textId="77777777" w:rsidR="00F5598D" w:rsidRDefault="00000000">
      <w:pPr>
        <w:pStyle w:val="Heading1"/>
      </w:pPr>
      <w:r>
        <w:t>Activity 4b — Telegram Agent + Data Table Tool (HR Admin)</w:t>
      </w:r>
    </w:p>
    <w:p w14:paraId="60444E53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 w14:paraId="377DACCE" w14:textId="77777777" w:rsidR="00F5598D" w:rsidRDefault="00000000">
      <w:pPr>
        <w:pStyle w:val="Heading2"/>
      </w:pPr>
      <w:r>
        <w:t>Goal</w:t>
      </w:r>
    </w:p>
    <w:p w14:paraId="6B5B2ED4" w14:textId="6A185914" w:rsidR="00F5598D" w:rsidRDefault="00000000"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</w:t>
      </w:r>
      <w:r w:rsidR="00CE1172">
        <w:t>Nadia</w:t>
      </w:r>
      <w:r>
        <w:t xml:space="preserve"> in?" by querying real data.</w:t>
      </w:r>
    </w:p>
    <w:p w14:paraId="24206C9C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E4D021C" wp14:editId="1B56EB54">
            <wp:extent cx="5669280" cy="2421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4b-Telegram-Data-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5E3D" w14:textId="77777777" w:rsidR="00F5598D" w:rsidRDefault="00000000"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 w14:paraId="3572FB2A" w14:textId="77777777" w:rsidR="00F5598D" w:rsidRDefault="00000000">
      <w:pPr>
        <w:pStyle w:val="Heading2"/>
      </w:pPr>
      <w:r>
        <w:t>Step-by-step</w:t>
      </w:r>
    </w:p>
    <w:p w14:paraId="171A4C28" w14:textId="73DE0116" w:rsidR="00F5598D" w:rsidRDefault="00000000"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</w:t>
      </w:r>
      <w:r w:rsidR="006D5B96">
        <w:t>Upload</w:t>
      </w:r>
      <w:r>
        <w:t xml:space="preserve"> the provided </w:t>
      </w:r>
      <w:r>
        <w:rPr>
          <w:rFonts w:ascii="Consolas" w:hAnsi="Consolas"/>
          <w:color w:val="C7254E"/>
        </w:rPr>
        <w:t>mock-hr-employees.csv</w:t>
      </w:r>
      <w:r>
        <w:t xml:space="preserve"> (</w:t>
      </w:r>
      <w:r w:rsidR="006D5B96">
        <w:t>36</w:t>
      </w:r>
      <w:r>
        <w:t xml:space="preserve">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 w14:paraId="66E86276" w14:textId="77777777" w:rsidR="00F5598D" w:rsidRDefault="00000000">
      <w:pPr>
        <w:pStyle w:val="ListNumber"/>
      </w:pPr>
      <w:r>
        <w:t>Open your Activity 4a workflow.</w:t>
      </w:r>
    </w:p>
    <w:p w14:paraId="7C163117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 w14:paraId="7A663298" w14:textId="77777777" w:rsidR="00F5598D" w:rsidRDefault="00000000"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 w14:paraId="3DAFD925" w14:textId="77777777" w:rsidR="00F5598D" w:rsidRDefault="00000000"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 w14:paraId="1E2A37E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4AEB1F7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 w14:paraId="4CEE3AE7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569884" w14:textId="77777777" w:rsidR="00F5598D" w:rsidRDefault="00000000">
      <w:pPr>
        <w:pStyle w:val="Heading1"/>
      </w:pPr>
      <w:r>
        <w:t>Activity 5 — Add RAG to the Telegram Agent (Two Knowledge Sources)</w:t>
      </w:r>
    </w:p>
    <w:p w14:paraId="1725EFAD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 w14:paraId="25686CA8" w14:textId="77777777" w:rsidR="00F5598D" w:rsidRDefault="00000000">
      <w:pPr>
        <w:pStyle w:val="Heading2"/>
      </w:pPr>
      <w:r>
        <w:t>Goal</w:t>
      </w:r>
    </w:p>
    <w:p w14:paraId="321D3456" w14:textId="77777777" w:rsidR="00F5598D" w:rsidRDefault="00000000"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 w14:paraId="256D8FC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708EB26E" wp14:editId="2D6019A7">
            <wp:extent cx="5669280" cy="33374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-RAG-Tele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722C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 w14:paraId="3EF5FA9F" w14:textId="77777777" w:rsidR="00F5598D" w:rsidRDefault="00000000">
      <w:pPr>
        <w:pStyle w:val="Heading2"/>
      </w:pPr>
      <w:r>
        <w:t>Concepts — RAG in one minute</w:t>
      </w:r>
    </w:p>
    <w:p w14:paraId="7D9C6A51" w14:textId="77777777" w:rsidR="00F5598D" w:rsidRDefault="00000000"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 w14:paraId="74A7AD58" w14:textId="77777777" w:rsidR="00F5598D" w:rsidRDefault="00000000"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 w14:paraId="5FB1F5FD" w14:textId="77777777" w:rsidR="00F5598D" w:rsidRDefault="00000000"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 w14:paraId="4936CFD7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C4E087" wp14:editId="4DE6721C">
            <wp:extent cx="5669280" cy="285457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g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3848" w14:textId="77777777" w:rsidR="00F5598D" w:rsidRDefault="00000000"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 w14:paraId="0D0BFF72" w14:textId="77777777" w:rsidR="00F5598D" w:rsidRDefault="00000000">
      <w:pPr>
        <w:pStyle w:val="Heading2"/>
      </w:pPr>
      <w:r>
        <w:t>Step-by-step</w:t>
      </w:r>
    </w:p>
    <w:p w14:paraId="2053715D" w14:textId="77777777" w:rsidR="00F5598D" w:rsidRDefault="00000000"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 w14:paraId="3C30B20F" w14:textId="77777777" w:rsidR="00F5598D" w:rsidRDefault="00000000"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 w14:paraId="332BC8E9" w14:textId="77777777" w:rsidR="00F5598D" w:rsidRDefault="00000000"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 w14:paraId="31C755DB" w14:textId="77777777" w:rsidR="00F5598D" w:rsidRDefault="00000000"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 w14:paraId="473589C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BF35B4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 w14:paraId="72009CC9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 w14:paraId="1C8BB2A6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365145E0" w14:textId="77777777" w:rsidR="00F5598D" w:rsidRDefault="00000000">
      <w:pPr>
        <w:pStyle w:val="Heading1"/>
      </w:pPr>
      <w:r>
        <w:t>Activity 5b — RAG with Pinecone (Persistent Vector Database)</w:t>
      </w:r>
    </w:p>
    <w:p w14:paraId="66F2655C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 w14:paraId="7C276318" w14:textId="77777777" w:rsidR="00F5598D" w:rsidRDefault="00000000">
      <w:pPr>
        <w:pStyle w:val="Heading2"/>
      </w:pPr>
      <w:r>
        <w:t>Goal</w:t>
      </w:r>
    </w:p>
    <w:p w14:paraId="0E118669" w14:textId="77777777" w:rsidR="00F5598D" w:rsidRDefault="00000000"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 w14:paraId="515E12D4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CB47890" wp14:editId="5281DE5D">
            <wp:extent cx="5669280" cy="42249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5b-Pinecone-RA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410F" w14:textId="77777777" w:rsidR="00F5598D" w:rsidRDefault="00000000"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 w14:paraId="619DA175" w14:textId="77777777" w:rsidR="00F5598D" w:rsidRDefault="00000000">
      <w:pPr>
        <w:pStyle w:val="Heading2"/>
      </w:pPr>
      <w:r>
        <w:t>Why a vector database (Pinecone)?</w:t>
      </w:r>
    </w:p>
    <w:p w14:paraId="7747EA81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 w14:paraId="1CFC5160" w14:textId="77777777" w:rsidR="00F5598D" w:rsidRDefault="00000000"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 w14:paraId="16CA82C1" w14:textId="77777777" w:rsidR="00F5598D" w:rsidRDefault="00000000">
      <w:pPr>
        <w:pStyle w:val="ListBullet"/>
      </w:pPr>
      <w:r>
        <w:t>Same RAG idea: embed documents once, then retrieve the closest chunks for each question.</w:t>
      </w:r>
    </w:p>
    <w:p w14:paraId="7206E666" w14:textId="77777777" w:rsidR="00F5598D" w:rsidRDefault="00000000">
      <w:pPr>
        <w:pStyle w:val="Heading2"/>
      </w:pPr>
      <w:r>
        <w:t>Step 1 — Create a Pinecone account</w:t>
      </w:r>
    </w:p>
    <w:p w14:paraId="0DC1D16A" w14:textId="77777777" w:rsidR="00F5598D" w:rsidRDefault="00000000">
      <w:pPr>
        <w:pStyle w:val="ListNumber"/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 w14:paraId="5F8B9ACF" w14:textId="77777777" w:rsidR="00F5598D" w:rsidRDefault="00000000">
      <w:pPr>
        <w:pStyle w:val="ListNumber"/>
      </w:pPr>
      <w:r>
        <w:t>Register with your email (or Google/GitHub) and verify the account.</w:t>
      </w:r>
    </w:p>
    <w:p w14:paraId="09BEE619" w14:textId="77777777" w:rsidR="00F5598D" w:rsidRDefault="00000000"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 w14:paraId="7B8DF9F6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B3C7C83" wp14:editId="3A81888E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pineco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4B01" w14:textId="77777777" w:rsidR="00F5598D" w:rsidRDefault="00000000"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 w14:paraId="7C3929EB" w14:textId="77777777" w:rsidR="00F5598D" w:rsidRDefault="00000000">
      <w:pPr>
        <w:pStyle w:val="Heading2"/>
      </w:pPr>
      <w:r>
        <w:t>Step 2 — Create an API key and an index</w:t>
      </w:r>
    </w:p>
    <w:p w14:paraId="380A244B" w14:textId="77777777" w:rsidR="00F5598D" w:rsidRDefault="00000000">
      <w:pPr>
        <w:pStyle w:val="ListNumber"/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 w14:paraId="781F17E6" w14:textId="77777777" w:rsidR="00F5598D" w:rsidRDefault="00000000"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 w14:paraId="5BE4DDC5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 w14:paraId="761CBB4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 w14:paraId="4749CEDD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 w14:paraId="7591CB20" w14:textId="77777777" w:rsidR="00F5598D" w:rsidRDefault="00000000">
      <w:pPr>
        <w:pStyle w:val="Heading2"/>
      </w:pPr>
      <w:r>
        <w:t>Step 3 — Upload your documents into Pinecone</w:t>
      </w:r>
    </w:p>
    <w:p w14:paraId="752A7878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 w14:paraId="795C7885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 w14:paraId="6B8879EE" w14:textId="77777777" w:rsidR="00F5598D" w:rsidRDefault="00000000"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 w14:paraId="6DBA83CA" w14:textId="77777777" w:rsidR="00F5598D" w:rsidRDefault="00000000">
      <w:pPr>
        <w:pStyle w:val="ListNumber"/>
      </w:pPr>
      <w:r>
        <w:t>Provide your documents (e.g. the HR SOP / IT FAQ) and run the workflow to embed and insert them into Pinecone.</w:t>
      </w:r>
    </w:p>
    <w:p w14:paraId="275EBE9E" w14:textId="77777777" w:rsidR="00F5598D" w:rsidRDefault="00000000">
      <w:pPr>
        <w:pStyle w:val="Heading2"/>
      </w:pPr>
      <w:r>
        <w:t>Step 4 — Chat with your Pinecone knowledge base</w:t>
      </w:r>
    </w:p>
    <w:p w14:paraId="78C36BF7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 w14:paraId="7C11E840" w14:textId="77777777" w:rsidR="00F5598D" w:rsidRDefault="00000000"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 w14:paraId="5607D376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 w14:paraId="05484B95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 w14:paraId="4188545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6178251" w14:textId="77777777" w:rsidR="00F5598D" w:rsidRDefault="00000000">
      <w:pPr>
        <w:pStyle w:val="Heading1"/>
      </w:pPr>
      <w:r>
        <w:t>Activity 6 — Website Chatbot via Webhook (Investment Advisor)</w:t>
      </w:r>
    </w:p>
    <w:p w14:paraId="6EEF1D9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 w14:paraId="664E09BB" w14:textId="77777777" w:rsidR="00F5598D" w:rsidRDefault="00000000">
      <w:pPr>
        <w:pStyle w:val="Heading2"/>
      </w:pPr>
      <w:r>
        <w:t>Goal</w:t>
      </w:r>
    </w:p>
    <w:p w14:paraId="5AD844D7" w14:textId="77777777" w:rsidR="00F5598D" w:rsidRDefault="00000000"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 w14:paraId="35D5DA40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166076B2" wp14:editId="0DB64C9B">
            <wp:extent cx="5669280" cy="33711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6-Investment-Advis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A389" w14:textId="77777777" w:rsidR="00F5598D" w:rsidRDefault="00000000"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 w14:paraId="13E8BA41" w14:textId="77777777" w:rsidR="00F5598D" w:rsidRDefault="00000000">
      <w:pPr>
        <w:pStyle w:val="Heading2"/>
      </w:pPr>
      <w:r>
        <w:t>Concepts — Webhooks</w:t>
      </w:r>
    </w:p>
    <w:p w14:paraId="623E1046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 w14:paraId="02034445" w14:textId="77777777" w:rsidR="00F5598D" w:rsidRDefault="00000000">
      <w:pPr>
        <w:pStyle w:val="ListBullet"/>
      </w:pPr>
      <w:r>
        <w:t>Use cases: website chat, form submissions, payment events, GitHub/Stripe notifications — any external trigger.</w:t>
      </w:r>
    </w:p>
    <w:p w14:paraId="525EC1B0" w14:textId="77777777" w:rsidR="00F5598D" w:rsidRDefault="00000000"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 w14:paraId="183966BE" w14:textId="77777777" w:rsidR="00F5598D" w:rsidRDefault="00000000">
      <w:pPr>
        <w:pStyle w:val="Heading2"/>
      </w:pPr>
      <w:r>
        <w:t>Step-by-step</w:t>
      </w:r>
    </w:p>
    <w:p w14:paraId="6D273D6B" w14:textId="77777777" w:rsidR="00F5598D" w:rsidRDefault="00000000"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 w14:paraId="156C2D22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 w14:paraId="720C1D2F" w14:textId="77777777" w:rsidR="00F5598D" w:rsidRDefault="00000000"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 w14:paraId="55C877E1" w14:textId="77777777" w:rsidR="00F5598D" w:rsidRDefault="00000000">
      <w:pPr>
        <w:pStyle w:val="ListNumber"/>
      </w:pPr>
      <w:r>
        <w:t xml:space="preserve">Review the agent's compliance system instruction (no guaranteed returns, no </w:t>
      </w:r>
      <w:proofErr w:type="spellStart"/>
      <w:r>
        <w:t>personalised</w:t>
      </w:r>
      <w:proofErr w:type="spellEnd"/>
      <w:r>
        <w:t xml:space="preserve"> advice).</w:t>
      </w:r>
    </w:p>
    <w:p w14:paraId="06ABCA7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 w14:paraId="07839F10" w14:textId="77777777" w:rsidR="00F5598D" w:rsidRDefault="00000000"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 w14:paraId="5F79DC23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 w14:paraId="60FF14D0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 w14:paraId="34CE5132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A0DB8A3" w14:textId="77777777" w:rsidR="00F5598D" w:rsidRDefault="00000000">
      <w:pPr>
        <w:pStyle w:val="Heading1"/>
      </w:pPr>
      <w:r>
        <w:t>Activity 7 — Finance API → Telegram (AI Day-Trading Agent)</w:t>
      </w:r>
    </w:p>
    <w:p w14:paraId="2B713E60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 w14:paraId="3272B7B3" w14:textId="77777777" w:rsidR="00F5598D" w:rsidRDefault="00000000">
      <w:pPr>
        <w:pStyle w:val="Heading2"/>
      </w:pPr>
      <w:r>
        <w:t>Goal</w:t>
      </w:r>
    </w:p>
    <w:p w14:paraId="75FE2B29" w14:textId="77777777" w:rsidR="00F5598D" w:rsidRDefault="00000000"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 xml:space="preserve">headlines from </w:t>
      </w:r>
      <w:proofErr w:type="spellStart"/>
      <w:r>
        <w:rPr>
          <w:b/>
        </w:rPr>
        <w:t>NewsAPI</w:t>
      </w:r>
      <w:proofErr w:type="spellEnd"/>
      <w:r>
        <w:t>, and replies with a Buy / Sell / Hold call and reasoning. A companion dashboard shows live price and charts.</w:t>
      </w:r>
    </w:p>
    <w:p w14:paraId="32CABBA2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5A583CB" wp14:editId="59BDC009">
            <wp:extent cx="5669280" cy="33711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7-Finance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F385" w14:textId="77777777" w:rsidR="00F5598D" w:rsidRDefault="00000000"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 w14:paraId="0866FB9A" w14:textId="77777777" w:rsidR="00F5598D" w:rsidRDefault="00000000">
      <w:pPr>
        <w:pStyle w:val="Heading2"/>
      </w:pPr>
      <w:r>
        <w:t>Concepts — APIs &amp; HTTP Request</w:t>
      </w:r>
    </w:p>
    <w:p w14:paraId="71CF04F4" w14:textId="77777777" w:rsidR="00F5598D" w:rsidRDefault="00000000"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 w14:paraId="2DFE05D2" w14:textId="77777777" w:rsidR="00F5598D" w:rsidRDefault="00000000"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 w14:paraId="05320277" w14:textId="77777777" w:rsidR="00F5598D" w:rsidRDefault="00000000"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 w14:paraId="6A95330B" w14:textId="77777777" w:rsidR="00F5598D" w:rsidRDefault="00000000">
      <w:pPr>
        <w:pStyle w:val="Heading2"/>
      </w:pPr>
      <w:r>
        <w:t>Step A — Get your Twelve Data API key (free)</w:t>
      </w:r>
    </w:p>
    <w:p w14:paraId="78D42674" w14:textId="77777777" w:rsidR="00F5598D" w:rsidRDefault="00000000">
      <w:pPr>
        <w:pStyle w:val="ListNumber"/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 w14:paraId="7DD41AD6" w14:textId="77777777" w:rsidR="00F5598D" w:rsidRDefault="00000000">
      <w:pPr>
        <w:pStyle w:val="ListNumber"/>
      </w:pPr>
      <w:r>
        <w:t>Register with your email and verify the account.</w:t>
      </w:r>
    </w:p>
    <w:p w14:paraId="4D1676C2" w14:textId="77777777" w:rsidR="00F5598D" w:rsidRDefault="00000000"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 w14:paraId="71D6C36B" w14:textId="77777777" w:rsidR="00F5598D" w:rsidRDefault="00000000"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 w14:paraId="5713E2FF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 w14:paraId="30F825AE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F7D0970" wp14:editId="5ADFE44E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twelve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6445" w14:textId="77777777" w:rsidR="00F5598D" w:rsidRDefault="00000000"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 w14:paraId="01757FAA" w14:textId="77777777" w:rsidR="00F5598D" w:rsidRDefault="00000000">
      <w:pPr>
        <w:pStyle w:val="Heading2"/>
      </w:pPr>
      <w:r>
        <w:t xml:space="preserve">Step B — Get your </w:t>
      </w:r>
      <w:proofErr w:type="spellStart"/>
      <w:r>
        <w:t>NewsAPI</w:t>
      </w:r>
      <w:proofErr w:type="spellEnd"/>
      <w:r>
        <w:t xml:space="preserve"> key (free)</w:t>
      </w:r>
    </w:p>
    <w:p w14:paraId="13AF5302" w14:textId="77777777" w:rsidR="00F5598D" w:rsidRDefault="00000000">
      <w:pPr>
        <w:pStyle w:val="ListNumber"/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 w14:paraId="48103AAF" w14:textId="77777777" w:rsidR="00F5598D" w:rsidRDefault="00000000"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 w14:paraId="31A83171" w14:textId="77777777" w:rsidR="00F5598D" w:rsidRDefault="00000000"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 w14:paraId="1C7D8063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5A465D46" wp14:editId="58753792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-newsap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229F" w14:textId="77777777" w:rsidR="00F5598D" w:rsidRDefault="00000000">
      <w:pPr>
        <w:jc w:val="center"/>
      </w:pPr>
      <w:proofErr w:type="spellStart"/>
      <w:r>
        <w:rPr>
          <w:i/>
          <w:color w:val="555B66"/>
          <w:sz w:val="18"/>
        </w:rPr>
        <w:t>NewsAPI</w:t>
      </w:r>
      <w:proofErr w:type="spellEnd"/>
      <w:r>
        <w:rPr>
          <w:i/>
          <w:color w:val="555B66"/>
          <w:sz w:val="18"/>
        </w:rPr>
        <w:t xml:space="preserve"> home page — click Get API Key and register for the free Developer plan</w:t>
      </w:r>
    </w:p>
    <w:p w14:paraId="1443DA46" w14:textId="77777777" w:rsidR="00F5598D" w:rsidRDefault="00000000">
      <w:pPr>
        <w:pStyle w:val="Heading2"/>
      </w:pPr>
      <w:r>
        <w:t>Step C — Put the keys into the workflow</w:t>
      </w:r>
    </w:p>
    <w:p w14:paraId="0A195EDD" w14:textId="77777777" w:rsidR="00F5598D" w:rsidRDefault="00000000"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proofErr w:type="spellStart"/>
      <w:r>
        <w:rPr>
          <w:b/>
        </w:rPr>
        <w:t>NewsAPI</w:t>
      </w:r>
      <w:proofErr w:type="spellEnd"/>
      <w:r>
        <w:t xml:space="preserve"> are configured in two different ways:</w:t>
      </w:r>
    </w:p>
    <w:p w14:paraId="0A58F6F1" w14:textId="77777777" w:rsidR="00F5598D" w:rsidRDefault="00000000">
      <w:r>
        <w:rPr>
          <w:b/>
        </w:rPr>
        <w:t>C1 — Twelve Data (3 HTTP Request nodes).</w:t>
      </w:r>
      <w:r>
        <w:t xml:space="preserve"> The key is a query parameter you paste directly:</w:t>
      </w:r>
    </w:p>
    <w:p w14:paraId="120626F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 w14:paraId="11107F2F" w14:textId="77777777" w:rsidR="00F5598D" w:rsidRDefault="00000000"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</w:t>
      </w:r>
      <w:proofErr w:type="spellStart"/>
      <w:r>
        <w:rPr>
          <w:b/>
        </w:rPr>
        <w:t>apikey</w:t>
      </w:r>
      <w:proofErr w:type="spellEnd"/>
      <w:r>
        <w:rPr>
          <w:b/>
        </w:rPr>
        <w:t>`</w:t>
      </w:r>
      <w:r>
        <w:t>.</w:t>
      </w:r>
    </w:p>
    <w:p w14:paraId="40EBF82E" w14:textId="77777777" w:rsidR="00F5598D" w:rsidRDefault="00000000"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 w14:paraId="379CC8D7" w14:textId="77777777" w:rsidR="00F5598D" w:rsidRDefault="00000000"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 w14:paraId="14D1A89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proofErr w:type="spellStart"/>
      <w:r>
        <w:rPr>
          <w:rFonts w:ascii="Consolas" w:hAnsi="Consolas"/>
          <w:color w:val="C7254E"/>
        </w:rPr>
        <w:t>apikey</w:t>
      </w:r>
      <w:proofErr w:type="spellEnd"/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proofErr w:type="spellStart"/>
      <w:r>
        <w:rPr>
          <w:rFonts w:ascii="Consolas" w:hAnsi="Consolas"/>
          <w:color w:val="C7254E"/>
        </w:rPr>
        <w:t>apikey</w:t>
      </w:r>
      <w:proofErr w:type="spellEnd"/>
      <w:r>
        <w:t xml:space="preserve"> parameter. That way the key lives in one place.</w:t>
      </w:r>
    </w:p>
    <w:p w14:paraId="4A3C6897" w14:textId="77777777" w:rsidR="00F5598D" w:rsidRDefault="00000000">
      <w:r>
        <w:rPr>
          <w:b/>
        </w:rPr>
        <w:t xml:space="preserve">C2 — </w:t>
      </w:r>
      <w:proofErr w:type="spellStart"/>
      <w:r>
        <w:rPr>
          <w:b/>
        </w:rPr>
        <w:t>NewsAPI</w:t>
      </w:r>
      <w:proofErr w:type="spellEnd"/>
      <w:r>
        <w:rPr>
          <w:b/>
        </w:rPr>
        <w:t xml:space="preserve"> (the `news` node).</w:t>
      </w:r>
      <w:r>
        <w:t xml:space="preserve"> The key is stored as a credential:</w:t>
      </w:r>
    </w:p>
    <w:p w14:paraId="0A853F40" w14:textId="77777777" w:rsidR="00F5598D" w:rsidRDefault="00000000">
      <w:pPr>
        <w:pStyle w:val="ListNumber"/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 w14:paraId="34D83E49" w14:textId="77777777" w:rsidR="00F5598D" w:rsidRDefault="00000000"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 w14:paraId="66DA4DA9" w14:textId="77777777" w:rsidR="00F5598D" w:rsidRDefault="00000000"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proofErr w:type="spellStart"/>
      <w:r>
        <w:rPr>
          <w:rFonts w:ascii="Consolas" w:hAnsi="Consolas"/>
          <w:color w:val="C7254E"/>
        </w:rPr>
        <w:t>apiKey</w:t>
      </w:r>
      <w:proofErr w:type="spellEnd"/>
      <w:r>
        <w:t xml:space="preserve"> and </w:t>
      </w:r>
      <w:r>
        <w:rPr>
          <w:b/>
        </w:rPr>
        <w:t>Value</w:t>
      </w:r>
      <w:r>
        <w:t xml:space="preserve"> = your </w:t>
      </w:r>
      <w:proofErr w:type="spellStart"/>
      <w:r>
        <w:t>NewsAPI</w:t>
      </w:r>
      <w:proofErr w:type="spellEnd"/>
      <w:r>
        <w:t xml:space="preserve"> key, then </w:t>
      </w:r>
      <w:r>
        <w:rPr>
          <w:b/>
        </w:rPr>
        <w:t>Save</w:t>
      </w:r>
      <w:r>
        <w:t>. (</w:t>
      </w:r>
      <w:proofErr w:type="spellStart"/>
      <w:r>
        <w:t>NewsAPI</w:t>
      </w:r>
      <w:proofErr w:type="spellEnd"/>
      <w:r>
        <w:t xml:space="preserve"> expects the key in a query parameter called </w:t>
      </w:r>
      <w:proofErr w:type="spellStart"/>
      <w:r>
        <w:rPr>
          <w:rFonts w:ascii="Consolas" w:hAnsi="Consolas"/>
          <w:color w:val="C7254E"/>
        </w:rPr>
        <w:t>apiKey</w:t>
      </w:r>
      <w:proofErr w:type="spellEnd"/>
      <w:r>
        <w:t>.)</w:t>
      </w:r>
    </w:p>
    <w:p w14:paraId="5FE22FBF" w14:textId="77777777" w:rsidR="00F5598D" w:rsidRDefault="00000000"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 w14:paraId="034EAD0C" w14:textId="77777777" w:rsidR="00F5598D" w:rsidRDefault="00000000">
      <w:pPr>
        <w:pStyle w:val="Heading2"/>
      </w:pPr>
      <w:r>
        <w:t>Step D — Finish &amp; run</w:t>
      </w:r>
    </w:p>
    <w:p w14:paraId="7C516618" w14:textId="77777777" w:rsidR="00F5598D" w:rsidRDefault="00000000">
      <w:pPr>
        <w:pStyle w:val="ListNumber"/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 w14:paraId="59C6A486" w14:textId="77777777" w:rsidR="00F5598D" w:rsidRDefault="00000000"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 w14:paraId="34A2988C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 w14:paraId="5CC313F7" w14:textId="77777777" w:rsidR="00F5598D" w:rsidRDefault="00000000"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 w14:paraId="42E1D428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 w14:paraId="6C94CBCF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235BB6C4" w14:textId="77777777" w:rsidR="00F5598D" w:rsidRDefault="00000000">
      <w:pPr>
        <w:pStyle w:val="Heading1"/>
      </w:pPr>
      <w:r>
        <w:t>Activity 8a — Human-in-the-Loop Approval (Leave Application)</w:t>
      </w:r>
    </w:p>
    <w:p w14:paraId="107F4CB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7EAE6483" w14:textId="77777777" w:rsidR="00F5598D" w:rsidRDefault="00000000">
      <w:pPr>
        <w:pStyle w:val="Heading2"/>
      </w:pPr>
      <w:r>
        <w:t>Goal</w:t>
      </w:r>
    </w:p>
    <w:p w14:paraId="0352EE9A" w14:textId="77777777" w:rsidR="00F5598D" w:rsidRDefault="00000000"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 w14:paraId="1F984AE9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23E1C085" wp14:editId="26A3780C">
            <wp:extent cx="5669280" cy="209201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a-Human-in-the-Lo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92A2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 w14:paraId="02CC0DFF" w14:textId="77777777" w:rsidR="00F5598D" w:rsidRDefault="00000000">
      <w:pPr>
        <w:pStyle w:val="Heading2"/>
      </w:pPr>
      <w:r>
        <w:t>Concepts — Human in the Loop</w:t>
      </w:r>
    </w:p>
    <w:p w14:paraId="6941AB81" w14:textId="77777777" w:rsidR="00F5598D" w:rsidRDefault="00000000">
      <w:pPr>
        <w:pStyle w:val="ListBullet"/>
      </w:pPr>
      <w:r>
        <w:t>Some actions are too sensitive to fully automate — money, hiring, sending on someone's behalf.</w:t>
      </w:r>
    </w:p>
    <w:p w14:paraId="175D52BA" w14:textId="77777777" w:rsidR="00F5598D" w:rsidRDefault="00000000"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 w14:paraId="723B7266" w14:textId="77777777" w:rsidR="00F5598D" w:rsidRDefault="00000000"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 w14:paraId="6DA0A22C" w14:textId="77777777" w:rsidR="00F5598D" w:rsidRDefault="00000000">
      <w:pPr>
        <w:pStyle w:val="Heading2"/>
      </w:pPr>
      <w:r>
        <w:t>Step-by-step</w:t>
      </w:r>
    </w:p>
    <w:p w14:paraId="467A5A36" w14:textId="77777777" w:rsidR="00F5598D" w:rsidRDefault="00000000"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 w14:paraId="5EE39691" w14:textId="77777777" w:rsidR="00F5598D" w:rsidRDefault="00000000"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 w14:paraId="5C14276B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 w14:paraId="0C391F8C" w14:textId="77777777" w:rsidR="00F5598D" w:rsidRDefault="00000000"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 w14:paraId="067BF203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5C0020C0" w14:textId="77777777" w:rsidR="00F5598D" w:rsidRDefault="00000000"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 w14:paraId="0BF5406B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 w14:paraId="5AB4F41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B05823A" w14:textId="77777777" w:rsidR="00F5598D" w:rsidRDefault="00000000">
      <w:pPr>
        <w:pStyle w:val="Heading1"/>
      </w:pPr>
      <w:r>
        <w:t>Activity 8b — Pre &amp; Post Guardrails for the AI Agent</w:t>
      </w:r>
    </w:p>
    <w:p w14:paraId="4D61E3C8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 w14:paraId="3F6C3B1C" w14:textId="77777777" w:rsidR="00F5598D" w:rsidRDefault="00000000">
      <w:pPr>
        <w:pStyle w:val="Heading2"/>
      </w:pPr>
      <w:r>
        <w:t>Goal</w:t>
      </w:r>
    </w:p>
    <w:p w14:paraId="362477A4" w14:textId="77777777" w:rsidR="00F5598D" w:rsidRDefault="00000000"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 w14:paraId="300E9995" w14:textId="77777777" w:rsidR="00F5598D" w:rsidRDefault="00000000">
      <w:pPr>
        <w:jc w:val="center"/>
      </w:pPr>
      <w:r>
        <w:rPr>
          <w:noProof/>
        </w:rPr>
        <w:drawing>
          <wp:inline distT="0" distB="0" distL="0" distR="0" wp14:anchorId="68413402" wp14:editId="28750DCA">
            <wp:extent cx="5669280" cy="251766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8b-Guardrai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BC26" w14:textId="77777777" w:rsidR="00F5598D" w:rsidRDefault="00000000"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 w14:paraId="580CE188" w14:textId="77777777" w:rsidR="00F5598D" w:rsidRDefault="00000000">
      <w:pPr>
        <w:pStyle w:val="Heading2"/>
      </w:pPr>
      <w:r>
        <w:t>Concepts — Guardrails</w:t>
      </w:r>
    </w:p>
    <w:p w14:paraId="0135158C" w14:textId="77777777" w:rsidR="00F5598D" w:rsidRDefault="00000000">
      <w:pPr>
        <w:pStyle w:val="ListBullet"/>
      </w:pPr>
      <w:r>
        <w:rPr>
          <w:b/>
        </w:rPr>
        <w:t>Pre-guardrail</w:t>
      </w:r>
      <w:r>
        <w:t xml:space="preserve"> — validate/</w:t>
      </w:r>
      <w:proofErr w:type="spellStart"/>
      <w:r>
        <w:t>sanitise</w:t>
      </w:r>
      <w:proofErr w:type="spellEnd"/>
      <w:r>
        <w:t xml:space="preserve"> the *input* (block prompt-injection, PII, banned topics) before the LLM.</w:t>
      </w:r>
    </w:p>
    <w:p w14:paraId="6C8847FD" w14:textId="77777777" w:rsidR="00F5598D" w:rsidRDefault="00000000"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 w14:paraId="433EB497" w14:textId="77777777" w:rsidR="00F5598D" w:rsidRDefault="00000000">
      <w:pPr>
        <w:pStyle w:val="ListBullet"/>
      </w:pPr>
      <w:r>
        <w:t>If a guardrail fails, route to a safe fallback (a canned reply, or human review).</w:t>
      </w:r>
    </w:p>
    <w:p w14:paraId="57A2D7A6" w14:textId="77777777" w:rsidR="00F5598D" w:rsidRDefault="00000000">
      <w:pPr>
        <w:pStyle w:val="Heading2"/>
      </w:pPr>
      <w:r>
        <w:t>Step-by-step</w:t>
      </w:r>
    </w:p>
    <w:p w14:paraId="1D37F07F" w14:textId="77777777" w:rsidR="00F5598D" w:rsidRDefault="00000000">
      <w:pPr>
        <w:pStyle w:val="ListNumber"/>
      </w:pPr>
      <w:r>
        <w:t>Take the Activity 6 webhook agent (or the Telegram agent).</w:t>
      </w:r>
    </w:p>
    <w:p w14:paraId="0611EEEA" w14:textId="77777777" w:rsidR="00F5598D" w:rsidRDefault="00000000"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 w14:paraId="79073203" w14:textId="77777777" w:rsidR="00F5598D" w:rsidRDefault="00000000"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 w14:paraId="2416A756" w14:textId="77777777" w:rsidR="00F5598D" w:rsidRDefault="00000000">
      <w:pPr>
        <w:pStyle w:val="ListNumber"/>
      </w:pPr>
      <w:r>
        <w:t>Only send the reply to the user when both guardrails pass.</w:t>
      </w:r>
    </w:p>
    <w:p w14:paraId="141E46AB" w14:textId="77777777" w:rsidR="00F5598D" w:rsidRDefault="00000000"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 w14:paraId="6889B8FA" w14:textId="77777777" w:rsidR="00F5598D" w:rsidRDefault="00000000"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 w14:paraId="068A4B21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0270F195" w14:textId="77777777" w:rsidR="00F5598D" w:rsidRDefault="00000000">
      <w:pPr>
        <w:pStyle w:val="Heading1"/>
      </w:pPr>
      <w:r>
        <w:t>Mini Capstone Project</w:t>
      </w:r>
    </w:p>
    <w:p w14:paraId="41F08445" w14:textId="77777777" w:rsidR="00F5598D" w:rsidRDefault="00000000"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 w14:paraId="430F2C2D" w14:textId="77777777" w:rsidR="00F5598D" w:rsidRDefault="00000000">
      <w:pPr>
        <w:pStyle w:val="Heading2"/>
      </w:pPr>
      <w:r>
        <w:t>Goal</w:t>
      </w:r>
    </w:p>
    <w:p w14:paraId="381E946A" w14:textId="77777777" w:rsidR="00F5598D" w:rsidRDefault="00000000"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 w14:paraId="083066BA" w14:textId="77777777" w:rsidR="00F5598D" w:rsidRDefault="00000000">
      <w:pPr>
        <w:pStyle w:val="Heading2"/>
      </w:pPr>
      <w:r>
        <w:t>Deliverables</w:t>
      </w:r>
    </w:p>
    <w:p w14:paraId="43E1943C" w14:textId="77777777" w:rsidR="00F5598D" w:rsidRDefault="00000000"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</w:t>
      </w:r>
      <w:proofErr w:type="spellStart"/>
      <w:r>
        <w:rPr>
          <w:rFonts w:ascii="Consolas" w:hAnsi="Consolas"/>
          <w:color w:val="C7254E"/>
        </w:rPr>
        <w:t>json</w:t>
      </w:r>
      <w:proofErr w:type="spellEnd"/>
      <w:r>
        <w:t>).</w:t>
      </w:r>
    </w:p>
    <w:p w14:paraId="40009125" w14:textId="77777777" w:rsidR="00F5598D" w:rsidRDefault="00000000">
      <w:pPr>
        <w:pStyle w:val="ListBullet"/>
      </w:pPr>
      <w:r>
        <w:t>A short demo of the happy path and at least one safety/guardrail case.</w:t>
      </w:r>
    </w:p>
    <w:p w14:paraId="70CD1FFD" w14:textId="77777777" w:rsidR="00F5598D" w:rsidRDefault="00000000">
      <w:pPr>
        <w:pStyle w:val="ListBullet"/>
      </w:pPr>
      <w:r>
        <w:t>A 3-5 minute presentation: problem, design, what you'd improve.</w:t>
      </w:r>
    </w:p>
    <w:p w14:paraId="08512E2A" w14:textId="77777777" w:rsidR="00F5598D" w:rsidRDefault="00000000">
      <w:pPr>
        <w:pStyle w:val="Heading2"/>
      </w:pPr>
      <w:r>
        <w:t>Assessment</w:t>
      </w:r>
    </w:p>
    <w:p w14:paraId="2D64C179" w14:textId="77777777" w:rsidR="00F5598D" w:rsidRDefault="00000000"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 w14:paraId="0D5F0BFD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125B91E6" w14:textId="77777777" w:rsidR="00F5598D" w:rsidRDefault="00000000">
      <w:pPr>
        <w:pStyle w:val="Heading1"/>
      </w:pPr>
      <w:r>
        <w:t>Troubleshooting Cheat-Sheet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0001C527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5DF8E5BE" w14:textId="77777777" w:rsidR="00F5598D" w:rsidRDefault="00000000"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w="4320" w:type="dxa"/>
            <w:shd w:val="clear" w:color="auto" w:fill="1F6FEB"/>
          </w:tcPr>
          <w:p w14:paraId="309284EA" w14:textId="77777777" w:rsidR="00F5598D" w:rsidRDefault="00000000"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 w:rsidR="00F5598D" w14:paraId="39EBB627" w14:textId="77777777">
        <w:trPr>
          <w:jc w:val="center"/>
        </w:trPr>
        <w:tc>
          <w:tcPr>
            <w:tcW w:w="4320" w:type="dxa"/>
          </w:tcPr>
          <w:p w14:paraId="5EF508DC" w14:textId="77777777" w:rsidR="00F5598D" w:rsidRDefault="00000000">
            <w:r>
              <w:rPr>
                <w:sz w:val="19"/>
              </w:rPr>
              <w:t>Browser page can't reach the webhook</w:t>
            </w:r>
          </w:p>
        </w:tc>
        <w:tc>
          <w:tcPr>
            <w:tcW w:w="4320" w:type="dxa"/>
          </w:tcPr>
          <w:p w14:paraId="7961D9C1" w14:textId="77777777" w:rsidR="00F5598D" w:rsidRDefault="00000000"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 w:rsidR="00F5598D" w14:paraId="39B46FC1" w14:textId="77777777">
        <w:trPr>
          <w:jc w:val="center"/>
        </w:trPr>
        <w:tc>
          <w:tcPr>
            <w:tcW w:w="4320" w:type="dxa"/>
          </w:tcPr>
          <w:p w14:paraId="22B7C585" w14:textId="77777777" w:rsidR="00F5598D" w:rsidRDefault="00000000">
            <w:r>
              <w:rPr>
                <w:sz w:val="19"/>
              </w:rPr>
              <w:t>Imported workflow errors on run</w:t>
            </w:r>
          </w:p>
        </w:tc>
        <w:tc>
          <w:tcPr>
            <w:tcW w:w="4320" w:type="dxa"/>
          </w:tcPr>
          <w:p w14:paraId="7F214080" w14:textId="77777777" w:rsidR="00F5598D" w:rsidRDefault="00000000"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 w:rsidR="00F5598D" w14:paraId="37FED1D9" w14:textId="77777777">
        <w:trPr>
          <w:jc w:val="center"/>
        </w:trPr>
        <w:tc>
          <w:tcPr>
            <w:tcW w:w="4320" w:type="dxa"/>
          </w:tcPr>
          <w:p w14:paraId="5A2FFF53" w14:textId="77777777" w:rsidR="00F5598D" w:rsidRDefault="00000000">
            <w:r>
              <w:rPr>
                <w:sz w:val="19"/>
              </w:rPr>
              <w:t>AI agent gives empty/odd replies</w:t>
            </w:r>
          </w:p>
        </w:tc>
        <w:tc>
          <w:tcPr>
            <w:tcW w:w="4320" w:type="dxa"/>
          </w:tcPr>
          <w:p w14:paraId="7E63068A" w14:textId="77777777" w:rsidR="00F5598D" w:rsidRDefault="00000000"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 w:rsidR="00F5598D" w14:paraId="4DB746C8" w14:textId="77777777">
        <w:trPr>
          <w:jc w:val="center"/>
        </w:trPr>
        <w:tc>
          <w:tcPr>
            <w:tcW w:w="4320" w:type="dxa"/>
          </w:tcPr>
          <w:p w14:paraId="45C53318" w14:textId="77777777" w:rsidR="00F5598D" w:rsidRDefault="00000000">
            <w:r>
              <w:rPr>
                <w:sz w:val="19"/>
              </w:rPr>
              <w:t>Telegram bot doesn't respond</w:t>
            </w:r>
          </w:p>
        </w:tc>
        <w:tc>
          <w:tcPr>
            <w:tcW w:w="4320" w:type="dxa"/>
          </w:tcPr>
          <w:p w14:paraId="39460193" w14:textId="77777777" w:rsidR="00F5598D" w:rsidRDefault="00000000"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 w:rsidR="00F5598D" w14:paraId="307799ED" w14:textId="77777777">
        <w:trPr>
          <w:jc w:val="center"/>
        </w:trPr>
        <w:tc>
          <w:tcPr>
            <w:tcW w:w="4320" w:type="dxa"/>
          </w:tcPr>
          <w:p w14:paraId="0B235375" w14:textId="77777777" w:rsidR="00F5598D" w:rsidRDefault="00000000">
            <w:r>
              <w:rPr>
                <w:sz w:val="19"/>
              </w:rPr>
              <w:t>Data Table data disappeared</w:t>
            </w:r>
          </w:p>
        </w:tc>
        <w:tc>
          <w:tcPr>
            <w:tcW w:w="4320" w:type="dxa"/>
          </w:tcPr>
          <w:p w14:paraId="65455916" w14:textId="77777777" w:rsidR="00F5598D" w:rsidRDefault="00000000"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 w:rsidR="00F5598D" w14:paraId="32BE0DE9" w14:textId="77777777">
        <w:trPr>
          <w:jc w:val="center"/>
        </w:trPr>
        <w:tc>
          <w:tcPr>
            <w:tcW w:w="4320" w:type="dxa"/>
          </w:tcPr>
          <w:p w14:paraId="7758F961" w14:textId="77777777" w:rsidR="00F5598D" w:rsidRDefault="00000000">
            <w:r>
              <w:rPr>
                <w:sz w:val="19"/>
              </w:rPr>
              <w:t>API returns 401/429</w:t>
            </w:r>
          </w:p>
        </w:tc>
        <w:tc>
          <w:tcPr>
            <w:tcW w:w="4320" w:type="dxa"/>
          </w:tcPr>
          <w:p w14:paraId="2B63E7BD" w14:textId="77777777" w:rsidR="00F5598D" w:rsidRDefault="00000000"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 w14:paraId="40286BBA" w14:textId="77777777" w:rsidR="00F5598D" w:rsidRDefault="00F5598D">
      <w:pPr>
        <w:pBdr>
          <w:bottom w:val="single" w:sz="6" w:space="1" w:color="D0D7DE"/>
        </w:pBdr>
        <w:spacing w:before="40" w:after="40"/>
      </w:pPr>
    </w:p>
    <w:p w14:paraId="69B98E5E" w14:textId="77777777" w:rsidR="00F5598D" w:rsidRDefault="00000000">
      <w:pPr>
        <w:pStyle w:val="Heading1"/>
      </w:pPr>
      <w:r>
        <w:t>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5598D" w14:paraId="3678427B" w14:textId="77777777">
        <w:trPr>
          <w:jc w:val="center"/>
        </w:trPr>
        <w:tc>
          <w:tcPr>
            <w:tcW w:w="4320" w:type="dxa"/>
            <w:shd w:val="clear" w:color="auto" w:fill="1F6FEB"/>
          </w:tcPr>
          <w:p w14:paraId="0E979726" w14:textId="77777777" w:rsidR="00F5598D" w:rsidRDefault="00000000"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w="4320" w:type="dxa"/>
            <w:shd w:val="clear" w:color="auto" w:fill="1F6FEB"/>
          </w:tcPr>
          <w:p w14:paraId="688E4EF7" w14:textId="77777777" w:rsidR="00F5598D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5598D" w14:paraId="3878A5CE" w14:textId="77777777">
        <w:trPr>
          <w:jc w:val="center"/>
        </w:trPr>
        <w:tc>
          <w:tcPr>
            <w:tcW w:w="4320" w:type="dxa"/>
          </w:tcPr>
          <w:p w14:paraId="3E9B3FFA" w14:textId="77777777" w:rsidR="00F5598D" w:rsidRDefault="00000000">
            <w:r>
              <w:rPr>
                <w:sz w:val="19"/>
              </w:rPr>
              <w:t>Trigger</w:t>
            </w:r>
          </w:p>
        </w:tc>
        <w:tc>
          <w:tcPr>
            <w:tcW w:w="4320" w:type="dxa"/>
          </w:tcPr>
          <w:p w14:paraId="64F224BF" w14:textId="77777777" w:rsidR="00F5598D" w:rsidRDefault="00000000">
            <w:r>
              <w:rPr>
                <w:sz w:val="19"/>
              </w:rPr>
              <w:t>The node that starts a workflow (Form, Webhook, Telegram, Schedule, Manual).</w:t>
            </w:r>
          </w:p>
        </w:tc>
      </w:tr>
      <w:tr w:rsidR="00F5598D" w14:paraId="7772103D" w14:textId="77777777">
        <w:trPr>
          <w:jc w:val="center"/>
        </w:trPr>
        <w:tc>
          <w:tcPr>
            <w:tcW w:w="4320" w:type="dxa"/>
          </w:tcPr>
          <w:p w14:paraId="077D9154" w14:textId="77777777" w:rsidR="00F5598D" w:rsidRDefault="00000000">
            <w:r>
              <w:rPr>
                <w:sz w:val="19"/>
              </w:rPr>
              <w:t>Node</w:t>
            </w:r>
          </w:p>
        </w:tc>
        <w:tc>
          <w:tcPr>
            <w:tcW w:w="4320" w:type="dxa"/>
          </w:tcPr>
          <w:p w14:paraId="773CED8C" w14:textId="77777777" w:rsidR="00F5598D" w:rsidRDefault="00000000">
            <w:r>
              <w:rPr>
                <w:sz w:val="19"/>
              </w:rPr>
              <w:t>A single step/block in a workflow (an action, a logic gate, a trigger).</w:t>
            </w:r>
          </w:p>
        </w:tc>
      </w:tr>
      <w:tr w:rsidR="00F5598D" w14:paraId="6C130584" w14:textId="77777777">
        <w:trPr>
          <w:jc w:val="center"/>
        </w:trPr>
        <w:tc>
          <w:tcPr>
            <w:tcW w:w="4320" w:type="dxa"/>
          </w:tcPr>
          <w:p w14:paraId="6DE5E214" w14:textId="77777777" w:rsidR="00F5598D" w:rsidRDefault="00000000">
            <w:r>
              <w:rPr>
                <w:sz w:val="19"/>
              </w:rPr>
              <w:t>Action</w:t>
            </w:r>
          </w:p>
        </w:tc>
        <w:tc>
          <w:tcPr>
            <w:tcW w:w="4320" w:type="dxa"/>
          </w:tcPr>
          <w:p w14:paraId="271F0517" w14:textId="77777777" w:rsidR="00F5598D" w:rsidRDefault="00000000">
            <w:r>
              <w:rPr>
                <w:sz w:val="19"/>
              </w:rPr>
              <w:t>A node that does something — send email, insert a row, call an API.</w:t>
            </w:r>
          </w:p>
        </w:tc>
      </w:tr>
      <w:tr w:rsidR="00F5598D" w14:paraId="37649D3F" w14:textId="77777777">
        <w:trPr>
          <w:jc w:val="center"/>
        </w:trPr>
        <w:tc>
          <w:tcPr>
            <w:tcW w:w="4320" w:type="dxa"/>
          </w:tcPr>
          <w:p w14:paraId="30C781B4" w14:textId="77777777" w:rsidR="00F5598D" w:rsidRDefault="00000000">
            <w:r>
              <w:rPr>
                <w:sz w:val="19"/>
              </w:rPr>
              <w:t>Flow / Connection</w:t>
            </w:r>
          </w:p>
        </w:tc>
        <w:tc>
          <w:tcPr>
            <w:tcW w:w="4320" w:type="dxa"/>
          </w:tcPr>
          <w:p w14:paraId="70C7ADD4" w14:textId="77777777" w:rsidR="00F5598D" w:rsidRDefault="00000000">
            <w:r>
              <w:rPr>
                <w:sz w:val="19"/>
              </w:rPr>
              <w:t>The wires linking nodes, defining execution order and data passing.</w:t>
            </w:r>
          </w:p>
        </w:tc>
      </w:tr>
      <w:tr w:rsidR="00F5598D" w14:paraId="4094D3D7" w14:textId="77777777">
        <w:trPr>
          <w:jc w:val="center"/>
        </w:trPr>
        <w:tc>
          <w:tcPr>
            <w:tcW w:w="4320" w:type="dxa"/>
          </w:tcPr>
          <w:p w14:paraId="29F13DD9" w14:textId="77777777" w:rsidR="00F5598D" w:rsidRDefault="00000000">
            <w:r>
              <w:rPr>
                <w:sz w:val="19"/>
              </w:rPr>
              <w:t>AI Agent</w:t>
            </w:r>
          </w:p>
        </w:tc>
        <w:tc>
          <w:tcPr>
            <w:tcW w:w="4320" w:type="dxa"/>
          </w:tcPr>
          <w:p w14:paraId="26DE7E02" w14:textId="77777777" w:rsidR="00F5598D" w:rsidRDefault="00000000">
            <w:r>
              <w:rPr>
                <w:sz w:val="19"/>
              </w:rPr>
              <w:t>A node that uses an LLM plus memory and tools to reason and act.</w:t>
            </w:r>
          </w:p>
        </w:tc>
      </w:tr>
      <w:tr w:rsidR="00F5598D" w14:paraId="790ABF84" w14:textId="77777777">
        <w:trPr>
          <w:jc w:val="center"/>
        </w:trPr>
        <w:tc>
          <w:tcPr>
            <w:tcW w:w="4320" w:type="dxa"/>
          </w:tcPr>
          <w:p w14:paraId="288FB307" w14:textId="77777777" w:rsidR="00F5598D" w:rsidRDefault="00000000">
            <w:r>
              <w:rPr>
                <w:sz w:val="19"/>
              </w:rPr>
              <w:t>LLM</w:t>
            </w:r>
          </w:p>
        </w:tc>
        <w:tc>
          <w:tcPr>
            <w:tcW w:w="4320" w:type="dxa"/>
          </w:tcPr>
          <w:p w14:paraId="2BD3D7CE" w14:textId="77777777" w:rsidR="00F5598D" w:rsidRDefault="00000000">
            <w:r>
              <w:rPr>
                <w:sz w:val="19"/>
              </w:rPr>
              <w:t>Large Language Model — the AI that understands and generates text.</w:t>
            </w:r>
          </w:p>
        </w:tc>
      </w:tr>
      <w:tr w:rsidR="00F5598D" w14:paraId="452C1F4E" w14:textId="77777777">
        <w:trPr>
          <w:jc w:val="center"/>
        </w:trPr>
        <w:tc>
          <w:tcPr>
            <w:tcW w:w="4320" w:type="dxa"/>
          </w:tcPr>
          <w:p w14:paraId="2C62284F" w14:textId="77777777" w:rsidR="00F5598D" w:rsidRDefault="00000000">
            <w:r>
              <w:rPr>
                <w:sz w:val="19"/>
              </w:rPr>
              <w:t>RAG</w:t>
            </w:r>
          </w:p>
        </w:tc>
        <w:tc>
          <w:tcPr>
            <w:tcW w:w="4320" w:type="dxa"/>
          </w:tcPr>
          <w:p w14:paraId="4CB13431" w14:textId="77777777" w:rsidR="00F5598D" w:rsidRDefault="00000000"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 w:rsidR="00F5598D" w14:paraId="509231F6" w14:textId="77777777">
        <w:trPr>
          <w:jc w:val="center"/>
        </w:trPr>
        <w:tc>
          <w:tcPr>
            <w:tcW w:w="4320" w:type="dxa"/>
          </w:tcPr>
          <w:p w14:paraId="48B9D591" w14:textId="77777777" w:rsidR="00F5598D" w:rsidRDefault="00000000">
            <w:r>
              <w:rPr>
                <w:sz w:val="19"/>
              </w:rPr>
              <w:t>Embedding</w:t>
            </w:r>
          </w:p>
        </w:tc>
        <w:tc>
          <w:tcPr>
            <w:tcW w:w="4320" w:type="dxa"/>
          </w:tcPr>
          <w:p w14:paraId="1C42FA8A" w14:textId="77777777" w:rsidR="00F5598D" w:rsidRDefault="00000000">
            <w:r>
              <w:rPr>
                <w:sz w:val="19"/>
              </w:rPr>
              <w:t>A numeric vector representing the meaning of a piece of text.</w:t>
            </w:r>
          </w:p>
        </w:tc>
      </w:tr>
      <w:tr w:rsidR="00F5598D" w14:paraId="325F3930" w14:textId="77777777">
        <w:trPr>
          <w:jc w:val="center"/>
        </w:trPr>
        <w:tc>
          <w:tcPr>
            <w:tcW w:w="4320" w:type="dxa"/>
          </w:tcPr>
          <w:p w14:paraId="13937C31" w14:textId="77777777" w:rsidR="00F5598D" w:rsidRDefault="00000000">
            <w:r>
              <w:rPr>
                <w:sz w:val="19"/>
              </w:rPr>
              <w:t>Vector store</w:t>
            </w:r>
          </w:p>
        </w:tc>
        <w:tc>
          <w:tcPr>
            <w:tcW w:w="4320" w:type="dxa"/>
          </w:tcPr>
          <w:p w14:paraId="1C1024C4" w14:textId="77777777" w:rsidR="00F5598D" w:rsidRDefault="00000000">
            <w:r>
              <w:rPr>
                <w:sz w:val="19"/>
              </w:rPr>
              <w:t>A database of embeddings used to retrieve relevant chunks.</w:t>
            </w:r>
          </w:p>
        </w:tc>
      </w:tr>
      <w:tr w:rsidR="00F5598D" w14:paraId="604C4F15" w14:textId="77777777">
        <w:trPr>
          <w:jc w:val="center"/>
        </w:trPr>
        <w:tc>
          <w:tcPr>
            <w:tcW w:w="4320" w:type="dxa"/>
          </w:tcPr>
          <w:p w14:paraId="0A21B2F1" w14:textId="77777777" w:rsidR="00F5598D" w:rsidRDefault="00000000">
            <w:r>
              <w:rPr>
                <w:sz w:val="19"/>
              </w:rPr>
              <w:t>Webhook</w:t>
            </w:r>
          </w:p>
        </w:tc>
        <w:tc>
          <w:tcPr>
            <w:tcW w:w="4320" w:type="dxa"/>
          </w:tcPr>
          <w:p w14:paraId="49DA8C7C" w14:textId="77777777" w:rsidR="00F5598D" w:rsidRDefault="00000000">
            <w:r>
              <w:rPr>
                <w:sz w:val="19"/>
              </w:rPr>
              <w:t>A URL that external systems call to trigger a workflow.</w:t>
            </w:r>
          </w:p>
        </w:tc>
      </w:tr>
      <w:tr w:rsidR="00F5598D" w14:paraId="67F69563" w14:textId="77777777">
        <w:trPr>
          <w:jc w:val="center"/>
        </w:trPr>
        <w:tc>
          <w:tcPr>
            <w:tcW w:w="4320" w:type="dxa"/>
          </w:tcPr>
          <w:p w14:paraId="6A82B0E4" w14:textId="77777777" w:rsidR="00F5598D" w:rsidRDefault="00000000">
            <w:r>
              <w:rPr>
                <w:sz w:val="19"/>
              </w:rPr>
              <w:t>Guardrail</w:t>
            </w:r>
          </w:p>
        </w:tc>
        <w:tc>
          <w:tcPr>
            <w:tcW w:w="4320" w:type="dxa"/>
          </w:tcPr>
          <w:p w14:paraId="32C919FC" w14:textId="77777777" w:rsidR="00F5598D" w:rsidRDefault="00000000">
            <w:r>
              <w:rPr>
                <w:sz w:val="19"/>
              </w:rPr>
              <w:t>A safety check on an agent's input (pre) or output (post).</w:t>
            </w:r>
          </w:p>
        </w:tc>
      </w:tr>
      <w:tr w:rsidR="00F5598D" w14:paraId="4897D136" w14:textId="77777777">
        <w:trPr>
          <w:jc w:val="center"/>
        </w:trPr>
        <w:tc>
          <w:tcPr>
            <w:tcW w:w="4320" w:type="dxa"/>
          </w:tcPr>
          <w:p w14:paraId="79CDE3AF" w14:textId="77777777" w:rsidR="00F5598D" w:rsidRDefault="00000000">
            <w:r>
              <w:rPr>
                <w:sz w:val="19"/>
              </w:rPr>
              <w:t>Human in the loop</w:t>
            </w:r>
          </w:p>
        </w:tc>
        <w:tc>
          <w:tcPr>
            <w:tcW w:w="4320" w:type="dxa"/>
          </w:tcPr>
          <w:p w14:paraId="6AA49FEA" w14:textId="77777777" w:rsidR="00F5598D" w:rsidRDefault="00000000">
            <w:r>
              <w:rPr>
                <w:sz w:val="19"/>
              </w:rPr>
              <w:t>A pause for a person to approve/reject before the flow continues.</w:t>
            </w:r>
          </w:p>
        </w:tc>
      </w:tr>
    </w:tbl>
    <w:p w14:paraId="0341F277" w14:textId="77777777" w:rsidR="00F5598D" w:rsidRDefault="00000000">
      <w:r>
        <w:t>You're done — congratulations! Keep your local n8n running to continue building your own agents.</w:t>
      </w:r>
    </w:p>
    <w:sectPr w:rsidR="00F5598D" w:rsidSect="00034616">
      <w:footerReference w:type="default" r:id="rId2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3D52CC" w14:textId="77777777" w:rsidR="00C021DC" w:rsidRDefault="00C021DC">
      <w:pPr>
        <w:spacing w:after="0" w:line="240" w:lineRule="auto"/>
      </w:pPr>
      <w:r>
        <w:separator/>
      </w:r>
    </w:p>
  </w:endnote>
  <w:endnote w:type="continuationSeparator" w:id="0">
    <w:p w14:paraId="01CFD744" w14:textId="77777777" w:rsidR="00C021DC" w:rsidRDefault="00C021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A09C" w14:textId="77777777" w:rsidR="00F5598D" w:rsidRDefault="00000000">
    <w:pPr>
      <w:pStyle w:val="Footer"/>
      <w:jc w:val="center"/>
    </w:pPr>
    <w:r>
      <w:rPr>
        <w:color w:val="555B66"/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  <w:p w14:paraId="72E085E4" w14:textId="77777777" w:rsidR="00F5598D" w:rsidRDefault="00000000"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248ED" w14:textId="77777777" w:rsidR="00C021DC" w:rsidRDefault="00C021DC">
      <w:pPr>
        <w:spacing w:after="0" w:line="240" w:lineRule="auto"/>
      </w:pPr>
      <w:r>
        <w:separator/>
      </w:r>
    </w:p>
  </w:footnote>
  <w:footnote w:type="continuationSeparator" w:id="0">
    <w:p w14:paraId="04C71E00" w14:textId="77777777" w:rsidR="00C021DC" w:rsidRDefault="00C021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235862">
    <w:abstractNumId w:val="8"/>
  </w:num>
  <w:num w:numId="2" w16cid:durableId="342755174">
    <w:abstractNumId w:val="6"/>
  </w:num>
  <w:num w:numId="3" w16cid:durableId="1526478535">
    <w:abstractNumId w:val="5"/>
  </w:num>
  <w:num w:numId="4" w16cid:durableId="2034064515">
    <w:abstractNumId w:val="4"/>
  </w:num>
  <w:num w:numId="5" w16cid:durableId="1493334129">
    <w:abstractNumId w:val="7"/>
  </w:num>
  <w:num w:numId="6" w16cid:durableId="623005988">
    <w:abstractNumId w:val="3"/>
  </w:num>
  <w:num w:numId="7" w16cid:durableId="1110929681">
    <w:abstractNumId w:val="2"/>
  </w:num>
  <w:num w:numId="8" w16cid:durableId="1509951451">
    <w:abstractNumId w:val="1"/>
  </w:num>
  <w:num w:numId="9" w16cid:durableId="2105952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2D23"/>
    <w:rsid w:val="004B5D5D"/>
    <w:rsid w:val="006D5B96"/>
    <w:rsid w:val="007E0D27"/>
    <w:rsid w:val="009050AF"/>
    <w:rsid w:val="00AA1D8D"/>
    <w:rsid w:val="00B47730"/>
    <w:rsid w:val="00BC1C65"/>
    <w:rsid w:val="00C021DC"/>
    <w:rsid w:val="00C20CA7"/>
    <w:rsid w:val="00CB0664"/>
    <w:rsid w:val="00CE1172"/>
    <w:rsid w:val="00D20C37"/>
    <w:rsid w:val="00F0174D"/>
    <w:rsid w:val="00F559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6F0D97"/>
  <w14:defaultImageDpi w14:val="300"/>
  <w15:docId w15:val="{BCC5D6A6-CC45-4671-B2D1-C96B007B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6FE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4419</Words>
  <Characters>22891</Characters>
  <Application>Microsoft Office Word</Application>
  <DocSecurity>0</DocSecurity>
  <Lines>635</Lines>
  <Paragraphs>447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Woei Ming Tan</cp:lastModifiedBy>
  <cp:revision>8</cp:revision>
  <dcterms:created xsi:type="dcterms:W3CDTF">2013-12-23T23:15:00Z</dcterms:created>
  <dcterms:modified xsi:type="dcterms:W3CDTF">2026-06-24T09:21:00Z</dcterms:modified>
  <cp:category/>
</cp:coreProperties>
</file>