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Create Intelligent Power Apps and Power Automate Workflows with Copilot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TGS-2023036648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Version 12 — 4-day lesson plan aligned to the 26 labs, LU3 rebuilt on the new Copilot Studio agent experience.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Copilot for Power Platform &amp; First Canvas Apps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Canvas Apps: UI, External Data, Forms &amp; Publishing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Power Automate Flows &amp; Copilot Studio Agents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Model-Driven Apps, Dataverse, Solutions &amp; Assessment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Learning Units)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Create Intelligent Power Apps and Power Automate Workflows with Copilot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TGS-2023036648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8 training hours per day (32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in Power Apps, Power Automate, Copilot Studio and Dataverse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opportunities for creating connections in Microsoft Power Platform and perform feasibility scans.</w:t>
      </w:r>
    </w:p>
    <w:p>
      <w:pPr>
        <w:pStyle w:val="ListBullet"/>
      </w:pPr>
      <w:r>
        <w:rPr>
          <w:sz w:val="21"/>
        </w:rPr>
        <w:t>LO2: Utilise Power Apps to integrate data and functions across programs and API-level integration.</w:t>
      </w:r>
    </w:p>
    <w:p>
      <w:pPr>
        <w:pStyle w:val="ListBullet"/>
      </w:pPr>
      <w:r>
        <w:rPr>
          <w:sz w:val="21"/>
        </w:rPr>
        <w:t>LO3: Execute tests in Power Automate to verify the connections between disparate programs and their functioning across platforms.</w:t>
      </w:r>
    </w:p>
    <w:p>
      <w:pPr>
        <w:pStyle w:val="ListBullet"/>
      </w:pPr>
      <w:r>
        <w:rPr>
          <w:sz w:val="21"/>
        </w:rPr>
        <w:t>LO4: Resolve technical issues in Power Platforms and implement modifications to Power Platform middleware.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Power Platform build tasks, 90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4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Copilot for Power Platform &amp; First Canvas Apps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 and mandatory SSG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Topics 1-2 - Introduction to Copilot in Microsoft Power Platform; the Power Platform and the environment; anatomy of a copilot; prompts; feasibility scanning (TSC A1/A2)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Validate the Lab Environment and Explore Copilot; Lab 2: Use Copilot to Build a Canvas App from a Description (slides 39-44)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Topics 3-4 - Copilot in Power Automate and Copilot in Power Pages. Mandatory SSG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a Cloud Flow with Copilot for Power Automate; Lab 4: Use Copilot to Build a Power Pages Site (slides 45-50)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16:15–17:00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Topics 5-6 - Get started with canvas apps; Power Fx formulas; the Dataverse data model; variables and collections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Create a Canvas App from Excel Data; Lab 6: Build the Dataverse Data Model (slides 75-80)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 confirmation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Canvas Apps: UI, External Data, Forms &amp; Publishing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SSG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Create a Canvas App over Dataverse (slides 81-83)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11:00–11:45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Topic 7 - How to build the user interface in a canvas app: themes, branding, fonts, icons, personalisation and responsive layout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Build and Theme the User Interface (slides 84-86)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Topic 8 - Work with external data: connectors as middleware, SharePoint, collections, Patch and delegation (TSC A3/A7).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Work with External Data — SharePoint, Collections and Patch (slides 87-89)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16:15–17:00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Topics 9-10 - Write data with forms; publish, share and maintain a canvas app; code components (PCF) for API-level integration (TSC A4)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Write Data with Forms; Lab 11: Extend the App with a Code Component (PCF); Lab 12: Publish, Share and Maintain the App (slides 90-98)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 confirmation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Power Automate Flows &amp; Copilot Studio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SSG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Topic 11 - Get started with Power Automate: flow anatomy, the four trigger families, actions, dynamic content and run history (TSC A5)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13: Create Cloud Flows — Template, Copilot and Blank; Lab 14: Build an Approval Flow with a Human in the Loop (slides 127-132)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Topics 12-13 - Approval flows and the human in the loop; trigger filters and flows that manage user information (TSC A7).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Button Flows and Scheduled Flows; Lab 16: Trigger Filters and Cross-Source Integration (slides 133-138)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16:15–17:15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Topic 14 - The new Copilot Studio: model and harness, workflow versus agent, agent anatomy (instructions, skills, knowledge, tools, connected agents), what is enforced, tools and structured output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17: Build Your First Copilot Studio Agent; Lab 18: Give the Agent a Tool — Calling a Workflow from an Agent (slides 139-144)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PM digital attendance confirmation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Model-Driven Apps, Dataverse, Solutions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SSG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19: Call an Agent from a Workflow with Structured Output; Lab 20: Multi-Agent Handoff and a Human Review Gate (slides 145-150)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11:00–11:45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LU4 Topics 15-16 - Create tables in Dataverse; get started with model-driven apps: components, the app designer and the site map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21: Create Dataverse Tables for a Model-Driven App; Lab 22: Build a Model-Driven App (slides 174-179)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LU4 Topics 17-19 - Configure forms, views, charts and dashboards; manage solutions and ALM; troubleshooting Power Platform integrations (TSC A7/A8).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23: Configure Forms and Views; Lab 24: Create Charts and Dashboards; Lab 25: Manage Solutions and Move to Another Environment; Lab 26: Troubleshoot and Modify Power Platform Integrations (slides 180-191)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mandatory SSG digital attendance (Assessment)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-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- hands-on Power Platform build tasks, 90 minutes, open book. Course feedback and TRAQOM survey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Learning Units)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Unit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with Copilot for Microsoft Power Platform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LU1 · Day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Create and Manage Canvas Apps with Power Apps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LU2 · Days 1–2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Create and Manage Automated Processes with Power Automate and Copilot Studio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LU3 · Days 2–3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16, Lab 17, Lab 18, Lab 19, Lab 20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Create and Manage Model-Driven Apps with Power Apps and Dataverse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LU4 · Day 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21, Lab 22, Lab 23, Lab 24, Lab 25, Lab 26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