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80"/>
      </w:pP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1234440" cy="1234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123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Arial" w:hAnsi="Arial"/>
          <w:b/>
          <w:i w:val="0"/>
          <w:color w:val="111827"/>
          <w:sz w:val="21"/>
        </w:rPr>
        <w:t>Tertiary Infotech Academy Pte Ltd</w:t>
      </w:r>
    </w:p>
    <w:p>
      <w:pPr>
        <w:spacing w:after="240"/>
        <w:jc w:val="center"/>
      </w:pPr>
      <w:r>
        <w:rPr>
          <w:rFonts w:ascii="Arial" w:hAnsi="Arial"/>
          <w:b w:val="0"/>
          <w:i w:val="0"/>
          <w:color w:val="5B6372"/>
          <w:sz w:val="16"/>
        </w:rPr>
        <w:t>UEN: 201200696W</w:t>
      </w:r>
    </w:p>
    <w:p>
      <w:pPr>
        <w:spacing w:after="120"/>
        <w:jc w:val="center"/>
      </w:pPr>
      <w:r>
        <w:rPr>
          <w:rFonts w:ascii="Arial" w:hAnsi="Arial"/>
          <w:b/>
          <w:i w:val="0"/>
          <w:color w:val="1F6FEB"/>
          <w:sz w:val="44"/>
        </w:rPr>
        <w:t>LEARNER GUIDE</w:t>
      </w:r>
    </w:p>
    <w:p>
      <w:pPr>
        <w:spacing w:after="160"/>
        <w:jc w:val="center"/>
      </w:pPr>
      <w:r>
        <w:rPr>
          <w:rFonts w:ascii="Arial" w:hAnsi="Arial"/>
          <w:b w:val="0"/>
          <w:i w:val="0"/>
          <w:color w:val="5B6372"/>
          <w:sz w:val="17"/>
        </w:rPr>
        <w:t>For</w:t>
      </w:r>
    </w:p>
    <w:p>
      <w:pPr>
        <w:spacing w:after="440"/>
        <w:jc w:val="center"/>
      </w:pPr>
      <w:r>
        <w:drawing>
          <wp:inline xmlns:a="http://schemas.openxmlformats.org/drawingml/2006/main" xmlns:pic="http://schemas.openxmlformats.org/drawingml/2006/picture">
            <wp:extent cx="777240" cy="7573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erence-cover-logo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" cy="757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/>
          <w:i w:val="0"/>
          <w:color w:val="111827"/>
          <w:sz w:val="34"/>
        </w:rPr>
        <w:t>Microsoft Certified Azure AI Engineer Associate AI-102 Training</w:t>
      </w:r>
    </w:p>
    <w:p>
      <w:pPr>
        <w:spacing w:after="200"/>
        <w:jc w:val="center"/>
      </w:pPr>
      <w:r>
        <w:rPr>
          <w:rFonts w:ascii="Arial" w:hAnsi="Arial"/>
          <w:b w:val="0"/>
          <w:i w:val="0"/>
          <w:color w:val="111827"/>
          <w:sz w:val="17"/>
        </w:rPr>
        <w:t>TGS Ref No: TGS-2023036651</w:t>
      </w:r>
    </w:p>
    <w:p>
      <w:pPr>
        <w:spacing w:after="0"/>
        <w:jc w:val="center"/>
      </w:pPr>
      <w:r>
        <w:rPr>
          <w:rFonts w:ascii="Arial" w:hAnsi="Arial"/>
          <w:b w:val="0"/>
          <w:i w:val="0"/>
          <w:color w:val="5B6372"/>
          <w:sz w:val="16"/>
        </w:rPr>
        <w:t>Conducted by</w:t>
      </w:r>
    </w:p>
    <w:p>
      <w:pPr>
        <w:spacing w:after="0"/>
        <w:jc w:val="center"/>
      </w:pPr>
      <w:r>
        <w:rPr>
          <w:rFonts w:ascii="Arial" w:hAnsi="Arial"/>
          <w:b/>
          <w:i w:val="0"/>
          <w:color w:val="111827"/>
          <w:sz w:val="19"/>
        </w:rPr>
        <w:t>Tertiary Infotech Academy Pte Ltd</w:t>
      </w:r>
    </w:p>
    <w:p>
      <w:pPr>
        <w:spacing w:after="160"/>
        <w:jc w:val="center"/>
      </w:pPr>
      <w:r>
        <w:rPr>
          <w:rFonts w:ascii="Arial" w:hAnsi="Arial"/>
          <w:b w:val="0"/>
          <w:i w:val="0"/>
          <w:color w:val="5B6372"/>
          <w:sz w:val="16"/>
        </w:rPr>
        <w:t>UEN: 201200696W</w:t>
      </w:r>
    </w:p>
    <w:p>
      <w:pPr>
        <w:spacing w:after="0"/>
        <w:jc w:val="center"/>
      </w:pPr>
      <w:r>
        <w:rPr>
          <w:rFonts w:ascii="Arial" w:hAnsi="Arial"/>
          <w:b/>
          <w:i w:val="0"/>
          <w:color w:val="1F6FEB"/>
          <w:sz w:val="19"/>
        </w:rPr>
        <w:t>Version 1.0</w:t>
      </w:r>
    </w:p>
    <w:p>
      <w:r>
        <w:br w:type="page"/>
      </w:r>
    </w:p>
    <w:p>
      <w:r>
        <w:rPr>
          <w:rFonts w:ascii="Arial" w:hAnsi="Arial"/>
          <w:b/>
          <w:i w:val="0"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c>
          <w:tcPr>
            <w:tcW w:type="dxa" w:w="2437"/>
            <w:shd w:val="clear" w:color="auto" w:fill="1F6FEB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Version Number</w:t>
            </w:r>
          </w:p>
        </w:tc>
        <w:tc>
          <w:tcPr>
            <w:tcW w:type="dxa" w:w="2437"/>
            <w:shd w:val="clear" w:color="auto" w:fill="1F6FEB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Effective Date of Release</w:t>
            </w:r>
          </w:p>
        </w:tc>
        <w:tc>
          <w:tcPr>
            <w:tcW w:type="dxa" w:w="2437"/>
            <w:shd w:val="clear" w:color="auto" w:fill="1F6FEB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437"/>
            <w:shd w:val="clear" w:color="auto" w:fill="1F6FEB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437"/>
          </w:tcPr>
          <w:p>
            <w:r>
              <w:rPr>
                <w:rFonts w:ascii="Arial" w:hAnsi="Arial"/>
                <w:b w:val="0"/>
                <w:i w:val="0"/>
                <w:color w:val="111827"/>
                <w:sz w:val="19"/>
              </w:rPr>
              <w:t>1.0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b w:val="0"/>
                <w:i w:val="0"/>
                <w:color w:val="111827"/>
                <w:sz w:val="19"/>
              </w:rPr>
              <w:t>8 July 2026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b w:val="0"/>
                <w:i w:val="0"/>
                <w:color w:val="111827"/>
                <w:sz w:val="19"/>
              </w:rPr>
              <w:t>First version aligned to the 10 AI-102 labs, with step-by-step lab guidance and Markdown mirror.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b w:val="0"/>
                <w:i w:val="0"/>
                <w:color w:val="111827"/>
                <w:sz w:val="19"/>
              </w:rPr>
              <w:t>Tertiary Infotech Academy Pte Ltd</w:t>
            </w:r>
          </w:p>
        </w:tc>
      </w:tr>
    </w:tbl>
    <w:p>
      <w:r>
        <w:br w:type="page"/>
      </w:r>
    </w:p>
    <w:p>
      <w:pPr>
        <w:spacing w:after="280"/>
      </w:pPr>
      <w:r>
        <w:rPr>
          <w:rFonts w:ascii="Arial" w:hAnsi="Arial"/>
          <w:b/>
          <w:i w:val="0"/>
          <w:color w:val="1F6FEB"/>
          <w:sz w:val="28"/>
        </w:rPr>
        <w:t>TABLE OF CONTENTS</w:t>
      </w:r>
    </w:p>
    <w:p>
      <w:pPr>
        <w:tabs>
          <w:tab w:pos="9288" w:val="right" w:leader="dot"/>
        </w:tabs>
        <w:spacing w:after="60"/>
      </w:pPr>
      <w:r>
        <w:rPr>
          <w:rFonts w:ascii="Arial" w:hAnsi="Arial"/>
          <w:b w:val="0"/>
          <w:i w:val="0"/>
          <w:color w:val="111827"/>
          <w:sz w:val="21"/>
        </w:rPr>
        <w:t>Document Version Control Record</w:t>
      </w:r>
      <w:r>
        <w:rPr>
          <w:rFonts w:ascii="Arial" w:hAnsi="Arial"/>
          <w:b w:val="0"/>
          <w:i w:val="0"/>
          <w:color w:val="111827"/>
          <w:sz w:val="21"/>
        </w:rPr>
        <w:tab/>
        <w:t>2</w:t>
      </w:r>
    </w:p>
    <w:p>
      <w:pPr>
        <w:tabs>
          <w:tab w:pos="9288" w:val="right" w:leader="dot"/>
        </w:tabs>
        <w:spacing w:after="60"/>
      </w:pPr>
      <w:r>
        <w:rPr>
          <w:rFonts w:ascii="Arial" w:hAnsi="Arial"/>
          <w:b w:val="0"/>
          <w:i w:val="0"/>
          <w:color w:val="111827"/>
          <w:sz w:val="21"/>
        </w:rPr>
        <w:t>Table of Contents</w:t>
      </w:r>
      <w:r>
        <w:rPr>
          <w:rFonts w:ascii="Arial" w:hAnsi="Arial"/>
          <w:b w:val="0"/>
          <w:i w:val="0"/>
          <w:color w:val="111827"/>
          <w:sz w:val="21"/>
        </w:rPr>
        <w:tab/>
        <w:t>3</w:t>
      </w:r>
    </w:p>
    <w:p>
      <w:pPr>
        <w:tabs>
          <w:tab w:pos="9288" w:val="right" w:leader="dot"/>
        </w:tabs>
        <w:spacing w:after="60"/>
      </w:pPr>
      <w:r>
        <w:rPr>
          <w:rFonts w:ascii="Arial" w:hAnsi="Arial"/>
          <w:b w:val="0"/>
          <w:i w:val="0"/>
          <w:color w:val="111827"/>
          <w:sz w:val="21"/>
        </w:rPr>
        <w:t>Course Overview</w:t>
      </w:r>
      <w:r>
        <w:rPr>
          <w:rFonts w:ascii="Arial" w:hAnsi="Arial"/>
          <w:b w:val="0"/>
          <w:i w:val="0"/>
          <w:color w:val="111827"/>
          <w:sz w:val="21"/>
        </w:rPr>
        <w:tab/>
        <w:t>4</w:t>
      </w:r>
    </w:p>
    <w:p>
      <w:pPr>
        <w:tabs>
          <w:tab w:pos="9288" w:val="right" w:leader="dot"/>
        </w:tabs>
        <w:spacing w:after="60"/>
      </w:pPr>
      <w:r>
        <w:rPr>
          <w:rFonts w:ascii="Arial" w:hAnsi="Arial"/>
          <w:b w:val="0"/>
          <w:i w:val="0"/>
          <w:color w:val="111827"/>
          <w:sz w:val="21"/>
        </w:rPr>
        <w:t>Before You Start</w:t>
      </w:r>
      <w:r>
        <w:rPr>
          <w:rFonts w:ascii="Arial" w:hAnsi="Arial"/>
          <w:b w:val="0"/>
          <w:i w:val="0"/>
          <w:color w:val="111827"/>
          <w:sz w:val="21"/>
        </w:rPr>
        <w:tab/>
        <w:t>4</w:t>
      </w:r>
    </w:p>
    <w:p>
      <w:pPr>
        <w:tabs>
          <w:tab w:pos="9288" w:val="right" w:leader="dot"/>
        </w:tabs>
        <w:spacing w:after="60"/>
      </w:pPr>
      <w:r>
        <w:rPr>
          <w:rFonts w:ascii="Arial" w:hAnsi="Arial"/>
          <w:b w:val="0"/>
          <w:i w:val="0"/>
          <w:color w:val="111827"/>
          <w:sz w:val="21"/>
        </w:rPr>
        <w:t>Lab 01 - Plan, Manage, Monitor, and Secure an Azure AI Solution</w:t>
      </w:r>
      <w:r>
        <w:rPr>
          <w:rFonts w:ascii="Arial" w:hAnsi="Arial"/>
          <w:b w:val="0"/>
          <w:i w:val="0"/>
          <w:color w:val="111827"/>
          <w:sz w:val="21"/>
        </w:rPr>
        <w:tab/>
        <w:t>5</w:t>
      </w:r>
    </w:p>
    <w:p>
      <w:pPr>
        <w:tabs>
          <w:tab w:pos="9288" w:val="right" w:leader="dot"/>
        </w:tabs>
        <w:spacing w:after="60"/>
      </w:pPr>
      <w:r>
        <w:rPr>
          <w:rFonts w:ascii="Arial" w:hAnsi="Arial"/>
          <w:b w:val="0"/>
          <w:i w:val="0"/>
          <w:color w:val="111827"/>
          <w:sz w:val="21"/>
        </w:rPr>
        <w:t>Lab 02 - Responsible AI, Content Safety, Governance</w:t>
      </w:r>
      <w:r>
        <w:rPr>
          <w:rFonts w:ascii="Arial" w:hAnsi="Arial"/>
          <w:b w:val="0"/>
          <w:i w:val="0"/>
          <w:color w:val="111827"/>
          <w:sz w:val="21"/>
        </w:rPr>
        <w:tab/>
        <w:t>7</w:t>
      </w:r>
    </w:p>
    <w:p>
      <w:pPr>
        <w:tabs>
          <w:tab w:pos="9288" w:val="right" w:leader="dot"/>
        </w:tabs>
        <w:spacing w:after="60"/>
      </w:pPr>
      <w:r>
        <w:rPr>
          <w:rFonts w:ascii="Arial" w:hAnsi="Arial"/>
          <w:b w:val="0"/>
          <w:i w:val="0"/>
          <w:color w:val="111827"/>
          <w:sz w:val="21"/>
        </w:rPr>
        <w:t>Lab 03 - Generative AI, Foundry, Azure OpenAI, Prompt Flow, RAG</w:t>
      </w:r>
      <w:r>
        <w:rPr>
          <w:rFonts w:ascii="Arial" w:hAnsi="Arial"/>
          <w:b w:val="0"/>
          <w:i w:val="0"/>
          <w:color w:val="111827"/>
          <w:sz w:val="21"/>
        </w:rPr>
        <w:tab/>
        <w:t>9</w:t>
      </w:r>
    </w:p>
    <w:p>
      <w:pPr>
        <w:tabs>
          <w:tab w:pos="9288" w:val="right" w:leader="dot"/>
        </w:tabs>
        <w:spacing w:after="60"/>
      </w:pPr>
      <w:r>
        <w:rPr>
          <w:rFonts w:ascii="Arial" w:hAnsi="Arial"/>
          <w:b w:val="0"/>
          <w:i w:val="0"/>
          <w:color w:val="111827"/>
          <w:sz w:val="21"/>
        </w:rPr>
        <w:t>Lab 04 - Agentic AI, Foundry Agent Service, Multi-Agent Concepts</w:t>
      </w:r>
      <w:r>
        <w:rPr>
          <w:rFonts w:ascii="Arial" w:hAnsi="Arial"/>
          <w:b w:val="0"/>
          <w:i w:val="0"/>
          <w:color w:val="111827"/>
          <w:sz w:val="21"/>
        </w:rPr>
        <w:tab/>
        <w:t>11</w:t>
      </w:r>
    </w:p>
    <w:p>
      <w:pPr>
        <w:tabs>
          <w:tab w:pos="9288" w:val="right" w:leader="dot"/>
        </w:tabs>
        <w:spacing w:after="60"/>
      </w:pPr>
      <w:r>
        <w:rPr>
          <w:rFonts w:ascii="Arial" w:hAnsi="Arial"/>
          <w:b w:val="0"/>
          <w:i w:val="0"/>
          <w:color w:val="111827"/>
          <w:sz w:val="21"/>
        </w:rPr>
        <w:t>Lab 05 - Computer Vision, Custom Vision, Video Insights</w:t>
      </w:r>
      <w:r>
        <w:rPr>
          <w:rFonts w:ascii="Arial" w:hAnsi="Arial"/>
          <w:b w:val="0"/>
          <w:i w:val="0"/>
          <w:color w:val="111827"/>
          <w:sz w:val="21"/>
        </w:rPr>
        <w:tab/>
        <w:t>13</w:t>
      </w:r>
    </w:p>
    <w:p>
      <w:pPr>
        <w:tabs>
          <w:tab w:pos="9288" w:val="right" w:leader="dot"/>
        </w:tabs>
        <w:spacing w:after="60"/>
      </w:pPr>
      <w:r>
        <w:rPr>
          <w:rFonts w:ascii="Arial" w:hAnsi="Arial"/>
          <w:b w:val="0"/>
          <w:i w:val="0"/>
          <w:color w:val="111827"/>
          <w:sz w:val="21"/>
        </w:rPr>
        <w:t>Lab 06 - NLP, Language, Speech, Translation</w:t>
      </w:r>
      <w:r>
        <w:rPr>
          <w:rFonts w:ascii="Arial" w:hAnsi="Arial"/>
          <w:b w:val="0"/>
          <w:i w:val="0"/>
          <w:color w:val="111827"/>
          <w:sz w:val="21"/>
        </w:rPr>
        <w:tab/>
        <w:t>15</w:t>
      </w:r>
    </w:p>
    <w:p>
      <w:pPr>
        <w:tabs>
          <w:tab w:pos="9288" w:val="right" w:leader="dot"/>
        </w:tabs>
        <w:spacing w:after="60"/>
      </w:pPr>
      <w:r>
        <w:rPr>
          <w:rFonts w:ascii="Arial" w:hAnsi="Arial"/>
          <w:b w:val="0"/>
          <w:i w:val="0"/>
          <w:color w:val="111827"/>
          <w:sz w:val="21"/>
        </w:rPr>
        <w:t>Lab 07 - Custom Language Models and Question Answering</w:t>
      </w:r>
      <w:r>
        <w:rPr>
          <w:rFonts w:ascii="Arial" w:hAnsi="Arial"/>
          <w:b w:val="0"/>
          <w:i w:val="0"/>
          <w:color w:val="111827"/>
          <w:sz w:val="21"/>
        </w:rPr>
        <w:tab/>
        <w:t>17</w:t>
      </w:r>
    </w:p>
    <w:p>
      <w:pPr>
        <w:tabs>
          <w:tab w:pos="9288" w:val="right" w:leader="dot"/>
        </w:tabs>
        <w:spacing w:after="60"/>
      </w:pPr>
      <w:r>
        <w:rPr>
          <w:rFonts w:ascii="Arial" w:hAnsi="Arial"/>
          <w:b w:val="0"/>
          <w:i w:val="0"/>
          <w:color w:val="111827"/>
          <w:sz w:val="21"/>
        </w:rPr>
        <w:t>Lab 08 - Azure AI Search, Knowledge Mining, Vector Search</w:t>
      </w:r>
      <w:r>
        <w:rPr>
          <w:rFonts w:ascii="Arial" w:hAnsi="Arial"/>
          <w:b w:val="0"/>
          <w:i w:val="0"/>
          <w:color w:val="111827"/>
          <w:sz w:val="21"/>
        </w:rPr>
        <w:tab/>
        <w:t>19</w:t>
      </w:r>
    </w:p>
    <w:p>
      <w:pPr>
        <w:tabs>
          <w:tab w:pos="9288" w:val="right" w:leader="dot"/>
        </w:tabs>
        <w:spacing w:after="60"/>
      </w:pPr>
      <w:r>
        <w:rPr>
          <w:rFonts w:ascii="Arial" w:hAnsi="Arial"/>
          <w:b w:val="0"/>
          <w:i w:val="0"/>
          <w:color w:val="111827"/>
          <w:sz w:val="21"/>
        </w:rPr>
        <w:t>Lab 09 - Document Intelligence and Content Understanding</w:t>
      </w:r>
      <w:r>
        <w:rPr>
          <w:rFonts w:ascii="Arial" w:hAnsi="Arial"/>
          <w:b w:val="0"/>
          <w:i w:val="0"/>
          <w:color w:val="111827"/>
          <w:sz w:val="21"/>
        </w:rPr>
        <w:tab/>
        <w:t>21</w:t>
      </w:r>
    </w:p>
    <w:p>
      <w:pPr>
        <w:tabs>
          <w:tab w:pos="9288" w:val="right" w:leader="dot"/>
        </w:tabs>
        <w:spacing w:after="60"/>
      </w:pPr>
      <w:r>
        <w:rPr>
          <w:rFonts w:ascii="Arial" w:hAnsi="Arial"/>
          <w:b w:val="0"/>
          <w:i w:val="0"/>
          <w:color w:val="111827"/>
          <w:sz w:val="21"/>
        </w:rPr>
        <w:t>Lab 10 - AI-102 Capstone and Course Review</w:t>
      </w:r>
      <w:r>
        <w:rPr>
          <w:rFonts w:ascii="Arial" w:hAnsi="Arial"/>
          <w:b w:val="0"/>
          <w:i w:val="0"/>
          <w:color w:val="111827"/>
          <w:sz w:val="21"/>
        </w:rPr>
        <w:tab/>
        <w:t>23</w:t>
      </w:r>
    </w:p>
    <w:p>
      <w:pPr>
        <w:tabs>
          <w:tab w:pos="9288" w:val="right" w:leader="dot"/>
        </w:tabs>
        <w:spacing w:after="60"/>
      </w:pPr>
      <w:r>
        <w:rPr>
          <w:rFonts w:ascii="Arial" w:hAnsi="Arial"/>
          <w:b w:val="0"/>
          <w:i w:val="0"/>
          <w:color w:val="111827"/>
          <w:sz w:val="21"/>
        </w:rPr>
        <w:t>Cleanup Checklist</w:t>
      </w:r>
      <w:r>
        <w:rPr>
          <w:rFonts w:ascii="Arial" w:hAnsi="Arial"/>
          <w:b w:val="0"/>
          <w:i w:val="0"/>
          <w:color w:val="111827"/>
          <w:sz w:val="21"/>
        </w:rPr>
        <w:tab/>
        <w:t>25</w:t>
      </w:r>
    </w:p>
    <w:p>
      <w:r>
        <w:br w:type="page"/>
      </w:r>
    </w:p>
    <w:p>
      <w:pPr>
        <w:pStyle w:val="Heading1"/>
      </w:pPr>
      <w:r>
        <w:t>Course Overview</w:t>
      </w:r>
    </w:p>
    <w:p>
      <w:r>
        <w:rPr>
          <w:rFonts w:ascii="Arial" w:hAnsi="Arial"/>
          <w:b w:val="0"/>
          <w:i w:val="0"/>
          <w:color w:val="111827"/>
          <w:sz w:val="22"/>
        </w:rPr>
        <w:t>This Learner Guide mirrors the lab sequence for the Microsoft Certified Azure AI Engineer Associate AI-102 Training course. Work through the labs in order and complete every validation check before moving 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  <w:shd w:val="clear" w:color="auto" w:fill="F1F5FB"/>
          </w:tcPr>
          <w:p>
            <w:r>
              <w:rPr>
                <w:rFonts w:ascii="Arial" w:hAnsi="Arial"/>
                <w:b/>
                <w:i w:val="0"/>
                <w:color w:val="111827"/>
                <w:sz w:val="19"/>
              </w:rPr>
              <w:t>Course Title</w:t>
            </w:r>
          </w:p>
        </w:tc>
        <w:tc>
          <w:tcPr>
            <w:tcW w:type="dxa" w:w="4874"/>
          </w:tcPr>
          <w:p>
            <w:r>
              <w:rPr>
                <w:rFonts w:ascii="Arial" w:hAnsi="Arial"/>
                <w:b w:val="0"/>
                <w:i w:val="0"/>
                <w:color w:val="111827"/>
                <w:sz w:val="19"/>
              </w:rPr>
              <w:t>Microsoft Certified Azure AI Engineer Associate AI-102 Training</w:t>
            </w:r>
          </w:p>
        </w:tc>
      </w:tr>
      <w:tr>
        <w:tc>
          <w:tcPr>
            <w:tcW w:type="dxa" w:w="4874"/>
            <w:shd w:val="clear" w:color="auto" w:fill="F1F5FB"/>
          </w:tcPr>
          <w:p>
            <w:r>
              <w:rPr>
                <w:rFonts w:ascii="Arial" w:hAnsi="Arial"/>
                <w:b/>
                <w:i w:val="0"/>
                <w:color w:val="111827"/>
                <w:sz w:val="19"/>
              </w:rPr>
              <w:t>Course Code</w:t>
            </w:r>
          </w:p>
        </w:tc>
        <w:tc>
          <w:tcPr>
            <w:tcW w:type="dxa" w:w="4874"/>
          </w:tcPr>
          <w:p>
            <w:r>
              <w:rPr>
                <w:rFonts w:ascii="Arial" w:hAnsi="Arial"/>
                <w:b w:val="0"/>
                <w:i w:val="0"/>
                <w:color w:val="111827"/>
                <w:sz w:val="19"/>
              </w:rPr>
              <w:t>TGS-2023036651</w:t>
            </w:r>
          </w:p>
        </w:tc>
      </w:tr>
      <w:tr>
        <w:tc>
          <w:tcPr>
            <w:tcW w:type="dxa" w:w="4874"/>
            <w:shd w:val="clear" w:color="auto" w:fill="F1F5FB"/>
          </w:tcPr>
          <w:p>
            <w:r>
              <w:rPr>
                <w:rFonts w:ascii="Arial" w:hAnsi="Arial"/>
                <w:b/>
                <w:i w:val="0"/>
                <w:color w:val="111827"/>
                <w:sz w:val="19"/>
              </w:rPr>
              <w:t>TSC Title</w:t>
            </w:r>
          </w:p>
        </w:tc>
        <w:tc>
          <w:tcPr>
            <w:tcW w:type="dxa" w:w="4874"/>
          </w:tcPr>
          <w:p>
            <w:r>
              <w:rPr>
                <w:rFonts w:ascii="Arial" w:hAnsi="Arial"/>
                <w:b w:val="0"/>
                <w:i w:val="0"/>
                <w:color w:val="111827"/>
                <w:sz w:val="19"/>
              </w:rPr>
              <w:t>Artificial Intelligence Application in Product Development</w:t>
            </w:r>
          </w:p>
        </w:tc>
      </w:tr>
      <w:tr>
        <w:tc>
          <w:tcPr>
            <w:tcW w:type="dxa" w:w="4874"/>
            <w:shd w:val="clear" w:color="auto" w:fill="F1F5FB"/>
          </w:tcPr>
          <w:p>
            <w:r>
              <w:rPr>
                <w:rFonts w:ascii="Arial" w:hAnsi="Arial"/>
                <w:b/>
                <w:i w:val="0"/>
                <w:color w:val="111827"/>
                <w:sz w:val="19"/>
              </w:rPr>
              <w:t>TSC Code</w:t>
            </w:r>
          </w:p>
        </w:tc>
        <w:tc>
          <w:tcPr>
            <w:tcW w:type="dxa" w:w="4874"/>
          </w:tcPr>
          <w:p>
            <w:r>
              <w:rPr>
                <w:rFonts w:ascii="Arial" w:hAnsi="Arial"/>
                <w:b w:val="0"/>
                <w:i w:val="0"/>
                <w:color w:val="111827"/>
                <w:sz w:val="19"/>
              </w:rPr>
              <w:t>ICT-TEM-4034-1.1</w:t>
            </w:r>
          </w:p>
        </w:tc>
      </w:tr>
      <w:tr>
        <w:tc>
          <w:tcPr>
            <w:tcW w:type="dxa" w:w="4874"/>
            <w:shd w:val="clear" w:color="auto" w:fill="F1F5FB"/>
          </w:tcPr>
          <w:p>
            <w:r>
              <w:rPr>
                <w:rFonts w:ascii="Arial" w:hAnsi="Arial"/>
                <w:b/>
                <w:i w:val="0"/>
                <w:color w:val="111827"/>
                <w:sz w:val="19"/>
              </w:rPr>
              <w:t>Duration</w:t>
            </w:r>
          </w:p>
        </w:tc>
        <w:tc>
          <w:tcPr>
            <w:tcW w:type="dxa" w:w="4874"/>
          </w:tcPr>
          <w:p>
            <w:r>
              <w:rPr>
                <w:rFonts w:ascii="Arial" w:hAnsi="Arial"/>
                <w:b w:val="0"/>
                <w:i w:val="0"/>
                <w:color w:val="111827"/>
                <w:sz w:val="19"/>
              </w:rPr>
              <w:t>2 days / 16 training hours</w:t>
            </w:r>
          </w:p>
        </w:tc>
      </w:tr>
      <w:tr>
        <w:tc>
          <w:tcPr>
            <w:tcW w:type="dxa" w:w="4874"/>
            <w:shd w:val="clear" w:color="auto" w:fill="F1F5FB"/>
          </w:tcPr>
          <w:p>
            <w:r>
              <w:rPr>
                <w:rFonts w:ascii="Arial" w:hAnsi="Arial"/>
                <w:b/>
                <w:i w:val="0"/>
                <w:color w:val="111827"/>
                <w:sz w:val="19"/>
              </w:rPr>
              <w:t>Delivery Mode</w:t>
            </w:r>
          </w:p>
        </w:tc>
        <w:tc>
          <w:tcPr>
            <w:tcW w:type="dxa" w:w="4874"/>
          </w:tcPr>
          <w:p>
            <w:r>
              <w:rPr>
                <w:rFonts w:ascii="Arial" w:hAnsi="Arial"/>
                <w:b w:val="0"/>
                <w:i w:val="0"/>
                <w:color w:val="111827"/>
                <w:sz w:val="19"/>
              </w:rPr>
              <w:t>Instructor-led training with guided Azure AI design and lab activities</w:t>
            </w:r>
          </w:p>
        </w:tc>
      </w:tr>
      <w:tr>
        <w:tc>
          <w:tcPr>
            <w:tcW w:type="dxa" w:w="4874"/>
            <w:shd w:val="clear" w:color="auto" w:fill="F1F5FB"/>
          </w:tcPr>
          <w:p>
            <w:r>
              <w:rPr>
                <w:rFonts w:ascii="Arial" w:hAnsi="Arial"/>
                <w:b/>
                <w:i w:val="0"/>
                <w:color w:val="111827"/>
                <w:sz w:val="19"/>
              </w:rPr>
              <w:t>Tools</w:t>
            </w:r>
          </w:p>
        </w:tc>
        <w:tc>
          <w:tcPr>
            <w:tcW w:type="dxa" w:w="4874"/>
          </w:tcPr>
          <w:p>
            <w:r>
              <w:rPr>
                <w:rFonts w:ascii="Arial" w:hAnsi="Arial"/>
                <w:b w:val="0"/>
                <w:i w:val="0"/>
                <w:color w:val="111827"/>
                <w:sz w:val="19"/>
              </w:rPr>
              <w:t>Azure portal, Azure AI Foundry, Azure Cloud Shell, Visual Studio Code, REST client/Postman, Python or C# SDK examples</w:t>
            </w:r>
          </w:p>
        </w:tc>
      </w:tr>
    </w:tbl>
    <w:p>
      <w:pPr>
        <w:pStyle w:val="Heading1"/>
      </w:pPr>
      <w:r>
        <w:t>Before You Start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Sign in to the Azure subscription or Skillable lab environment provided by the trainer.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Create lab notes using the recommended files from the Tools Guide.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Use the same naming convention for resources so cleanup is simple.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Do not paste real confidential, personal, or customer data into lab prompts or documents.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At the end of each lab, complete the validation and checkpoint questions.</w:t>
      </w:r>
    </w:p>
    <w:p>
      <w:pPr>
        <w:pStyle w:val="Heading1"/>
      </w:pPr>
      <w:r>
        <w:t>Lab 01 - Plan, Manage, Monitor, and Secure an Azure AI Solution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  <w:shd w:val="clear" w:color="auto" w:fill="F1F5FB"/>
          </w:tcPr>
          <w:p>
            <w:r>
              <w:rPr>
                <w:rFonts w:ascii="Arial" w:hAnsi="Arial"/>
                <w:b/>
                <w:i w:val="0"/>
                <w:color w:val="111827"/>
                <w:sz w:val="19"/>
              </w:rPr>
              <w:t>Main Topic</w:t>
            </w:r>
          </w:p>
        </w:tc>
        <w:tc>
          <w:tcPr>
            <w:tcW w:type="dxa" w:w="4874"/>
          </w:tcPr>
          <w:p>
            <w:r>
              <w:rPr>
                <w:rFonts w:ascii="Arial" w:hAnsi="Arial"/>
                <w:b w:val="0"/>
                <w:i w:val="0"/>
                <w:color w:val="111827"/>
                <w:sz w:val="19"/>
              </w:rPr>
              <w:t>Planning and operations</w:t>
            </w:r>
          </w:p>
        </w:tc>
      </w:tr>
      <w:tr>
        <w:tc>
          <w:tcPr>
            <w:tcW w:type="dxa" w:w="4874"/>
            <w:shd w:val="clear" w:color="auto" w:fill="F1F5FB"/>
          </w:tcPr>
          <w:p>
            <w:r>
              <w:rPr>
                <w:rFonts w:ascii="Arial" w:hAnsi="Arial"/>
                <w:b/>
                <w:i w:val="0"/>
                <w:color w:val="111827"/>
                <w:sz w:val="19"/>
              </w:rPr>
              <w:t>Source Lab</w:t>
            </w:r>
          </w:p>
        </w:tc>
        <w:tc>
          <w:tcPr>
            <w:tcW w:type="dxa" w:w="4874"/>
          </w:tcPr>
          <w:p>
            <w:r>
              <w:rPr>
                <w:rFonts w:ascii="Arial" w:hAnsi="Arial"/>
                <w:b w:val="0"/>
                <w:i w:val="0"/>
                <w:color w:val="111827"/>
                <w:sz w:val="19"/>
              </w:rPr>
              <w:t>labs/lab-01-plan-manage-secure-azure-ai-solution.md</w:t>
            </w:r>
          </w:p>
        </w:tc>
      </w:tr>
      <w:tr>
        <w:tc>
          <w:tcPr>
            <w:tcW w:type="dxa" w:w="4874"/>
            <w:shd w:val="clear" w:color="auto" w:fill="F1F5FB"/>
          </w:tcPr>
          <w:p>
            <w:r>
              <w:rPr>
                <w:rFonts w:ascii="Arial" w:hAnsi="Arial"/>
                <w:b/>
                <w:i w:val="0"/>
                <w:color w:val="111827"/>
                <w:sz w:val="19"/>
              </w:rPr>
              <w:t>Reference Diagram</w:t>
            </w:r>
          </w:p>
        </w:tc>
        <w:tc>
          <w:tcPr>
            <w:tcW w:type="dxa" w:w="4874"/>
          </w:tcPr>
          <w:p>
            <w:r>
              <w:rPr>
                <w:rFonts w:ascii="Arial" w:hAnsi="Arial"/>
                <w:b w:val="0"/>
                <w:i w:val="0"/>
                <w:color w:val="111827"/>
                <w:sz w:val="19"/>
              </w:rPr>
              <w:t>Source PPT slide 25</w:t>
            </w:r>
          </w:p>
        </w:tc>
      </w:tr>
    </w:tbl>
    <w:p>
      <w:pPr>
        <w:pStyle w:val="Heading2"/>
      </w:pPr>
      <w:r>
        <w:t>Objectives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Select appropriate Azure AI services.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Plan resource deployment and endpoints.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Identify authentication, keys, monitoring, and cost controls.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Prepare an AI solution architecture.</w:t>
      </w:r>
    </w:p>
    <w:p>
      <w:pPr>
        <w:pStyle w:val="Heading2"/>
      </w:pPr>
      <w:r>
        <w:t>Scenario</w:t>
      </w:r>
    </w:p>
    <w:p>
      <w:r>
        <w:rPr>
          <w:rFonts w:ascii="Arial" w:hAnsi="Arial"/>
          <w:b w:val="0"/>
          <w:i w:val="0"/>
          <w:color w:val="111827"/>
          <w:sz w:val="22"/>
        </w:rPr>
        <w:t>A company wants a customer support AI platform with document search, answer generation, sentiment analysis, speech transcription, and image processing. You must plan the Azure AI resources.</w:t>
      </w:r>
    </w:p>
    <w:p>
      <w:pPr>
        <w:pStyle w:val="Heading2"/>
      </w:pPr>
      <w:r>
        <w:t>Step-by-Step Lab Guide</w:t>
      </w:r>
    </w:p>
    <w:p>
      <w:pPr>
        <w:pStyle w:val="Heading3"/>
      </w:pPr>
      <w:r>
        <w:t>Step 1: Map Requirements to Services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  <w:shd w:val="clear" w:color="auto" w:fill="1F6FEB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Requirement</w:t>
            </w:r>
          </w:p>
        </w:tc>
        <w:tc>
          <w:tcPr>
            <w:tcW w:type="dxa" w:w="4874"/>
            <w:shd w:val="clear" w:color="auto" w:fill="1F6FEB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Service</w:t>
            </w:r>
          </w:p>
        </w:tc>
      </w:tr>
      <w:tr>
        <w:tc>
          <w:tcPr>
            <w:tcW w:type="dxa" w:w="4874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Generate responses</w:t>
            </w:r>
          </w:p>
        </w:tc>
        <w:tc>
          <w:tcPr>
            <w:tcW w:type="dxa" w:w="4874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Azure OpenAI in Foundry Models</w:t>
            </w:r>
          </w:p>
        </w:tc>
      </w:tr>
      <w:tr>
        <w:tc>
          <w:tcPr>
            <w:tcW w:type="dxa" w:w="4874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Search internal documents</w:t>
            </w:r>
          </w:p>
        </w:tc>
        <w:tc>
          <w:tcPr>
            <w:tcW w:type="dxa" w:w="4874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Azure AI Search</w:t>
            </w:r>
          </w:p>
        </w:tc>
      </w:tr>
      <w:tr>
        <w:tc>
          <w:tcPr>
            <w:tcW w:type="dxa" w:w="4874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Analyze sentiment</w:t>
            </w:r>
          </w:p>
        </w:tc>
        <w:tc>
          <w:tcPr>
            <w:tcW w:type="dxa" w:w="4874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Azure AI Language</w:t>
            </w:r>
          </w:p>
        </w:tc>
      </w:tr>
      <w:tr>
        <w:tc>
          <w:tcPr>
            <w:tcW w:type="dxa" w:w="4874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Transcribe calls</w:t>
            </w:r>
          </w:p>
        </w:tc>
        <w:tc>
          <w:tcPr>
            <w:tcW w:type="dxa" w:w="4874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Azure AI Speech</w:t>
            </w:r>
          </w:p>
        </w:tc>
      </w:tr>
      <w:tr>
        <w:tc>
          <w:tcPr>
            <w:tcW w:type="dxa" w:w="4874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Extract text from images</w:t>
            </w:r>
          </w:p>
        </w:tc>
        <w:tc>
          <w:tcPr>
            <w:tcW w:type="dxa" w:w="4874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Azure AI Vision</w:t>
            </w:r>
          </w:p>
        </w:tc>
      </w:tr>
      <w:tr>
        <w:tc>
          <w:tcPr>
            <w:tcW w:type="dxa" w:w="4874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Extract invoice fields</w:t>
            </w:r>
          </w:p>
        </w:tc>
        <w:tc>
          <w:tcPr>
            <w:tcW w:type="dxa" w:w="4874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Azure AI Document Intelligence</w:t>
            </w:r>
          </w:p>
        </w:tc>
      </w:tr>
    </w:tbl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Record the required outputs in your lab notes.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Ask the trainer to verify any uncertain configuration or design decision.</w:t>
      </w:r>
    </w:p>
    <w:p>
      <w:pPr>
        <w:pStyle w:val="Heading3"/>
      </w:pPr>
      <w:r>
        <w:t>Step 2: Plan Foundry Resources</w:t>
      </w:r>
    </w:p>
    <w:p>
      <w:r>
        <w:rPr>
          <w:rFonts w:ascii="Arial" w:hAnsi="Arial"/>
          <w:b w:val="0"/>
          <w:i w:val="0"/>
          <w:color w:val="111827"/>
          <w:sz w:val="22"/>
        </w:rPr>
        <w:t>Document:</w:t>
      </w:r>
    </w:p>
    <w:p>
      <w:pPr>
        <w:shd w:fill="F3F5F8"/>
      </w:pPr>
      <w:r>
        <w:rPr>
          <w:rFonts w:ascii="Consolas" w:hAnsi="Consolas"/>
          <w:b w:val="0"/>
          <w:i w:val="0"/>
          <w:color w:val="111827"/>
          <w:sz w:val="18"/>
        </w:rPr>
        <w:t>Hub or project name</w:t>
        <w:br/>
        <w:t>Region</w:t>
        <w:br/>
        <w:t>Model deployment</w:t>
        <w:br/>
        <w:t>Default endpoint</w:t>
        <w:br/>
        <w:t>Connected data source</w:t>
        <w:br/>
        <w:t>Responsible AI settings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Record the required outputs in your lab notes.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Ask the trainer to verify any uncertain configuration or design decision.</w:t>
      </w:r>
    </w:p>
    <w:p>
      <w:pPr>
        <w:pStyle w:val="Heading3"/>
      </w:pPr>
      <w:r>
        <w:t>Step 3: Plan Security</w:t>
      </w:r>
    </w:p>
    <w:p>
      <w:r>
        <w:rPr>
          <w:rFonts w:ascii="Arial" w:hAnsi="Arial"/>
          <w:b w:val="0"/>
          <w:i w:val="0"/>
          <w:color w:val="111827"/>
          <w:sz w:val="22"/>
        </w:rPr>
        <w:t>Record: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Role-based access control.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Managed identities.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Key protection.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Private endpoint or network controls.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Logging and diagnostics.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Secrets storage.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Record the required outputs in your lab notes.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Ask the trainer to verify any uncertain configuration or design decision.</w:t>
      </w:r>
    </w:p>
    <w:p>
      <w:pPr>
        <w:pStyle w:val="Heading3"/>
      </w:pPr>
      <w:r>
        <w:t>Step 4: Plan Monitoring and Cost</w:t>
      </w:r>
    </w:p>
    <w:p>
      <w:r>
        <w:rPr>
          <w:rFonts w:ascii="Arial" w:hAnsi="Arial"/>
          <w:b w:val="0"/>
          <w:i w:val="0"/>
          <w:color w:val="111827"/>
          <w:sz w:val="22"/>
        </w:rPr>
        <w:t>Document:</w:t>
      </w:r>
    </w:p>
    <w:p>
      <w:pPr>
        <w:shd w:fill="F3F5F8"/>
      </w:pPr>
      <w:r>
        <w:rPr>
          <w:rFonts w:ascii="Consolas" w:hAnsi="Consolas"/>
          <w:b w:val="0"/>
          <w:i w:val="0"/>
          <w:color w:val="111827"/>
          <w:sz w:val="18"/>
        </w:rPr>
        <w:t>Token or transaction usage</w:t>
        <w:br/>
        <w:t>Latency</w:t>
        <w:br/>
        <w:t>Errors</w:t>
        <w:br/>
        <w:t>Content safety events</w:t>
        <w:br/>
        <w:t>Budget alerts</w:t>
        <w:br/>
        <w:t>Diagnostic logs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Record the required outputs in your lab notes.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Ask the trainer to verify any uncertain configuration or design decision.</w:t>
      </w:r>
    </w:p>
    <w:p>
      <w:pPr>
        <w:pStyle w:val="Heading3"/>
      </w:pPr>
      <w:r>
        <w:t>Step 5: Draw Architecture</w:t>
      </w:r>
    </w:p>
    <w:p>
      <w:r>
        <w:rPr>
          <w:rFonts w:ascii="Arial" w:hAnsi="Arial"/>
          <w:b w:val="0"/>
          <w:i w:val="0"/>
          <w:color w:val="111827"/>
          <w:sz w:val="22"/>
        </w:rPr>
        <w:t>Use diagrams.net:</w:t>
      </w:r>
    </w:p>
    <w:p>
      <w:pPr>
        <w:shd w:fill="F3F5F8"/>
      </w:pPr>
      <w:r>
        <w:rPr>
          <w:rFonts w:ascii="Consolas" w:hAnsi="Consolas"/>
          <w:b w:val="0"/>
          <w:i w:val="0"/>
          <w:color w:val="111827"/>
          <w:sz w:val="18"/>
        </w:rPr>
        <w:t>Application -&gt; API layer -&gt; Foundry/Azure AI services -&gt; Search index/storage -&gt; Monitoring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Record the required outputs in your lab notes.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Ask the trainer to verify any uncertain configuration or design decision.</w:t>
      </w:r>
    </w:p>
    <w:p>
      <w:pPr>
        <w:pStyle w:val="Heading2"/>
      </w:pPr>
      <w:r>
        <w:t>Validation</w:t>
      </w:r>
    </w:p>
    <w:p>
      <w:r>
        <w:rPr>
          <w:rFonts w:ascii="Arial" w:hAnsi="Arial"/>
          <w:b w:val="0"/>
          <w:i w:val="0"/>
          <w:color w:val="111827"/>
          <w:sz w:val="22"/>
        </w:rPr>
        <w:t>You should have a service map, security plan, monitoring plan, and architecture diagram.</w:t>
      </w:r>
    </w:p>
    <w:p>
      <w:pPr>
        <w:pStyle w:val="Heading2"/>
      </w:pPr>
      <w:r>
        <w:t>Checkpoint Questions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Why is service selection part of AI engineering?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Why should keys be protected?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What should be monitored in an AI service?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What is the role of responsible AI planning?</w:t>
      </w:r>
    </w:p>
    <w:p>
      <w:pPr>
        <w:pStyle w:val="Heading2"/>
      </w:pPr>
      <w:r>
        <w:t>Course Focus</w:t>
      </w:r>
    </w:p>
    <w:p>
      <w:r>
        <w:rPr>
          <w:rFonts w:ascii="Arial" w:hAnsi="Arial"/>
          <w:b w:val="0"/>
          <w:i w:val="0"/>
          <w:color w:val="111827"/>
          <w:sz w:val="22"/>
        </w:rPr>
        <w:t>AI engineering starts with selecting the right service, securing it, monitoring it, and planning for cost and responsible use.</w:t>
      </w:r>
    </w:p>
    <w:p>
      <w:pPr>
        <w:pStyle w:val="Heading2"/>
      </w:pPr>
      <w:r>
        <w:t>Lab Alignment Diagram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c>
          <w:tcPr>
            <w:tcW w:type="dxa" w:w="3250"/>
            <w:shd w:val="clear" w:color="auto" w:fill="1F6FEB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Lab Input</w:t>
            </w:r>
          </w:p>
        </w:tc>
        <w:tc>
          <w:tcPr>
            <w:tcW w:type="dxa" w:w="3250"/>
            <w:shd w:val="clear" w:color="auto" w:fill="1F6FEB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Design / Build Activity</w:t>
            </w:r>
          </w:p>
        </w:tc>
        <w:tc>
          <w:tcPr>
            <w:tcW w:type="dxa" w:w="3250"/>
            <w:shd w:val="clear" w:color="auto" w:fill="1F6FEB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Validation Output</w:t>
            </w:r>
          </w:p>
        </w:tc>
      </w:tr>
      <w:tr>
        <w:tc>
          <w:tcPr>
            <w:tcW w:type="dxa" w:w="3250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A company wants a customer support AI platform with document search, answer generation, sentiment analysis, speech transcription, and image processing. You must plan the Azure AI resources.</w:t>
            </w:r>
          </w:p>
        </w:tc>
        <w:tc>
          <w:tcPr>
            <w:tcW w:type="dxa" w:w="3250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Map Requirements to Services -&gt; Plan Foundry Resources -&gt; Plan Security -&gt; Plan Monitoring and Cost -&gt; Draw Architecture</w:t>
            </w:r>
          </w:p>
        </w:tc>
        <w:tc>
          <w:tcPr>
            <w:tcW w:type="dxa" w:w="3250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You should have a service map, security plan, monitoring plan, and architecture diagram.</w:t>
            </w:r>
          </w:p>
        </w:tc>
      </w:tr>
    </w:tbl>
    <w:p>
      <w:pPr>
        <w:pStyle w:val="Heading2"/>
      </w:pPr>
      <w:r>
        <w:t>Imported Reference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8763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erence-lab-01-slide-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76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5B6372"/>
          <w:sz w:val="18"/>
        </w:rPr>
        <w:t>Reference image imported from source PPT slide 25.</w:t>
      </w:r>
    </w:p>
    <w:p>
      <w:pPr>
        <w:pStyle w:val="Heading1"/>
      </w:pPr>
      <w:r>
        <w:t>Lab 02 - Responsible AI, Content Safety,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  <w:shd w:val="clear" w:color="auto" w:fill="F1F5FB"/>
          </w:tcPr>
          <w:p>
            <w:r>
              <w:rPr>
                <w:rFonts w:ascii="Arial" w:hAnsi="Arial"/>
                <w:b/>
                <w:i w:val="0"/>
                <w:color w:val="111827"/>
                <w:sz w:val="19"/>
              </w:rPr>
              <w:t>Main Topic</w:t>
            </w:r>
          </w:p>
        </w:tc>
        <w:tc>
          <w:tcPr>
            <w:tcW w:type="dxa" w:w="4874"/>
          </w:tcPr>
          <w:p>
            <w:r>
              <w:rPr>
                <w:rFonts w:ascii="Arial" w:hAnsi="Arial"/>
                <w:b w:val="0"/>
                <w:i w:val="0"/>
                <w:color w:val="111827"/>
                <w:sz w:val="19"/>
              </w:rPr>
              <w:t>Responsible AI</w:t>
            </w:r>
          </w:p>
        </w:tc>
      </w:tr>
      <w:tr>
        <w:tc>
          <w:tcPr>
            <w:tcW w:type="dxa" w:w="4874"/>
            <w:shd w:val="clear" w:color="auto" w:fill="F1F5FB"/>
          </w:tcPr>
          <w:p>
            <w:r>
              <w:rPr>
                <w:rFonts w:ascii="Arial" w:hAnsi="Arial"/>
                <w:b/>
                <w:i w:val="0"/>
                <w:color w:val="111827"/>
                <w:sz w:val="19"/>
              </w:rPr>
              <w:t>Source Lab</w:t>
            </w:r>
          </w:p>
        </w:tc>
        <w:tc>
          <w:tcPr>
            <w:tcW w:type="dxa" w:w="4874"/>
          </w:tcPr>
          <w:p>
            <w:r>
              <w:rPr>
                <w:rFonts w:ascii="Arial" w:hAnsi="Arial"/>
                <w:b w:val="0"/>
                <w:i w:val="0"/>
                <w:color w:val="111827"/>
                <w:sz w:val="19"/>
              </w:rPr>
              <w:t>labs/lab-02-responsible-ai-content-safety-governance.md</w:t>
            </w:r>
          </w:p>
        </w:tc>
      </w:tr>
      <w:tr>
        <w:tc>
          <w:tcPr>
            <w:tcW w:type="dxa" w:w="4874"/>
            <w:shd w:val="clear" w:color="auto" w:fill="F1F5FB"/>
          </w:tcPr>
          <w:p>
            <w:r>
              <w:rPr>
                <w:rFonts w:ascii="Arial" w:hAnsi="Arial"/>
                <w:b/>
                <w:i w:val="0"/>
                <w:color w:val="111827"/>
                <w:sz w:val="19"/>
              </w:rPr>
              <w:t>Reference Diagram</w:t>
            </w:r>
          </w:p>
        </w:tc>
        <w:tc>
          <w:tcPr>
            <w:tcW w:type="dxa" w:w="4874"/>
          </w:tcPr>
          <w:p>
            <w:r>
              <w:rPr>
                <w:rFonts w:ascii="Arial" w:hAnsi="Arial"/>
                <w:b w:val="0"/>
                <w:i w:val="0"/>
                <w:color w:val="111827"/>
                <w:sz w:val="19"/>
              </w:rPr>
              <w:t>No imported image asset found for this lab topic</w:t>
            </w:r>
          </w:p>
        </w:tc>
      </w:tr>
    </w:tbl>
    <w:p>
      <w:pPr>
        <w:pStyle w:val="Heading2"/>
      </w:pPr>
      <w:r>
        <w:t>Objectives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Apply responsible AI principles.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Configure content safety concepts.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Explain content filters, blocklists, prompt shields, and harm detection.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Design a responsible AI governance framework.</w:t>
      </w:r>
    </w:p>
    <w:p>
      <w:pPr>
        <w:pStyle w:val="Heading2"/>
      </w:pPr>
      <w:r>
        <w:t>Scenario</w:t>
      </w:r>
    </w:p>
    <w:p>
      <w:r>
        <w:rPr>
          <w:rFonts w:ascii="Arial" w:hAnsi="Arial"/>
          <w:b w:val="0"/>
          <w:i w:val="0"/>
          <w:color w:val="111827"/>
          <w:sz w:val="22"/>
        </w:rPr>
        <w:t>The support AI assistant may receive abusive user input, produce inaccurate answers, or expose sensitive data. You must design responsible AI controls.</w:t>
      </w:r>
    </w:p>
    <w:p>
      <w:pPr>
        <w:pStyle w:val="Heading2"/>
      </w:pPr>
      <w:r>
        <w:t>Step-by-Step Lab Guide</w:t>
      </w:r>
    </w:p>
    <w:p>
      <w:pPr>
        <w:pStyle w:val="Heading3"/>
      </w:pPr>
      <w:r>
        <w:t>Step 1: Review Responsible AI Principles</w:t>
      </w:r>
    </w:p>
    <w:p>
      <w:r>
        <w:rPr>
          <w:rFonts w:ascii="Arial" w:hAnsi="Arial"/>
          <w:b w:val="0"/>
          <w:i w:val="0"/>
          <w:color w:val="111827"/>
          <w:sz w:val="22"/>
        </w:rPr>
        <w:t>Write one control for:</w:t>
      </w:r>
    </w:p>
    <w:p>
      <w:pPr>
        <w:shd w:fill="F3F5F8"/>
      </w:pPr>
      <w:r>
        <w:rPr>
          <w:rFonts w:ascii="Consolas" w:hAnsi="Consolas"/>
          <w:b w:val="0"/>
          <w:i w:val="0"/>
          <w:color w:val="111827"/>
          <w:sz w:val="18"/>
        </w:rPr>
        <w:t>Fairness</w:t>
        <w:br/>
        <w:t>Reliability and safety</w:t>
        <w:br/>
        <w:t>Privacy and security</w:t>
        <w:br/>
        <w:t>Inclusiveness</w:t>
        <w:br/>
        <w:t>Transparency</w:t>
        <w:br/>
        <w:t>Accountability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Record the required outputs in your lab notes.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Ask the trainer to verify any uncertain configuration or design decision.</w:t>
      </w:r>
    </w:p>
    <w:p>
      <w:pPr>
        <w:pStyle w:val="Heading3"/>
      </w:pPr>
      <w:r>
        <w:t>Step 2: Define Content Safety Controls</w:t>
      </w:r>
    </w:p>
    <w:p>
      <w:r>
        <w:rPr>
          <w:rFonts w:ascii="Arial" w:hAnsi="Arial"/>
          <w:b w:val="0"/>
          <w:i w:val="0"/>
          <w:color w:val="111827"/>
          <w:sz w:val="22"/>
        </w:rPr>
        <w:t>Document: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Harm categories.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Severity levels.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Content filters.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Blocklists.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Prompt shields.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Groundedness checks.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Human escalation rules.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Record the required outputs in your lab notes.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Ask the trainer to verify any uncertain configuration or design decision.</w:t>
      </w:r>
    </w:p>
    <w:p>
      <w:pPr>
        <w:pStyle w:val="Heading3"/>
      </w:pPr>
      <w:r>
        <w:t>Step 3: Create a Safety Policy</w:t>
      </w:r>
    </w:p>
    <w:p>
      <w:r>
        <w:rPr>
          <w:rFonts w:ascii="Arial" w:hAnsi="Arial"/>
          <w:b w:val="0"/>
          <w:i w:val="0"/>
          <w:color w:val="111827"/>
          <w:sz w:val="22"/>
        </w:rPr>
        <w:t>Write:</w:t>
      </w:r>
    </w:p>
    <w:p>
      <w:pPr>
        <w:shd w:fill="F3F5F8"/>
      </w:pPr>
      <w:r>
        <w:rPr>
          <w:rFonts w:ascii="Consolas" w:hAnsi="Consolas"/>
          <w:b w:val="0"/>
          <w:i w:val="0"/>
          <w:color w:val="111827"/>
          <w:sz w:val="18"/>
        </w:rPr>
        <w:t>Allowed use:</w:t>
        <w:br/>
        <w:t>Disallowed use:</w:t>
        <w:br/>
        <w:t>Blocked content:</w:t>
        <w:br/>
        <w:t>Human review trigger:</w:t>
        <w:br/>
        <w:t>Audit log requirement:</w:t>
        <w:br/>
        <w:t>Escalation owner:</w:t>
        <w:br/>
        <w:t>Review frequency: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Record the required outputs in your lab notes.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Ask the trainer to verify any uncertain configuration or design decision.</w:t>
      </w:r>
    </w:p>
    <w:p>
      <w:pPr>
        <w:pStyle w:val="Heading3"/>
      </w:pPr>
      <w:r>
        <w:t>Step 4: Test Governance Scenarios</w:t>
      </w:r>
    </w:p>
    <w:p>
      <w:r>
        <w:rPr>
          <w:rFonts w:ascii="Arial" w:hAnsi="Arial"/>
          <w:b w:val="0"/>
          <w:i w:val="0"/>
          <w:color w:val="111827"/>
          <w:sz w:val="22"/>
        </w:rPr>
        <w:t>Decide what should happen when: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User asks for harmful instructions.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Model produces low-confidence answer.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Prompt contains personal data.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Retrieved document is outdated.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User asks for legal advice.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Record the required outputs in your lab notes.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Ask the trainer to verify any uncertain configuration or design decision.</w:t>
      </w:r>
    </w:p>
    <w:p>
      <w:pPr>
        <w:pStyle w:val="Heading3"/>
      </w:pPr>
      <w:r>
        <w:t>Step 5: Create an Incident Plan</w:t>
      </w:r>
    </w:p>
    <w:p>
      <w:r>
        <w:rPr>
          <w:rFonts w:ascii="Arial" w:hAnsi="Arial"/>
          <w:b w:val="0"/>
          <w:i w:val="0"/>
          <w:color w:val="111827"/>
          <w:sz w:val="22"/>
        </w:rPr>
        <w:t>Define how to report, investigate, remediate, and prevent repeat AI safety incidents.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Record the required outputs in your lab notes.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Ask the trainer to verify any uncertain configuration or design decision.</w:t>
      </w:r>
    </w:p>
    <w:p>
      <w:pPr>
        <w:pStyle w:val="Heading2"/>
      </w:pPr>
      <w:r>
        <w:t>Validation</w:t>
      </w:r>
    </w:p>
    <w:p>
      <w:r>
        <w:rPr>
          <w:rFonts w:ascii="Arial" w:hAnsi="Arial"/>
          <w:b w:val="0"/>
          <w:i w:val="0"/>
          <w:color w:val="111827"/>
          <w:sz w:val="22"/>
        </w:rPr>
        <w:t>You should have responsible AI controls, safety policy, scenario decisions, and incident plan.</w:t>
      </w:r>
    </w:p>
    <w:p>
      <w:pPr>
        <w:pStyle w:val="Heading2"/>
      </w:pPr>
      <w:r>
        <w:t>Checkpoint Questions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What are content filters?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What is a prompt shield?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Why is human escalation important?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Who is accountable for AI output?</w:t>
      </w:r>
    </w:p>
    <w:p>
      <w:pPr>
        <w:pStyle w:val="Heading2"/>
      </w:pPr>
      <w:r>
        <w:t>Course Focus</w:t>
      </w:r>
    </w:p>
    <w:p>
      <w:r>
        <w:rPr>
          <w:rFonts w:ascii="Arial" w:hAnsi="Arial"/>
          <w:b w:val="0"/>
          <w:i w:val="0"/>
          <w:color w:val="111827"/>
          <w:sz w:val="22"/>
        </w:rPr>
        <w:t>Responsible AI is implemented through policy, configuration, monitoring, human review, and governance.</w:t>
      </w:r>
    </w:p>
    <w:p>
      <w:pPr>
        <w:pStyle w:val="Heading2"/>
      </w:pPr>
      <w:r>
        <w:t>Lab Alignment Diagram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c>
          <w:tcPr>
            <w:tcW w:type="dxa" w:w="3250"/>
            <w:shd w:val="clear" w:color="auto" w:fill="1F6FEB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Lab Input</w:t>
            </w:r>
          </w:p>
        </w:tc>
        <w:tc>
          <w:tcPr>
            <w:tcW w:type="dxa" w:w="3250"/>
            <w:shd w:val="clear" w:color="auto" w:fill="1F6FEB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Design / Build Activity</w:t>
            </w:r>
          </w:p>
        </w:tc>
        <w:tc>
          <w:tcPr>
            <w:tcW w:type="dxa" w:w="3250"/>
            <w:shd w:val="clear" w:color="auto" w:fill="1F6FEB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Validation Output</w:t>
            </w:r>
          </w:p>
        </w:tc>
      </w:tr>
      <w:tr>
        <w:tc>
          <w:tcPr>
            <w:tcW w:type="dxa" w:w="3250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The support AI assistant may receive abusive user input, produce inaccurate answers, or expose sensitive data. You must design responsible AI controls.</w:t>
            </w:r>
          </w:p>
        </w:tc>
        <w:tc>
          <w:tcPr>
            <w:tcW w:type="dxa" w:w="3250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Review Responsible AI Principles -&gt; Define Content Safety Controls -&gt; Create a Safety Policy -&gt; Test Governance Scenarios -&gt; Create an Incident Plan</w:t>
            </w:r>
          </w:p>
        </w:tc>
        <w:tc>
          <w:tcPr>
            <w:tcW w:type="dxa" w:w="3250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You should have responsible AI controls, safety policy, scenario decisions, and incident plan.</w:t>
            </w:r>
          </w:p>
        </w:tc>
      </w:tr>
    </w:tbl>
    <w:p>
      <w:pPr>
        <w:pStyle w:val="Heading1"/>
      </w:pPr>
      <w:r>
        <w:t>Lab 03 - Generative AI, Foundry, Azure OpenAI, Prompt Flow, RAG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  <w:shd w:val="clear" w:color="auto" w:fill="F1F5FB"/>
          </w:tcPr>
          <w:p>
            <w:r>
              <w:rPr>
                <w:rFonts w:ascii="Arial" w:hAnsi="Arial"/>
                <w:b/>
                <w:i w:val="0"/>
                <w:color w:val="111827"/>
                <w:sz w:val="19"/>
              </w:rPr>
              <w:t>Main Topic</w:t>
            </w:r>
          </w:p>
        </w:tc>
        <w:tc>
          <w:tcPr>
            <w:tcW w:type="dxa" w:w="4874"/>
          </w:tcPr>
          <w:p>
            <w:r>
              <w:rPr>
                <w:rFonts w:ascii="Arial" w:hAnsi="Arial"/>
                <w:b w:val="0"/>
                <w:i w:val="0"/>
                <w:color w:val="111827"/>
                <w:sz w:val="19"/>
              </w:rPr>
              <w:t>Generative AI</w:t>
            </w:r>
          </w:p>
        </w:tc>
      </w:tr>
      <w:tr>
        <w:tc>
          <w:tcPr>
            <w:tcW w:type="dxa" w:w="4874"/>
            <w:shd w:val="clear" w:color="auto" w:fill="F1F5FB"/>
          </w:tcPr>
          <w:p>
            <w:r>
              <w:rPr>
                <w:rFonts w:ascii="Arial" w:hAnsi="Arial"/>
                <w:b/>
                <w:i w:val="0"/>
                <w:color w:val="111827"/>
                <w:sz w:val="19"/>
              </w:rPr>
              <w:t>Source Lab</w:t>
            </w:r>
          </w:p>
        </w:tc>
        <w:tc>
          <w:tcPr>
            <w:tcW w:type="dxa" w:w="4874"/>
          </w:tcPr>
          <w:p>
            <w:r>
              <w:rPr>
                <w:rFonts w:ascii="Arial" w:hAnsi="Arial"/>
                <w:b w:val="0"/>
                <w:i w:val="0"/>
                <w:color w:val="111827"/>
                <w:sz w:val="19"/>
              </w:rPr>
              <w:t>labs/lab-03-generative-ai-foundry-openai-prompt-flow-rag.md</w:t>
            </w:r>
          </w:p>
        </w:tc>
      </w:tr>
      <w:tr>
        <w:tc>
          <w:tcPr>
            <w:tcW w:type="dxa" w:w="4874"/>
            <w:shd w:val="clear" w:color="auto" w:fill="F1F5FB"/>
          </w:tcPr>
          <w:p>
            <w:r>
              <w:rPr>
                <w:rFonts w:ascii="Arial" w:hAnsi="Arial"/>
                <w:b/>
                <w:i w:val="0"/>
                <w:color w:val="111827"/>
                <w:sz w:val="19"/>
              </w:rPr>
              <w:t>Reference Diagram</w:t>
            </w:r>
          </w:p>
        </w:tc>
        <w:tc>
          <w:tcPr>
            <w:tcW w:type="dxa" w:w="4874"/>
          </w:tcPr>
          <w:p>
            <w:r>
              <w:rPr>
                <w:rFonts w:ascii="Arial" w:hAnsi="Arial"/>
                <w:b w:val="0"/>
                <w:i w:val="0"/>
                <w:color w:val="111827"/>
                <w:sz w:val="19"/>
              </w:rPr>
              <w:t>Source PPT slide 309</w:t>
            </w:r>
          </w:p>
        </w:tc>
      </w:tr>
    </w:tbl>
    <w:p>
      <w:pPr>
        <w:pStyle w:val="Heading2"/>
      </w:pPr>
      <w:r>
        <w:t>Objectives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Plan a generative AI solution with Microsoft Foundry.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Select and deploy a model conceptually.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Design prompt templates and prompt flow.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Implement a RAG pattern conceptually.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Evaluate model and flow outputs.</w:t>
      </w:r>
    </w:p>
    <w:p>
      <w:pPr>
        <w:pStyle w:val="Heading2"/>
      </w:pPr>
      <w:r>
        <w:t>Scenario</w:t>
      </w:r>
    </w:p>
    <w:p>
      <w:r>
        <w:rPr>
          <w:rFonts w:ascii="Arial" w:hAnsi="Arial"/>
          <w:b w:val="0"/>
          <w:i w:val="0"/>
          <w:color w:val="111827"/>
          <w:sz w:val="22"/>
        </w:rPr>
        <w:t>The company wants a grounded assistant that answers questions from internal support articles and generates draft replies.</w:t>
      </w:r>
    </w:p>
    <w:p>
      <w:pPr>
        <w:pStyle w:val="Heading2"/>
      </w:pPr>
      <w:r>
        <w:t>Step-by-Step Lab Guide</w:t>
      </w:r>
    </w:p>
    <w:p>
      <w:pPr>
        <w:pStyle w:val="Heading3"/>
      </w:pPr>
      <w:r>
        <w:t>Step 1: Select a Model</w:t>
      </w:r>
    </w:p>
    <w:p>
      <w:r>
        <w:rPr>
          <w:rFonts w:ascii="Arial" w:hAnsi="Arial"/>
          <w:b w:val="0"/>
          <w:i w:val="0"/>
          <w:color w:val="111827"/>
          <w:sz w:val="22"/>
        </w:rPr>
        <w:t>Record:</w:t>
      </w:r>
    </w:p>
    <w:p>
      <w:pPr>
        <w:shd w:fill="F3F5F8"/>
      </w:pPr>
      <w:r>
        <w:rPr>
          <w:rFonts w:ascii="Consolas" w:hAnsi="Consolas"/>
          <w:b w:val="0"/>
          <w:i w:val="0"/>
          <w:color w:val="111827"/>
          <w:sz w:val="18"/>
        </w:rPr>
        <w:t>Model name</w:t>
        <w:br/>
        <w:t>Use case fit</w:t>
        <w:br/>
        <w:t>Context window</w:t>
        <w:br/>
        <w:t>Latency</w:t>
        <w:br/>
        <w:t>Cost</w:t>
        <w:br/>
        <w:t>Safety settings</w:t>
        <w:br/>
        <w:t>Deployment option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Record the required outputs in your lab notes.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Ask the trainer to verify any uncertain configuration or design decision.</w:t>
      </w:r>
    </w:p>
    <w:p>
      <w:pPr>
        <w:pStyle w:val="Heading3"/>
      </w:pPr>
      <w:r>
        <w:t>Step 2: Design Prompt Templates</w:t>
      </w:r>
    </w:p>
    <w:p>
      <w:r>
        <w:rPr>
          <w:rFonts w:ascii="Arial" w:hAnsi="Arial"/>
          <w:b w:val="0"/>
          <w:i w:val="0"/>
          <w:color w:val="111827"/>
          <w:sz w:val="22"/>
        </w:rPr>
        <w:t>Create templates for: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Direct answer.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Answer with sources.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Escalation when context is missing.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Record the required outputs in your lab notes.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Ask the trainer to verify any uncertain configuration or design decision.</w:t>
      </w:r>
    </w:p>
    <w:p>
      <w:pPr>
        <w:pStyle w:val="Heading3"/>
      </w:pPr>
      <w:r>
        <w:t>Step 3: Plan Prompt Flow</w:t>
      </w:r>
    </w:p>
    <w:p>
      <w:r>
        <w:rPr>
          <w:rFonts w:ascii="Arial" w:hAnsi="Arial"/>
          <w:b w:val="0"/>
          <w:i w:val="0"/>
          <w:color w:val="111827"/>
          <w:sz w:val="22"/>
        </w:rPr>
        <w:t>Draw:</w:t>
      </w:r>
    </w:p>
    <w:p>
      <w:pPr>
        <w:shd w:fill="F3F5F8"/>
      </w:pPr>
      <w:r>
        <w:rPr>
          <w:rFonts w:ascii="Consolas" w:hAnsi="Consolas"/>
          <w:b w:val="0"/>
          <w:i w:val="0"/>
          <w:color w:val="111827"/>
          <w:sz w:val="18"/>
        </w:rPr>
        <w:t>User question -&gt; classify intent -&gt; retrieve context -&gt; prompt template -&gt; model -&gt; safety check -&gt; response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Record the required outputs in your lab notes.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Ask the trainer to verify any uncertain configuration or design decision.</w:t>
      </w:r>
    </w:p>
    <w:p>
      <w:pPr>
        <w:pStyle w:val="Heading3"/>
      </w:pPr>
      <w:r>
        <w:t>Step 4: Design RAG</w:t>
      </w:r>
    </w:p>
    <w:p>
      <w:r>
        <w:rPr>
          <w:rFonts w:ascii="Arial" w:hAnsi="Arial"/>
          <w:b w:val="0"/>
          <w:i w:val="0"/>
          <w:color w:val="111827"/>
          <w:sz w:val="22"/>
        </w:rPr>
        <w:t>Document: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Source documents.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Cleaning.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Chunking.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Embeddings.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Vector store.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Retrieval filters.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Citation format.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Evaluation method.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Record the required outputs in your lab notes.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Ask the trainer to verify any uncertain configuration or design decision.</w:t>
      </w:r>
    </w:p>
    <w:p>
      <w:pPr>
        <w:pStyle w:val="Heading3"/>
      </w:pPr>
      <w:r>
        <w:t>Step 5: Evaluate Outputs</w:t>
      </w:r>
    </w:p>
    <w:p>
      <w:r>
        <w:rPr>
          <w:rFonts w:ascii="Arial" w:hAnsi="Arial"/>
          <w:b w:val="0"/>
          <w:i w:val="0"/>
          <w:color w:val="111827"/>
          <w:sz w:val="22"/>
        </w:rPr>
        <w:t>Score: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  <w:shd w:val="clear" w:color="auto" w:fill="1F6FEB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Criterion</w:t>
            </w:r>
          </w:p>
        </w:tc>
        <w:tc>
          <w:tcPr>
            <w:tcW w:type="dxa" w:w="4874"/>
            <w:shd w:val="clear" w:color="auto" w:fill="1F6FEB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Score 1-5</w:t>
            </w:r>
          </w:p>
        </w:tc>
      </w:tr>
      <w:tr>
        <w:tc>
          <w:tcPr>
            <w:tcW w:type="dxa" w:w="4874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Correctness</w:t>
            </w:r>
          </w:p>
        </w:tc>
        <w:tc>
          <w:tcPr>
            <w:tcW w:type="dxa" w:w="4874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</w:r>
          </w:p>
        </w:tc>
      </w:tr>
      <w:tr>
        <w:tc>
          <w:tcPr>
            <w:tcW w:type="dxa" w:w="4874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Grounding</w:t>
            </w:r>
          </w:p>
        </w:tc>
        <w:tc>
          <w:tcPr>
            <w:tcW w:type="dxa" w:w="4874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</w:r>
          </w:p>
        </w:tc>
      </w:tr>
      <w:tr>
        <w:tc>
          <w:tcPr>
            <w:tcW w:type="dxa" w:w="4874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Helpfulness</w:t>
            </w:r>
          </w:p>
        </w:tc>
        <w:tc>
          <w:tcPr>
            <w:tcW w:type="dxa" w:w="4874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</w:r>
          </w:p>
        </w:tc>
      </w:tr>
      <w:tr>
        <w:tc>
          <w:tcPr>
            <w:tcW w:type="dxa" w:w="4874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Safety</w:t>
            </w:r>
          </w:p>
        </w:tc>
        <w:tc>
          <w:tcPr>
            <w:tcW w:type="dxa" w:w="4874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</w:r>
          </w:p>
        </w:tc>
      </w:tr>
      <w:tr>
        <w:tc>
          <w:tcPr>
            <w:tcW w:type="dxa" w:w="4874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Conciseness</w:t>
            </w:r>
          </w:p>
        </w:tc>
        <w:tc>
          <w:tcPr>
            <w:tcW w:type="dxa" w:w="4874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</w:r>
          </w:p>
        </w:tc>
      </w:tr>
    </w:tbl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Record the required outputs in your lab notes.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Ask the trainer to verify any uncertain configuration or design decision.</w:t>
      </w:r>
    </w:p>
    <w:p>
      <w:pPr>
        <w:pStyle w:val="Heading2"/>
      </w:pPr>
      <w:r>
        <w:t>Validation</w:t>
      </w:r>
    </w:p>
    <w:p>
      <w:r>
        <w:rPr>
          <w:rFonts w:ascii="Arial" w:hAnsi="Arial"/>
          <w:b w:val="0"/>
          <w:i w:val="0"/>
          <w:color w:val="111827"/>
          <w:sz w:val="22"/>
        </w:rPr>
        <w:t>You should have model selection notes, prompt templates, prompt flow diagram, RAG design, and evaluation table.</w:t>
      </w:r>
    </w:p>
    <w:p>
      <w:pPr>
        <w:pStyle w:val="Heading2"/>
      </w:pPr>
      <w:r>
        <w:t>Checkpoint Questions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What is RAG?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Why are prompt templates useful?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What does tracing help debug?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How can feedback improve a generative AI solution?</w:t>
      </w:r>
    </w:p>
    <w:p>
      <w:pPr>
        <w:pStyle w:val="Heading2"/>
      </w:pPr>
      <w:r>
        <w:t>Course Focus</w:t>
      </w:r>
    </w:p>
    <w:p>
      <w:r>
        <w:rPr>
          <w:rFonts w:ascii="Arial" w:hAnsi="Arial"/>
          <w:b w:val="0"/>
          <w:i w:val="0"/>
          <w:color w:val="111827"/>
          <w:sz w:val="22"/>
        </w:rPr>
        <w:t>Generative AI solutions need grounded data, evaluation, safety settings, monitoring, and feedback loops.</w:t>
      </w:r>
    </w:p>
    <w:p>
      <w:pPr>
        <w:pStyle w:val="Heading2"/>
      </w:pPr>
      <w:r>
        <w:t>Lab Alignment Diagram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c>
          <w:tcPr>
            <w:tcW w:type="dxa" w:w="3250"/>
            <w:shd w:val="clear" w:color="auto" w:fill="1F6FEB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Lab Input</w:t>
            </w:r>
          </w:p>
        </w:tc>
        <w:tc>
          <w:tcPr>
            <w:tcW w:type="dxa" w:w="3250"/>
            <w:shd w:val="clear" w:color="auto" w:fill="1F6FEB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Design / Build Activity</w:t>
            </w:r>
          </w:p>
        </w:tc>
        <w:tc>
          <w:tcPr>
            <w:tcW w:type="dxa" w:w="3250"/>
            <w:shd w:val="clear" w:color="auto" w:fill="1F6FEB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Validation Output</w:t>
            </w:r>
          </w:p>
        </w:tc>
      </w:tr>
      <w:tr>
        <w:tc>
          <w:tcPr>
            <w:tcW w:type="dxa" w:w="3250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The company wants a grounded assistant that answers questions from internal support articles and generates draft replies.</w:t>
            </w:r>
          </w:p>
        </w:tc>
        <w:tc>
          <w:tcPr>
            <w:tcW w:type="dxa" w:w="3250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Select a Model -&gt; Design Prompt Templates -&gt; Plan Prompt Flow -&gt; Design RAG -&gt; Evaluate Outputs</w:t>
            </w:r>
          </w:p>
        </w:tc>
        <w:tc>
          <w:tcPr>
            <w:tcW w:type="dxa" w:w="3250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You should have model selection notes, prompt templates, prompt flow diagram, RAG design, and evaluation table.</w:t>
            </w:r>
          </w:p>
        </w:tc>
      </w:tr>
    </w:tbl>
    <w:p>
      <w:pPr>
        <w:pStyle w:val="Heading2"/>
      </w:pPr>
      <w:r>
        <w:t>Imported Reference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68594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erence-lab-03-slide-30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859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5B6372"/>
          <w:sz w:val="18"/>
        </w:rPr>
        <w:t>Reference image imported from source PPT slide 309.</w:t>
      </w:r>
    </w:p>
    <w:p>
      <w:pPr>
        <w:pStyle w:val="Heading1"/>
      </w:pPr>
      <w:r>
        <w:t>Lab 04 - Agentic AI, Foundry Agent Service, Multi-Agent Concepts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  <w:shd w:val="clear" w:color="auto" w:fill="F1F5FB"/>
          </w:tcPr>
          <w:p>
            <w:r>
              <w:rPr>
                <w:rFonts w:ascii="Arial" w:hAnsi="Arial"/>
                <w:b/>
                <w:i w:val="0"/>
                <w:color w:val="111827"/>
                <w:sz w:val="19"/>
              </w:rPr>
              <w:t>Main Topic</w:t>
            </w:r>
          </w:p>
        </w:tc>
        <w:tc>
          <w:tcPr>
            <w:tcW w:type="dxa" w:w="4874"/>
          </w:tcPr>
          <w:p>
            <w:r>
              <w:rPr>
                <w:rFonts w:ascii="Arial" w:hAnsi="Arial"/>
                <w:b w:val="0"/>
                <w:i w:val="0"/>
                <w:color w:val="111827"/>
                <w:sz w:val="19"/>
              </w:rPr>
              <w:t>Agents</w:t>
            </w:r>
          </w:p>
        </w:tc>
      </w:tr>
      <w:tr>
        <w:tc>
          <w:tcPr>
            <w:tcW w:type="dxa" w:w="4874"/>
            <w:shd w:val="clear" w:color="auto" w:fill="F1F5FB"/>
          </w:tcPr>
          <w:p>
            <w:r>
              <w:rPr>
                <w:rFonts w:ascii="Arial" w:hAnsi="Arial"/>
                <w:b/>
                <w:i w:val="0"/>
                <w:color w:val="111827"/>
                <w:sz w:val="19"/>
              </w:rPr>
              <w:t>Source Lab</w:t>
            </w:r>
          </w:p>
        </w:tc>
        <w:tc>
          <w:tcPr>
            <w:tcW w:type="dxa" w:w="4874"/>
          </w:tcPr>
          <w:p>
            <w:r>
              <w:rPr>
                <w:rFonts w:ascii="Arial" w:hAnsi="Arial"/>
                <w:b w:val="0"/>
                <w:i w:val="0"/>
                <w:color w:val="111827"/>
                <w:sz w:val="19"/>
              </w:rPr>
              <w:t>labs/lab-04-agentic-ai-foundry-agent-service.md</w:t>
            </w:r>
          </w:p>
        </w:tc>
      </w:tr>
      <w:tr>
        <w:tc>
          <w:tcPr>
            <w:tcW w:type="dxa" w:w="4874"/>
            <w:shd w:val="clear" w:color="auto" w:fill="F1F5FB"/>
          </w:tcPr>
          <w:p>
            <w:r>
              <w:rPr>
                <w:rFonts w:ascii="Arial" w:hAnsi="Arial"/>
                <w:b/>
                <w:i w:val="0"/>
                <w:color w:val="111827"/>
                <w:sz w:val="19"/>
              </w:rPr>
              <w:t>Reference Diagram</w:t>
            </w:r>
          </w:p>
        </w:tc>
        <w:tc>
          <w:tcPr>
            <w:tcW w:type="dxa" w:w="4874"/>
          </w:tcPr>
          <w:p>
            <w:r>
              <w:rPr>
                <w:rFonts w:ascii="Arial" w:hAnsi="Arial"/>
                <w:b w:val="0"/>
                <w:i w:val="0"/>
                <w:color w:val="111827"/>
                <w:sz w:val="19"/>
              </w:rPr>
              <w:t>No imported image asset found for this lab topic</w:t>
            </w:r>
          </w:p>
        </w:tc>
      </w:tr>
    </w:tbl>
    <w:p>
      <w:pPr>
        <w:pStyle w:val="Heading2"/>
      </w:pPr>
      <w:r>
        <w:t>Objectives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Explain agent roles and use cases.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Plan Foundry Agent Service resources.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Design custom agent tools and workflows.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Review multi-agent orchestration concepts.</w:t>
      </w:r>
    </w:p>
    <w:p>
      <w:pPr>
        <w:pStyle w:val="Heading2"/>
      </w:pPr>
      <w:r>
        <w:t>Scenario</w:t>
      </w:r>
    </w:p>
    <w:p>
      <w:r>
        <w:rPr>
          <w:rFonts w:ascii="Arial" w:hAnsi="Arial"/>
          <w:b w:val="0"/>
          <w:i w:val="0"/>
          <w:color w:val="111827"/>
          <w:sz w:val="22"/>
        </w:rPr>
        <w:t>The support AI assistant needs to look up order status, search support documents, draft a reply, and escalate complex cases to a human agent.</w:t>
      </w:r>
    </w:p>
    <w:p>
      <w:pPr>
        <w:pStyle w:val="Heading2"/>
      </w:pPr>
      <w:r>
        <w:t>Step-by-Step Lab Guide</w:t>
      </w:r>
    </w:p>
    <w:p>
      <w:pPr>
        <w:pStyle w:val="Heading3"/>
      </w:pPr>
      <w:r>
        <w:t>Step 1: Define Agent Use Case</w:t>
      </w:r>
    </w:p>
    <w:p>
      <w:r>
        <w:rPr>
          <w:rFonts w:ascii="Arial" w:hAnsi="Arial"/>
          <w:b w:val="0"/>
          <w:i w:val="0"/>
          <w:color w:val="111827"/>
          <w:sz w:val="22"/>
        </w:rPr>
        <w:t>Write:</w:t>
      </w:r>
    </w:p>
    <w:p>
      <w:pPr>
        <w:shd w:fill="F3F5F8"/>
      </w:pPr>
      <w:r>
        <w:rPr>
          <w:rFonts w:ascii="Consolas" w:hAnsi="Consolas"/>
          <w:b w:val="0"/>
          <w:i w:val="0"/>
          <w:color w:val="111827"/>
          <w:sz w:val="18"/>
        </w:rPr>
        <w:t>Agent goal:</w:t>
        <w:br/>
        <w:t>User types:</w:t>
        <w:br/>
        <w:t>Allowed tools:</w:t>
        <w:br/>
        <w:t>Disallowed actions:</w:t>
        <w:br/>
        <w:t>Human escalation trigger:</w:t>
        <w:br/>
        <w:t>Success metric: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Record the required outputs in your lab notes.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Ask the trainer to verify any uncertain configuration or design decision.</w:t>
      </w:r>
    </w:p>
    <w:p>
      <w:pPr>
        <w:pStyle w:val="Heading3"/>
      </w:pPr>
      <w:r>
        <w:t>Step 2: Plan Agent Resources</w:t>
      </w:r>
    </w:p>
    <w:p>
      <w:r>
        <w:rPr>
          <w:rFonts w:ascii="Arial" w:hAnsi="Arial"/>
          <w:b w:val="0"/>
          <w:i w:val="0"/>
          <w:color w:val="111827"/>
          <w:sz w:val="22"/>
        </w:rPr>
        <w:t>Document: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Foundry project.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Model deployment.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Search tool.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Function or API tools.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Authentication.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Logging and trace settings.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Record the required outputs in your lab notes.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Ask the trainer to verify any uncertain configuration or design decision.</w:t>
      </w:r>
    </w:p>
    <w:p>
      <w:pPr>
        <w:pStyle w:val="Heading3"/>
      </w:pPr>
      <w:r>
        <w:t>Step 3: Design Tool Calls</w:t>
      </w:r>
    </w:p>
    <w:p>
      <w:r>
        <w:rPr>
          <w:rFonts w:ascii="Arial" w:hAnsi="Arial"/>
          <w:b w:val="0"/>
          <w:i w:val="0"/>
          <w:color w:val="111827"/>
          <w:sz w:val="22"/>
        </w:rPr>
        <w:t>Create a table: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c>
          <w:tcPr>
            <w:tcW w:type="dxa" w:w="2437"/>
            <w:shd w:val="clear" w:color="auto" w:fill="1F6FEB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Tool</w:t>
            </w:r>
          </w:p>
        </w:tc>
        <w:tc>
          <w:tcPr>
            <w:tcW w:type="dxa" w:w="2437"/>
            <w:shd w:val="clear" w:color="auto" w:fill="1F6FEB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Purpose</w:t>
            </w:r>
          </w:p>
        </w:tc>
        <w:tc>
          <w:tcPr>
            <w:tcW w:type="dxa" w:w="2437"/>
            <w:shd w:val="clear" w:color="auto" w:fill="1F6FEB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Input</w:t>
            </w:r>
          </w:p>
        </w:tc>
        <w:tc>
          <w:tcPr>
            <w:tcW w:type="dxa" w:w="2437"/>
            <w:shd w:val="clear" w:color="auto" w:fill="1F6FEB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Search knowledge base</w:t>
            </w:r>
          </w:p>
        </w:tc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Retrieve support articles</w:t>
            </w:r>
          </w:p>
        </w:tc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Query</w:t>
            </w:r>
          </w:p>
        </w:tc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Relevant passages</w:t>
            </w:r>
          </w:p>
        </w:tc>
      </w:tr>
      <w:tr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Order lookup</w:t>
            </w:r>
          </w:p>
        </w:tc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Get order status</w:t>
            </w:r>
          </w:p>
        </w:tc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Order ID</w:t>
            </w:r>
          </w:p>
        </w:tc>
        <w:tc>
          <w:tcPr>
            <w:tcW w:type="dxa" w:w="2437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Status summary</w:t>
            </w:r>
          </w:p>
        </w:tc>
      </w:tr>
    </w:tbl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Record the required outputs in your lab notes.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Ask the trainer to verify any uncertain configuration or design decision.</w:t>
      </w:r>
    </w:p>
    <w:p>
      <w:pPr>
        <w:pStyle w:val="Heading3"/>
      </w:pPr>
      <w:r>
        <w:t>Step 4: Design Orchestration</w:t>
      </w:r>
    </w:p>
    <w:p>
      <w:r>
        <w:rPr>
          <w:rFonts w:ascii="Arial" w:hAnsi="Arial"/>
          <w:b w:val="0"/>
          <w:i w:val="0"/>
          <w:color w:val="111827"/>
          <w:sz w:val="22"/>
        </w:rPr>
        <w:t>Draw:</w:t>
      </w:r>
    </w:p>
    <w:p>
      <w:pPr>
        <w:shd w:fill="F3F5F8"/>
      </w:pPr>
      <w:r>
        <w:rPr>
          <w:rFonts w:ascii="Consolas" w:hAnsi="Consolas"/>
          <w:b w:val="0"/>
          <w:i w:val="0"/>
          <w:color w:val="111827"/>
          <w:sz w:val="18"/>
        </w:rPr>
        <w:t>User request -&gt; agent plan -&gt; tool call -&gt; observation -&gt; model reasoning -&gt; response -&gt; feedback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Record the required outputs in your lab notes.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Ask the trainer to verify any uncertain configuration or design decision.</w:t>
      </w:r>
    </w:p>
    <w:p>
      <w:pPr>
        <w:pStyle w:val="Heading3"/>
      </w:pPr>
      <w:r>
        <w:t>Step 5: Multi-Agent Review</w:t>
      </w:r>
    </w:p>
    <w:p>
      <w:r>
        <w:rPr>
          <w:rFonts w:ascii="Arial" w:hAnsi="Arial"/>
          <w:b w:val="0"/>
          <w:i w:val="0"/>
          <w:color w:val="111827"/>
          <w:sz w:val="22"/>
        </w:rPr>
        <w:t>Explain when separate agents might be useful for retrieval, billing, technical support, and escalation review.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Record the required outputs in your lab notes.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Ask the trainer to verify any uncertain configuration or design decision.</w:t>
      </w:r>
    </w:p>
    <w:p>
      <w:pPr>
        <w:pStyle w:val="Heading2"/>
      </w:pPr>
      <w:r>
        <w:t>Validation</w:t>
      </w:r>
    </w:p>
    <w:p>
      <w:r>
        <w:rPr>
          <w:rFonts w:ascii="Arial" w:hAnsi="Arial"/>
          <w:b w:val="0"/>
          <w:i w:val="0"/>
          <w:color w:val="111827"/>
          <w:sz w:val="22"/>
        </w:rPr>
        <w:t>You should have agent use case, resource plan, tool table, orchestration diagram, and multi-agent notes.</w:t>
      </w:r>
    </w:p>
    <w:p>
      <w:pPr>
        <w:pStyle w:val="Heading2"/>
      </w:pPr>
      <w:r>
        <w:t>Checkpoint Questions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What is an AI agent?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Why do agents need tool permissions?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What is orchestration?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Why should autonomous actions be constrained?</w:t>
      </w:r>
    </w:p>
    <w:p>
      <w:pPr>
        <w:pStyle w:val="Heading2"/>
      </w:pPr>
      <w:r>
        <w:t>Course Focus</w:t>
      </w:r>
    </w:p>
    <w:p>
      <w:r>
        <w:rPr>
          <w:rFonts w:ascii="Arial" w:hAnsi="Arial"/>
          <w:b w:val="0"/>
          <w:i w:val="0"/>
          <w:color w:val="111827"/>
          <w:sz w:val="22"/>
        </w:rPr>
        <w:t>Agentic solutions combine models, tools, workflows, monitoring, safety controls, and human escalation.</w:t>
      </w:r>
    </w:p>
    <w:p>
      <w:pPr>
        <w:pStyle w:val="Heading2"/>
      </w:pPr>
      <w:r>
        <w:t>Lab Alignment Diagram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c>
          <w:tcPr>
            <w:tcW w:type="dxa" w:w="3250"/>
            <w:shd w:val="clear" w:color="auto" w:fill="1F6FEB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Lab Input</w:t>
            </w:r>
          </w:p>
        </w:tc>
        <w:tc>
          <w:tcPr>
            <w:tcW w:type="dxa" w:w="3250"/>
            <w:shd w:val="clear" w:color="auto" w:fill="1F6FEB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Design / Build Activity</w:t>
            </w:r>
          </w:p>
        </w:tc>
        <w:tc>
          <w:tcPr>
            <w:tcW w:type="dxa" w:w="3250"/>
            <w:shd w:val="clear" w:color="auto" w:fill="1F6FEB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Validation Output</w:t>
            </w:r>
          </w:p>
        </w:tc>
      </w:tr>
      <w:tr>
        <w:tc>
          <w:tcPr>
            <w:tcW w:type="dxa" w:w="3250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The support AI assistant needs to look up order status, search support documents, draft a reply, and escalate complex cases to a human agent.</w:t>
            </w:r>
          </w:p>
        </w:tc>
        <w:tc>
          <w:tcPr>
            <w:tcW w:type="dxa" w:w="3250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Define Agent Use Case -&gt; Plan Agent Resources -&gt; Design Tool Calls -&gt; Design Orchestration -&gt; Multi-Agent Review</w:t>
            </w:r>
          </w:p>
        </w:tc>
        <w:tc>
          <w:tcPr>
            <w:tcW w:type="dxa" w:w="3250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You should have agent use case, resource plan, tool table, orchestration diagram, and multi-agent notes.</w:t>
            </w:r>
          </w:p>
        </w:tc>
      </w:tr>
    </w:tbl>
    <w:p>
      <w:pPr>
        <w:pStyle w:val="Heading1"/>
      </w:pPr>
      <w:r>
        <w:t>Lab 05 - Computer Vision, Custom Vision, Video Insights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  <w:shd w:val="clear" w:color="auto" w:fill="F1F5FB"/>
          </w:tcPr>
          <w:p>
            <w:r>
              <w:rPr>
                <w:rFonts w:ascii="Arial" w:hAnsi="Arial"/>
                <w:b/>
                <w:i w:val="0"/>
                <w:color w:val="111827"/>
                <w:sz w:val="19"/>
              </w:rPr>
              <w:t>Main Topic</w:t>
            </w:r>
          </w:p>
        </w:tc>
        <w:tc>
          <w:tcPr>
            <w:tcW w:type="dxa" w:w="4874"/>
          </w:tcPr>
          <w:p>
            <w:r>
              <w:rPr>
                <w:rFonts w:ascii="Arial" w:hAnsi="Arial"/>
                <w:b w:val="0"/>
                <w:i w:val="0"/>
                <w:color w:val="111827"/>
                <w:sz w:val="19"/>
              </w:rPr>
              <w:t>Vision</w:t>
            </w:r>
          </w:p>
        </w:tc>
      </w:tr>
      <w:tr>
        <w:tc>
          <w:tcPr>
            <w:tcW w:type="dxa" w:w="4874"/>
            <w:shd w:val="clear" w:color="auto" w:fill="F1F5FB"/>
          </w:tcPr>
          <w:p>
            <w:r>
              <w:rPr>
                <w:rFonts w:ascii="Arial" w:hAnsi="Arial"/>
                <w:b/>
                <w:i w:val="0"/>
                <w:color w:val="111827"/>
                <w:sz w:val="19"/>
              </w:rPr>
              <w:t>Source Lab</w:t>
            </w:r>
          </w:p>
        </w:tc>
        <w:tc>
          <w:tcPr>
            <w:tcW w:type="dxa" w:w="4874"/>
          </w:tcPr>
          <w:p>
            <w:r>
              <w:rPr>
                <w:rFonts w:ascii="Arial" w:hAnsi="Arial"/>
                <w:b w:val="0"/>
                <w:i w:val="0"/>
                <w:color w:val="111827"/>
                <w:sz w:val="19"/>
              </w:rPr>
              <w:t>labs/lab-05-computer-vision-custom-vision-video.md</w:t>
            </w:r>
          </w:p>
        </w:tc>
      </w:tr>
      <w:tr>
        <w:tc>
          <w:tcPr>
            <w:tcW w:type="dxa" w:w="4874"/>
            <w:shd w:val="clear" w:color="auto" w:fill="F1F5FB"/>
          </w:tcPr>
          <w:p>
            <w:r>
              <w:rPr>
                <w:rFonts w:ascii="Arial" w:hAnsi="Arial"/>
                <w:b/>
                <w:i w:val="0"/>
                <w:color w:val="111827"/>
                <w:sz w:val="19"/>
              </w:rPr>
              <w:t>Reference Diagram</w:t>
            </w:r>
          </w:p>
        </w:tc>
        <w:tc>
          <w:tcPr>
            <w:tcW w:type="dxa" w:w="4874"/>
          </w:tcPr>
          <w:p>
            <w:r>
              <w:rPr>
                <w:rFonts w:ascii="Arial" w:hAnsi="Arial"/>
                <w:b w:val="0"/>
                <w:i w:val="0"/>
                <w:color w:val="111827"/>
                <w:sz w:val="19"/>
              </w:rPr>
              <w:t>Source PPT slide 73</w:t>
            </w:r>
          </w:p>
        </w:tc>
      </w:tr>
    </w:tbl>
    <w:p>
      <w:pPr>
        <w:pStyle w:val="Heading2"/>
      </w:pPr>
      <w:r>
        <w:t>Objectives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Analyze images with Azure AI Vision concepts.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Select visual features for image processing requirements.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Compare image classification and object detection.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Plan custom vision training.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Explain video insight scenarios.</w:t>
      </w:r>
    </w:p>
    <w:p>
      <w:pPr>
        <w:pStyle w:val="Heading2"/>
      </w:pPr>
      <w:r>
        <w:t>Scenario</w:t>
      </w:r>
    </w:p>
    <w:p>
      <w:r>
        <w:rPr>
          <w:rFonts w:ascii="Arial" w:hAnsi="Arial"/>
          <w:b w:val="0"/>
          <w:i w:val="0"/>
          <w:color w:val="111827"/>
          <w:sz w:val="22"/>
        </w:rPr>
        <w:t>The company wants to inspect product photos, detect damaged items, read text from images, and extract insights from product demo videos.</w:t>
      </w:r>
    </w:p>
    <w:p>
      <w:pPr>
        <w:pStyle w:val="Heading2"/>
      </w:pPr>
      <w:r>
        <w:t>Step-by-Step Lab Guide</w:t>
      </w:r>
    </w:p>
    <w:p>
      <w:pPr>
        <w:pStyle w:val="Heading3"/>
      </w:pPr>
      <w:r>
        <w:t>Step 1: Map Vision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  <w:shd w:val="clear" w:color="auto" w:fill="1F6FEB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Requirement</w:t>
            </w:r>
          </w:p>
        </w:tc>
        <w:tc>
          <w:tcPr>
            <w:tcW w:type="dxa" w:w="4874"/>
            <w:shd w:val="clear" w:color="auto" w:fill="1F6FEB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Vision Capability</w:t>
            </w:r>
          </w:p>
        </w:tc>
      </w:tr>
      <w:tr>
        <w:tc>
          <w:tcPr>
            <w:tcW w:type="dxa" w:w="4874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Generate image tags</w:t>
            </w:r>
          </w:p>
        </w:tc>
        <w:tc>
          <w:tcPr>
            <w:tcW w:type="dxa" w:w="4874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Image analysis</w:t>
            </w:r>
          </w:p>
        </w:tc>
      </w:tr>
      <w:tr>
        <w:tc>
          <w:tcPr>
            <w:tcW w:type="dxa" w:w="4874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Detect product locations</w:t>
            </w:r>
          </w:p>
        </w:tc>
        <w:tc>
          <w:tcPr>
            <w:tcW w:type="dxa" w:w="4874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Object detection</w:t>
            </w:r>
          </w:p>
        </w:tc>
      </w:tr>
      <w:tr>
        <w:tc>
          <w:tcPr>
            <w:tcW w:type="dxa" w:w="4874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Read text from photos</w:t>
            </w:r>
          </w:p>
        </w:tc>
        <w:tc>
          <w:tcPr>
            <w:tcW w:type="dxa" w:w="4874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OCR</w:t>
            </w:r>
          </w:p>
        </w:tc>
      </w:tr>
      <w:tr>
        <w:tc>
          <w:tcPr>
            <w:tcW w:type="dxa" w:w="4874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Classify product condition</w:t>
            </w:r>
          </w:p>
        </w:tc>
        <w:tc>
          <w:tcPr>
            <w:tcW w:type="dxa" w:w="4874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Image classification</w:t>
            </w:r>
          </w:p>
        </w:tc>
      </w:tr>
      <w:tr>
        <w:tc>
          <w:tcPr>
            <w:tcW w:type="dxa" w:w="4874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Extract video topics</w:t>
            </w:r>
          </w:p>
        </w:tc>
        <w:tc>
          <w:tcPr>
            <w:tcW w:type="dxa" w:w="4874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Video insights</w:t>
            </w:r>
          </w:p>
        </w:tc>
      </w:tr>
    </w:tbl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Record the required outputs in your lab notes.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Ask the trainer to verify any uncertain configuration or design decision.</w:t>
      </w:r>
    </w:p>
    <w:p>
      <w:pPr>
        <w:pStyle w:val="Heading3"/>
      </w:pPr>
      <w:r>
        <w:t>Step 2: Plan an Image Request</w:t>
      </w:r>
    </w:p>
    <w:p>
      <w:r>
        <w:rPr>
          <w:rFonts w:ascii="Arial" w:hAnsi="Arial"/>
          <w:b w:val="0"/>
          <w:i w:val="0"/>
          <w:color w:val="111827"/>
          <w:sz w:val="22"/>
        </w:rPr>
        <w:t>Document:</w:t>
      </w:r>
    </w:p>
    <w:p>
      <w:pPr>
        <w:shd w:fill="F3F5F8"/>
      </w:pPr>
      <w:r>
        <w:rPr>
          <w:rFonts w:ascii="Consolas" w:hAnsi="Consolas"/>
          <w:b w:val="0"/>
          <w:i w:val="0"/>
          <w:color w:val="111827"/>
          <w:sz w:val="18"/>
        </w:rPr>
        <w:t>Image source</w:t>
        <w:br/>
        <w:t>Visual features</w:t>
        <w:br/>
        <w:t>Language</w:t>
        <w:br/>
        <w:t>Expected response fields</w:t>
        <w:br/>
        <w:t>Error handling</w:t>
        <w:br/>
        <w:t>Privacy considerations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Record the required outputs in your lab notes.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Ask the trainer to verify any uncertain configuration or design decision.</w:t>
      </w:r>
    </w:p>
    <w:p>
      <w:pPr>
        <w:pStyle w:val="Heading3"/>
      </w:pPr>
      <w:r>
        <w:t>Step 3: Custom Vision Plan</w:t>
      </w:r>
    </w:p>
    <w:p>
      <w:r>
        <w:rPr>
          <w:rFonts w:ascii="Arial" w:hAnsi="Arial"/>
          <w:b w:val="0"/>
          <w:i w:val="0"/>
          <w:color w:val="111827"/>
          <w:sz w:val="22"/>
        </w:rPr>
        <w:t>Choose: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  <w:shd w:val="clear" w:color="auto" w:fill="1F6FEB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Need</w:t>
            </w:r>
          </w:p>
        </w:tc>
        <w:tc>
          <w:tcPr>
            <w:tcW w:type="dxa" w:w="4874"/>
            <w:shd w:val="clear" w:color="auto" w:fill="1F6FEB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Model Type</w:t>
            </w:r>
          </w:p>
        </w:tc>
      </w:tr>
      <w:tr>
        <w:tc>
          <w:tcPr>
            <w:tcW w:type="dxa" w:w="4874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One label for each image</w:t>
            </w:r>
          </w:p>
        </w:tc>
        <w:tc>
          <w:tcPr>
            <w:tcW w:type="dxa" w:w="4874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Image classification</w:t>
            </w:r>
          </w:p>
        </w:tc>
      </w:tr>
      <w:tr>
        <w:tc>
          <w:tcPr>
            <w:tcW w:type="dxa" w:w="4874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Locate multiple objects</w:t>
            </w:r>
          </w:p>
        </w:tc>
        <w:tc>
          <w:tcPr>
            <w:tcW w:type="dxa" w:w="4874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Object detection</w:t>
            </w:r>
          </w:p>
        </w:tc>
      </w:tr>
    </w:tbl>
    <w:p>
      <w:r>
        <w:rPr>
          <w:rFonts w:ascii="Arial" w:hAnsi="Arial"/>
          <w:b w:val="0"/>
          <w:i w:val="0"/>
          <w:color w:val="111827"/>
          <w:sz w:val="22"/>
        </w:rPr>
        <w:t>Document image labels, training images, evaluation metrics, publishing, and consumption.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Record the required outputs in your lab notes.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Ask the trainer to verify any uncertain configuration or design decision.</w:t>
      </w:r>
    </w:p>
    <w:p>
      <w:pPr>
        <w:pStyle w:val="Heading3"/>
      </w:pPr>
      <w:r>
        <w:t>Step 4: Video Insights Plan</w:t>
      </w:r>
    </w:p>
    <w:p>
      <w:r>
        <w:rPr>
          <w:rFonts w:ascii="Arial" w:hAnsi="Arial"/>
          <w:b w:val="0"/>
          <w:i w:val="0"/>
          <w:color w:val="111827"/>
          <w:sz w:val="22"/>
        </w:rPr>
        <w:t>Explain how Video Indexer can extract: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Transcript.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Keywords.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Faces or speakers where appropriate.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Topics.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Scenes.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Record the required outputs in your lab notes.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Ask the trainer to verify any uncertain configuration or design decision.</w:t>
      </w:r>
    </w:p>
    <w:p>
      <w:pPr>
        <w:pStyle w:val="Heading3"/>
      </w:pPr>
      <w:r>
        <w:t>Step 5: Responsible AI Review</w:t>
      </w:r>
    </w:p>
    <w:p>
      <w:r>
        <w:rPr>
          <w:rFonts w:ascii="Arial" w:hAnsi="Arial"/>
          <w:b w:val="0"/>
          <w:i w:val="0"/>
          <w:color w:val="111827"/>
          <w:sz w:val="22"/>
        </w:rPr>
        <w:t>Document consent, retention, face analysis sensitivity, and human review needs.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Record the required outputs in your lab notes.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Ask the trainer to verify any uncertain configuration or design decision.</w:t>
      </w:r>
    </w:p>
    <w:p>
      <w:pPr>
        <w:pStyle w:val="Heading2"/>
      </w:pPr>
      <w:r>
        <w:t>Validation</w:t>
      </w:r>
    </w:p>
    <w:p>
      <w:r>
        <w:rPr>
          <w:rFonts w:ascii="Arial" w:hAnsi="Arial"/>
          <w:b w:val="0"/>
          <w:i w:val="0"/>
          <w:color w:val="111827"/>
          <w:sz w:val="22"/>
        </w:rPr>
        <w:t>You should have vision mapping, request plan, custom vision plan, video insight notes, and responsible AI review.</w:t>
      </w:r>
    </w:p>
    <w:p>
      <w:pPr>
        <w:pStyle w:val="Heading2"/>
      </w:pPr>
      <w:r>
        <w:t>Checkpoint Questions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What is OCR?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How is object detection different from classification?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What does a custom vision model require?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Why is video analysis sensitive?</w:t>
      </w:r>
    </w:p>
    <w:p>
      <w:pPr>
        <w:pStyle w:val="Heading2"/>
      </w:pPr>
      <w:r>
        <w:t>Course Focus</w:t>
      </w:r>
    </w:p>
    <w:p>
      <w:r>
        <w:rPr>
          <w:rFonts w:ascii="Arial" w:hAnsi="Arial"/>
          <w:b w:val="0"/>
          <w:i w:val="0"/>
          <w:color w:val="111827"/>
          <w:sz w:val="22"/>
        </w:rPr>
        <w:t>Vision solutions require selecting visual features, model type, evaluation approach, and responsible data handling.</w:t>
      </w:r>
    </w:p>
    <w:p>
      <w:pPr>
        <w:pStyle w:val="Heading2"/>
      </w:pPr>
      <w:r>
        <w:t>Lab Alignment Diagram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c>
          <w:tcPr>
            <w:tcW w:type="dxa" w:w="3250"/>
            <w:shd w:val="clear" w:color="auto" w:fill="1F6FEB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Lab Input</w:t>
            </w:r>
          </w:p>
        </w:tc>
        <w:tc>
          <w:tcPr>
            <w:tcW w:type="dxa" w:w="3250"/>
            <w:shd w:val="clear" w:color="auto" w:fill="1F6FEB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Design / Build Activity</w:t>
            </w:r>
          </w:p>
        </w:tc>
        <w:tc>
          <w:tcPr>
            <w:tcW w:type="dxa" w:w="3250"/>
            <w:shd w:val="clear" w:color="auto" w:fill="1F6FEB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Validation Output</w:t>
            </w:r>
          </w:p>
        </w:tc>
      </w:tr>
      <w:tr>
        <w:tc>
          <w:tcPr>
            <w:tcW w:type="dxa" w:w="3250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The company wants to inspect product photos, detect damaged items, read text from images, and extract insights from product demo videos.</w:t>
            </w:r>
          </w:p>
        </w:tc>
        <w:tc>
          <w:tcPr>
            <w:tcW w:type="dxa" w:w="3250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Map Vision Requirements -&gt; Plan an Image Request -&gt; Custom Vision Plan -&gt; Video Insights Plan -&gt; Responsible AI Review</w:t>
            </w:r>
          </w:p>
        </w:tc>
        <w:tc>
          <w:tcPr>
            <w:tcW w:type="dxa" w:w="3250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You should have vision mapping, request plan, custom vision plan, video insight notes, and responsible AI review.</w:t>
            </w:r>
          </w:p>
        </w:tc>
      </w:tr>
    </w:tbl>
    <w:p>
      <w:pPr>
        <w:pStyle w:val="Heading2"/>
      </w:pPr>
      <w:r>
        <w:t>Imported Reference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87134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erence-lab-05-slide-7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71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5B6372"/>
          <w:sz w:val="18"/>
        </w:rPr>
        <w:t>Reference image imported from source PPT slide 73.</w:t>
      </w:r>
    </w:p>
    <w:p>
      <w:pPr>
        <w:pStyle w:val="Heading1"/>
      </w:pPr>
      <w:r>
        <w:t>Lab 06 - NLP, Language, Speech, Translation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  <w:shd w:val="clear" w:color="auto" w:fill="F1F5FB"/>
          </w:tcPr>
          <w:p>
            <w:r>
              <w:rPr>
                <w:rFonts w:ascii="Arial" w:hAnsi="Arial"/>
                <w:b/>
                <w:i w:val="0"/>
                <w:color w:val="111827"/>
                <w:sz w:val="19"/>
              </w:rPr>
              <w:t>Main Topic</w:t>
            </w:r>
          </w:p>
        </w:tc>
        <w:tc>
          <w:tcPr>
            <w:tcW w:type="dxa" w:w="4874"/>
          </w:tcPr>
          <w:p>
            <w:r>
              <w:rPr>
                <w:rFonts w:ascii="Arial" w:hAnsi="Arial"/>
                <w:b w:val="0"/>
                <w:i w:val="0"/>
                <w:color w:val="111827"/>
                <w:sz w:val="19"/>
              </w:rPr>
              <w:t>Language and speech</w:t>
            </w:r>
          </w:p>
        </w:tc>
      </w:tr>
      <w:tr>
        <w:tc>
          <w:tcPr>
            <w:tcW w:type="dxa" w:w="4874"/>
            <w:shd w:val="clear" w:color="auto" w:fill="F1F5FB"/>
          </w:tcPr>
          <w:p>
            <w:r>
              <w:rPr>
                <w:rFonts w:ascii="Arial" w:hAnsi="Arial"/>
                <w:b/>
                <w:i w:val="0"/>
                <w:color w:val="111827"/>
                <w:sz w:val="19"/>
              </w:rPr>
              <w:t>Source Lab</w:t>
            </w:r>
          </w:p>
        </w:tc>
        <w:tc>
          <w:tcPr>
            <w:tcW w:type="dxa" w:w="4874"/>
          </w:tcPr>
          <w:p>
            <w:r>
              <w:rPr>
                <w:rFonts w:ascii="Arial" w:hAnsi="Arial"/>
                <w:b w:val="0"/>
                <w:i w:val="0"/>
                <w:color w:val="111827"/>
                <w:sz w:val="19"/>
              </w:rPr>
              <w:t>labs/lab-06-nlp-language-speech-translation.md</w:t>
            </w:r>
          </w:p>
        </w:tc>
      </w:tr>
      <w:tr>
        <w:tc>
          <w:tcPr>
            <w:tcW w:type="dxa" w:w="4874"/>
            <w:shd w:val="clear" w:color="auto" w:fill="F1F5FB"/>
          </w:tcPr>
          <w:p>
            <w:r>
              <w:rPr>
                <w:rFonts w:ascii="Arial" w:hAnsi="Arial"/>
                <w:b/>
                <w:i w:val="0"/>
                <w:color w:val="111827"/>
                <w:sz w:val="19"/>
              </w:rPr>
              <w:t>Reference Diagram</w:t>
            </w:r>
          </w:p>
        </w:tc>
        <w:tc>
          <w:tcPr>
            <w:tcW w:type="dxa" w:w="4874"/>
          </w:tcPr>
          <w:p>
            <w:r>
              <w:rPr>
                <w:rFonts w:ascii="Arial" w:hAnsi="Arial"/>
                <w:b w:val="0"/>
                <w:i w:val="0"/>
                <w:color w:val="111827"/>
                <w:sz w:val="19"/>
              </w:rPr>
              <w:t>Source PPT slide 61</w:t>
            </w:r>
          </w:p>
        </w:tc>
      </w:tr>
    </w:tbl>
    <w:p>
      <w:pPr>
        <w:pStyle w:val="Heading2"/>
      </w:pPr>
      <w:r>
        <w:t>Objectives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Analyze and translate text.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Extract key phrases, entities, PII, language, and sentiment.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Process speech with speech-to-text and text-to-speech.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Plan translation and SSML use.</w:t>
      </w:r>
    </w:p>
    <w:p>
      <w:pPr>
        <w:pStyle w:val="Heading2"/>
      </w:pPr>
      <w:r>
        <w:t>Scenario</w:t>
      </w:r>
    </w:p>
    <w:p>
      <w:r>
        <w:rPr>
          <w:rFonts w:ascii="Arial" w:hAnsi="Arial"/>
          <w:b w:val="0"/>
          <w:i w:val="0"/>
          <w:color w:val="111827"/>
          <w:sz w:val="22"/>
        </w:rPr>
        <w:t>The support platform must analyze customer messages, detect PII, translate text, transcribe calls, and generate spoken responses.</w:t>
      </w:r>
    </w:p>
    <w:p>
      <w:pPr>
        <w:pStyle w:val="Heading2"/>
      </w:pPr>
      <w:r>
        <w:t>Step-by-Step Lab Guide</w:t>
      </w:r>
    </w:p>
    <w:p>
      <w:pPr>
        <w:pStyle w:val="Heading3"/>
      </w:pPr>
      <w:r>
        <w:t>Step 1: Map Language Tasks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  <w:shd w:val="clear" w:color="auto" w:fill="1F6FEB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Scenario</w:t>
            </w:r>
          </w:p>
        </w:tc>
        <w:tc>
          <w:tcPr>
            <w:tcW w:type="dxa" w:w="4874"/>
            <w:shd w:val="clear" w:color="auto" w:fill="1F6FEB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Capability</w:t>
            </w:r>
          </w:p>
        </w:tc>
      </w:tr>
      <w:tr>
        <w:tc>
          <w:tcPr>
            <w:tcW w:type="dxa" w:w="4874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Identify customer sentiment</w:t>
            </w:r>
          </w:p>
        </w:tc>
        <w:tc>
          <w:tcPr>
            <w:tcW w:type="dxa" w:w="4874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Sentiment analysis</w:t>
            </w:r>
          </w:p>
        </w:tc>
      </w:tr>
      <w:tr>
        <w:tc>
          <w:tcPr>
            <w:tcW w:type="dxa" w:w="4874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Extract product names</w:t>
            </w:r>
          </w:p>
        </w:tc>
        <w:tc>
          <w:tcPr>
            <w:tcW w:type="dxa" w:w="4874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Entity recognition</w:t>
            </w:r>
          </w:p>
        </w:tc>
      </w:tr>
      <w:tr>
        <w:tc>
          <w:tcPr>
            <w:tcW w:type="dxa" w:w="4874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Identify important topics</w:t>
            </w:r>
          </w:p>
        </w:tc>
        <w:tc>
          <w:tcPr>
            <w:tcW w:type="dxa" w:w="4874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Key phrase extraction</w:t>
            </w:r>
          </w:p>
        </w:tc>
      </w:tr>
      <w:tr>
        <w:tc>
          <w:tcPr>
            <w:tcW w:type="dxa" w:w="4874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Detect personal data</w:t>
            </w:r>
          </w:p>
        </w:tc>
        <w:tc>
          <w:tcPr>
            <w:tcW w:type="dxa" w:w="4874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PII detection</w:t>
            </w:r>
          </w:p>
        </w:tc>
      </w:tr>
      <w:tr>
        <w:tc>
          <w:tcPr>
            <w:tcW w:type="dxa" w:w="4874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Detect message language</w:t>
            </w:r>
          </w:p>
        </w:tc>
        <w:tc>
          <w:tcPr>
            <w:tcW w:type="dxa" w:w="4874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Language detection</w:t>
            </w:r>
          </w:p>
        </w:tc>
      </w:tr>
      <w:tr>
        <w:tc>
          <w:tcPr>
            <w:tcW w:type="dxa" w:w="4874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Translate message</w:t>
            </w:r>
          </w:p>
        </w:tc>
        <w:tc>
          <w:tcPr>
            <w:tcW w:type="dxa" w:w="4874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Translator</w:t>
            </w:r>
          </w:p>
        </w:tc>
      </w:tr>
    </w:tbl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Record the required outputs in your lab notes.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Ask the trainer to verify any uncertain configuration or design decision.</w:t>
      </w:r>
    </w:p>
    <w:p>
      <w:pPr>
        <w:pStyle w:val="Heading3"/>
      </w:pPr>
      <w:r>
        <w:t>Step 2: Design Text Analysis Pipeline</w:t>
      </w:r>
    </w:p>
    <w:p>
      <w:pPr>
        <w:shd w:fill="F3F5F8"/>
      </w:pPr>
      <w:r>
        <w:rPr>
          <w:rFonts w:ascii="Consolas" w:hAnsi="Consolas"/>
          <w:b w:val="0"/>
          <w:i w:val="0"/>
          <w:color w:val="111827"/>
          <w:sz w:val="18"/>
        </w:rPr>
        <w:t>Input text -&gt; language detection -&gt; PII detection -&gt; sentiment -&gt; entities -&gt; key phrases -&gt; route case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Record the required outputs in your lab notes.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Ask the trainer to verify any uncertain configuration or design decision.</w:t>
      </w:r>
    </w:p>
    <w:p>
      <w:pPr>
        <w:pStyle w:val="Heading3"/>
      </w:pPr>
      <w:r>
        <w:t>Step 3: Design Speech Pipeline</w:t>
      </w:r>
    </w:p>
    <w:p>
      <w:pPr>
        <w:shd w:fill="F3F5F8"/>
      </w:pPr>
      <w:r>
        <w:rPr>
          <w:rFonts w:ascii="Consolas" w:hAnsi="Consolas"/>
          <w:b w:val="0"/>
          <w:i w:val="0"/>
          <w:color w:val="111827"/>
          <w:sz w:val="18"/>
        </w:rPr>
        <w:t>Audio input -&gt; speech to text -&gt; intent or keyword recognition -&gt; response -&gt; text to speech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Record the required outputs in your lab notes.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Ask the trainer to verify any uncertain configuration or design decision.</w:t>
      </w:r>
    </w:p>
    <w:p>
      <w:pPr>
        <w:pStyle w:val="Heading3"/>
      </w:pPr>
      <w:r>
        <w:t>Step 4: SSML Review</w:t>
      </w:r>
    </w:p>
    <w:p>
      <w:r>
        <w:rPr>
          <w:rFonts w:ascii="Arial" w:hAnsi="Arial"/>
          <w:b w:val="0"/>
          <w:i w:val="0"/>
          <w:color w:val="111827"/>
          <w:sz w:val="22"/>
        </w:rPr>
        <w:t>Explain how SSML can control voice, pitch, rate, pauses, and pronunciation.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Record the required outputs in your lab notes.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Ask the trainer to verify any uncertain configuration or design decision.</w:t>
      </w:r>
    </w:p>
    <w:p>
      <w:pPr>
        <w:pStyle w:val="Heading3"/>
      </w:pPr>
      <w:r>
        <w:t>Step 5: Translation Review</w:t>
      </w:r>
    </w:p>
    <w:p>
      <w:r>
        <w:rPr>
          <w:rFonts w:ascii="Arial" w:hAnsi="Arial"/>
          <w:b w:val="0"/>
          <w:i w:val="0"/>
          <w:color w:val="111827"/>
          <w:sz w:val="22"/>
        </w:rPr>
        <w:t>Document: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Text translation.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Document translation.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Speech-to-text translation.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Speech-to-speech translation.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Human review for critical messages.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Record the required outputs in your lab notes.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Ask the trainer to verify any uncertain configuration or design decision.</w:t>
      </w:r>
    </w:p>
    <w:p>
      <w:pPr>
        <w:pStyle w:val="Heading2"/>
      </w:pPr>
      <w:r>
        <w:t>Validation</w:t>
      </w:r>
    </w:p>
    <w:p>
      <w:r>
        <w:rPr>
          <w:rFonts w:ascii="Arial" w:hAnsi="Arial"/>
          <w:b w:val="0"/>
          <w:i w:val="0"/>
          <w:color w:val="111827"/>
          <w:sz w:val="22"/>
        </w:rPr>
        <w:t>You should have language task mapping, text pipeline, speech pipeline, SSML notes, and translation notes.</w:t>
      </w:r>
    </w:p>
    <w:p>
      <w:pPr>
        <w:pStyle w:val="Heading2"/>
      </w:pPr>
      <w:r>
        <w:t>Checkpoint Questions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What is entity recognition?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Why detect PII before storing text?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What is SSML?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When should translation outputs be reviewed?</w:t>
      </w:r>
    </w:p>
    <w:p>
      <w:pPr>
        <w:pStyle w:val="Heading2"/>
      </w:pPr>
      <w:r>
        <w:t>Course Focus</w:t>
      </w:r>
    </w:p>
    <w:p>
      <w:r>
        <w:rPr>
          <w:rFonts w:ascii="Arial" w:hAnsi="Arial"/>
          <w:b w:val="0"/>
          <w:i w:val="0"/>
          <w:color w:val="111827"/>
          <w:sz w:val="22"/>
        </w:rPr>
        <w:t>Language and speech solutions combine analysis, privacy controls, translation, and application integration.</w:t>
      </w:r>
    </w:p>
    <w:p>
      <w:pPr>
        <w:pStyle w:val="Heading2"/>
      </w:pPr>
      <w:r>
        <w:t>Lab Alignment Diagram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c>
          <w:tcPr>
            <w:tcW w:type="dxa" w:w="3250"/>
            <w:shd w:val="clear" w:color="auto" w:fill="1F6FEB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Lab Input</w:t>
            </w:r>
          </w:p>
        </w:tc>
        <w:tc>
          <w:tcPr>
            <w:tcW w:type="dxa" w:w="3250"/>
            <w:shd w:val="clear" w:color="auto" w:fill="1F6FEB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Design / Build Activity</w:t>
            </w:r>
          </w:p>
        </w:tc>
        <w:tc>
          <w:tcPr>
            <w:tcW w:type="dxa" w:w="3250"/>
            <w:shd w:val="clear" w:color="auto" w:fill="1F6FEB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Validation Output</w:t>
            </w:r>
          </w:p>
        </w:tc>
      </w:tr>
      <w:tr>
        <w:tc>
          <w:tcPr>
            <w:tcW w:type="dxa" w:w="3250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The support platform must analyze customer messages, detect PII, translate text, transcribe calls, and generate spoken responses.</w:t>
            </w:r>
          </w:p>
        </w:tc>
        <w:tc>
          <w:tcPr>
            <w:tcW w:type="dxa" w:w="3250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Map Language Tasks -&gt; Design Text Analysis Pipeline -&gt; Design Speech Pipeline -&gt; SSML Review -&gt; Translation Review</w:t>
            </w:r>
          </w:p>
        </w:tc>
        <w:tc>
          <w:tcPr>
            <w:tcW w:type="dxa" w:w="3250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You should have language task mapping, text pipeline, speech pipeline, SSML notes, and translation notes.</w:t>
            </w:r>
          </w:p>
        </w:tc>
      </w:tr>
    </w:tbl>
    <w:p>
      <w:pPr>
        <w:pStyle w:val="Heading2"/>
      </w:pPr>
      <w:r>
        <w:t>Imported Reference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82441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erence-lab-06-slide-6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24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5B6372"/>
          <w:sz w:val="18"/>
        </w:rPr>
        <w:t>Reference image imported from source PPT slide 61.</w:t>
      </w:r>
    </w:p>
    <w:p>
      <w:pPr>
        <w:pStyle w:val="Heading1"/>
      </w:pPr>
      <w:r>
        <w:t>Lab 07 - Custom Language Models and Question Answering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  <w:shd w:val="clear" w:color="auto" w:fill="F1F5FB"/>
          </w:tcPr>
          <w:p>
            <w:r>
              <w:rPr>
                <w:rFonts w:ascii="Arial" w:hAnsi="Arial"/>
                <w:b/>
                <w:i w:val="0"/>
                <w:color w:val="111827"/>
                <w:sz w:val="19"/>
              </w:rPr>
              <w:t>Main Topic</w:t>
            </w:r>
          </w:p>
        </w:tc>
        <w:tc>
          <w:tcPr>
            <w:tcW w:type="dxa" w:w="4874"/>
          </w:tcPr>
          <w:p>
            <w:r>
              <w:rPr>
                <w:rFonts w:ascii="Arial" w:hAnsi="Arial"/>
                <w:b w:val="0"/>
                <w:i w:val="0"/>
                <w:color w:val="111827"/>
                <w:sz w:val="19"/>
              </w:rPr>
              <w:t>Custom language</w:t>
            </w:r>
          </w:p>
        </w:tc>
      </w:tr>
      <w:tr>
        <w:tc>
          <w:tcPr>
            <w:tcW w:type="dxa" w:w="4874"/>
            <w:shd w:val="clear" w:color="auto" w:fill="F1F5FB"/>
          </w:tcPr>
          <w:p>
            <w:r>
              <w:rPr>
                <w:rFonts w:ascii="Arial" w:hAnsi="Arial"/>
                <w:b/>
                <w:i w:val="0"/>
                <w:color w:val="111827"/>
                <w:sz w:val="19"/>
              </w:rPr>
              <w:t>Source Lab</w:t>
            </w:r>
          </w:p>
        </w:tc>
        <w:tc>
          <w:tcPr>
            <w:tcW w:type="dxa" w:w="4874"/>
          </w:tcPr>
          <w:p>
            <w:r>
              <w:rPr>
                <w:rFonts w:ascii="Arial" w:hAnsi="Arial"/>
                <w:b w:val="0"/>
                <w:i w:val="0"/>
                <w:color w:val="111827"/>
                <w:sz w:val="19"/>
              </w:rPr>
              <w:t>labs/lab-07-custom-language-question-answering.md</w:t>
            </w:r>
          </w:p>
        </w:tc>
      </w:tr>
      <w:tr>
        <w:tc>
          <w:tcPr>
            <w:tcW w:type="dxa" w:w="4874"/>
            <w:shd w:val="clear" w:color="auto" w:fill="F1F5FB"/>
          </w:tcPr>
          <w:p>
            <w:r>
              <w:rPr>
                <w:rFonts w:ascii="Arial" w:hAnsi="Arial"/>
                <w:b/>
                <w:i w:val="0"/>
                <w:color w:val="111827"/>
                <w:sz w:val="19"/>
              </w:rPr>
              <w:t>Reference Diagram</w:t>
            </w:r>
          </w:p>
        </w:tc>
        <w:tc>
          <w:tcPr>
            <w:tcW w:type="dxa" w:w="4874"/>
          </w:tcPr>
          <w:p>
            <w:r>
              <w:rPr>
                <w:rFonts w:ascii="Arial" w:hAnsi="Arial"/>
                <w:b w:val="0"/>
                <w:i w:val="0"/>
                <w:color w:val="111827"/>
                <w:sz w:val="19"/>
              </w:rPr>
              <w:t>Source PPT slide 149</w:t>
            </w:r>
          </w:p>
        </w:tc>
      </w:tr>
    </w:tbl>
    <w:p>
      <w:pPr>
        <w:pStyle w:val="Heading2"/>
      </w:pPr>
      <w:r>
        <w:t>Objectives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Design custom language understanding.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Define intents, entities, and utterances.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Plan custom question answering.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Create a multilingual question answering strategy.</w:t>
      </w:r>
    </w:p>
    <w:p>
      <w:pPr>
        <w:pStyle w:val="Heading2"/>
      </w:pPr>
      <w:r>
        <w:t>Scenario</w:t>
      </w:r>
    </w:p>
    <w:p>
      <w:r>
        <w:rPr>
          <w:rFonts w:ascii="Arial" w:hAnsi="Arial"/>
          <w:b w:val="0"/>
          <w:i w:val="0"/>
          <w:color w:val="111827"/>
          <w:sz w:val="22"/>
        </w:rPr>
        <w:t>The support assistant must recognize customer intents and answer frequently asked questions from approved sources.</w:t>
      </w:r>
    </w:p>
    <w:p>
      <w:pPr>
        <w:pStyle w:val="Heading2"/>
      </w:pPr>
      <w:r>
        <w:t>Step-by-Step Lab Guide</w:t>
      </w:r>
    </w:p>
    <w:p>
      <w:pPr>
        <w:pStyle w:val="Heading3"/>
      </w:pPr>
      <w:r>
        <w:t>Step 1: Define Intents and Entities</w:t>
      </w:r>
    </w:p>
    <w:p>
      <w:r>
        <w:rPr>
          <w:rFonts w:ascii="Arial" w:hAnsi="Arial"/>
          <w:b w:val="0"/>
          <w:i w:val="0"/>
          <w:color w:val="111827"/>
          <w:sz w:val="22"/>
        </w:rPr>
        <w:t>Create a table: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c>
          <w:tcPr>
            <w:tcW w:type="dxa" w:w="3250"/>
            <w:shd w:val="clear" w:color="auto" w:fill="1F6FEB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Intent</w:t>
            </w:r>
          </w:p>
        </w:tc>
        <w:tc>
          <w:tcPr>
            <w:tcW w:type="dxa" w:w="3250"/>
            <w:shd w:val="clear" w:color="auto" w:fill="1F6FEB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Example Utterance</w:t>
            </w:r>
          </w:p>
        </w:tc>
        <w:tc>
          <w:tcPr>
            <w:tcW w:type="dxa" w:w="3250"/>
            <w:shd w:val="clear" w:color="auto" w:fill="1F6FEB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Entities</w:t>
            </w:r>
          </w:p>
        </w:tc>
      </w:tr>
      <w:tr>
        <w:tc>
          <w:tcPr>
            <w:tcW w:type="dxa" w:w="3250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CheckOrderStatus</w:t>
            </w:r>
          </w:p>
        </w:tc>
        <w:tc>
          <w:tcPr>
            <w:tcW w:type="dxa" w:w="3250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Where is order 12345?</w:t>
            </w:r>
          </w:p>
        </w:tc>
        <w:tc>
          <w:tcPr>
            <w:tcW w:type="dxa" w:w="3250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order number</w:t>
            </w:r>
          </w:p>
        </w:tc>
      </w:tr>
      <w:tr>
        <w:tc>
          <w:tcPr>
            <w:tcW w:type="dxa" w:w="3250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RequestRefund</w:t>
            </w:r>
          </w:p>
        </w:tc>
        <w:tc>
          <w:tcPr>
            <w:tcW w:type="dxa" w:w="3250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I want a refund for my laptop</w:t>
            </w:r>
          </w:p>
        </w:tc>
        <w:tc>
          <w:tcPr>
            <w:tcW w:type="dxa" w:w="3250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product</w:t>
            </w:r>
          </w:p>
        </w:tc>
      </w:tr>
    </w:tbl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Record the required outputs in your lab notes.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Ask the trainer to verify any uncertain configuration or design decision.</w:t>
      </w:r>
    </w:p>
    <w:p>
      <w:pPr>
        <w:pStyle w:val="Heading3"/>
      </w:pPr>
      <w:r>
        <w:t>Step 2: Plan Training Data</w:t>
      </w:r>
    </w:p>
    <w:p>
      <w:r>
        <w:rPr>
          <w:rFonts w:ascii="Arial" w:hAnsi="Arial"/>
          <w:b w:val="0"/>
          <w:i w:val="0"/>
          <w:color w:val="111827"/>
          <w:sz w:val="22"/>
        </w:rPr>
        <w:t>Document: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Number of example utterances.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Balanced examples across intents.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Entity labeling rules.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Test set.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Ambiguous utterances.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Record the required outputs in your lab notes.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Ask the trainer to verify any uncertain configuration or design decision.</w:t>
      </w:r>
    </w:p>
    <w:p>
      <w:pPr>
        <w:pStyle w:val="Heading3"/>
      </w:pPr>
      <w:r>
        <w:t>Step 3: Plan Custom Question Answering</w:t>
      </w:r>
    </w:p>
    <w:p>
      <w:r>
        <w:rPr>
          <w:rFonts w:ascii="Arial" w:hAnsi="Arial"/>
          <w:b w:val="0"/>
          <w:i w:val="0"/>
          <w:color w:val="111827"/>
          <w:sz w:val="22"/>
        </w:rPr>
        <w:t>Record:</w:t>
      </w:r>
    </w:p>
    <w:p>
      <w:pPr>
        <w:shd w:fill="F3F5F8"/>
      </w:pPr>
      <w:r>
        <w:rPr>
          <w:rFonts w:ascii="Consolas" w:hAnsi="Consolas"/>
          <w:b w:val="0"/>
          <w:i w:val="0"/>
          <w:color w:val="111827"/>
          <w:sz w:val="18"/>
        </w:rPr>
        <w:t>Knowledge sources</w:t>
        <w:br/>
        <w:t>Q&amp;A pairs</w:t>
        <w:br/>
        <w:t>Alternate phrasing</w:t>
        <w:br/>
        <w:t>Chit-chat</w:t>
        <w:br/>
        <w:t>Multi-turn prompts</w:t>
        <w:br/>
        <w:t>Publishing target</w:t>
        <w:br/>
        <w:t>Fallback answer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Record the required outputs in your lab notes.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Ask the trainer to verify any uncertain configuration or design decision.</w:t>
      </w:r>
    </w:p>
    <w:p>
      <w:pPr>
        <w:pStyle w:val="Heading3"/>
      </w:pPr>
      <w:r>
        <w:t>Step 4: Multilingual Strategy</w:t>
      </w:r>
    </w:p>
    <w:p>
      <w:r>
        <w:rPr>
          <w:rFonts w:ascii="Arial" w:hAnsi="Arial"/>
          <w:b w:val="0"/>
          <w:i w:val="0"/>
          <w:color w:val="111827"/>
          <w:sz w:val="22"/>
        </w:rPr>
        <w:t>Explain whether to translate sources, create separate projects, or translate user input before answering.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Record the required outputs in your lab notes.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Ask the trainer to verify any uncertain configuration or design decision.</w:t>
      </w:r>
    </w:p>
    <w:p>
      <w:pPr>
        <w:pStyle w:val="Heading3"/>
      </w:pPr>
      <w:r>
        <w:t>Step 5: Backup and Recovery</w:t>
      </w:r>
    </w:p>
    <w:p>
      <w:r>
        <w:rPr>
          <w:rFonts w:ascii="Arial" w:hAnsi="Arial"/>
          <w:b w:val="0"/>
          <w:i w:val="0"/>
          <w:color w:val="111827"/>
          <w:sz w:val="22"/>
        </w:rPr>
        <w:t>Document export, versioning, backup, and recovery of language projects.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Record the required outputs in your lab notes.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Ask the trainer to verify any uncertain configuration or design decision.</w:t>
      </w:r>
    </w:p>
    <w:p>
      <w:pPr>
        <w:pStyle w:val="Heading2"/>
      </w:pPr>
      <w:r>
        <w:t>Validation</w:t>
      </w:r>
    </w:p>
    <w:p>
      <w:r>
        <w:rPr>
          <w:rFonts w:ascii="Arial" w:hAnsi="Arial"/>
          <w:b w:val="0"/>
          <w:i w:val="0"/>
          <w:color w:val="111827"/>
          <w:sz w:val="22"/>
        </w:rPr>
        <w:t>You should have intent/entity table, training plan, question answering plan, multilingual strategy, and backup notes.</w:t>
      </w:r>
    </w:p>
    <w:p>
      <w:pPr>
        <w:pStyle w:val="Heading2"/>
      </w:pPr>
      <w:r>
        <w:t>Checkpoint Questions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What is an intent?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What is an entity?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Why add alternate phrasing?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Why should language projects be backed up?</w:t>
      </w:r>
    </w:p>
    <w:p>
      <w:pPr>
        <w:pStyle w:val="Heading2"/>
      </w:pPr>
      <w:r>
        <w:t>Course Focus</w:t>
      </w:r>
    </w:p>
    <w:p>
      <w:r>
        <w:rPr>
          <w:rFonts w:ascii="Arial" w:hAnsi="Arial"/>
          <w:b w:val="0"/>
          <w:i w:val="0"/>
          <w:color w:val="111827"/>
          <w:sz w:val="22"/>
        </w:rPr>
        <w:t>Custom language solutions need well-designed examples, evaluation, publishing, and lifecycle management.</w:t>
      </w:r>
    </w:p>
    <w:p>
      <w:pPr>
        <w:pStyle w:val="Heading2"/>
      </w:pPr>
      <w:r>
        <w:t>Lab Alignment Diagram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c>
          <w:tcPr>
            <w:tcW w:type="dxa" w:w="3250"/>
            <w:shd w:val="clear" w:color="auto" w:fill="1F6FEB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Lab Input</w:t>
            </w:r>
          </w:p>
        </w:tc>
        <w:tc>
          <w:tcPr>
            <w:tcW w:type="dxa" w:w="3250"/>
            <w:shd w:val="clear" w:color="auto" w:fill="1F6FEB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Design / Build Activity</w:t>
            </w:r>
          </w:p>
        </w:tc>
        <w:tc>
          <w:tcPr>
            <w:tcW w:type="dxa" w:w="3250"/>
            <w:shd w:val="clear" w:color="auto" w:fill="1F6FEB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Validation Output</w:t>
            </w:r>
          </w:p>
        </w:tc>
      </w:tr>
      <w:tr>
        <w:tc>
          <w:tcPr>
            <w:tcW w:type="dxa" w:w="3250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The support assistant must recognize customer intents and answer frequently asked questions from approved sources.</w:t>
            </w:r>
          </w:p>
        </w:tc>
        <w:tc>
          <w:tcPr>
            <w:tcW w:type="dxa" w:w="3250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Define Intents and Entities -&gt; Plan Training Data -&gt; Plan Custom Question Answering -&gt; Multilingual Strategy -&gt; Backup and Recovery</w:t>
            </w:r>
          </w:p>
        </w:tc>
        <w:tc>
          <w:tcPr>
            <w:tcW w:type="dxa" w:w="3250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You should have intent/entity table, training plan, question answering plan, multilingual strategy, and backup notes.</w:t>
            </w:r>
          </w:p>
        </w:tc>
      </w:tr>
    </w:tbl>
    <w:p>
      <w:pPr>
        <w:pStyle w:val="Heading2"/>
      </w:pPr>
      <w:r>
        <w:t>Imported Reference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0745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erence-lab-07-slide-14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07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5B6372"/>
          <w:sz w:val="18"/>
        </w:rPr>
        <w:t>Reference image imported from source PPT slide 149.</w:t>
      </w:r>
    </w:p>
    <w:p>
      <w:pPr>
        <w:pStyle w:val="Heading1"/>
      </w:pPr>
      <w:r>
        <w:t>Lab 08 - Azure AI Search, Knowledge Mining, Vector Search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  <w:shd w:val="clear" w:color="auto" w:fill="F1F5FB"/>
          </w:tcPr>
          <w:p>
            <w:r>
              <w:rPr>
                <w:rFonts w:ascii="Arial" w:hAnsi="Arial"/>
                <w:b/>
                <w:i w:val="0"/>
                <w:color w:val="111827"/>
                <w:sz w:val="19"/>
              </w:rPr>
              <w:t>Main Topic</w:t>
            </w:r>
          </w:p>
        </w:tc>
        <w:tc>
          <w:tcPr>
            <w:tcW w:type="dxa" w:w="4874"/>
          </w:tcPr>
          <w:p>
            <w:r>
              <w:rPr>
                <w:rFonts w:ascii="Arial" w:hAnsi="Arial"/>
                <w:b w:val="0"/>
                <w:i w:val="0"/>
                <w:color w:val="111827"/>
                <w:sz w:val="19"/>
              </w:rPr>
              <w:t>Search and mining</w:t>
            </w:r>
          </w:p>
        </w:tc>
      </w:tr>
      <w:tr>
        <w:tc>
          <w:tcPr>
            <w:tcW w:type="dxa" w:w="4874"/>
            <w:shd w:val="clear" w:color="auto" w:fill="F1F5FB"/>
          </w:tcPr>
          <w:p>
            <w:r>
              <w:rPr>
                <w:rFonts w:ascii="Arial" w:hAnsi="Arial"/>
                <w:b/>
                <w:i w:val="0"/>
                <w:color w:val="111827"/>
                <w:sz w:val="19"/>
              </w:rPr>
              <w:t>Source Lab</w:t>
            </w:r>
          </w:p>
        </w:tc>
        <w:tc>
          <w:tcPr>
            <w:tcW w:type="dxa" w:w="4874"/>
          </w:tcPr>
          <w:p>
            <w:r>
              <w:rPr>
                <w:rFonts w:ascii="Arial" w:hAnsi="Arial"/>
                <w:b w:val="0"/>
                <w:i w:val="0"/>
                <w:color w:val="111827"/>
                <w:sz w:val="19"/>
              </w:rPr>
              <w:t>labs/lab-08-ai-search-knowledge-mining-vector-search.md</w:t>
            </w:r>
          </w:p>
        </w:tc>
      </w:tr>
      <w:tr>
        <w:tc>
          <w:tcPr>
            <w:tcW w:type="dxa" w:w="4874"/>
            <w:shd w:val="clear" w:color="auto" w:fill="F1F5FB"/>
          </w:tcPr>
          <w:p>
            <w:r>
              <w:rPr>
                <w:rFonts w:ascii="Arial" w:hAnsi="Arial"/>
                <w:b/>
                <w:i w:val="0"/>
                <w:color w:val="111827"/>
                <w:sz w:val="19"/>
              </w:rPr>
              <w:t>Reference Diagram</w:t>
            </w:r>
          </w:p>
        </w:tc>
        <w:tc>
          <w:tcPr>
            <w:tcW w:type="dxa" w:w="4874"/>
          </w:tcPr>
          <w:p>
            <w:r>
              <w:rPr>
                <w:rFonts w:ascii="Arial" w:hAnsi="Arial"/>
                <w:b w:val="0"/>
                <w:i w:val="0"/>
                <w:color w:val="111827"/>
                <w:sz w:val="19"/>
              </w:rPr>
              <w:t>Source PPT slide 380</w:t>
            </w:r>
          </w:p>
        </w:tc>
      </w:tr>
    </w:tbl>
    <w:p>
      <w:pPr>
        <w:pStyle w:val="Heading2"/>
      </w:pPr>
      <w:r>
        <w:t>Objectives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Design an Azure AI Search solution.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Define indexes, data sources, indexers, and skillsets.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Explain semantic and vector search.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Plan knowledge store projections.</w:t>
      </w:r>
    </w:p>
    <w:p>
      <w:pPr>
        <w:pStyle w:val="Heading2"/>
      </w:pPr>
      <w:r>
        <w:t>Scenario</w:t>
      </w:r>
    </w:p>
    <w:p>
      <w:r>
        <w:rPr>
          <w:rFonts w:ascii="Arial" w:hAnsi="Arial"/>
          <w:b w:val="0"/>
          <w:i w:val="0"/>
          <w:color w:val="111827"/>
          <w:sz w:val="22"/>
        </w:rPr>
        <w:t>The company wants searchable support documents, enriched with extracted text, entities, key phrases, and vector embeddings for RAG.</w:t>
      </w:r>
    </w:p>
    <w:p>
      <w:pPr>
        <w:pStyle w:val="Heading2"/>
      </w:pPr>
      <w:r>
        <w:t>Step-by-Step Lab Guide</w:t>
      </w:r>
    </w:p>
    <w:p>
      <w:pPr>
        <w:pStyle w:val="Heading3"/>
      </w:pPr>
      <w:r>
        <w:t>Step 1: Design an Index</w:t>
      </w:r>
    </w:p>
    <w:p>
      <w:r>
        <w:rPr>
          <w:rFonts w:ascii="Arial" w:hAnsi="Arial"/>
          <w:b w:val="0"/>
          <w:i w:val="0"/>
          <w:color w:val="111827"/>
          <w:sz w:val="22"/>
        </w:rPr>
        <w:t>Define fields:</w:t>
      </w:r>
    </w:p>
    <w:p>
      <w:pPr>
        <w:shd w:fill="F3F5F8"/>
      </w:pPr>
      <w:r>
        <w:rPr>
          <w:rFonts w:ascii="Consolas" w:hAnsi="Consolas"/>
          <w:b w:val="0"/>
          <w:i w:val="0"/>
          <w:color w:val="111827"/>
          <w:sz w:val="18"/>
        </w:rPr>
        <w:t>id</w:t>
        <w:br/>
        <w:t>title</w:t>
        <w:br/>
        <w:t>content</w:t>
        <w:br/>
        <w:t>category</w:t>
        <w:br/>
        <w:t>source_url</w:t>
        <w:br/>
        <w:t>last_updated</w:t>
        <w:br/>
        <w:t>security_label</w:t>
        <w:br/>
        <w:t>embedding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Record the required outputs in your lab notes.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Ask the trainer to verify any uncertain configuration or design decision.</w:t>
      </w:r>
    </w:p>
    <w:p>
      <w:pPr>
        <w:pStyle w:val="Heading3"/>
      </w:pPr>
      <w:r>
        <w:t>Step 2: Plan Data Sources and Indexers</w:t>
      </w:r>
    </w:p>
    <w:p>
      <w:r>
        <w:rPr>
          <w:rFonts w:ascii="Arial" w:hAnsi="Arial"/>
          <w:b w:val="0"/>
          <w:i w:val="0"/>
          <w:color w:val="111827"/>
          <w:sz w:val="22"/>
        </w:rPr>
        <w:t>Document: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Source storage.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Supported document formats.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Indexer schedule.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Change detection.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Error handling.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Record the required outputs in your lab notes.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Ask the trainer to verify any uncertain configuration or design decision.</w:t>
      </w:r>
    </w:p>
    <w:p>
      <w:pPr>
        <w:pStyle w:val="Heading3"/>
      </w:pPr>
      <w:r>
        <w:t>Step 3: Define a Skillset</w:t>
      </w:r>
    </w:p>
    <w:p>
      <w:r>
        <w:rPr>
          <w:rFonts w:ascii="Arial" w:hAnsi="Arial"/>
          <w:b w:val="0"/>
          <w:i w:val="0"/>
          <w:color w:val="111827"/>
          <w:sz w:val="22"/>
        </w:rPr>
        <w:t>Include: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OCR.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Language detection.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Entity extraction.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Key phrase extraction.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Custom skill.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Embedding generation.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Record the required outputs in your lab notes.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Ask the trainer to verify any uncertain configuration or design decision.</w:t>
      </w:r>
    </w:p>
    <w:p>
      <w:pPr>
        <w:pStyle w:val="Heading3"/>
      </w:pPr>
      <w:r>
        <w:t>Step 4: Query Design</w:t>
      </w:r>
    </w:p>
    <w:p>
      <w:r>
        <w:rPr>
          <w:rFonts w:ascii="Arial" w:hAnsi="Arial"/>
          <w:b w:val="0"/>
          <w:i w:val="0"/>
          <w:color w:val="111827"/>
          <w:sz w:val="22"/>
        </w:rPr>
        <w:t>Write examples for:</w:t>
      </w:r>
    </w:p>
    <w:p>
      <w:pPr>
        <w:shd w:fill="F3F5F8"/>
      </w:pPr>
      <w:r>
        <w:rPr>
          <w:rFonts w:ascii="Consolas" w:hAnsi="Consolas"/>
          <w:b w:val="0"/>
          <w:i w:val="0"/>
          <w:color w:val="111827"/>
          <w:sz w:val="18"/>
        </w:rPr>
        <w:t>Keyword search</w:t>
        <w:br/>
        <w:t>Filter by category</w:t>
        <w:br/>
        <w:t>Sort by last updated</w:t>
        <w:br/>
        <w:t>Wildcard query</w:t>
        <w:br/>
        <w:t>Semantic ranking</w:t>
        <w:br/>
        <w:t>Vector search</w:t>
        <w:br/>
        <w:t>Hybrid search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Record the required outputs in your lab notes.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Ask the trainer to verify any uncertain configuration or design decision.</w:t>
      </w:r>
    </w:p>
    <w:p>
      <w:pPr>
        <w:pStyle w:val="Heading3"/>
      </w:pPr>
      <w:r>
        <w:t>Step 5: Knowledge Store Projections</w:t>
      </w:r>
    </w:p>
    <w:p>
      <w:r>
        <w:rPr>
          <w:rFonts w:ascii="Arial" w:hAnsi="Arial"/>
          <w:b w:val="0"/>
          <w:i w:val="0"/>
          <w:color w:val="111827"/>
          <w:sz w:val="22"/>
        </w:rPr>
        <w:t>Explain file, object, and table projections and when enriched output should be stored.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Record the required outputs in your lab notes.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Ask the trainer to verify any uncertain configuration or design decision.</w:t>
      </w:r>
    </w:p>
    <w:p>
      <w:pPr>
        <w:pStyle w:val="Heading2"/>
      </w:pPr>
      <w:r>
        <w:t>Validation</w:t>
      </w:r>
    </w:p>
    <w:p>
      <w:r>
        <w:rPr>
          <w:rFonts w:ascii="Arial" w:hAnsi="Arial"/>
          <w:b w:val="0"/>
          <w:i w:val="0"/>
          <w:color w:val="111827"/>
          <w:sz w:val="22"/>
        </w:rPr>
        <w:t>You should have index design, data source/indexer plan, skillset plan, query examples, and knowledge store notes.</w:t>
      </w:r>
    </w:p>
    <w:p>
      <w:pPr>
        <w:pStyle w:val="Heading2"/>
      </w:pPr>
      <w:r>
        <w:t>Checkpoint Questions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What is an indexer?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What is a skillset?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What is vector search?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Why use semantic ranking?</w:t>
      </w:r>
    </w:p>
    <w:p>
      <w:pPr>
        <w:pStyle w:val="Heading2"/>
      </w:pPr>
      <w:r>
        <w:t>Course Focus</w:t>
      </w:r>
    </w:p>
    <w:p>
      <w:r>
        <w:rPr>
          <w:rFonts w:ascii="Arial" w:hAnsi="Arial"/>
          <w:b w:val="0"/>
          <w:i w:val="0"/>
          <w:color w:val="111827"/>
          <w:sz w:val="22"/>
        </w:rPr>
        <w:t>Knowledge mining combines source data, enrichment, indexing, querying, and optional vector retrieval for AI applications.</w:t>
      </w:r>
    </w:p>
    <w:p>
      <w:pPr>
        <w:pStyle w:val="Heading2"/>
      </w:pPr>
      <w:r>
        <w:t>Lab Alignment Diagram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c>
          <w:tcPr>
            <w:tcW w:type="dxa" w:w="3250"/>
            <w:shd w:val="clear" w:color="auto" w:fill="1F6FEB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Lab Input</w:t>
            </w:r>
          </w:p>
        </w:tc>
        <w:tc>
          <w:tcPr>
            <w:tcW w:type="dxa" w:w="3250"/>
            <w:shd w:val="clear" w:color="auto" w:fill="1F6FEB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Design / Build Activity</w:t>
            </w:r>
          </w:p>
        </w:tc>
        <w:tc>
          <w:tcPr>
            <w:tcW w:type="dxa" w:w="3250"/>
            <w:shd w:val="clear" w:color="auto" w:fill="1F6FEB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Validation Output</w:t>
            </w:r>
          </w:p>
        </w:tc>
      </w:tr>
      <w:tr>
        <w:tc>
          <w:tcPr>
            <w:tcW w:type="dxa" w:w="3250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The company wants searchable support documents, enriched with extracted text, entities, key phrases, and vector embeddings for RAG.</w:t>
            </w:r>
          </w:p>
        </w:tc>
        <w:tc>
          <w:tcPr>
            <w:tcW w:type="dxa" w:w="3250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Design an Index -&gt; Plan Data Sources and Indexers -&gt; Define a Skillset -&gt; Query Design -&gt; Knowledge Store Projections</w:t>
            </w:r>
          </w:p>
        </w:tc>
        <w:tc>
          <w:tcPr>
            <w:tcW w:type="dxa" w:w="3250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You should have index design, data source/indexer plan, skillset plan, query examples, and knowledge store notes.</w:t>
            </w:r>
          </w:p>
        </w:tc>
      </w:tr>
    </w:tbl>
    <w:p>
      <w:pPr>
        <w:pStyle w:val="Heading2"/>
      </w:pPr>
      <w:r>
        <w:t>Imported Reference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55711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erence-lab-08-slide-38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557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5B6372"/>
          <w:sz w:val="18"/>
        </w:rPr>
        <w:t>Reference image imported from source PPT slide 380.</w:t>
      </w:r>
    </w:p>
    <w:p>
      <w:pPr>
        <w:pStyle w:val="Heading1"/>
      </w:pPr>
      <w:r>
        <w:t>Lab 09 - Document Intelligence and Content Understanding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  <w:shd w:val="clear" w:color="auto" w:fill="F1F5FB"/>
          </w:tcPr>
          <w:p>
            <w:r>
              <w:rPr>
                <w:rFonts w:ascii="Arial" w:hAnsi="Arial"/>
                <w:b/>
                <w:i w:val="0"/>
                <w:color w:val="111827"/>
                <w:sz w:val="19"/>
              </w:rPr>
              <w:t>Main Topic</w:t>
            </w:r>
          </w:p>
        </w:tc>
        <w:tc>
          <w:tcPr>
            <w:tcW w:type="dxa" w:w="4874"/>
          </w:tcPr>
          <w:p>
            <w:r>
              <w:rPr>
                <w:rFonts w:ascii="Arial" w:hAnsi="Arial"/>
                <w:b w:val="0"/>
                <w:i w:val="0"/>
                <w:color w:val="111827"/>
                <w:sz w:val="19"/>
              </w:rPr>
              <w:t>Document AI</w:t>
            </w:r>
          </w:p>
        </w:tc>
      </w:tr>
      <w:tr>
        <w:tc>
          <w:tcPr>
            <w:tcW w:type="dxa" w:w="4874"/>
            <w:shd w:val="clear" w:color="auto" w:fill="F1F5FB"/>
          </w:tcPr>
          <w:p>
            <w:r>
              <w:rPr>
                <w:rFonts w:ascii="Arial" w:hAnsi="Arial"/>
                <w:b/>
                <w:i w:val="0"/>
                <w:color w:val="111827"/>
                <w:sz w:val="19"/>
              </w:rPr>
              <w:t>Source Lab</w:t>
            </w:r>
          </w:p>
        </w:tc>
        <w:tc>
          <w:tcPr>
            <w:tcW w:type="dxa" w:w="4874"/>
          </w:tcPr>
          <w:p>
            <w:r>
              <w:rPr>
                <w:rFonts w:ascii="Arial" w:hAnsi="Arial"/>
                <w:b w:val="0"/>
                <w:i w:val="0"/>
                <w:color w:val="111827"/>
                <w:sz w:val="19"/>
              </w:rPr>
              <w:t>labs/lab-09-document-intelligence-content-understanding.md</w:t>
            </w:r>
          </w:p>
        </w:tc>
      </w:tr>
      <w:tr>
        <w:tc>
          <w:tcPr>
            <w:tcW w:type="dxa" w:w="4874"/>
            <w:shd w:val="clear" w:color="auto" w:fill="F1F5FB"/>
          </w:tcPr>
          <w:p>
            <w:r>
              <w:rPr>
                <w:rFonts w:ascii="Arial" w:hAnsi="Arial"/>
                <w:b/>
                <w:i w:val="0"/>
                <w:color w:val="111827"/>
                <w:sz w:val="19"/>
              </w:rPr>
              <w:t>Reference Diagram</w:t>
            </w:r>
          </w:p>
        </w:tc>
        <w:tc>
          <w:tcPr>
            <w:tcW w:type="dxa" w:w="4874"/>
          </w:tcPr>
          <w:p>
            <w:r>
              <w:rPr>
                <w:rFonts w:ascii="Arial" w:hAnsi="Arial"/>
                <w:b w:val="0"/>
                <w:i w:val="0"/>
                <w:color w:val="111827"/>
                <w:sz w:val="19"/>
              </w:rPr>
              <w:t>Source PPT slide 532</w:t>
            </w:r>
          </w:p>
        </w:tc>
      </w:tr>
    </w:tbl>
    <w:p>
      <w:pPr>
        <w:pStyle w:val="Heading2"/>
      </w:pPr>
      <w:r>
        <w:t>Objectives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Use prebuilt document extraction concepts.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Plan custom Document Intelligence models.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Explain composed models.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Design Content Understanding extraction workflows.</w:t>
      </w:r>
    </w:p>
    <w:p>
      <w:pPr>
        <w:pStyle w:val="Heading2"/>
      </w:pPr>
      <w:r>
        <w:t>Scenario</w:t>
      </w:r>
    </w:p>
    <w:p>
      <w:r>
        <w:rPr>
          <w:rFonts w:ascii="Arial" w:hAnsi="Arial"/>
          <w:b w:val="0"/>
          <w:i w:val="0"/>
          <w:color w:val="111827"/>
          <w:sz w:val="22"/>
        </w:rPr>
        <w:t>The company processes invoices, contracts, support screenshots, audio notes, and product videos. It wants to extract structured information from multiple content types.</w:t>
      </w:r>
    </w:p>
    <w:p>
      <w:pPr>
        <w:pStyle w:val="Heading2"/>
      </w:pPr>
      <w:r>
        <w:t>Step-by-Step Lab Guide</w:t>
      </w:r>
    </w:p>
    <w:p>
      <w:pPr>
        <w:pStyle w:val="Heading3"/>
      </w:pPr>
      <w:r>
        <w:t>Step 1: Map Document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  <w:shd w:val="clear" w:color="auto" w:fill="1F6FEB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Scenario</w:t>
            </w:r>
          </w:p>
        </w:tc>
        <w:tc>
          <w:tcPr>
            <w:tcW w:type="dxa" w:w="4874"/>
            <w:shd w:val="clear" w:color="auto" w:fill="1F6FEB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Capability</w:t>
            </w:r>
          </w:p>
        </w:tc>
      </w:tr>
      <w:tr>
        <w:tc>
          <w:tcPr>
            <w:tcW w:type="dxa" w:w="4874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Extract invoice fields</w:t>
            </w:r>
          </w:p>
        </w:tc>
        <w:tc>
          <w:tcPr>
            <w:tcW w:type="dxa" w:w="4874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Prebuilt invoice model</w:t>
            </w:r>
          </w:p>
        </w:tc>
      </w:tr>
      <w:tr>
        <w:tc>
          <w:tcPr>
            <w:tcW w:type="dxa" w:w="4874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Extract custom form fields</w:t>
            </w:r>
          </w:p>
        </w:tc>
        <w:tc>
          <w:tcPr>
            <w:tcW w:type="dxa" w:w="4874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Custom document model</w:t>
            </w:r>
          </w:p>
        </w:tc>
      </w:tr>
      <w:tr>
        <w:tc>
          <w:tcPr>
            <w:tcW w:type="dxa" w:w="4874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Route different form types</w:t>
            </w:r>
          </w:p>
        </w:tc>
        <w:tc>
          <w:tcPr>
            <w:tcW w:type="dxa" w:w="4874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Composed model</w:t>
            </w:r>
          </w:p>
        </w:tc>
      </w:tr>
      <w:tr>
        <w:tc>
          <w:tcPr>
            <w:tcW w:type="dxa" w:w="4874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Extract table data</w:t>
            </w:r>
          </w:p>
        </w:tc>
        <w:tc>
          <w:tcPr>
            <w:tcW w:type="dxa" w:w="4874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Layout and table extraction</w:t>
            </w:r>
          </w:p>
        </w:tc>
      </w:tr>
      <w:tr>
        <w:tc>
          <w:tcPr>
            <w:tcW w:type="dxa" w:w="4874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Extract text from images</w:t>
            </w:r>
          </w:p>
        </w:tc>
        <w:tc>
          <w:tcPr>
            <w:tcW w:type="dxa" w:w="4874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OCR pipeline</w:t>
            </w:r>
          </w:p>
        </w:tc>
      </w:tr>
    </w:tbl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Record the required outputs in your lab notes.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Ask the trainer to verify any uncertain configuration or design decision.</w:t>
      </w:r>
    </w:p>
    <w:p>
      <w:pPr>
        <w:pStyle w:val="Heading3"/>
      </w:pPr>
      <w:r>
        <w:t>Step 2: Custom Document Model Plan</w:t>
      </w:r>
    </w:p>
    <w:p>
      <w:r>
        <w:rPr>
          <w:rFonts w:ascii="Arial" w:hAnsi="Arial"/>
          <w:b w:val="0"/>
          <w:i w:val="0"/>
          <w:color w:val="111827"/>
          <w:sz w:val="22"/>
        </w:rPr>
        <w:t>Document:</w:t>
      </w:r>
    </w:p>
    <w:p>
      <w:pPr>
        <w:shd w:fill="F3F5F8"/>
      </w:pPr>
      <w:r>
        <w:rPr>
          <w:rFonts w:ascii="Consolas" w:hAnsi="Consolas"/>
          <w:b w:val="0"/>
          <w:i w:val="0"/>
          <w:color w:val="111827"/>
          <w:sz w:val="18"/>
        </w:rPr>
        <w:t>Document types</w:t>
        <w:br/>
        <w:t>Sample count</w:t>
        <w:br/>
        <w:t>Fields to extract</w:t>
        <w:br/>
        <w:t>Labels</w:t>
        <w:br/>
        <w:t>Training split</w:t>
        <w:br/>
        <w:t>Evaluation metric</w:t>
        <w:br/>
        <w:t>Publish plan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Record the required outputs in your lab notes.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Ask the trainer to verify any uncertain configuration or design decision.</w:t>
      </w:r>
    </w:p>
    <w:p>
      <w:pPr>
        <w:pStyle w:val="Heading3"/>
      </w:pPr>
      <w:r>
        <w:t>Step 3: Content Understanding Plan</w:t>
      </w:r>
    </w:p>
    <w:p>
      <w:r>
        <w:rPr>
          <w:rFonts w:ascii="Arial" w:hAnsi="Arial"/>
          <w:b w:val="0"/>
          <w:i w:val="0"/>
          <w:color w:val="111827"/>
          <w:sz w:val="22"/>
        </w:rPr>
        <w:t>Explain extraction from: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Documents.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Images.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Video.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Audio.</w:t>
      </w:r>
    </w:p>
    <w:p>
      <w:r>
        <w:rPr>
          <w:rFonts w:ascii="Arial" w:hAnsi="Arial"/>
          <w:b w:val="0"/>
          <w:i w:val="0"/>
          <w:color w:val="111827"/>
          <w:sz w:val="22"/>
        </w:rPr>
        <w:t>Include summarization, classification, attributes, entities, tables, and images.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Record the required outputs in your lab notes.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Ask the trainer to verify any uncertain configuration or design decision.</w:t>
      </w:r>
    </w:p>
    <w:p>
      <w:pPr>
        <w:pStyle w:val="Heading3"/>
      </w:pPr>
      <w:r>
        <w:t>Step 4: Human Review Rules</w:t>
      </w:r>
    </w:p>
    <w:p>
      <w:r>
        <w:rPr>
          <w:rFonts w:ascii="Arial" w:hAnsi="Arial"/>
          <w:b w:val="0"/>
          <w:i w:val="0"/>
          <w:color w:val="111827"/>
          <w:sz w:val="22"/>
        </w:rPr>
        <w:t>Define confidence thresholds and when extracted data requires review.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Record the required outputs in your lab notes.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Ask the trainer to verify any uncertain configuration or design decision.</w:t>
      </w:r>
    </w:p>
    <w:p>
      <w:pPr>
        <w:pStyle w:val="Heading3"/>
      </w:pPr>
      <w:r>
        <w:t>Step 5: Integration Flow</w:t>
      </w:r>
    </w:p>
    <w:p>
      <w:r>
        <w:rPr>
          <w:rFonts w:ascii="Arial" w:hAnsi="Arial"/>
          <w:b w:val="0"/>
          <w:i w:val="0"/>
          <w:color w:val="111827"/>
          <w:sz w:val="22"/>
        </w:rPr>
        <w:t>Draw:</w:t>
      </w:r>
    </w:p>
    <w:p>
      <w:pPr>
        <w:shd w:fill="F3F5F8"/>
      </w:pPr>
      <w:r>
        <w:rPr>
          <w:rFonts w:ascii="Consolas" w:hAnsi="Consolas"/>
          <w:b w:val="0"/>
          <w:i w:val="0"/>
          <w:color w:val="111827"/>
          <w:sz w:val="18"/>
        </w:rPr>
        <w:t>Upload content -&gt; extract text/entities/tables -&gt; validate -&gt; store structured data -&gt; search/report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Record the required outputs in your lab notes.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Ask the trainer to verify any uncertain configuration or design decision.</w:t>
      </w:r>
    </w:p>
    <w:p>
      <w:pPr>
        <w:pStyle w:val="Heading2"/>
      </w:pPr>
      <w:r>
        <w:t>Validation</w:t>
      </w:r>
    </w:p>
    <w:p>
      <w:r>
        <w:rPr>
          <w:rFonts w:ascii="Arial" w:hAnsi="Arial"/>
          <w:b w:val="0"/>
          <w:i w:val="0"/>
          <w:color w:val="111827"/>
          <w:sz w:val="22"/>
        </w:rPr>
        <w:t>You should have scenario mapping, custom model plan, content understanding plan, review rules, and integration flow.</w:t>
      </w:r>
    </w:p>
    <w:p>
      <w:pPr>
        <w:pStyle w:val="Heading2"/>
      </w:pPr>
      <w:r>
        <w:t>Checkpoint Questions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When should you use a prebuilt model?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What is a composed model?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Why are confidence scores useful?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What content types can Content Understanding process?</w:t>
      </w:r>
    </w:p>
    <w:p>
      <w:pPr>
        <w:pStyle w:val="Heading2"/>
      </w:pPr>
      <w:r>
        <w:t>Course Focus</w:t>
      </w:r>
    </w:p>
    <w:p>
      <w:r>
        <w:rPr>
          <w:rFonts w:ascii="Arial" w:hAnsi="Arial"/>
          <w:b w:val="0"/>
          <w:i w:val="0"/>
          <w:color w:val="111827"/>
          <w:sz w:val="22"/>
        </w:rPr>
        <w:t>Information extraction solutions need model selection, training data, confidence handling, and integration design.</w:t>
      </w:r>
    </w:p>
    <w:p>
      <w:pPr>
        <w:pStyle w:val="Heading2"/>
      </w:pPr>
      <w:r>
        <w:t>Lab Alignment Diagram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c>
          <w:tcPr>
            <w:tcW w:type="dxa" w:w="3250"/>
            <w:shd w:val="clear" w:color="auto" w:fill="1F6FEB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Lab Input</w:t>
            </w:r>
          </w:p>
        </w:tc>
        <w:tc>
          <w:tcPr>
            <w:tcW w:type="dxa" w:w="3250"/>
            <w:shd w:val="clear" w:color="auto" w:fill="1F6FEB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Design / Build Activity</w:t>
            </w:r>
          </w:p>
        </w:tc>
        <w:tc>
          <w:tcPr>
            <w:tcW w:type="dxa" w:w="3250"/>
            <w:shd w:val="clear" w:color="auto" w:fill="1F6FEB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Validation Output</w:t>
            </w:r>
          </w:p>
        </w:tc>
      </w:tr>
      <w:tr>
        <w:tc>
          <w:tcPr>
            <w:tcW w:type="dxa" w:w="3250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The company processes invoices, contracts, support screenshots, audio notes, and product videos. It wants to extract structured information from multiple content types.</w:t>
            </w:r>
          </w:p>
        </w:tc>
        <w:tc>
          <w:tcPr>
            <w:tcW w:type="dxa" w:w="3250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Map Document Scenarios -&gt; Custom Document Model Plan -&gt; Content Understanding Plan -&gt; Human Review Rules -&gt; Integration Flow</w:t>
            </w:r>
          </w:p>
        </w:tc>
        <w:tc>
          <w:tcPr>
            <w:tcW w:type="dxa" w:w="3250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You should have scenario mapping, custom model plan, content understanding plan, review rules, and integration flow.</w:t>
            </w:r>
          </w:p>
        </w:tc>
      </w:tr>
    </w:tbl>
    <w:p>
      <w:pPr>
        <w:pStyle w:val="Heading2"/>
      </w:pPr>
      <w:r>
        <w:t>Imported Reference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50373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erence-lab-09-slide-53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503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5B6372"/>
          <w:sz w:val="18"/>
        </w:rPr>
        <w:t>Reference image imported from source PPT slide 532.</w:t>
      </w:r>
    </w:p>
    <w:p>
      <w:pPr>
        <w:pStyle w:val="Heading1"/>
      </w:pPr>
      <w:r>
        <w:t>Lab 10 - AI-102 Capstone and Course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  <w:shd w:val="clear" w:color="auto" w:fill="F1F5FB"/>
          </w:tcPr>
          <w:p>
            <w:r>
              <w:rPr>
                <w:rFonts w:ascii="Arial" w:hAnsi="Arial"/>
                <w:b/>
                <w:i w:val="0"/>
                <w:color w:val="111827"/>
                <w:sz w:val="19"/>
              </w:rPr>
              <w:t>Main Topic</w:t>
            </w:r>
          </w:p>
        </w:tc>
        <w:tc>
          <w:tcPr>
            <w:tcW w:type="dxa" w:w="4874"/>
          </w:tcPr>
          <w:p>
            <w:r>
              <w:rPr>
                <w:rFonts w:ascii="Arial" w:hAnsi="Arial"/>
                <w:b w:val="0"/>
                <w:i w:val="0"/>
                <w:color w:val="111827"/>
                <w:sz w:val="19"/>
              </w:rPr>
              <w:t>Integrated review</w:t>
            </w:r>
          </w:p>
        </w:tc>
      </w:tr>
      <w:tr>
        <w:tc>
          <w:tcPr>
            <w:tcW w:type="dxa" w:w="4874"/>
            <w:shd w:val="clear" w:color="auto" w:fill="F1F5FB"/>
          </w:tcPr>
          <w:p>
            <w:r>
              <w:rPr>
                <w:rFonts w:ascii="Arial" w:hAnsi="Arial"/>
                <w:b/>
                <w:i w:val="0"/>
                <w:color w:val="111827"/>
                <w:sz w:val="19"/>
              </w:rPr>
              <w:t>Source Lab</w:t>
            </w:r>
          </w:p>
        </w:tc>
        <w:tc>
          <w:tcPr>
            <w:tcW w:type="dxa" w:w="4874"/>
          </w:tcPr>
          <w:p>
            <w:r>
              <w:rPr>
                <w:rFonts w:ascii="Arial" w:hAnsi="Arial"/>
                <w:b w:val="0"/>
                <w:i w:val="0"/>
                <w:color w:val="111827"/>
                <w:sz w:val="19"/>
              </w:rPr>
              <w:t>labs/lab-10-ai102-capstone-course-review.md</w:t>
            </w:r>
          </w:p>
        </w:tc>
      </w:tr>
      <w:tr>
        <w:tc>
          <w:tcPr>
            <w:tcW w:type="dxa" w:w="4874"/>
            <w:shd w:val="clear" w:color="auto" w:fill="F1F5FB"/>
          </w:tcPr>
          <w:p>
            <w:r>
              <w:rPr>
                <w:rFonts w:ascii="Arial" w:hAnsi="Arial"/>
                <w:b/>
                <w:i w:val="0"/>
                <w:color w:val="111827"/>
                <w:sz w:val="19"/>
              </w:rPr>
              <w:t>Reference Diagram</w:t>
            </w:r>
          </w:p>
        </w:tc>
        <w:tc>
          <w:tcPr>
            <w:tcW w:type="dxa" w:w="4874"/>
          </w:tcPr>
          <w:p>
            <w:r>
              <w:rPr>
                <w:rFonts w:ascii="Arial" w:hAnsi="Arial"/>
                <w:b w:val="0"/>
                <w:i w:val="0"/>
                <w:color w:val="111827"/>
                <w:sz w:val="19"/>
              </w:rPr>
              <w:t>Source PPT slide 716</w:t>
            </w:r>
          </w:p>
        </w:tc>
      </w:tr>
    </w:tbl>
    <w:p>
      <w:pPr>
        <w:pStyle w:val="Heading2"/>
      </w:pPr>
      <w:r>
        <w:t>Objectives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Design an end-to-end Azure AI solution.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Map requirements to Microsoft Foundry and Azure AI services.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Include security, monitoring, responsible AI, and cost controls.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Build a personal review plan.</w:t>
      </w:r>
    </w:p>
    <w:p>
      <w:pPr>
        <w:pStyle w:val="Heading2"/>
      </w:pPr>
      <w:r>
        <w:t>Scenario</w:t>
      </w:r>
    </w:p>
    <w:p>
      <w:r>
        <w:rPr>
          <w:rFonts w:ascii="Arial" w:hAnsi="Arial"/>
          <w:b w:val="0"/>
          <w:i w:val="0"/>
          <w:color w:val="111827"/>
          <w:sz w:val="22"/>
        </w:rPr>
        <w:t>You must design a production-ready customer support AI platform that supports grounded chat, document search, sentiment analysis, speech transcription, image OCR, document extraction, and human escalation.</w:t>
      </w:r>
    </w:p>
    <w:p>
      <w:pPr>
        <w:pStyle w:val="Heading2"/>
      </w:pPr>
      <w:r>
        <w:t>Step-by-Step Lab Guide</w:t>
      </w:r>
    </w:p>
    <w:p>
      <w:pPr>
        <w:pStyle w:val="Heading3"/>
      </w:pPr>
      <w:r>
        <w:t>Step 1: Build a Service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  <w:shd w:val="clear" w:color="auto" w:fill="1F6FEB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Requirement</w:t>
            </w:r>
          </w:p>
        </w:tc>
        <w:tc>
          <w:tcPr>
            <w:tcW w:type="dxa" w:w="4874"/>
            <w:shd w:val="clear" w:color="auto" w:fill="1F6FEB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Service</w:t>
            </w:r>
          </w:p>
        </w:tc>
      </w:tr>
      <w:tr>
        <w:tc>
          <w:tcPr>
            <w:tcW w:type="dxa" w:w="4874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Grounded assistant</w:t>
            </w:r>
          </w:p>
        </w:tc>
        <w:tc>
          <w:tcPr>
            <w:tcW w:type="dxa" w:w="4874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Foundry, Azure OpenAI, prompt flow, RAG</w:t>
            </w:r>
          </w:p>
        </w:tc>
      </w:tr>
      <w:tr>
        <w:tc>
          <w:tcPr>
            <w:tcW w:type="dxa" w:w="4874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Agent workflow</w:t>
            </w:r>
          </w:p>
        </w:tc>
        <w:tc>
          <w:tcPr>
            <w:tcW w:type="dxa" w:w="4874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Foundry Agent Service</w:t>
            </w:r>
          </w:p>
        </w:tc>
      </w:tr>
      <w:tr>
        <w:tc>
          <w:tcPr>
            <w:tcW w:type="dxa" w:w="4874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Document search</w:t>
            </w:r>
          </w:p>
        </w:tc>
        <w:tc>
          <w:tcPr>
            <w:tcW w:type="dxa" w:w="4874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Azure AI Search</w:t>
            </w:r>
          </w:p>
        </w:tc>
      </w:tr>
      <w:tr>
        <w:tc>
          <w:tcPr>
            <w:tcW w:type="dxa" w:w="4874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Sentiment and PII</w:t>
            </w:r>
          </w:p>
        </w:tc>
        <w:tc>
          <w:tcPr>
            <w:tcW w:type="dxa" w:w="4874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Azure AI Language</w:t>
            </w:r>
          </w:p>
        </w:tc>
      </w:tr>
      <w:tr>
        <w:tc>
          <w:tcPr>
            <w:tcW w:type="dxa" w:w="4874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Speech transcription</w:t>
            </w:r>
          </w:p>
        </w:tc>
        <w:tc>
          <w:tcPr>
            <w:tcW w:type="dxa" w:w="4874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Azure AI Speech</w:t>
            </w:r>
          </w:p>
        </w:tc>
      </w:tr>
      <w:tr>
        <w:tc>
          <w:tcPr>
            <w:tcW w:type="dxa" w:w="4874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Image OCR</w:t>
            </w:r>
          </w:p>
        </w:tc>
        <w:tc>
          <w:tcPr>
            <w:tcW w:type="dxa" w:w="4874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Azure AI Vision</w:t>
            </w:r>
          </w:p>
        </w:tc>
      </w:tr>
      <w:tr>
        <w:tc>
          <w:tcPr>
            <w:tcW w:type="dxa" w:w="4874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Invoice extraction</w:t>
            </w:r>
          </w:p>
        </w:tc>
        <w:tc>
          <w:tcPr>
            <w:tcW w:type="dxa" w:w="4874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Document Intelligence</w:t>
            </w:r>
          </w:p>
        </w:tc>
      </w:tr>
      <w:tr>
        <w:tc>
          <w:tcPr>
            <w:tcW w:type="dxa" w:w="4874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Multi-content extraction</w:t>
            </w:r>
          </w:p>
        </w:tc>
        <w:tc>
          <w:tcPr>
            <w:tcW w:type="dxa" w:w="4874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Content Understanding</w:t>
            </w:r>
          </w:p>
        </w:tc>
      </w:tr>
      <w:tr>
        <w:tc>
          <w:tcPr>
            <w:tcW w:type="dxa" w:w="4874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Safety controls</w:t>
            </w:r>
          </w:p>
        </w:tc>
        <w:tc>
          <w:tcPr>
            <w:tcW w:type="dxa" w:w="4874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Content Safety and responsible AI governance</w:t>
            </w:r>
          </w:p>
        </w:tc>
      </w:tr>
    </w:tbl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Record the required outputs in your lab notes.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Ask the trainer to verify any uncertain configuration or design decision.</w:t>
      </w:r>
    </w:p>
    <w:p>
      <w:pPr>
        <w:pStyle w:val="Heading3"/>
      </w:pPr>
      <w:r>
        <w:t>Step 2: Draw the Architecture</w:t>
      </w:r>
    </w:p>
    <w:p>
      <w:r>
        <w:rPr>
          <w:rFonts w:ascii="Arial" w:hAnsi="Arial"/>
          <w:b w:val="0"/>
          <w:i w:val="0"/>
          <w:color w:val="111827"/>
          <w:sz w:val="22"/>
        </w:rPr>
        <w:t>Include:</w:t>
      </w:r>
    </w:p>
    <w:p>
      <w:pPr>
        <w:shd w:fill="F3F5F8"/>
      </w:pPr>
      <w:r>
        <w:rPr>
          <w:rFonts w:ascii="Consolas" w:hAnsi="Consolas"/>
          <w:b w:val="0"/>
          <w:i w:val="0"/>
          <w:color w:val="111827"/>
          <w:sz w:val="18"/>
        </w:rPr>
        <w:t>User application</w:t>
        <w:br/>
        <w:t>API layer</w:t>
        <w:br/>
        <w:t>Foundry project</w:t>
        <w:br/>
        <w:t>Model deployment</w:t>
        <w:br/>
        <w:t>AI Search index</w:t>
        <w:br/>
        <w:t>Storage</w:t>
        <w:br/>
        <w:t>Language/Speech/Vision/Document services</w:t>
        <w:br/>
        <w:t>Monitoring</w:t>
        <w:br/>
        <w:t>Human review queue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Record the required outputs in your lab notes.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Ask the trainer to verify any uncertain configuration or design decision.</w:t>
      </w:r>
    </w:p>
    <w:p>
      <w:pPr>
        <w:pStyle w:val="Heading3"/>
      </w:pPr>
      <w:r>
        <w:t>Step 3: Add Governance Controls</w:t>
      </w:r>
    </w:p>
    <w:p>
      <w:r>
        <w:rPr>
          <w:rFonts w:ascii="Arial" w:hAnsi="Arial"/>
          <w:b w:val="0"/>
          <w:i w:val="0"/>
          <w:color w:val="111827"/>
          <w:sz w:val="22"/>
        </w:rPr>
        <w:t>Document: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RBAC.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Managed identity.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Key protection.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Prompt filters.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Content safety.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Logging and monitoring.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Budget alerts.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Data retention.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Human escalation.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Record the required outputs in your lab notes.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Ask the trainer to verify any uncertain configuration or design decision.</w:t>
      </w:r>
    </w:p>
    <w:p>
      <w:pPr>
        <w:pStyle w:val="Heading3"/>
      </w:pPr>
      <w:r>
        <w:t>Step 4: Rate Skill Confidence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c>
          <w:tcPr>
            <w:tcW w:type="dxa" w:w="3250"/>
            <w:shd w:val="clear" w:color="auto" w:fill="1F6FEB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Skill Area</w:t>
            </w:r>
          </w:p>
        </w:tc>
        <w:tc>
          <w:tcPr>
            <w:tcW w:type="dxa" w:w="3250"/>
            <w:shd w:val="clear" w:color="auto" w:fill="1F6FEB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Confidence 1-5</w:t>
            </w:r>
          </w:p>
        </w:tc>
        <w:tc>
          <w:tcPr>
            <w:tcW w:type="dxa" w:w="3250"/>
            <w:shd w:val="clear" w:color="auto" w:fill="1F6FEB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Study Action</w:t>
            </w:r>
          </w:p>
        </w:tc>
      </w:tr>
      <w:tr>
        <w:tc>
          <w:tcPr>
            <w:tcW w:type="dxa" w:w="3250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Plan and manage Azure AI solution</w:t>
            </w:r>
          </w:p>
        </w:tc>
        <w:tc>
          <w:tcPr>
            <w:tcW w:type="dxa" w:w="3250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</w:r>
          </w:p>
        </w:tc>
        <w:tc>
          <w:tcPr>
            <w:tcW w:type="dxa" w:w="3250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</w:r>
          </w:p>
        </w:tc>
      </w:tr>
      <w:tr>
        <w:tc>
          <w:tcPr>
            <w:tcW w:type="dxa" w:w="3250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Implement generative AI solutions</w:t>
            </w:r>
          </w:p>
        </w:tc>
        <w:tc>
          <w:tcPr>
            <w:tcW w:type="dxa" w:w="3250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</w:r>
          </w:p>
        </w:tc>
        <w:tc>
          <w:tcPr>
            <w:tcW w:type="dxa" w:w="3250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</w:r>
          </w:p>
        </w:tc>
      </w:tr>
      <w:tr>
        <w:tc>
          <w:tcPr>
            <w:tcW w:type="dxa" w:w="3250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Implement agentic solution</w:t>
            </w:r>
          </w:p>
        </w:tc>
        <w:tc>
          <w:tcPr>
            <w:tcW w:type="dxa" w:w="3250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</w:r>
          </w:p>
        </w:tc>
        <w:tc>
          <w:tcPr>
            <w:tcW w:type="dxa" w:w="3250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</w:r>
          </w:p>
        </w:tc>
      </w:tr>
      <w:tr>
        <w:tc>
          <w:tcPr>
            <w:tcW w:type="dxa" w:w="3250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Implement computer vision solutions</w:t>
            </w:r>
          </w:p>
        </w:tc>
        <w:tc>
          <w:tcPr>
            <w:tcW w:type="dxa" w:w="3250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</w:r>
          </w:p>
        </w:tc>
        <w:tc>
          <w:tcPr>
            <w:tcW w:type="dxa" w:w="3250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</w:r>
          </w:p>
        </w:tc>
      </w:tr>
      <w:tr>
        <w:tc>
          <w:tcPr>
            <w:tcW w:type="dxa" w:w="3250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Implement NLP solutions</w:t>
            </w:r>
          </w:p>
        </w:tc>
        <w:tc>
          <w:tcPr>
            <w:tcW w:type="dxa" w:w="3250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</w:r>
          </w:p>
        </w:tc>
        <w:tc>
          <w:tcPr>
            <w:tcW w:type="dxa" w:w="3250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</w:r>
          </w:p>
        </w:tc>
      </w:tr>
      <w:tr>
        <w:tc>
          <w:tcPr>
            <w:tcW w:type="dxa" w:w="3250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Implement knowledge mining and information extraction</w:t>
            </w:r>
          </w:p>
        </w:tc>
        <w:tc>
          <w:tcPr>
            <w:tcW w:type="dxa" w:w="3250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</w:r>
          </w:p>
        </w:tc>
        <w:tc>
          <w:tcPr>
            <w:tcW w:type="dxa" w:w="3250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</w:r>
          </w:p>
        </w:tc>
      </w:tr>
    </w:tbl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Record the required outputs in your lab notes.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Ask the trainer to verify any uncertain configuration or design decision.</w:t>
      </w:r>
    </w:p>
    <w:p>
      <w:pPr>
        <w:pStyle w:val="Heading3"/>
      </w:pPr>
      <w:r>
        <w:t>Step 5: Clean Up Resources</w:t>
      </w:r>
    </w:p>
    <w:p>
      <w:r>
        <w:rPr>
          <w:rFonts w:ascii="Arial" w:hAnsi="Arial"/>
          <w:b w:val="0"/>
          <w:i w:val="0"/>
          <w:color w:val="111827"/>
          <w:sz w:val="22"/>
        </w:rPr>
        <w:t>If you created resources:</w:t>
      </w:r>
    </w:p>
    <w:p>
      <w:pPr>
        <w:shd w:fill="F3F5F8"/>
      </w:pPr>
      <w:r>
        <w:rPr>
          <w:rFonts w:ascii="Consolas" w:hAnsi="Consolas"/>
          <w:b w:val="0"/>
          <w:i w:val="0"/>
          <w:color w:val="111827"/>
          <w:sz w:val="18"/>
        </w:rPr>
        <w:t>az group delete --name rg-ai102-lab --yes --no-wait</w:t>
      </w:r>
    </w:p>
    <w:p>
      <w:r>
        <w:rPr>
          <w:rFonts w:ascii="Arial" w:hAnsi="Arial"/>
          <w:b w:val="0"/>
          <w:i w:val="0"/>
          <w:color w:val="111827"/>
          <w:sz w:val="22"/>
        </w:rPr>
        <w:t>Confirm with your instructor before deleting shared resources.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Record the required outputs in your lab notes.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Ask the trainer to verify any uncertain configuration or design decision.</w:t>
      </w:r>
    </w:p>
    <w:p>
      <w:pPr>
        <w:pStyle w:val="Heading3"/>
      </w:pPr>
      <w:r>
        <w:t>Step 6: Create a 7-Day Review Plan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Day 1: Planning, security, monitoring, responsible AI.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Day 2: Generative AI, prompt flow, RAG.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Day 3: Agents and orchestration.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Day 4: Vision and video.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Day 5: NLP, speech, translation, question answering.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Day 6: AI Search, Document Intelligence, Content Understanding.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Day 7: Capstone review and mistakes log.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Record the required outputs in your lab notes.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Ask the trainer to verify any uncertain configuration or design decision.</w:t>
      </w:r>
    </w:p>
    <w:p>
      <w:pPr>
        <w:pStyle w:val="Heading2"/>
      </w:pPr>
      <w:r>
        <w:t>Validation</w:t>
      </w:r>
    </w:p>
    <w:p>
      <w:r>
        <w:rPr>
          <w:rFonts w:ascii="Arial" w:hAnsi="Arial"/>
          <w:b w:val="0"/>
          <w:i w:val="0"/>
          <w:color w:val="111827"/>
          <w:sz w:val="22"/>
        </w:rPr>
        <w:t>You should have a service map, architecture diagram, governance checklist, confidence matrix, cleanup plan, and review plan.</w:t>
      </w:r>
    </w:p>
    <w:p>
      <w:pPr>
        <w:pStyle w:val="Heading2"/>
      </w:pPr>
      <w:r>
        <w:t>Checkpoint Questions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Which service should power grounded document search?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When should a human review AI output?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What is the difference between RAG and fine-tuning?</w:t>
      </w:r>
    </w:p>
    <w:p>
      <w:pPr>
        <w:pStyle w:val="ListNumber"/>
      </w:pPr>
      <w:r>
        <w:rPr>
          <w:rFonts w:ascii="Arial" w:hAnsi="Arial"/>
          <w:b w:val="0"/>
          <w:i w:val="0"/>
          <w:color w:val="111827"/>
          <w:sz w:val="22"/>
        </w:rPr>
        <w:t>Which AI workload do you need to review most?</w:t>
      </w:r>
    </w:p>
    <w:p>
      <w:pPr>
        <w:pStyle w:val="Heading2"/>
      </w:pPr>
      <w:r>
        <w:t>Course Focus</w:t>
      </w:r>
    </w:p>
    <w:p>
      <w:r>
        <w:rPr>
          <w:rFonts w:ascii="Arial" w:hAnsi="Arial"/>
          <w:b w:val="0"/>
          <w:i w:val="0"/>
          <w:color w:val="111827"/>
          <w:sz w:val="22"/>
        </w:rPr>
        <w:t>Azure AI engineering is about integrating the right AI services into secure, monitored, responsible, production-ready solutions.</w:t>
      </w:r>
    </w:p>
    <w:p>
      <w:pPr>
        <w:pStyle w:val="Heading2"/>
      </w:pPr>
      <w:r>
        <w:t>Lab Alignment Diagram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c>
          <w:tcPr>
            <w:tcW w:type="dxa" w:w="3250"/>
            <w:shd w:val="clear" w:color="auto" w:fill="1F6FEB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Lab Input</w:t>
            </w:r>
          </w:p>
        </w:tc>
        <w:tc>
          <w:tcPr>
            <w:tcW w:type="dxa" w:w="3250"/>
            <w:shd w:val="clear" w:color="auto" w:fill="1F6FEB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Design / Build Activity</w:t>
            </w:r>
          </w:p>
        </w:tc>
        <w:tc>
          <w:tcPr>
            <w:tcW w:type="dxa" w:w="3250"/>
            <w:shd w:val="clear" w:color="auto" w:fill="1F6FEB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Validation Output</w:t>
            </w:r>
          </w:p>
        </w:tc>
      </w:tr>
      <w:tr>
        <w:tc>
          <w:tcPr>
            <w:tcW w:type="dxa" w:w="3250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You must design a production-ready customer support AI platform that supports grounded chat, document search, sentiment analysis, speech transcription, image OCR, document extraction, and human escalation.</w:t>
            </w:r>
          </w:p>
        </w:tc>
        <w:tc>
          <w:tcPr>
            <w:tcW w:type="dxa" w:w="3250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Build a Service Map -&gt; Draw the Architecture -&gt; Add Governance Controls -&gt; Rate Skill Confidence -&gt; Clean Up Resources -&gt; Create a 7-Day Review Plan</w:t>
            </w:r>
          </w:p>
        </w:tc>
        <w:tc>
          <w:tcPr>
            <w:tcW w:type="dxa" w:w="3250"/>
            <w:vAlign w:val="center"/>
          </w:tcPr>
          <w:p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You should have a service map, architecture diagram, governance checklist, confidence matrix, cleanup plan, and review plan.</w:t>
            </w:r>
          </w:p>
        </w:tc>
      </w:tr>
    </w:tbl>
    <w:p>
      <w:pPr>
        <w:pStyle w:val="Heading2"/>
      </w:pPr>
      <w:r>
        <w:t>Imported Reference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32125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erence-lab-10-slide-71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21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5B6372"/>
          <w:sz w:val="18"/>
        </w:rPr>
        <w:t>Reference image imported from source PPT slide 716.</w:t>
      </w:r>
    </w:p>
    <w:p>
      <w:pPr>
        <w:pStyle w:val="Heading1"/>
      </w:pPr>
      <w:r>
        <w:t>Cleanup Checklist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Delete training resource groups only when instructed by the trainer.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Remove Foundry projects, model deployments, search indexes, storage accounts, and document processing resources created only for training.</w:t>
      </w:r>
    </w:p>
    <w:p>
      <w:pPr>
        <w:pStyle w:val="ListBullet"/>
      </w:pPr>
      <w:r>
        <w:rPr>
          <w:rFonts w:ascii="Arial" w:hAnsi="Arial"/>
          <w:b w:val="0"/>
          <w:i w:val="0"/>
          <w:color w:val="111827"/>
          <w:sz w:val="22"/>
        </w:rPr>
        <w:t>Confirm that no lab keys, endpoint values, or copied sample data remain in shared notes.</w:t>
      </w:r>
    </w:p>
    <w:sectPr w:rsidR="00FC693F" w:rsidRPr="0006063C" w:rsidSect="00034616">
      <w:footerReference w:type="default" r:id="rId19"/>
      <w:pgSz w:w="11909" w:h="16834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5B6372"/>
        <w:sz w:val="18"/>
      </w:rPr>
      <w:t xml:space="preserve">Page </w:t>
    </w:r>
    <w:fldSimple w:instr="PAGE">
      <w:r>
        <w:t>1</w:t>
      </w:r>
    </w:fldSimple>
    <w:r>
      <w:rPr>
        <w:rFonts w:ascii="Arial" w:hAnsi="Arial"/>
        <w:b w:val="0"/>
        <w:i w:val="0"/>
        <w:color w:val="5B6372"/>
        <w:sz w:val="18"/>
      </w:rPr>
      <w:t xml:space="preserve"> of </w:t>
    </w:r>
    <w:fldSimple w:instr="NUMPAGES">
      <w:r>
        <w:t>1</w:t>
      </w:r>
    </w:fldSimple>
  </w:p>
  <w:p>
    <w:pPr>
      <w:jc w:val="center"/>
    </w:pPr>
    <w:r>
      <w:rPr>
        <w:rFonts w:ascii="Arial" w:hAnsi="Arial"/>
        <w:b w:val="0"/>
        <w:i w:val="0"/>
        <w:color w:val="5B6372"/>
        <w:sz w:val="15"/>
      </w:rPr>
      <w:t>Copyright 2026 Tertiary Infotech Academy Pte Ltd. All rights reserved.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