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Develop Multi AI Agent Applications with Gemini Agent ADK</w:t>
      </w:r>
    </w:p>
    <w:p>
      <w:pPr>
        <w:spacing w:before="80" w:after="280"/>
        <w:jc w:val="center"/>
      </w:pPr>
      <w:r>
        <w:rPr>
          <w:b w:val="0"/>
          <w:color w:val="111827"/>
          <w:sz w:val="24"/>
        </w:rPr>
        <w:t>TGS Ref No: TGS-2024042961</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1.3</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12 August 2026</w:t>
            </w:r>
          </w:p>
        </w:tc>
        <w:tc>
          <w:tcPr>
            <w:tcW w:type="dxa" w:w="2160"/>
          </w:tcPr>
          <w:p>
            <w:r/>
            <w:r>
              <w:rPr>
                <w:sz w:val="19"/>
              </w:rPr>
              <w:t>Initial release — Learner Guide for Develop Multi AI Agent Applications with Gemini Agent ADK, covering all 18 hands-on labs across the four course topics, with ADK pattern reference, RAG evaluation guidance and glossary.</w:t>
            </w:r>
          </w:p>
        </w:tc>
        <w:tc>
          <w:tcPr>
            <w:tcW w:type="dxa" w:w="2160"/>
          </w:tcPr>
          <w:p>
            <w:r/>
            <w:r>
              <w:rPr>
                <w:sz w:val="19"/>
              </w:rPr>
              <w:t>Dr Alfred Ang</w:t>
            </w:r>
          </w:p>
        </w:tc>
      </w:tr>
      <w:tr>
        <w:tc>
          <w:tcPr>
            <w:tcW w:type="dxa" w:w="2160"/>
          </w:tcPr>
          <w:p>
            <w:r/>
            <w:r>
              <w:rPr>
                <w:sz w:val="19"/>
              </w:rPr>
              <w:t>1.1</w:t>
            </w:r>
          </w:p>
        </w:tc>
        <w:tc>
          <w:tcPr>
            <w:tcW w:type="dxa" w:w="2160"/>
          </w:tcPr>
          <w:p>
            <w:r/>
            <w:r>
              <w:rPr>
                <w:sz w:val="19"/>
              </w:rPr>
              <w:t>12 August 2026</w:t>
            </w:r>
          </w:p>
        </w:tc>
        <w:tc>
          <w:tcPr>
            <w:tcW w:type="dxa" w:w="2160"/>
          </w:tcPr>
          <w:p>
            <w:r/>
            <w:r>
              <w:rPr>
                <w:sz w:val="19"/>
              </w:rPr>
              <w:t>QA fixes — corrected the agent source folder cited in every lab, restarted step numbering at 1 for each lab, and aligned the Practical Performance duration to 1 hour.</w:t>
            </w:r>
          </w:p>
        </w:tc>
        <w:tc>
          <w:tcPr>
            <w:tcW w:type="dxa" w:w="2160"/>
          </w:tcPr>
          <w:p>
            <w:r/>
            <w:r>
              <w:rPr>
                <w:sz w:val="19"/>
              </w:rPr>
              <w:t>Dr Alfred Ang</w:t>
            </w:r>
          </w:p>
        </w:tc>
      </w:tr>
      <w:tr>
        <w:tc>
          <w:tcPr>
            <w:tcW w:type="dxa" w:w="2160"/>
          </w:tcPr>
          <w:p>
            <w:r/>
            <w:r>
              <w:rPr>
                <w:sz w:val="19"/>
              </w:rPr>
              <w:t>1.2</w:t>
            </w:r>
          </w:p>
        </w:tc>
        <w:tc>
          <w:tcPr>
            <w:tcW w:type="dxa" w:w="2160"/>
          </w:tcPr>
          <w:p>
            <w:r/>
            <w:r>
              <w:rPr>
                <w:sz w:val="19"/>
              </w:rPr>
              <w:t>11 August 2026</w:t>
            </w:r>
          </w:p>
        </w:tc>
        <w:tc>
          <w:tcPr>
            <w:tcW w:type="dxa" w:w="2160"/>
          </w:tcPr>
          <w:p>
            <w:r/>
            <w:r>
              <w:rPr>
                <w:sz w:val="19"/>
              </w:rPr>
              <w:t>Restructured the labs into one self-contained folder per lab (lab01 … lab18), each with its own agent script, data files, setup instructions and lab sheet; all lab commands and citations updated to the new folders.</w:t>
            </w:r>
          </w:p>
        </w:tc>
        <w:tc>
          <w:tcPr>
            <w:tcW w:type="dxa" w:w="2160"/>
          </w:tcPr>
          <w:p>
            <w:r/>
            <w:r>
              <w:rPr>
                <w:sz w:val="19"/>
              </w:rPr>
              <w:t>Dr Alfred Ang</w:t>
            </w:r>
          </w:p>
        </w:tc>
      </w:tr>
      <w:tr>
        <w:tc>
          <w:tcPr>
            <w:tcW w:type="dxa" w:w="2160"/>
          </w:tcPr>
          <w:p>
            <w:r/>
            <w:r>
              <w:rPr>
                <w:sz w:val="19"/>
              </w:rPr>
              <w:t>1.3</w:t>
            </w:r>
          </w:p>
        </w:tc>
        <w:tc>
          <w:tcPr>
            <w:tcW w:type="dxa" w:w="2160"/>
          </w:tcPr>
          <w:p>
            <w:r/>
            <w:r>
              <w:rPr>
                <w:sz w:val="19"/>
              </w:rPr>
              <w:t>12 August 2026</w:t>
            </w:r>
          </w:p>
        </w:tc>
        <w:tc>
          <w:tcPr>
            <w:tcW w:type="dxa" w:w="2160"/>
          </w:tcPr>
          <w:p>
            <w:r/>
            <w:r>
              <w:rPr>
                <w:sz w:val="19"/>
              </w:rPr>
              <w:t>Aligned to the rebuilt slide deck: each lab is now taught as briefing → process map → procedure (with commands) → verify with troubleshooting, matching the expanded deck structure.</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Skills Framework Alignment</w:t>
        <w:tab/>
        <w:t>4</w:t>
      </w:r>
    </w:p>
    <w:p>
      <w:pPr>
        <w:tabs>
          <w:tab w:pos="9072" w:val="right" w:leader="dot"/>
        </w:tabs>
        <w:spacing w:after="60"/>
      </w:pPr>
      <w:r>
        <w:rPr>
          <w:rFonts w:ascii="Arial" w:hAnsi="Arial"/>
          <w:b/>
          <w:color w:val="333333"/>
          <w:sz w:val="22"/>
        </w:rPr>
        <w:t>Before You Start — Environment Setup</w:t>
        <w:tab/>
        <w:t>4</w:t>
      </w:r>
    </w:p>
    <w:p>
      <w:pPr>
        <w:tabs>
          <w:tab w:pos="9072" w:val="right" w:leader="dot"/>
        </w:tabs>
        <w:spacing w:after="60"/>
      </w:pPr>
      <w:r>
        <w:rPr>
          <w:rFonts w:ascii="Arial" w:hAnsi="Arial"/>
          <w:b/>
          <w:color w:val="333333"/>
          <w:sz w:val="22"/>
        </w:rPr>
        <w:t>Topic 01 — Overview of Agentic AI in Gemini ADK  (25%)</w:t>
        <w:tab/>
        <w:t>6</w:t>
      </w:r>
    </w:p>
    <w:p>
      <w:pPr>
        <w:tabs>
          <w:tab w:pos="9072" w:val="right" w:leader="dot"/>
        </w:tabs>
        <w:spacing w:after="60"/>
        <w:ind w:left="432"/>
      </w:pPr>
      <w:r>
        <w:rPr>
          <w:rFonts w:ascii="Arial" w:hAnsi="Arial"/>
          <w:b w:val="0"/>
          <w:color w:val="333333"/>
          <w:sz w:val="21"/>
        </w:rPr>
        <w:t>Lab 1 — Set Up the Gemini ADK Environment and Get an API Key</w:t>
        <w:tab/>
        <w:t>7</w:t>
      </w:r>
    </w:p>
    <w:p>
      <w:pPr>
        <w:tabs>
          <w:tab w:pos="9072" w:val="right" w:leader="dot"/>
        </w:tabs>
        <w:spacing w:after="60"/>
        <w:ind w:left="432"/>
      </w:pPr>
      <w:r>
        <w:rPr>
          <w:rFonts w:ascii="Arial" w:hAnsi="Arial"/>
          <w:b w:val="0"/>
          <w:color w:val="333333"/>
          <w:sz w:val="21"/>
        </w:rPr>
        <w:t>Lab 2 — Build Your First ADK Agent — A Retail Banking Assistant</w:t>
        <w:tab/>
        <w:t>8</w:t>
      </w:r>
    </w:p>
    <w:p>
      <w:pPr>
        <w:tabs>
          <w:tab w:pos="9072" w:val="right" w:leader="dot"/>
        </w:tabs>
        <w:spacing w:after="60"/>
        <w:ind w:left="432"/>
      </w:pPr>
      <w:r>
        <w:rPr>
          <w:rFonts w:ascii="Arial" w:hAnsi="Arial"/>
          <w:b w:val="0"/>
          <w:color w:val="333333"/>
          <w:sz w:val="21"/>
        </w:rPr>
        <w:t>Lab 3 — Give an Agent Tools — Live Weather and Web Search</w:t>
        <w:tab/>
        <w:t>9</w:t>
      </w:r>
    </w:p>
    <w:p>
      <w:pPr>
        <w:tabs>
          <w:tab w:pos="9072" w:val="right" w:leader="dot"/>
        </w:tabs>
        <w:spacing w:after="60"/>
        <w:ind w:left="432"/>
      </w:pPr>
      <w:r>
        <w:rPr>
          <w:rFonts w:ascii="Arial" w:hAnsi="Arial"/>
          <w:b w:val="0"/>
          <w:color w:val="333333"/>
          <w:sz w:val="21"/>
        </w:rPr>
        <w:t>Lab 4 — Swap the Model — Running an ADK Agent on a Non-Gemini LLM</w:t>
        <w:tab/>
        <w:t>10</w:t>
      </w:r>
    </w:p>
    <w:p>
      <w:pPr>
        <w:tabs>
          <w:tab w:pos="9072" w:val="right" w:leader="dot"/>
        </w:tabs>
        <w:spacing w:after="60"/>
      </w:pPr>
      <w:r>
        <w:rPr>
          <w:rFonts w:ascii="Arial" w:hAnsi="Arial"/>
          <w:b/>
          <w:color w:val="333333"/>
          <w:sz w:val="22"/>
        </w:rPr>
        <w:t>Topic 02 — Build A Multi Agent App with Gemini ADK  (35%)</w:t>
        <w:tab/>
        <w:t>11</w:t>
      </w:r>
    </w:p>
    <w:p>
      <w:pPr>
        <w:tabs>
          <w:tab w:pos="9072" w:val="right" w:leader="dot"/>
        </w:tabs>
        <w:spacing w:after="60"/>
        <w:ind w:left="432"/>
      </w:pPr>
      <w:r>
        <w:rPr>
          <w:rFonts w:ascii="Arial" w:hAnsi="Arial"/>
          <w:b w:val="0"/>
          <w:color w:val="333333"/>
          <w:sz w:val="21"/>
        </w:rPr>
        <w:t>Lab 5 — Give an Agent Memory — Sessions, State and the Runner</w:t>
        <w:tab/>
        <w:t>12</w:t>
      </w:r>
    </w:p>
    <w:p>
      <w:pPr>
        <w:tabs>
          <w:tab w:pos="9072" w:val="right" w:leader="dot"/>
        </w:tabs>
        <w:spacing w:after="60"/>
        <w:ind w:left="432"/>
      </w:pPr>
      <w:r>
        <w:rPr>
          <w:rFonts w:ascii="Arial" w:hAnsi="Arial"/>
          <w:b w:val="0"/>
          <w:color w:val="333333"/>
          <w:sz w:val="21"/>
        </w:rPr>
        <w:t>Lab 6 — Inspect the Agent Loop — Events, Tool Calls and Final Responses</w:t>
        <w:tab/>
        <w:t>12</w:t>
      </w:r>
    </w:p>
    <w:p>
      <w:pPr>
        <w:tabs>
          <w:tab w:pos="9072" w:val="right" w:leader="dot"/>
        </w:tabs>
        <w:spacing w:after="60"/>
        <w:ind w:left="432"/>
      </w:pPr>
      <w:r>
        <w:rPr>
          <w:rFonts w:ascii="Arial" w:hAnsi="Arial"/>
          <w:b w:val="0"/>
          <w:color w:val="333333"/>
          <w:sz w:val="21"/>
        </w:rPr>
        <w:t>Lab 7 — Multi-Agent Handoff — Joke Generator to Translator</w:t>
        <w:tab/>
        <w:t>13</w:t>
      </w:r>
    </w:p>
    <w:p>
      <w:pPr>
        <w:tabs>
          <w:tab w:pos="9072" w:val="right" w:leader="dot"/>
        </w:tabs>
        <w:spacing w:after="60"/>
        <w:ind w:left="432"/>
      </w:pPr>
      <w:r>
        <w:rPr>
          <w:rFonts w:ascii="Arial" w:hAnsi="Arial"/>
          <w:b w:val="0"/>
          <w:color w:val="333333"/>
          <w:sz w:val="21"/>
        </w:rPr>
        <w:t>Lab 8 — Hierarchical Multi-Agent System — The Tutor Agent</w:t>
        <w:tab/>
        <w:t>14</w:t>
      </w:r>
    </w:p>
    <w:p>
      <w:pPr>
        <w:tabs>
          <w:tab w:pos="9072" w:val="right" w:leader="dot"/>
        </w:tabs>
        <w:spacing w:after="60"/>
        <w:ind w:left="432"/>
      </w:pPr>
      <w:r>
        <w:rPr>
          <w:rFonts w:ascii="Arial" w:hAnsi="Arial"/>
          <w:b w:val="0"/>
          <w:color w:val="333333"/>
          <w:sz w:val="21"/>
        </w:rPr>
        <w:t>Lab 9 — Sequential Workflow Agent — Singapore Transport Route Planner</w:t>
        <w:tab/>
        <w:t>15</w:t>
      </w:r>
    </w:p>
    <w:p>
      <w:pPr>
        <w:tabs>
          <w:tab w:pos="9072" w:val="right" w:leader="dot"/>
        </w:tabs>
        <w:spacing w:after="60"/>
        <w:ind w:left="432"/>
      </w:pPr>
      <w:r>
        <w:rPr>
          <w:rFonts w:ascii="Arial" w:hAnsi="Arial"/>
          <w:b w:val="0"/>
          <w:color w:val="333333"/>
          <w:sz w:val="21"/>
        </w:rPr>
        <w:t>Lab 10 — Add a Guardrail — Blocking Unsafe Requests with a Callback</w:t>
        <w:tab/>
        <w:t>16</w:t>
      </w:r>
    </w:p>
    <w:p>
      <w:pPr>
        <w:tabs>
          <w:tab w:pos="9072" w:val="right" w:leader="dot"/>
        </w:tabs>
        <w:spacing w:after="60"/>
        <w:ind w:left="432"/>
      </w:pPr>
      <w:r>
        <w:rPr>
          <w:rFonts w:ascii="Arial" w:hAnsi="Arial"/>
          <w:b w:val="0"/>
          <w:color w:val="333333"/>
          <w:sz w:val="21"/>
        </w:rPr>
        <w:t>Lab 11 — Structured Output — Forcing Valid JSON with Pydantic</w:t>
        <w:tab/>
        <w:t>17</w:t>
      </w:r>
    </w:p>
    <w:p>
      <w:pPr>
        <w:tabs>
          <w:tab w:pos="9072" w:val="right" w:leader="dot"/>
        </w:tabs>
        <w:spacing w:after="60"/>
        <w:ind w:left="432"/>
      </w:pPr>
      <w:r>
        <w:rPr>
          <w:rFonts w:ascii="Arial" w:hAnsi="Arial"/>
          <w:b w:val="0"/>
          <w:color w:val="333333"/>
          <w:sz w:val="21"/>
        </w:rPr>
        <w:t>Lab 12 — Connect External Tools with MCP — StreamableHTTP and SSE</w:t>
        <w:tab/>
        <w:t>18</w:t>
      </w:r>
    </w:p>
    <w:p>
      <w:pPr>
        <w:tabs>
          <w:tab w:pos="9072" w:val="right" w:leader="dot"/>
        </w:tabs>
        <w:spacing w:after="60"/>
      </w:pPr>
      <w:r>
        <w:rPr>
          <w:rFonts w:ascii="Arial" w:hAnsi="Arial"/>
          <w:b/>
          <w:color w:val="333333"/>
          <w:sz w:val="22"/>
        </w:rPr>
        <w:t>Topic 03 — Build Agentic AI RAG in Gemini ADK  (25%)</w:t>
        <w:tab/>
        <w:t>19</w:t>
      </w:r>
    </w:p>
    <w:p>
      <w:pPr>
        <w:tabs>
          <w:tab w:pos="9072" w:val="right" w:leader="dot"/>
        </w:tabs>
        <w:spacing w:after="60"/>
        <w:ind w:left="432"/>
      </w:pPr>
      <w:r>
        <w:rPr>
          <w:rFonts w:ascii="Arial" w:hAnsi="Arial"/>
          <w:b w:val="0"/>
          <w:color w:val="333333"/>
          <w:sz w:val="21"/>
        </w:rPr>
        <w:t>Lab 13 — Load, Split and Embed Documents into a Vector Store</w:t>
        <w:tab/>
        <w:t>20</w:t>
      </w:r>
    </w:p>
    <w:p>
      <w:pPr>
        <w:tabs>
          <w:tab w:pos="9072" w:val="right" w:leader="dot"/>
        </w:tabs>
        <w:spacing w:after="60"/>
        <w:ind w:left="432"/>
      </w:pPr>
      <w:r>
        <w:rPr>
          <w:rFonts w:ascii="Arial" w:hAnsi="Arial"/>
          <w:b w:val="0"/>
          <w:color w:val="333333"/>
          <w:sz w:val="21"/>
        </w:rPr>
        <w:t>Lab 14 — Build the Agentic RAG Agent — Retrieval as a Tool</w:t>
        <w:tab/>
        <w:t>21</w:t>
      </w:r>
    </w:p>
    <w:p>
      <w:pPr>
        <w:tabs>
          <w:tab w:pos="9072" w:val="right" w:leader="dot"/>
        </w:tabs>
        <w:spacing w:after="60"/>
        <w:ind w:left="432"/>
      </w:pPr>
      <w:r>
        <w:rPr>
          <w:rFonts w:ascii="Arial" w:hAnsi="Arial"/>
          <w:b w:val="0"/>
          <w:color w:val="333333"/>
          <w:sz w:val="21"/>
        </w:rPr>
        <w:t>Lab 15 — Evaluate RAG Performance — Retrieval Quality and Groundedness</w:t>
        <w:tab/>
        <w:t>22</w:t>
      </w:r>
    </w:p>
    <w:p>
      <w:pPr>
        <w:tabs>
          <w:tab w:pos="9072" w:val="right" w:leader="dot"/>
        </w:tabs>
        <w:spacing w:after="60"/>
      </w:pPr>
      <w:r>
        <w:rPr>
          <w:rFonts w:ascii="Arial" w:hAnsi="Arial"/>
          <w:b/>
          <w:color w:val="333333"/>
          <w:sz w:val="22"/>
        </w:rPr>
        <w:t>Topic 04 — Build an Agentic AI App with Gemini Agent ADK and Streamlit  (15%)</w:t>
        <w:tab/>
        <w:t>23</w:t>
      </w:r>
    </w:p>
    <w:p>
      <w:pPr>
        <w:tabs>
          <w:tab w:pos="9072" w:val="right" w:leader="dot"/>
        </w:tabs>
        <w:spacing w:after="60"/>
        <w:ind w:left="432"/>
      </w:pPr>
      <w:r>
        <w:rPr>
          <w:rFonts w:ascii="Arial" w:hAnsi="Arial"/>
          <w:b w:val="0"/>
          <w:color w:val="333333"/>
          <w:sz w:val="21"/>
        </w:rPr>
        <w:t>Lab 16 — Declarative Agents — Configuring a Multi-Agent System in YAML</w:t>
        <w:tab/>
        <w:t>23</w:t>
      </w:r>
    </w:p>
    <w:p>
      <w:pPr>
        <w:tabs>
          <w:tab w:pos="9072" w:val="right" w:leader="dot"/>
        </w:tabs>
        <w:spacing w:after="60"/>
        <w:ind w:left="432"/>
      </w:pPr>
      <w:r>
        <w:rPr>
          <w:rFonts w:ascii="Arial" w:hAnsi="Arial"/>
          <w:b w:val="0"/>
          <w:color w:val="333333"/>
          <w:sz w:val="21"/>
        </w:rPr>
        <w:t>Lab 17 — Ship the Agent as a Web App with Streamlit</w:t>
        <w:tab/>
        <w:t>24</w:t>
      </w:r>
    </w:p>
    <w:p>
      <w:pPr>
        <w:tabs>
          <w:tab w:pos="9072" w:val="right" w:leader="dot"/>
        </w:tabs>
        <w:spacing w:after="60"/>
        <w:ind w:left="432"/>
      </w:pPr>
      <w:r>
        <w:rPr>
          <w:rFonts w:ascii="Arial" w:hAnsi="Arial"/>
          <w:b w:val="0"/>
          <w:color w:val="333333"/>
          <w:sz w:val="21"/>
        </w:rPr>
        <w:t>Lab 18 — Capstone — Design, Build and Assess Your Own Multi-Agent Application</w:t>
        <w:tab/>
        <w:t>25</w:t>
      </w:r>
    </w:p>
    <w:p>
      <w:pPr>
        <w:tabs>
          <w:tab w:pos="9072" w:val="right" w:leader="dot"/>
        </w:tabs>
        <w:spacing w:after="60"/>
      </w:pPr>
      <w:r>
        <w:rPr>
          <w:rFonts w:ascii="Arial" w:hAnsi="Arial"/>
          <w:b/>
          <w:color w:val="333333"/>
          <w:sz w:val="22"/>
        </w:rPr>
        <w:t>Reference — Core ADK Patterns</w:t>
        <w:tab/>
        <w:t>26</w:t>
      </w:r>
    </w:p>
    <w:p>
      <w:pPr>
        <w:tabs>
          <w:tab w:pos="9072" w:val="right" w:leader="dot"/>
        </w:tabs>
        <w:spacing w:after="60"/>
      </w:pPr>
      <w:r>
        <w:rPr>
          <w:rFonts w:ascii="Arial" w:hAnsi="Arial"/>
          <w:b/>
          <w:color w:val="333333"/>
          <w:sz w:val="22"/>
        </w:rPr>
        <w:t>Reference — Evaluating a RAG Pipeline</w:t>
        <w:tab/>
        <w:t>29</w:t>
      </w:r>
    </w:p>
    <w:p>
      <w:pPr>
        <w:tabs>
          <w:tab w:pos="9072" w:val="right" w:leader="dot"/>
        </w:tabs>
        <w:spacing w:after="60"/>
      </w:pPr>
      <w:r>
        <w:rPr>
          <w:rFonts w:ascii="Arial" w:hAnsi="Arial"/>
          <w:b/>
          <w:color w:val="333333"/>
          <w:sz w:val="22"/>
        </w:rPr>
        <w:t>Assessing Feasibility of an Agent Application</w:t>
        <w:tab/>
        <w:t>30</w:t>
      </w:r>
    </w:p>
    <w:p>
      <w:pPr>
        <w:tabs>
          <w:tab w:pos="9072" w:val="right" w:leader="dot"/>
        </w:tabs>
        <w:spacing w:after="60"/>
      </w:pPr>
      <w:r>
        <w:rPr>
          <w:rFonts w:ascii="Arial" w:hAnsi="Arial"/>
          <w:b/>
          <w:color w:val="333333"/>
          <w:sz w:val="22"/>
        </w:rPr>
        <w:t>Continuing Your Learning</w:t>
        <w:tab/>
        <w:t>30</w:t>
      </w:r>
    </w:p>
    <w:p>
      <w:pPr>
        <w:tabs>
          <w:tab w:pos="9072" w:val="right" w:leader="dot"/>
        </w:tabs>
        <w:spacing w:after="60"/>
      </w:pPr>
      <w:r>
        <w:rPr>
          <w:rFonts w:ascii="Arial" w:hAnsi="Arial"/>
          <w:b/>
          <w:color w:val="333333"/>
          <w:sz w:val="22"/>
        </w:rPr>
        <w:t>Glossary</w:t>
        <w:tab/>
        <w:t>31</w:t>
      </w:r>
    </w:p>
    <w:p>
      <w:r>
        <w:br w:type="page"/>
      </w:r>
    </w:p>
    <w:p>
      <w:pPr>
        <w:pStyle w:val="Heading1"/>
      </w:pPr>
      <w:r>
        <w:t>Introduction</w:t>
      </w:r>
    </w:p>
    <w:p>
      <w:r>
        <w:t>This Learner Guide accompanies the WSQ course Develop Multi AI Agent Applications with Gemini Agent ADK (TGS-2024042961), conducted by Tertiary Infotech Academy Pte Ltd. It provides detailed, step-by-step instructions for all 18 hands-on labs, organised by the four course topics. Every lab maps to one or more of the four course learning outcomes and is completed in Python using Google's open-source Agent Development Kit (ADK) and the Gemini model family.</w:t>
      </w:r>
    </w:p>
    <w:p>
      <w:r>
        <w:t>Use this guide alongside the course slides and the lab files in the labs/ folder of the course repository. The slides give you the concepts and the shape of each lab; this guide gives you every command and every line you need to type. Work through the labs in order — each one builds on the agent patterns established by the one before it.</w:t>
      </w:r>
    </w:p>
    <w:p>
      <w:r>
        <w:t>Keep your API keys in a .env file and never commit them to a public repository. All labs in this course use free API tiers; monitor your usage in Google AI Studio if you extend the labs beyond the classroom exercises.</w:t>
      </w:r>
    </w:p>
    <w:p>
      <w:pPr>
        <w:pStyle w:val="Heading1"/>
      </w:pPr>
      <w:r>
        <w:t>Course Learning Outcomes</w:t>
      </w:r>
    </w:p>
    <w:p>
      <w:pPr>
        <w:pStyle w:val="ListBullet"/>
      </w:pPr>
      <w:r>
        <w:t>LO1: Analyze the range of LLM applications using Generative AI (GAI) and identify their industrial use cases.</w:t>
      </w:r>
    </w:p>
    <w:p>
      <w:pPr>
        <w:pStyle w:val="ListBullet"/>
      </w:pPr>
      <w:r>
        <w:t>LO2: Establish Google Gemini GAI designs and assess improvements on engineering processes.</w:t>
      </w:r>
    </w:p>
    <w:p>
      <w:pPr>
        <w:pStyle w:val="ListBullet"/>
      </w:pPr>
      <w:r>
        <w:t>LO3: Develop LLM applications and assess its feasibility.</w:t>
      </w:r>
    </w:p>
    <w:p>
      <w:pPr>
        <w:pStyle w:val="ListBullet"/>
      </w:pPr>
      <w:r>
        <w:t>LO4: Evaluate the performance effectiveness of Retrieval Augmented Generation (RAG).</w:t>
      </w:r>
    </w:p>
    <w:p>
      <w:pPr>
        <w:pStyle w:val="Heading1"/>
      </w:pPr>
      <w:r>
        <w:t>Skills Framework Alignment</w:t>
      </w:r>
    </w:p>
    <w:p>
      <w:r>
        <w:t>This course is aligned to the Skills Framework Technical Skill and Competency (TSC) 'Artificial Intelligence Application' (AER-TEM-4026-1.1). The labs and assessment address the following TSC abilities:</w:t>
      </w:r>
    </w:p>
    <w:p>
      <w:pPr>
        <w:pStyle w:val="ListBullet"/>
      </w:pPr>
      <w:r>
        <w:t>A1: Analyse algorithms in the AI applications</w:t>
      </w:r>
    </w:p>
    <w:p>
      <w:pPr>
        <w:pStyle w:val="ListBullet"/>
      </w:pPr>
      <w:r>
        <w:t>A2: Establish the correlation between design of algorithms and efficiency</w:t>
      </w:r>
    </w:p>
    <w:p>
      <w:pPr>
        <w:pStyle w:val="ListBullet"/>
      </w:pPr>
      <w:r>
        <w:t>A3: Identify strengths and limitations of the AI applications</w:t>
      </w:r>
    </w:p>
    <w:p>
      <w:pPr>
        <w:pStyle w:val="ListBullet"/>
      </w:pPr>
      <w:r>
        <w:t>A4: Evaluate various AI applications to compare strengths and limitations</w:t>
      </w:r>
    </w:p>
    <w:p>
      <w:pPr>
        <w:pStyle w:val="ListBullet"/>
      </w:pPr>
      <w:r>
        <w:t>A5: Assess feasibility of AI applications to the engineering processes</w:t>
      </w:r>
    </w:p>
    <w:p>
      <w:pPr>
        <w:pStyle w:val="ListBullet"/>
      </w:pPr>
      <w:r>
        <w:t>A6: Assess improvements of AI applications on the engineering processes</w:t>
      </w:r>
    </w:p>
    <w:p>
      <w:pPr>
        <w:pStyle w:val="Heading1"/>
      </w:pPr>
      <w:r>
        <w:t>Before You Start — Environment Setup</w:t>
      </w:r>
    </w:p>
    <w:p>
      <w:r>
        <w:rPr>
          <w:b/>
          <w:color w:val="1F6FEB"/>
          <w:sz w:val="22"/>
        </w:rPr>
        <w:t>What you need</w:t>
      </w:r>
    </w:p>
    <w:p>
      <w:pPr>
        <w:pStyle w:val="ListBullet"/>
      </w:pPr>
      <w:r>
        <w:t>A computer running Windows, macOS or Linux with Python 3.13 or later installed.</w:t>
      </w:r>
    </w:p>
    <w:p>
      <w:pPr>
        <w:pStyle w:val="ListBullet"/>
      </w:pPr>
      <w:r>
        <w:t>The uv package manager (https://docs.astral.sh/uv/) — it creates the virtual environment and installs every dependency with a single command.</w:t>
      </w:r>
    </w:p>
    <w:p>
      <w:pPr>
        <w:pStyle w:val="ListBullet"/>
      </w:pPr>
      <w:r>
        <w:t>A Google account, used to obtain a free Gemini API key from Google AI Studio (https://aistudio.google.com).</w:t>
      </w:r>
    </w:p>
    <w:p>
      <w:pPr>
        <w:pStyle w:val="ListBullet"/>
      </w:pPr>
      <w:r>
        <w:t>A code editor — VS Code is recommended, but any editor will do.</w:t>
      </w:r>
    </w:p>
    <w:p>
      <w:pPr>
        <w:pStyle w:val="ListBullet"/>
      </w:pPr>
      <w:r>
        <w:t>Optional free API keys used by the tool-calling labs: OpenWeather (https://openweathermap.org) and Tavily (https://tavily.com).</w:t>
      </w:r>
    </w:p>
    <w:p>
      <w:pPr>
        <w:pStyle w:val="ListBullet"/>
      </w:pPr>
      <w:r>
        <w:t>An internet connection — the agents call the Gemini API over the network.</w:t>
      </w:r>
    </w:p>
    <w:p>
      <w:r>
        <w:rPr>
          <w:b/>
          <w:color w:val="1F6FEB"/>
          <w:sz w:val="22"/>
        </w:rPr>
        <w:t>Get your Gemini API key</w:t>
      </w:r>
    </w:p>
    <w:p>
      <w:r>
        <w:t>Open Google AI Studio at https://aistudio.google.com and sign in with your Google account. Click 'Get API key', then 'Create API key', and copy the key that is generated. The free tier is sufficient for every lab in this course. Treat this key like a password — anyone who has it can spend against your quota.</w:t>
      </w:r>
    </w:p>
    <w:p>
      <w:r>
        <w:rPr>
          <w:b/>
          <w:color w:val="1F6FEB"/>
          <w:sz w:val="22"/>
        </w:rPr>
        <w:t>Install the lab environment</w:t>
      </w:r>
    </w:p>
    <w:p>
      <w:r>
        <w:t>Clone the course repository, move into the labs folder and let uv install everything. This creates a .venv folder containing google-adk and all supporting packages.</w:t>
      </w:r>
    </w:p>
    <w:p>
      <w:r>
        <w:rPr>
          <w:rFonts w:ascii="Consolas" w:hAnsi="Consolas"/>
          <w:color w:val="0B3060"/>
          <w:sz w:val="19"/>
        </w:rPr>
        <w:t>git clone https://github.com/tertiarycourses/TGS-2024042961-Develop-Multi-AI-Agent-Applications-with-Gemini-Agent-ADK.git</w:t>
      </w:r>
    </w:p>
    <w:p>
      <w:r>
        <w:rPr>
          <w:rFonts w:ascii="Consolas" w:hAnsi="Consolas"/>
          <w:color w:val="0B3060"/>
          <w:sz w:val="19"/>
        </w:rPr>
        <w:t>cd TGS-2024042961-Develop-Multi-AI-Agent-Applications-with-Gemini-Agent-ADK/labs</w:t>
      </w:r>
    </w:p>
    <w:p>
      <w:r>
        <w:rPr>
          <w:rFonts w:ascii="Consolas" w:hAnsi="Consolas"/>
          <w:color w:val="0B3060"/>
          <w:sz w:val="19"/>
        </w:rPr>
        <w:t>uv sync</w:t>
      </w:r>
    </w:p>
    <w:p>
      <w:r>
        <w:rPr>
          <w:rFonts w:ascii="Consolas" w:hAnsi="Consolas"/>
          <w:color w:val="0B3060"/>
          <w:sz w:val="19"/>
        </w:rPr>
        <w:t>uv run adk --help</w:t>
      </w:r>
    </w:p>
    <w:p>
      <w:r>
        <w:rPr>
          <w:b/>
          <w:color w:val="1F6FEB"/>
          <w:sz w:val="22"/>
        </w:rPr>
        <w:t>Create your .env file</w:t>
      </w:r>
    </w:p>
    <w:p>
      <w:r>
        <w:t>Every agent loads its credentials from a .env file in the labs folder. Create it now and paste in the keys you obtained above. GOOGLE_GENAI_USE_VERTEXAI=0 tells the ADK to use the Google AI Studio API key rather than Vertex AI service-account credentials.</w:t>
      </w:r>
    </w:p>
    <w:p>
      <w:r>
        <w:rPr>
          <w:rFonts w:ascii="Consolas" w:hAnsi="Consolas"/>
          <w:color w:val="0B3060"/>
          <w:sz w:val="19"/>
        </w:rPr>
        <w:t>GOOGLE_GENAI_USE_VERTEXAI=0</w:t>
      </w:r>
    </w:p>
    <w:p>
      <w:r>
        <w:rPr>
          <w:rFonts w:ascii="Consolas" w:hAnsi="Consolas"/>
          <w:color w:val="0B3060"/>
          <w:sz w:val="19"/>
        </w:rPr>
        <w:t>GOOGLE_API_KEY=your-google-api-key</w:t>
      </w:r>
    </w:p>
    <w:p>
      <w:r>
        <w:rPr>
          <w:rFonts w:ascii="Consolas" w:hAnsi="Consolas"/>
          <w:color w:val="0B3060"/>
          <w:sz w:val="19"/>
        </w:rPr>
        <w:t>OPENWEATHER_API_KEY=your-openweather-key</w:t>
      </w:r>
    </w:p>
    <w:p>
      <w:r>
        <w:rPr>
          <w:rFonts w:ascii="Consolas" w:hAnsi="Consolas"/>
          <w:color w:val="0B3060"/>
          <w:sz w:val="19"/>
        </w:rPr>
        <w:t>TAVILY_API_KEY=your-tavily-key</w:t>
      </w:r>
    </w:p>
    <w:p>
      <w:r>
        <w:rPr>
          <w:b/>
          <w:color w:val="1F6FEB"/>
          <w:sz w:val="22"/>
        </w:rPr>
        <w:t>The two ways to run an agent</w:t>
      </w:r>
    </w:p>
    <w:p>
      <w:r>
        <w:t>Every lab can be run from the terminal or in the browser. Use adk run for a quick conversational check, and adk web when you want to inspect the reasoning loop, the tool calls and the handoffs between agents. adk web serves the developer UI at http://localhost:8000.</w:t>
      </w:r>
    </w:p>
    <w:p>
      <w:r>
        <w:rPr>
          <w:rFonts w:ascii="Consolas" w:hAnsi="Consolas"/>
          <w:color w:val="0B3060"/>
          <w:sz w:val="19"/>
        </w:rPr>
        <w:t>uv run adk run &lt;agent_folder&gt;     # terminal chat with one agent</w:t>
      </w:r>
    </w:p>
    <w:p>
      <w:r>
        <w:rPr>
          <w:rFonts w:ascii="Consolas" w:hAnsi="Consolas"/>
          <w:color w:val="0B3060"/>
          <w:sz w:val="19"/>
        </w:rPr>
        <w:t>uv run adk web                    # browser IDE: pick any agent, inspect every event</w:t>
      </w:r>
    </w:p>
    <w:p>
      <w:r>
        <w:rPr>
          <w:b/>
          <w:color w:val="1F6FEB"/>
          <w:sz w:val="22"/>
        </w:rPr>
        <w:t>Conventions used in every lab</w:t>
      </w:r>
    </w:p>
    <w:p>
      <w:pPr>
        <w:pStyle w:val="ListBullet"/>
      </w:pPr>
      <w:r>
        <w:t>All commands are run from the labs/ folder unless a step says otherwise.</w:t>
      </w:r>
    </w:p>
    <w:p>
      <w:pPr>
        <w:pStyle w:val="ListBullet"/>
      </w:pPr>
      <w:r>
        <w:t>Commands are prefixed with uv run so they execute inside the project virtual environment.</w:t>
      </w:r>
    </w:p>
    <w:p>
      <w:pPr>
        <w:pStyle w:val="ListBullet"/>
      </w:pPr>
      <w:r>
        <w:t>Placeholders such as your-google-api-key are replaced with your own values.</w:t>
      </w:r>
    </w:p>
    <w:p>
      <w:pPr>
        <w:pStyle w:val="ListBullet"/>
      </w:pPr>
      <w:r>
        <w:t>Each lab folder contains an agent.py file — this is the file you read and edit.</w:t>
      </w:r>
    </w:p>
    <w:p>
      <w:pPr>
        <w:pStyle w:val="ListBullet"/>
      </w:pPr>
      <w:r>
        <w:t>Press Ctrl+C to stop a running agent or the adk web server.</w:t>
      </w:r>
    </w:p>
    <w:p>
      <w:pPr>
        <w:pStyle w:val="ListBullet"/>
      </w:pPr>
      <w:r>
        <w:t>If an agent cannot authenticate, check that .env is in the labs folder and that the key has no surrounding quotes or trailing spaces.</w:t>
      </w:r>
    </w:p>
    <w:p>
      <w:pPr>
        <w:pStyle w:val="Heading1"/>
      </w:pPr>
      <w:r>
        <w:t>Topic 01 — Overview of Agentic AI in Gemini ADK  (25%)</w:t>
      </w:r>
    </w:p>
    <w:p>
      <w:r>
        <w:t>LLM &amp; agentic AI foundations · Gemini model family · ADK architecture · first agent · tools</w:t>
      </w:r>
    </w:p>
    <w:p>
      <w:r>
        <w:rPr>
          <w:b/>
          <w:color w:val="1F6FEB"/>
          <w:sz w:val="22"/>
        </w:rPr>
        <w:t>Key concepts</w:t>
      </w:r>
    </w:p>
    <w:p>
      <w:pPr>
        <w:pStyle w:val="ListBullet"/>
      </w:pPr>
      <w:r>
        <w:t>A Large Language Model (LLM) is trained on very large text corpora and generates language autoregressively, one token at a time.</w:t>
      </w:r>
    </w:p>
    <w:p>
      <w:pPr>
        <w:pStyle w:val="ListBullet"/>
      </w:pPr>
      <w:r>
        <w:t>Agentic AI adds reasoning, memory, tool use and autonomy on top of an LLM, so the model can act, not just answer.</w:t>
      </w:r>
    </w:p>
    <w:p>
      <w:pPr>
        <w:pStyle w:val="ListBullet"/>
      </w:pPr>
      <w:r>
        <w:t>Gemini is Google DeepMind's natively multimodal model family — Ultra, Pro, Flash and Nano — reasoning across text, image, video, audio and code.</w:t>
      </w:r>
    </w:p>
    <w:p>
      <w:pPr>
        <w:pStyle w:val="ListBullet"/>
      </w:pPr>
      <w:r>
        <w:t>The Agent Development Kit (ADK) is Google's open-source Python framework for building, evaluating and deploying agents.</w:t>
      </w:r>
    </w:p>
    <w:p>
      <w:pPr>
        <w:pStyle w:val="ListBullet"/>
      </w:pPr>
      <w:r>
        <w:t>An ADK Agent is defined by four things: a model, a name, a description and an instruction.</w:t>
      </w:r>
    </w:p>
    <w:p>
      <w:pPr>
        <w:pStyle w:val="ListBullet"/>
      </w:pPr>
      <w:r>
        <w:t>Tools are ordinary Python functions the agent may call; the docstring and type hints tell the model when and how to call them.</w:t>
      </w:r>
    </w:p>
    <w:p>
      <w:pPr>
        <w:pStyle w:val="ListBullet"/>
      </w:pPr>
      <w:r>
        <w:t>adk web launches a local browser IDE for chatting with an agent and inspecting every event, tool call and trace.</w:t>
      </w:r>
    </w:p>
    <w:p>
      <w:pPr>
        <w:pStyle w:val="ListBullet"/>
      </w:pPr>
      <w:r>
        <w:t>LiteLlm lets an ADK agent run on non-Gemini models (OpenAI, Anthropic, Ollama) without changing agent code.</w:t>
      </w:r>
    </w:p>
    <w:p>
      <w:pPr>
        <w:pStyle w:val="Heading2"/>
      </w:pPr>
      <w:r>
        <w:t>Lab 1 — Set Up the Gemini ADK Environment and Get an API Key</w:t>
      </w:r>
    </w:p>
    <w:p>
      <w:r>
        <w:t>Learning outcome: LO1 / LO2 — establish a working Gemini ADK development environment..</w:t>
      </w:r>
    </w:p>
    <w:p>
      <w:r>
        <w:t>Goal: Install the Agent Development Kit toolchain with uv, obtain a free Google AI Studio API key, and store it safely in a .env file so every agent in the course can authenticate.</w:t>
      </w:r>
    </w:p>
    <w:p>
      <w:r>
        <w:rPr>
          <w:b/>
          <w:color w:val="1F6FEB"/>
          <w:sz w:val="22"/>
        </w:rPr>
        <w:t>What you'll build</w:t>
      </w:r>
    </w:p>
    <w:p>
      <w:r>
        <w:t>A working Python 3.13 project with google-adk installed and a validated GOOGLE_API_KEY.   (Tools: Google AI Studio, uv, Python 3.13, google-adk, python-dotenv.)</w:t>
      </w:r>
    </w:p>
    <w:p>
      <w:r>
        <w:rPr>
          <w:b/>
          <w:color w:val="1F6FEB"/>
          <w:sz w:val="22"/>
        </w:rPr>
        <w:t>Step-by-step</w:t>
      </w:r>
    </w:p>
    <w:p>
      <w:pPr>
        <w:ind w:left="360"/>
      </w:pPr>
      <w:r>
        <w:rPr>
          <w:b/>
        </w:rPr>
        <w:t xml:space="preserve">1.  </w:t>
      </w:r>
      <w:r>
        <w:t>Clone the course lab repository</w:t>
      </w:r>
    </w:p>
    <w:p>
      <w:r>
        <w:rPr>
          <w:rFonts w:ascii="Consolas" w:hAnsi="Consolas"/>
          <w:color w:val="0B3060"/>
          <w:sz w:val="19"/>
        </w:rPr>
        <w:t>git clone https://github.com/tertiarycourses/TGS-2024042961-Develop-Multi-AI-Agent-Applications-with-Gemini-Agent-ADK.git</w:t>
      </w:r>
    </w:p>
    <w:p>
      <w:pPr>
        <w:ind w:left="360"/>
      </w:pPr>
      <w:r>
        <w:rPr>
          <w:b/>
        </w:rPr>
        <w:t xml:space="preserve">2.  </w:t>
      </w:r>
      <w:r>
        <w:t>Change into the labs folder</w:t>
      </w:r>
    </w:p>
    <w:p>
      <w:r>
        <w:rPr>
          <w:rFonts w:ascii="Consolas" w:hAnsi="Consolas"/>
          <w:color w:val="0B3060"/>
          <w:sz w:val="19"/>
        </w:rPr>
        <w:t>cd TGS-2024042961-Develop-Multi-AI-Agent-Applications-with-Gemini-Agent-ADK/labs</w:t>
      </w:r>
    </w:p>
    <w:p>
      <w:pPr>
        <w:ind w:left="360"/>
      </w:pPr>
      <w:r>
        <w:rPr>
          <w:b/>
        </w:rPr>
        <w:t xml:space="preserve">3.  </w:t>
      </w:r>
      <w:r>
        <w:t>Install all dependencies with uv (creates the .venv automatically)</w:t>
      </w:r>
    </w:p>
    <w:p>
      <w:r>
        <w:rPr>
          <w:rFonts w:ascii="Consolas" w:hAnsi="Consolas"/>
          <w:color w:val="0B3060"/>
          <w:sz w:val="19"/>
        </w:rPr>
        <w:t>uv sync</w:t>
      </w:r>
    </w:p>
    <w:p>
      <w:pPr>
        <w:ind w:left="360"/>
      </w:pPr>
      <w:r>
        <w:rPr>
          <w:b/>
        </w:rPr>
        <w:t xml:space="preserve">4.  </w:t>
      </w:r>
      <w:r>
        <w:t>Open Google AI Studio and sign in with your Google account, then click Get API key → Create API key</w:t>
      </w:r>
    </w:p>
    <w:p>
      <w:pPr>
        <w:ind w:left="360"/>
      </w:pPr>
      <w:r>
        <w:rPr>
          <w:b/>
        </w:rPr>
        <w:t xml:space="preserve">5.  </w:t>
      </w:r>
      <w:r>
        <w:t>Create a .env file in the labs folder and paste your key</w:t>
      </w:r>
    </w:p>
    <w:p>
      <w:r>
        <w:rPr>
          <w:rFonts w:ascii="Consolas" w:hAnsi="Consolas"/>
          <w:color w:val="0B3060"/>
          <w:sz w:val="19"/>
        </w:rPr>
        <w:t>cat &gt; .env &lt;&lt;'EOF'</w:t>
      </w:r>
    </w:p>
    <w:p>
      <w:r>
        <w:rPr>
          <w:rFonts w:ascii="Consolas" w:hAnsi="Consolas"/>
          <w:color w:val="0B3060"/>
          <w:sz w:val="19"/>
        </w:rPr>
        <w:t>GOOGLE_GENAI_USE_VERTEXAI=0</w:t>
      </w:r>
    </w:p>
    <w:p>
      <w:r>
        <w:rPr>
          <w:rFonts w:ascii="Consolas" w:hAnsi="Consolas"/>
          <w:color w:val="0B3060"/>
          <w:sz w:val="19"/>
        </w:rPr>
        <w:t>GOOGLE_API_KEY=your-google-api-key</w:t>
      </w:r>
    </w:p>
    <w:p>
      <w:r>
        <w:rPr>
          <w:rFonts w:ascii="Consolas" w:hAnsi="Consolas"/>
          <w:color w:val="0B3060"/>
          <w:sz w:val="19"/>
        </w:rPr>
        <w:t>OPENWEATHER_API_KEY=your-openweather-key</w:t>
      </w:r>
    </w:p>
    <w:p>
      <w:r>
        <w:rPr>
          <w:rFonts w:ascii="Consolas" w:hAnsi="Consolas"/>
          <w:color w:val="0B3060"/>
          <w:sz w:val="19"/>
        </w:rPr>
        <w:t>TAVILY_API_KEY=your-tavily-key</w:t>
      </w:r>
    </w:p>
    <w:p>
      <w:r>
        <w:rPr>
          <w:rFonts w:ascii="Consolas" w:hAnsi="Consolas"/>
          <w:color w:val="0B3060"/>
          <w:sz w:val="19"/>
        </w:rPr>
        <w:t>EOF</w:t>
      </w:r>
    </w:p>
    <w:p>
      <w:pPr>
        <w:ind w:left="360"/>
      </w:pPr>
      <w:r>
        <w:rPr>
          <w:b/>
        </w:rPr>
        <w:t xml:space="preserve">6.  </w:t>
      </w:r>
      <w:r>
        <w:t>Confirm the ADK command-line tool is on the path</w:t>
      </w:r>
    </w:p>
    <w:p>
      <w:r>
        <w:rPr>
          <w:rFonts w:ascii="Consolas" w:hAnsi="Consolas"/>
          <w:color w:val="0B3060"/>
          <w:sz w:val="19"/>
        </w:rPr>
        <w:t>uv run adk --help</w:t>
      </w:r>
    </w:p>
    <w:p>
      <w:r>
        <w:rPr>
          <w:b/>
          <w:color w:val="1F6FEB"/>
          <w:sz w:val="22"/>
        </w:rPr>
        <w:t>Test it</w:t>
      </w:r>
    </w:p>
    <w:p>
      <w:r>
        <w:t>uv run adk --help prints the ADK usage banner listing the run, web and eval sub-commands, and no ModuleNotFoundError is raised.</w:t>
      </w:r>
    </w:p>
    <w:p>
      <w:r>
        <w:rPr>
          <w:b/>
          <w:color w:val="1F6FEB"/>
        </w:rPr>
        <w:t xml:space="preserve">Note: </w:t>
      </w:r>
      <w:r>
        <w:rPr>
          <w:sz w:val="20"/>
        </w:rPr>
        <w:t>This lab is self-contained in labs/lab01/ — read verify_setup.py alongside these steps. The lab sheet for this lab is at labs/lab01/README.md. Never commit your .env file or API keys to a public repository.</w:t>
      </w:r>
    </w:p>
    <w:p/>
    <w:p>
      <w:pPr>
        <w:pStyle w:val="Heading2"/>
      </w:pPr>
      <w:r>
        <w:t>Lab 2 — Build Your First ADK Agent — A Retail Banking Assistant</w:t>
      </w:r>
    </w:p>
    <w:p>
      <w:r>
        <w:t>Learning outcome: LO1 / LO3 — define an agent from a model, name, description and instruction..</w:t>
      </w:r>
    </w:p>
    <w:p>
      <w:r>
        <w:t>Goal: Create a single-agent banking customer-service assistant. You learn the four fields that define every ADK agent and see how the instruction alone shapes tone, scope and refusals.</w:t>
      </w:r>
    </w:p>
    <w:p>
      <w:r>
        <w:rPr>
          <w:b/>
          <w:color w:val="1F6FEB"/>
          <w:sz w:val="22"/>
        </w:rPr>
        <w:t>What you'll build</w:t>
      </w:r>
    </w:p>
    <w:p>
      <w:r>
        <w:t>lab02 — a Gemini-powered banking assistant that answers general banking questions and refuses to handle PINs, OTPs or full account numbers.   (Tools: google-adk, Gemini 2.0 Flash, adk run, adk web.)</w:t>
      </w:r>
    </w:p>
    <w:p>
      <w:r>
        <w:rPr>
          <w:b/>
          <w:color w:val="1F6FEB"/>
          <w:sz w:val="22"/>
        </w:rPr>
        <w:t>Step-by-step</w:t>
      </w:r>
    </w:p>
    <w:p>
      <w:pPr>
        <w:ind w:left="360"/>
      </w:pPr>
      <w:r>
        <w:rPr>
          <w:b/>
        </w:rPr>
        <w:t xml:space="preserve">1.  </w:t>
      </w:r>
      <w:r>
        <w:t>Inspect the agent definition and note the four required fields</w:t>
      </w:r>
    </w:p>
    <w:p>
      <w:r>
        <w:rPr>
          <w:rFonts w:ascii="Consolas" w:hAnsi="Consolas"/>
          <w:color w:val="0B3060"/>
          <w:sz w:val="19"/>
        </w:rPr>
        <w:t>cat lab02/agent.py</w:t>
      </w:r>
    </w:p>
    <w:p>
      <w:pPr>
        <w:ind w:left="360"/>
      </w:pPr>
      <w:r>
        <w:rPr>
          <w:b/>
        </w:rPr>
        <w:t xml:space="preserve">2.  </w:t>
      </w:r>
      <w:r>
        <w:t>Identify model, name, description and instruction in the Agent(...) call</w:t>
      </w:r>
    </w:p>
    <w:p>
      <w:pPr>
        <w:ind w:left="360"/>
      </w:pPr>
      <w:r>
        <w:rPr>
          <w:b/>
        </w:rPr>
        <w:t xml:space="preserve">3.  </w:t>
      </w:r>
      <w:r>
        <w:t>Run the agent in the terminal</w:t>
      </w:r>
    </w:p>
    <w:p>
      <w:r>
        <w:rPr>
          <w:rFonts w:ascii="Consolas" w:hAnsi="Consolas"/>
          <w:color w:val="0B3060"/>
          <w:sz w:val="19"/>
        </w:rPr>
        <w:t>uv run adk run lab02</w:t>
      </w:r>
    </w:p>
    <w:p>
      <w:pPr>
        <w:ind w:left="360"/>
      </w:pPr>
      <w:r>
        <w:rPr>
          <w:b/>
        </w:rPr>
        <w:t xml:space="preserve">4.  </w:t>
      </w:r>
      <w:r>
        <w:t>Ask an in-scope question</w:t>
      </w:r>
    </w:p>
    <w:p>
      <w:r>
        <w:rPr>
          <w:rFonts w:ascii="Consolas" w:hAnsi="Consolas"/>
          <w:color w:val="0B3060"/>
          <w:sz w:val="19"/>
        </w:rPr>
        <w:t>How do I reset my internet banking password?</w:t>
      </w:r>
    </w:p>
    <w:p>
      <w:pPr>
        <w:ind w:left="360"/>
      </w:pPr>
      <w:r>
        <w:rPr>
          <w:b/>
        </w:rPr>
        <w:t xml:space="preserve">5.  </w:t>
      </w:r>
      <w:r>
        <w:t>Ask an out-of-scope question and observe the guarded refusal</w:t>
      </w:r>
    </w:p>
    <w:p>
      <w:r>
        <w:rPr>
          <w:rFonts w:ascii="Consolas" w:hAnsi="Consolas"/>
          <w:color w:val="0B3060"/>
          <w:sz w:val="19"/>
        </w:rPr>
        <w:t>What is my account PIN?</w:t>
      </w:r>
    </w:p>
    <w:p>
      <w:pPr>
        <w:ind w:left="360"/>
      </w:pPr>
      <w:r>
        <w:rPr>
          <w:b/>
        </w:rPr>
        <w:t xml:space="preserve">6.  </w:t>
      </w:r>
      <w:r>
        <w:t>Launch the browser IDE and re-run the same prompts</w:t>
      </w:r>
    </w:p>
    <w:p>
      <w:r>
        <w:rPr>
          <w:rFonts w:ascii="Consolas" w:hAnsi="Consolas"/>
          <w:color w:val="0B3060"/>
          <w:sz w:val="19"/>
        </w:rPr>
        <w:t>uv run adk web</w:t>
      </w:r>
    </w:p>
    <w:p>
      <w:pPr>
        <w:ind w:left="360"/>
      </w:pPr>
      <w:r>
        <w:rPr>
          <w:b/>
        </w:rPr>
        <w:t xml:space="preserve">7.  </w:t>
      </w:r>
      <w:r>
        <w:t>Open http://localhost:8000, select lab02, and inspect the Events tab</w:t>
      </w:r>
    </w:p>
    <w:p>
      <w:pPr>
        <w:ind w:left="360"/>
      </w:pPr>
      <w:r>
        <w:rPr>
          <w:b/>
        </w:rPr>
        <w:t xml:space="preserve">8.  </w:t>
      </w:r>
      <w:r>
        <w:t>Edit the instruction to make the assistant reply only in formal English, then re-run</w:t>
      </w:r>
    </w:p>
    <w:p>
      <w:r>
        <w:rPr>
          <w:b/>
          <w:color w:val="1F6FEB"/>
          <w:sz w:val="22"/>
        </w:rPr>
        <w:t>Test it</w:t>
      </w:r>
    </w:p>
    <w:p>
      <w:r>
        <w:t>The agent answers general banking questions helpfully but declines to disclose or request a PIN, OTP or full account number, and the Events tab shows one LLM call per turn.</w:t>
      </w:r>
    </w:p>
    <w:p>
      <w:r>
        <w:rPr>
          <w:b/>
          <w:color w:val="1F6FEB"/>
        </w:rPr>
        <w:t xml:space="preserve">Note: </w:t>
      </w:r>
      <w:r>
        <w:rPr>
          <w:sz w:val="20"/>
        </w:rPr>
        <w:t>This lab is self-contained in labs/lab02/ — read agent.py alongside these steps. The lab sheet for this lab is at labs/lab02/README.md. Never commit your .env file or API keys to a public repository.</w:t>
      </w:r>
    </w:p>
    <w:p/>
    <w:p>
      <w:pPr>
        <w:pStyle w:val="Heading2"/>
      </w:pPr>
      <w:r>
        <w:t>Lab 3 — Give an Agent Tools — Live Weather and Web Search</w:t>
      </w:r>
    </w:p>
    <w:p>
      <w:r>
        <w:t>Learning outcome: LO1 / LO3 — extend an agent with custom function tools and evaluate tool selection..</w:t>
      </w:r>
    </w:p>
    <w:p>
      <w:r>
        <w:t>Goal: Add two Python function tools to an agent: a live OpenWeather lookup and a Tavily web search. You see how the docstring and type hints become the tool contract the model reads.</w:t>
      </w:r>
    </w:p>
    <w:p>
      <w:r>
        <w:rPr>
          <w:b/>
          <w:color w:val="1F6FEB"/>
          <w:sz w:val="22"/>
        </w:rPr>
        <w:t>What you'll build</w:t>
      </w:r>
    </w:p>
    <w:p>
      <w:r>
        <w:t>lab03 — an agent that decides for itself whether a question needs the weather tool, the search tool, both, or neither.   (Tools: google-adk, OpenWeather API, Tavily API, Gemini 2.0 Flash.)</w:t>
      </w:r>
    </w:p>
    <w:p>
      <w:r>
        <w:rPr>
          <w:b/>
          <w:color w:val="1F6FEB"/>
          <w:sz w:val="22"/>
        </w:rPr>
        <w:t>Step-by-step</w:t>
      </w:r>
    </w:p>
    <w:p>
      <w:pPr>
        <w:ind w:left="360"/>
      </w:pPr>
      <w:r>
        <w:rPr>
          <w:b/>
        </w:rPr>
        <w:t xml:space="preserve">1.  </w:t>
      </w:r>
      <w:r>
        <w:t>Register for a free OpenWeather API key at openweathermap.org and a Tavily key at tavily.com</w:t>
      </w:r>
    </w:p>
    <w:p>
      <w:pPr>
        <w:ind w:left="360"/>
      </w:pPr>
      <w:r>
        <w:rPr>
          <w:b/>
        </w:rPr>
        <w:t xml:space="preserve">2.  </w:t>
      </w:r>
      <w:r>
        <w:t>Add both keys to labs/.env as OPENWEATHER_API_KEY and TAVILY_API_KEY</w:t>
      </w:r>
    </w:p>
    <w:p>
      <w:pPr>
        <w:ind w:left="360"/>
      </w:pPr>
      <w:r>
        <w:rPr>
          <w:b/>
        </w:rPr>
        <w:t xml:space="preserve">3.  </w:t>
      </w:r>
      <w:r>
        <w:t>Read the two tool functions and note the docstring, the typed arguments and the dict return</w:t>
      </w:r>
    </w:p>
    <w:p>
      <w:r>
        <w:rPr>
          <w:rFonts w:ascii="Consolas" w:hAnsi="Consolas"/>
          <w:color w:val="0B3060"/>
          <w:sz w:val="19"/>
        </w:rPr>
        <w:t>cat lab03/agent.py</w:t>
      </w:r>
    </w:p>
    <w:p>
      <w:pPr>
        <w:ind w:left="360"/>
      </w:pPr>
      <w:r>
        <w:rPr>
          <w:b/>
        </w:rPr>
        <w:t xml:space="preserve">4.  </w:t>
      </w:r>
      <w:r>
        <w:t>Observe that tools are attached with tools=[get_weather, tavily_search]</w:t>
      </w:r>
    </w:p>
    <w:p>
      <w:pPr>
        <w:ind w:left="360"/>
      </w:pPr>
      <w:r>
        <w:rPr>
          <w:b/>
        </w:rPr>
        <w:t xml:space="preserve">5.  </w:t>
      </w:r>
      <w:r>
        <w:t>Run the agent</w:t>
      </w:r>
    </w:p>
    <w:p>
      <w:r>
        <w:rPr>
          <w:rFonts w:ascii="Consolas" w:hAnsi="Consolas"/>
          <w:color w:val="0B3060"/>
          <w:sz w:val="19"/>
        </w:rPr>
        <w:t>uv run adk run lab03</w:t>
      </w:r>
    </w:p>
    <w:p>
      <w:pPr>
        <w:ind w:left="360"/>
      </w:pPr>
      <w:r>
        <w:rPr>
          <w:b/>
        </w:rPr>
        <w:t xml:space="preserve">6.  </w:t>
      </w:r>
      <w:r>
        <w:t>Trigger the weather tool</w:t>
      </w:r>
    </w:p>
    <w:p>
      <w:r>
        <w:rPr>
          <w:rFonts w:ascii="Consolas" w:hAnsi="Consolas"/>
          <w:color w:val="0B3060"/>
          <w:sz w:val="19"/>
        </w:rPr>
        <w:t>What is the weather in Singapore right now?</w:t>
      </w:r>
    </w:p>
    <w:p>
      <w:pPr>
        <w:ind w:left="360"/>
      </w:pPr>
      <w:r>
        <w:rPr>
          <w:b/>
        </w:rPr>
        <w:t xml:space="preserve">7.  </w:t>
      </w:r>
      <w:r>
        <w:t>Trigger the search tool</w:t>
      </w:r>
    </w:p>
    <w:p>
      <w:r>
        <w:rPr>
          <w:rFonts w:ascii="Consolas" w:hAnsi="Consolas"/>
          <w:color w:val="0B3060"/>
          <w:sz w:val="19"/>
        </w:rPr>
        <w:t>What are the latest announcements about Google Gemini?</w:t>
      </w:r>
    </w:p>
    <w:p>
      <w:pPr>
        <w:ind w:left="360"/>
      </w:pPr>
      <w:r>
        <w:rPr>
          <w:b/>
        </w:rPr>
        <w:t xml:space="preserve">8.  </w:t>
      </w:r>
      <w:r>
        <w:t>Ask a question needing no tool and confirm none is called</w:t>
      </w:r>
    </w:p>
    <w:p>
      <w:r>
        <w:rPr>
          <w:rFonts w:ascii="Consolas" w:hAnsi="Consolas"/>
          <w:color w:val="0B3060"/>
          <w:sz w:val="19"/>
        </w:rPr>
        <w:t>What is 15 multiplied by 12?</w:t>
      </w:r>
    </w:p>
    <w:p>
      <w:pPr>
        <w:ind w:left="360"/>
      </w:pPr>
      <w:r>
        <w:rPr>
          <w:b/>
        </w:rPr>
        <w:t xml:space="preserve">9.  </w:t>
      </w:r>
      <w:r>
        <w:t>Open adk web and read the function_call and function_response events for each turn</w:t>
      </w:r>
    </w:p>
    <w:p>
      <w:r>
        <w:rPr>
          <w:rFonts w:ascii="Consolas" w:hAnsi="Consolas"/>
          <w:color w:val="0B3060"/>
          <w:sz w:val="19"/>
        </w:rPr>
        <w:t>uv run adk web</w:t>
      </w:r>
    </w:p>
    <w:p>
      <w:r>
        <w:rPr>
          <w:b/>
          <w:color w:val="1F6FEB"/>
          <w:sz w:val="22"/>
        </w:rPr>
        <w:t>Test it</w:t>
      </w:r>
    </w:p>
    <w:p>
      <w:r>
        <w:t>The weather question produces a get_weather function_call with a live temperature; the news question produces a tavily_search call; the arithmetic question produces no tool call at all.</w:t>
      </w:r>
    </w:p>
    <w:p>
      <w:r>
        <w:rPr>
          <w:b/>
          <w:color w:val="1F6FEB"/>
        </w:rPr>
        <w:t xml:space="preserve">Note: </w:t>
      </w:r>
      <w:r>
        <w:rPr>
          <w:sz w:val="20"/>
        </w:rPr>
        <w:t>This lab is self-contained in labs/lab03/ — read agent.py alongside these steps. The lab sheet for this lab is at labs/lab03/README.md. Never commit your .env file or API keys to a public repository.</w:t>
      </w:r>
    </w:p>
    <w:p/>
    <w:p>
      <w:pPr>
        <w:pStyle w:val="Heading2"/>
      </w:pPr>
      <w:r>
        <w:t>Lab 4 — Swap the Model — Running an ADK Agent on a Non-Gemini LLM</w:t>
      </w:r>
    </w:p>
    <w:p>
      <w:r>
        <w:t>Learning outcome: LO2 / LO4 — compare models and assess the trade-offs for an engineering process..</w:t>
      </w:r>
    </w:p>
    <w:p>
      <w:r>
        <w:t>Goal: Use the LiteLlm wrapper to point the same agent at an OpenAI model, then compare it with Gemini on the same prompts to judge quality, latency and cost.</w:t>
      </w:r>
    </w:p>
    <w:p>
      <w:r>
        <w:rPr>
          <w:b/>
          <w:color w:val="1F6FEB"/>
          <w:sz w:val="22"/>
        </w:rPr>
        <w:t>What you'll build</w:t>
      </w:r>
    </w:p>
    <w:p>
      <w:r>
        <w:t>lab04 — one agent definition that runs on either Gemini or an OpenAI model by changing a single line.   (Tools: google-adk, LiteLlm, Gemini 2.0 Flash, OpenAI GPT-4.1-mini.)</w:t>
      </w:r>
    </w:p>
    <w:p>
      <w:r>
        <w:rPr>
          <w:b/>
          <w:color w:val="1F6FEB"/>
          <w:sz w:val="22"/>
        </w:rPr>
        <w:t>Step-by-step</w:t>
      </w:r>
    </w:p>
    <w:p>
      <w:pPr>
        <w:ind w:left="360"/>
      </w:pPr>
      <w:r>
        <w:rPr>
          <w:b/>
        </w:rPr>
        <w:t xml:space="preserve">1.  </w:t>
      </w:r>
      <w:r>
        <w:t>Inspect how LiteLlm wraps a non-Google model</w:t>
      </w:r>
    </w:p>
    <w:p>
      <w:r>
        <w:rPr>
          <w:rFonts w:ascii="Consolas" w:hAnsi="Consolas"/>
          <w:color w:val="0B3060"/>
          <w:sz w:val="19"/>
        </w:rPr>
        <w:t>cat lab04/agent.py</w:t>
      </w:r>
    </w:p>
    <w:p>
      <w:pPr>
        <w:ind w:left="360"/>
      </w:pPr>
      <w:r>
        <w:rPr>
          <w:b/>
        </w:rPr>
        <w:t xml:space="preserve">2.  </w:t>
      </w:r>
      <w:r>
        <w:t>Add your OpenAI key to labs/.env</w:t>
      </w:r>
    </w:p>
    <w:p>
      <w:r>
        <w:rPr>
          <w:rFonts w:ascii="Consolas" w:hAnsi="Consolas"/>
          <w:color w:val="0B3060"/>
          <w:sz w:val="19"/>
        </w:rPr>
        <w:t>echo 'OPENAI_API_KEY=your-openai-key' &gt;&gt; .env</w:t>
      </w:r>
    </w:p>
    <w:p>
      <w:pPr>
        <w:ind w:left="360"/>
      </w:pPr>
      <w:r>
        <w:rPr>
          <w:b/>
        </w:rPr>
        <w:t xml:space="preserve">3.  </w:t>
      </w:r>
      <w:r>
        <w:t>Run the agent on the OpenAI model</w:t>
      </w:r>
    </w:p>
    <w:p>
      <w:r>
        <w:rPr>
          <w:rFonts w:ascii="Consolas" w:hAnsi="Consolas"/>
          <w:color w:val="0B3060"/>
          <w:sz w:val="19"/>
        </w:rPr>
        <w:t>uv run adk run lab04</w:t>
      </w:r>
    </w:p>
    <w:p>
      <w:pPr>
        <w:ind w:left="360"/>
      </w:pPr>
      <w:r>
        <w:rPr>
          <w:b/>
        </w:rPr>
        <w:t xml:space="preserve">4.  </w:t>
      </w:r>
      <w:r>
        <w:t>Ask a reasoning question and note the answer quality and response time</w:t>
      </w:r>
    </w:p>
    <w:p>
      <w:r>
        <w:rPr>
          <w:rFonts w:ascii="Consolas" w:hAnsi="Consolas"/>
          <w:color w:val="0B3060"/>
          <w:sz w:val="19"/>
        </w:rPr>
        <w:t>Explain in three sentences why an agent needs tools.</w:t>
      </w:r>
    </w:p>
    <w:p>
      <w:pPr>
        <w:ind w:left="360"/>
      </w:pPr>
      <w:r>
        <w:rPr>
          <w:b/>
        </w:rPr>
        <w:t xml:space="preserve">5.  </w:t>
      </w:r>
      <w:r>
        <w:t>Edit lab04/agent.py and replace the model with a Gemini model string</w:t>
      </w:r>
    </w:p>
    <w:p>
      <w:r>
        <w:rPr>
          <w:rFonts w:ascii="Consolas" w:hAnsi="Consolas"/>
          <w:color w:val="0B3060"/>
          <w:sz w:val="19"/>
        </w:rPr>
        <w:t>model='gemini-2.0-flash'</w:t>
      </w:r>
    </w:p>
    <w:p>
      <w:pPr>
        <w:ind w:left="360"/>
      </w:pPr>
      <w:r>
        <w:rPr>
          <w:b/>
        </w:rPr>
        <w:t xml:space="preserve">6.  </w:t>
      </w:r>
      <w:r>
        <w:t>Re-run the identical prompt on Gemini</w:t>
      </w:r>
    </w:p>
    <w:p>
      <w:r>
        <w:rPr>
          <w:rFonts w:ascii="Consolas" w:hAnsi="Consolas"/>
          <w:color w:val="0B3060"/>
          <w:sz w:val="19"/>
        </w:rPr>
        <w:t>uv run adk run lab04</w:t>
      </w:r>
    </w:p>
    <w:p>
      <w:pPr>
        <w:ind w:left="360"/>
      </w:pPr>
      <w:r>
        <w:rPr>
          <w:b/>
        </w:rPr>
        <w:t xml:space="preserve">7.  </w:t>
      </w:r>
      <w:r>
        <w:t>Record quality, latency and cost for both in a comparison table</w:t>
      </w:r>
    </w:p>
    <w:p>
      <w:r>
        <w:rPr>
          <w:b/>
          <w:color w:val="1F6FEB"/>
          <w:sz w:val="22"/>
        </w:rPr>
        <w:t>Test it</w:t>
      </w:r>
    </w:p>
    <w:p>
      <w:r>
        <w:t>The same agent runs unchanged on both providers, and you can state which model you would choose for this workload and justify it on quality, latency and cost.</w:t>
      </w:r>
    </w:p>
    <w:p>
      <w:r>
        <w:rPr>
          <w:b/>
          <w:color w:val="1F6FEB"/>
        </w:rPr>
        <w:t xml:space="preserve">Note: </w:t>
      </w:r>
      <w:r>
        <w:rPr>
          <w:sz w:val="20"/>
        </w:rPr>
        <w:t>This lab is self-contained in labs/lab04/ — read agent.py alongside these steps. The lab sheet for this lab is at labs/lab04/README.md. Never commit your .env file or API keys to a public repository.</w:t>
      </w:r>
    </w:p>
    <w:p/>
    <w:p>
      <w:pPr>
        <w:pStyle w:val="Heading1"/>
      </w:pPr>
      <w:r>
        <w:t>Topic 02 — Build A Multi Agent App with Gemini ADK  (35%)</w:t>
      </w:r>
    </w:p>
    <w:p>
      <w:r>
        <w:t>Sessions &amp; state · handoff · sub-agents · workflow agents · guardrails · structured output · MCP</w:t>
      </w:r>
    </w:p>
    <w:p>
      <w:r>
        <w:rPr>
          <w:b/>
          <w:color w:val="1F6FEB"/>
          <w:sz w:val="22"/>
        </w:rPr>
        <w:t>Key concepts</w:t>
      </w:r>
    </w:p>
    <w:p>
      <w:pPr>
        <w:pStyle w:val="ListBullet"/>
      </w:pPr>
      <w:r>
        <w:t>LLMs are stateless — a Session plus a SessionService is what gives an ADK agent memory across turns.</w:t>
      </w:r>
    </w:p>
    <w:p>
      <w:pPr>
        <w:pStyle w:val="ListBullet"/>
      </w:pPr>
      <w:r>
        <w:t>The Runner is the execution engine: it takes a user message, drives the agent loop and streams back Events.</w:t>
      </w:r>
    </w:p>
    <w:p>
      <w:pPr>
        <w:pStyle w:val="ListBullet"/>
      </w:pPr>
      <w:r>
        <w:t>Multi-agent handoff — a root agent with sub_agents transfers control to whichever specialist matches the request.</w:t>
      </w:r>
    </w:p>
    <w:p>
      <w:pPr>
        <w:pStyle w:val="ListBullet"/>
      </w:pPr>
      <w:r>
        <w:t>A hierarchical (coordinator) pattern puts a router agent above specialised sub-agents, each with its own instruction and tools.</w:t>
      </w:r>
    </w:p>
    <w:p>
      <w:pPr>
        <w:pStyle w:val="ListBullet"/>
      </w:pPr>
      <w:r>
        <w:t>SequentialAgent runs sub-agents in a fixed order and passes each output forward; ParallelAgent fans them out concurrently.</w:t>
      </w:r>
    </w:p>
    <w:p>
      <w:pPr>
        <w:pStyle w:val="ListBullet"/>
      </w:pPr>
      <w:r>
        <w:t>Callbacks such as before_model_callback implement guardrails — inspect, block or rewrite a request before it reaches the model.</w:t>
      </w:r>
    </w:p>
    <w:p>
      <w:pPr>
        <w:pStyle w:val="ListBullet"/>
      </w:pPr>
      <w:r>
        <w:t>output_schema with a Pydantic model forces the agent to emit validated, machine-readable JSON instead of free text.</w:t>
      </w:r>
    </w:p>
    <w:p>
      <w:pPr>
        <w:pStyle w:val="ListBullet"/>
      </w:pPr>
      <w:r>
        <w:t>The Model Context Protocol (MCP) is an open standard that lets an agent consume tools hosted by an external server over StreamableHTTP or SSE.</w:t>
      </w:r>
    </w:p>
    <w:p>
      <w:pPr>
        <w:pStyle w:val="ListBullet"/>
      </w:pPr>
      <w:r>
        <w:t>Agents can also be declared declaratively in YAML config files instead of Python.</w:t>
      </w:r>
    </w:p>
    <w:p>
      <w:pPr>
        <w:pStyle w:val="Heading2"/>
      </w:pPr>
      <w:r>
        <w:t>Lab 5 — Give an Agent Memory — Sessions, State and the Runner</w:t>
      </w:r>
    </w:p>
    <w:p>
      <w:r>
        <w:t>Learning outcome: LO3 — implement session management so an agent remembers earlier turns..</w:t>
      </w:r>
    </w:p>
    <w:p>
      <w:r>
        <w:t>Goal: Drive an agent programmatically with a Runner and an InMemorySessionService, so the conversation persists across turns instead of restarting on every message.</w:t>
      </w:r>
    </w:p>
    <w:p>
      <w:r>
        <w:rPr>
          <w:b/>
          <w:color w:val="1F6FEB"/>
          <w:sz w:val="22"/>
        </w:rPr>
        <w:t>What you'll build</w:t>
      </w:r>
    </w:p>
    <w:p>
      <w:r>
        <w:t>lab05 — a multi-turn agent that answers follow-up questions using earlier context.   (Tools: google-adk, Runner, InMemorySessionService, google.genai types.)</w:t>
      </w:r>
    </w:p>
    <w:p>
      <w:r>
        <w:rPr>
          <w:b/>
          <w:color w:val="1F6FEB"/>
          <w:sz w:val="22"/>
        </w:rPr>
        <w:t>Step-by-step</w:t>
      </w:r>
    </w:p>
    <w:p>
      <w:pPr>
        <w:ind w:left="360"/>
      </w:pPr>
      <w:r>
        <w:rPr>
          <w:b/>
        </w:rPr>
        <w:t xml:space="preserve">1.  </w:t>
      </w:r>
      <w:r>
        <w:t>Read how the session service, session and Runner are wired together</w:t>
      </w:r>
    </w:p>
    <w:p>
      <w:r>
        <w:rPr>
          <w:rFonts w:ascii="Consolas" w:hAnsi="Consolas"/>
          <w:color w:val="0B3060"/>
          <w:sz w:val="19"/>
        </w:rPr>
        <w:t>cat lab05/agent.py</w:t>
      </w:r>
    </w:p>
    <w:p>
      <w:pPr>
        <w:ind w:left="360"/>
      </w:pPr>
      <w:r>
        <w:rPr>
          <w:b/>
        </w:rPr>
        <w:t xml:space="preserve">2.  </w:t>
      </w:r>
      <w:r>
        <w:t>Note the APP_NAME, USER_ID and SESSION_ID that identify one conversation</w:t>
      </w:r>
    </w:p>
    <w:p>
      <w:pPr>
        <w:ind w:left="360"/>
      </w:pPr>
      <w:r>
        <w:rPr>
          <w:b/>
        </w:rPr>
        <w:t xml:space="preserve">3.  </w:t>
      </w:r>
      <w:r>
        <w:t>Run the session script</w:t>
      </w:r>
    </w:p>
    <w:p>
      <w:r>
        <w:rPr>
          <w:rFonts w:ascii="Consolas" w:hAnsi="Consolas"/>
          <w:color w:val="0B3060"/>
          <w:sz w:val="19"/>
        </w:rPr>
        <w:t>uv run python lab05/agent.py</w:t>
      </w:r>
    </w:p>
    <w:p>
      <w:pPr>
        <w:ind w:left="360"/>
      </w:pPr>
      <w:r>
        <w:rPr>
          <w:b/>
        </w:rPr>
        <w:t xml:space="preserve">4.  </w:t>
      </w:r>
      <w:r>
        <w:t>Ask an initial question that establishes context</w:t>
      </w:r>
    </w:p>
    <w:p>
      <w:r>
        <w:rPr>
          <w:rFonts w:ascii="Consolas" w:hAnsi="Consolas"/>
          <w:color w:val="0B3060"/>
          <w:sz w:val="19"/>
        </w:rPr>
        <w:t>What is the weather in Tokyo?</w:t>
      </w:r>
    </w:p>
    <w:p>
      <w:pPr>
        <w:ind w:left="360"/>
      </w:pPr>
      <w:r>
        <w:rPr>
          <w:b/>
        </w:rPr>
        <w:t xml:space="preserve">5.  </w:t>
      </w:r>
      <w:r>
        <w:t>Ask a follow-up that only works if the agent remembers</w:t>
      </w:r>
    </w:p>
    <w:p>
      <w:r>
        <w:rPr>
          <w:rFonts w:ascii="Consolas" w:hAnsi="Consolas"/>
          <w:color w:val="0B3060"/>
          <w:sz w:val="19"/>
        </w:rPr>
        <w:t>And what about Osaka?</w:t>
      </w:r>
    </w:p>
    <w:p>
      <w:pPr>
        <w:ind w:left="360"/>
      </w:pPr>
      <w:r>
        <w:rPr>
          <w:b/>
        </w:rPr>
        <w:t xml:space="preserve">6.  </w:t>
      </w:r>
      <w:r>
        <w:t>Comment out the session creation and re-run to observe the failure</w:t>
      </w:r>
    </w:p>
    <w:p>
      <w:pPr>
        <w:ind w:left="360"/>
      </w:pPr>
      <w:r>
        <w:rPr>
          <w:b/>
        </w:rPr>
        <w:t xml:space="preserve">7.  </w:t>
      </w:r>
      <w:r>
        <w:t>Restore the session code and confirm continuity is back</w:t>
      </w:r>
    </w:p>
    <w:p>
      <w:r>
        <w:rPr>
          <w:b/>
          <w:color w:val="1F6FEB"/>
          <w:sz w:val="22"/>
        </w:rPr>
        <w:t>Test it</w:t>
      </w:r>
    </w:p>
    <w:p>
      <w:r>
        <w:t>The follow-up 'And what about Osaka?' is understood as a weather question without repeating the word weather — and stops working when the session is removed.</w:t>
      </w:r>
    </w:p>
    <w:p>
      <w:r>
        <w:rPr>
          <w:b/>
          <w:color w:val="1F6FEB"/>
        </w:rPr>
        <w:t xml:space="preserve">Note: </w:t>
      </w:r>
      <w:r>
        <w:rPr>
          <w:sz w:val="20"/>
        </w:rPr>
        <w:t>This lab is self-contained in labs/lab05/ — read agent.py alongside these steps. The lab sheet for this lab is at labs/lab05/README.md. Never commit your .env file or API keys to a public repository.</w:t>
      </w:r>
    </w:p>
    <w:p/>
    <w:p>
      <w:pPr>
        <w:pStyle w:val="Heading2"/>
      </w:pPr>
      <w:r>
        <w:t>Lab 6 — Inspect the Agent Loop — Events, Tool Calls and Final Responses</w:t>
      </w:r>
    </w:p>
    <w:p>
      <w:r>
        <w:t>Learning outcome: LO3 / LO4 — analyse the agent execution loop and evaluate its behaviour..</w:t>
      </w:r>
    </w:p>
    <w:p>
      <w:r>
        <w:t>Goal: Stream the Event objects the Runner emits and learn to read an agent trace: which event carries the tool call, which carries the tool result, and which is the final response.</w:t>
      </w:r>
    </w:p>
    <w:p>
      <w:r>
        <w:rPr>
          <w:b/>
          <w:color w:val="1F6FEB"/>
          <w:sz w:val="22"/>
        </w:rPr>
        <w:t>What you'll build</w:t>
      </w:r>
    </w:p>
    <w:p>
      <w:r>
        <w:t>lab06 — an instrumented agent that prints every event in its reasoning loop.   (Tools: google-adk, Runner, Events API, InMemorySessionService.)</w:t>
      </w:r>
    </w:p>
    <w:p>
      <w:r>
        <w:rPr>
          <w:b/>
          <w:color w:val="1F6FEB"/>
          <w:sz w:val="22"/>
        </w:rPr>
        <w:t>Step-by-step</w:t>
      </w:r>
    </w:p>
    <w:p>
      <w:pPr>
        <w:ind w:left="360"/>
      </w:pPr>
      <w:r>
        <w:rPr>
          <w:b/>
        </w:rPr>
        <w:t xml:space="preserve">1.  </w:t>
      </w:r>
      <w:r>
        <w:t>Read the event-handling loop and find is_final_response()</w:t>
      </w:r>
    </w:p>
    <w:p>
      <w:r>
        <w:rPr>
          <w:rFonts w:ascii="Consolas" w:hAnsi="Consolas"/>
          <w:color w:val="0B3060"/>
          <w:sz w:val="19"/>
        </w:rPr>
        <w:t>cat lab06/agent.py</w:t>
      </w:r>
    </w:p>
    <w:p>
      <w:pPr>
        <w:ind w:left="360"/>
      </w:pPr>
      <w:r>
        <w:rPr>
          <w:b/>
        </w:rPr>
        <w:t xml:space="preserve">2.  </w:t>
      </w:r>
      <w:r>
        <w:t>Run the interaction script</w:t>
      </w:r>
    </w:p>
    <w:p>
      <w:r>
        <w:rPr>
          <w:rFonts w:ascii="Consolas" w:hAnsi="Consolas"/>
          <w:color w:val="0B3060"/>
          <w:sz w:val="19"/>
        </w:rPr>
        <w:t>uv run python lab06/agent.py</w:t>
      </w:r>
    </w:p>
    <w:p>
      <w:pPr>
        <w:ind w:left="360"/>
      </w:pPr>
      <w:r>
        <w:rPr>
          <w:b/>
        </w:rPr>
        <w:t xml:space="preserve">3.  </w:t>
      </w:r>
      <w:r>
        <w:t>Send a prompt that requires a tool</w:t>
      </w:r>
    </w:p>
    <w:p>
      <w:r>
        <w:rPr>
          <w:rFonts w:ascii="Consolas" w:hAnsi="Consolas"/>
          <w:color w:val="0B3060"/>
          <w:sz w:val="19"/>
        </w:rPr>
        <w:t>Find the weather in Singapore and summarise recent AI news.</w:t>
      </w:r>
    </w:p>
    <w:p>
      <w:pPr>
        <w:ind w:left="360"/>
      </w:pPr>
      <w:r>
        <w:rPr>
          <w:b/>
        </w:rPr>
        <w:t xml:space="preserve">4.  </w:t>
      </w:r>
      <w:r>
        <w:t>In the printed trace, identify the function_call event</w:t>
      </w:r>
    </w:p>
    <w:p>
      <w:pPr>
        <w:ind w:left="360"/>
      </w:pPr>
      <w:r>
        <w:rPr>
          <w:b/>
        </w:rPr>
        <w:t xml:space="preserve">5.  </w:t>
      </w:r>
      <w:r>
        <w:t>Identify the function_response event carrying the tool's return value</w:t>
      </w:r>
    </w:p>
    <w:p>
      <w:pPr>
        <w:ind w:left="360"/>
      </w:pPr>
      <w:r>
        <w:rPr>
          <w:b/>
        </w:rPr>
        <w:t xml:space="preserve">6.  </w:t>
      </w:r>
      <w:r>
        <w:t>Identify the final response event and note how many LLM calls one turn actually took</w:t>
      </w:r>
    </w:p>
    <w:p>
      <w:pPr>
        <w:ind w:left="360"/>
      </w:pPr>
      <w:r>
        <w:rPr>
          <w:b/>
        </w:rPr>
        <w:t xml:space="preserve">7.  </w:t>
      </w:r>
      <w:r>
        <w:t>Explain why a two-tool question produces more events than a one-tool question</w:t>
      </w:r>
    </w:p>
    <w:p>
      <w:r>
        <w:rPr>
          <w:b/>
          <w:color w:val="1F6FEB"/>
          <w:sz w:val="22"/>
        </w:rPr>
        <w:t>Test it</w:t>
      </w:r>
    </w:p>
    <w:p>
      <w:r>
        <w:t>You can point to the function_call, the function_response and the final response in the trace, and state the number of LLM round-trips the turn consumed.</w:t>
      </w:r>
    </w:p>
    <w:p>
      <w:r>
        <w:rPr>
          <w:b/>
          <w:color w:val="1F6FEB"/>
        </w:rPr>
        <w:t xml:space="preserve">Note: </w:t>
      </w:r>
      <w:r>
        <w:rPr>
          <w:sz w:val="20"/>
        </w:rPr>
        <w:t>This lab is self-contained in labs/lab06/ — read agent.py alongside these steps. The lab sheet for this lab is at labs/lab06/README.md. Never commit your .env file or API keys to a public repository.</w:t>
      </w:r>
    </w:p>
    <w:p/>
    <w:p>
      <w:pPr>
        <w:pStyle w:val="Heading2"/>
      </w:pPr>
      <w:r>
        <w:t>Lab 7 — Multi-Agent Handoff — Joke Generator to Translator</w:t>
      </w:r>
    </w:p>
    <w:p>
      <w:r>
        <w:t>Learning outcome: LO3 — implement agent-to-agent delegation with sub_agents..</w:t>
      </w:r>
    </w:p>
    <w:p>
      <w:r>
        <w:t>Goal: Build a three-level agent hierarchy where a root agent hands off to a joke generator, which in turn hands off to a translator. This is the core ADK delegation pattern.</w:t>
      </w:r>
    </w:p>
    <w:p>
      <w:r>
        <w:rPr>
          <w:b/>
          <w:color w:val="1F6FEB"/>
          <w:sz w:val="22"/>
        </w:rPr>
        <w:t>What you'll build</w:t>
      </w:r>
    </w:p>
    <w:p>
      <w:r>
        <w:t>lab07 — a root agent that produces an English joke and its Chinese translation through two automatic handoffs.   (Tools: google-adk, sub_agents, Gemini 2.0 Flash.)</w:t>
      </w:r>
    </w:p>
    <w:p>
      <w:r>
        <w:rPr>
          <w:b/>
          <w:color w:val="1F6FEB"/>
          <w:sz w:val="22"/>
        </w:rPr>
        <w:t>Step-by-step</w:t>
      </w:r>
    </w:p>
    <w:p>
      <w:pPr>
        <w:ind w:left="360"/>
      </w:pPr>
      <w:r>
        <w:rPr>
          <w:b/>
        </w:rPr>
        <w:t xml:space="preserve">1.  </w:t>
      </w:r>
      <w:r>
        <w:t>Read the three agent definitions and the sub_agents chain</w:t>
      </w:r>
    </w:p>
    <w:p>
      <w:r>
        <w:rPr>
          <w:rFonts w:ascii="Consolas" w:hAnsi="Consolas"/>
          <w:color w:val="0B3060"/>
          <w:sz w:val="19"/>
        </w:rPr>
        <w:t>cat lab07/agent.py</w:t>
      </w:r>
    </w:p>
    <w:p>
      <w:pPr>
        <w:ind w:left="360"/>
      </w:pPr>
      <w:r>
        <w:rPr>
          <w:b/>
        </w:rPr>
        <w:t xml:space="preserve">2.  </w:t>
      </w:r>
      <w:r>
        <w:t>Note that the description field is what the parent reads to decide on a handoff</w:t>
      </w:r>
    </w:p>
    <w:p>
      <w:pPr>
        <w:ind w:left="360"/>
      </w:pPr>
      <w:r>
        <w:rPr>
          <w:b/>
        </w:rPr>
        <w:t xml:space="preserve">3.  </w:t>
      </w:r>
      <w:r>
        <w:t>Run the agent in the browser IDE</w:t>
      </w:r>
    </w:p>
    <w:p>
      <w:r>
        <w:rPr>
          <w:rFonts w:ascii="Consolas" w:hAnsi="Consolas"/>
          <w:color w:val="0B3060"/>
          <w:sz w:val="19"/>
        </w:rPr>
        <w:t>uv run adk web</w:t>
      </w:r>
    </w:p>
    <w:p>
      <w:pPr>
        <w:ind w:left="360"/>
      </w:pPr>
      <w:r>
        <w:rPr>
          <w:b/>
        </w:rPr>
        <w:t xml:space="preserve">4.  </w:t>
      </w:r>
      <w:r>
        <w:t>Select lab07 and request a joke</w:t>
      </w:r>
    </w:p>
    <w:p>
      <w:r>
        <w:rPr>
          <w:rFonts w:ascii="Consolas" w:hAnsi="Consolas"/>
          <w:color w:val="0B3060"/>
          <w:sz w:val="19"/>
        </w:rPr>
        <w:t>Tell me a joke</w:t>
      </w:r>
    </w:p>
    <w:p>
      <w:pPr>
        <w:ind w:left="360"/>
      </w:pPr>
      <w:r>
        <w:rPr>
          <w:b/>
        </w:rPr>
        <w:t xml:space="preserve">5.  </w:t>
      </w:r>
      <w:r>
        <w:t>In the Events tab, find the transfer_to_agent call into joke_generator</w:t>
      </w:r>
    </w:p>
    <w:p>
      <w:pPr>
        <w:ind w:left="360"/>
      </w:pPr>
      <w:r>
        <w:rPr>
          <w:b/>
        </w:rPr>
        <w:t xml:space="preserve">6.  </w:t>
      </w:r>
      <w:r>
        <w:t>Find the second transfer into translator and confirm the Chinese output</w:t>
      </w:r>
    </w:p>
    <w:p>
      <w:pPr>
        <w:ind w:left="360"/>
      </w:pPr>
      <w:r>
        <w:rPr>
          <w:b/>
        </w:rPr>
        <w:t xml:space="preserve">7.  </w:t>
      </w:r>
      <w:r>
        <w:t>Weaken the translator's description to one vague word and re-run</w:t>
      </w:r>
    </w:p>
    <w:p>
      <w:pPr>
        <w:ind w:left="360"/>
      </w:pPr>
      <w:r>
        <w:rPr>
          <w:b/>
        </w:rPr>
        <w:t xml:space="preserve">8.  </w:t>
      </w:r>
      <w:r>
        <w:t>Observe the handoff becoming unreliable, then restore the description</w:t>
      </w:r>
    </w:p>
    <w:p>
      <w:r>
        <w:rPr>
          <w:b/>
          <w:color w:val="1F6FEB"/>
          <w:sz w:val="22"/>
        </w:rPr>
        <w:t>Test it</w:t>
      </w:r>
    </w:p>
    <w:p>
      <w:r>
        <w:t>One 'Tell me a joke' request yields an English joke followed by a Chinese translation, and the Events tab shows two transfer_to_agent calls.</w:t>
      </w:r>
    </w:p>
    <w:p>
      <w:r>
        <w:rPr>
          <w:b/>
          <w:color w:val="1F6FEB"/>
        </w:rPr>
        <w:t xml:space="preserve">Note: </w:t>
      </w:r>
      <w:r>
        <w:rPr>
          <w:sz w:val="20"/>
        </w:rPr>
        <w:t>This lab is self-contained in labs/lab07/ — read agent.py alongside these steps. The lab sheet for this lab is at labs/lab07/README.md. Never commit your .env file or API keys to a public repository.</w:t>
      </w:r>
    </w:p>
    <w:p/>
    <w:p>
      <w:pPr>
        <w:pStyle w:val="Heading2"/>
      </w:pPr>
      <w:r>
        <w:t>Lab 8 — Hierarchical Multi-Agent System — The Tutor Agent</w:t>
      </w:r>
    </w:p>
    <w:p>
      <w:r>
        <w:t>Learning outcome: LO3 — design a coordinator agent routing to specialised sub-agents..</w:t>
      </w:r>
    </w:p>
    <w:p>
      <w:r>
        <w:t>Goal: Build a tutoring system where one root agent routes each question to a maths, physics or history specialist, each with its own instruction and teaching style.</w:t>
      </w:r>
    </w:p>
    <w:p>
      <w:r>
        <w:rPr>
          <w:b/>
          <w:color w:val="1F6FEB"/>
          <w:sz w:val="22"/>
        </w:rPr>
        <w:t>What you'll build</w:t>
      </w:r>
    </w:p>
    <w:p>
      <w:r>
        <w:t>lab08 — a coordinator with three subject specialists that routes by topic.   (Tools: google-adk, sub_agents, coordinator pattern.)</w:t>
      </w:r>
    </w:p>
    <w:p>
      <w:r>
        <w:rPr>
          <w:b/>
          <w:color w:val="1F6FEB"/>
          <w:sz w:val="22"/>
        </w:rPr>
        <w:t>Step-by-step</w:t>
      </w:r>
    </w:p>
    <w:p>
      <w:pPr>
        <w:ind w:left="360"/>
      </w:pPr>
      <w:r>
        <w:rPr>
          <w:b/>
        </w:rPr>
        <w:t xml:space="preserve">1.  </w:t>
      </w:r>
      <w:r>
        <w:t>Read the three specialist agents and the root coordinator</w:t>
      </w:r>
    </w:p>
    <w:p>
      <w:r>
        <w:rPr>
          <w:rFonts w:ascii="Consolas" w:hAnsi="Consolas"/>
          <w:color w:val="0B3060"/>
          <w:sz w:val="19"/>
        </w:rPr>
        <w:t>cat lab08/agent.py</w:t>
      </w:r>
    </w:p>
    <w:p>
      <w:pPr>
        <w:ind w:left="360"/>
      </w:pPr>
      <w:r>
        <w:rPr>
          <w:b/>
        </w:rPr>
        <w:t xml:space="preserve">2.  </w:t>
      </w:r>
      <w:r>
        <w:t>Compare the three descriptions and note how each states its routing trigger</w:t>
      </w:r>
    </w:p>
    <w:p>
      <w:pPr>
        <w:ind w:left="360"/>
      </w:pPr>
      <w:r>
        <w:rPr>
          <w:b/>
        </w:rPr>
        <w:t xml:space="preserve">3.  </w:t>
      </w:r>
      <w:r>
        <w:t>Launch the web IDE and select lab08</w:t>
      </w:r>
    </w:p>
    <w:p>
      <w:r>
        <w:rPr>
          <w:rFonts w:ascii="Consolas" w:hAnsi="Consolas"/>
          <w:color w:val="0B3060"/>
          <w:sz w:val="19"/>
        </w:rPr>
        <w:t>uv run adk web</w:t>
      </w:r>
    </w:p>
    <w:p>
      <w:pPr>
        <w:ind w:left="360"/>
      </w:pPr>
      <w:r>
        <w:rPr>
          <w:b/>
        </w:rPr>
        <w:t xml:space="preserve">4.  </w:t>
      </w:r>
      <w:r>
        <w:t>Ask a maths question and confirm it routes to math_tutor_agent</w:t>
      </w:r>
    </w:p>
    <w:p>
      <w:r>
        <w:rPr>
          <w:rFonts w:ascii="Consolas" w:hAnsi="Consolas"/>
          <w:color w:val="0B3060"/>
          <w:sz w:val="19"/>
        </w:rPr>
        <w:t>Solve 2x + 5 = 17 step by step.</w:t>
      </w:r>
    </w:p>
    <w:p>
      <w:pPr>
        <w:ind w:left="360"/>
      </w:pPr>
      <w:r>
        <w:rPr>
          <w:b/>
        </w:rPr>
        <w:t xml:space="preserve">5.  </w:t>
      </w:r>
      <w:r>
        <w:t>Ask a physics question</w:t>
      </w:r>
    </w:p>
    <w:p>
      <w:r>
        <w:rPr>
          <w:rFonts w:ascii="Consolas" w:hAnsi="Consolas"/>
          <w:color w:val="0B3060"/>
          <w:sz w:val="19"/>
        </w:rPr>
        <w:t>Explain Newton's second law with an example.</w:t>
      </w:r>
    </w:p>
    <w:p>
      <w:pPr>
        <w:ind w:left="360"/>
      </w:pPr>
      <w:r>
        <w:rPr>
          <w:b/>
        </w:rPr>
        <w:t xml:space="preserve">6.  </w:t>
      </w:r>
      <w:r>
        <w:t>Ask a history question</w:t>
      </w:r>
    </w:p>
    <w:p>
      <w:r>
        <w:rPr>
          <w:rFonts w:ascii="Consolas" w:hAnsi="Consolas"/>
          <w:color w:val="0B3060"/>
          <w:sz w:val="19"/>
        </w:rPr>
        <w:t>What caused the fall of the Roman Empire?</w:t>
      </w:r>
    </w:p>
    <w:p>
      <w:pPr>
        <w:ind w:left="360"/>
      </w:pPr>
      <w:r>
        <w:rPr>
          <w:b/>
        </w:rPr>
        <w:t xml:space="preserve">7.  </w:t>
      </w:r>
      <w:r>
        <w:t>Ask an ambiguous cross-subject question and observe how the router resolves it</w:t>
      </w:r>
    </w:p>
    <w:p>
      <w:r>
        <w:rPr>
          <w:rFonts w:ascii="Consolas" w:hAnsi="Consolas"/>
          <w:color w:val="0B3060"/>
          <w:sz w:val="19"/>
        </w:rPr>
        <w:t>How did physics change during the Industrial Revolution?</w:t>
      </w:r>
    </w:p>
    <w:p>
      <w:pPr>
        <w:ind w:left="360"/>
      </w:pPr>
      <w:r>
        <w:rPr>
          <w:b/>
        </w:rPr>
        <w:t xml:space="preserve">8.  </w:t>
      </w:r>
      <w:r>
        <w:t>Add a fourth specialist of your own choosing to sub_agents and test the routing</w:t>
      </w:r>
    </w:p>
    <w:p>
      <w:r>
        <w:rPr>
          <w:b/>
          <w:color w:val="1F6FEB"/>
          <w:sz w:val="22"/>
        </w:rPr>
        <w:t>Test it</w:t>
      </w:r>
    </w:p>
    <w:p>
      <w:r>
        <w:t>Each subject question is answered by the matching specialist, visible as a transfer_to_agent event, and your new fourth specialist is routed to correctly.</w:t>
      </w:r>
    </w:p>
    <w:p>
      <w:r>
        <w:rPr>
          <w:b/>
          <w:color w:val="1F6FEB"/>
        </w:rPr>
        <w:t xml:space="preserve">Note: </w:t>
      </w:r>
      <w:r>
        <w:rPr>
          <w:sz w:val="20"/>
        </w:rPr>
        <w:t>This lab is self-contained in labs/lab08/ — read agent.py alongside these steps. The lab sheet for this lab is at labs/lab08/README.md. Never commit your .env file or API keys to a public repository.</w:t>
      </w:r>
    </w:p>
    <w:p/>
    <w:p>
      <w:pPr>
        <w:pStyle w:val="Heading2"/>
      </w:pPr>
      <w:r>
        <w:t>Lab 9 — Sequential Workflow Agent — Singapore Transport Route Planner</w:t>
      </w:r>
    </w:p>
    <w:p>
      <w:r>
        <w:t>Learning outcome: LO3 / LO2 — orchestrate a fixed multi-stage pipeline with SequentialAgent..</w:t>
      </w:r>
    </w:p>
    <w:p>
      <w:r>
        <w:t>Goal: Chain three agents in a fixed order — collect the journey, research cross-country options, then produce a full route report — using SequentialAgent with the google_search tool.</w:t>
      </w:r>
    </w:p>
    <w:p>
      <w:r>
        <w:rPr>
          <w:b/>
          <w:color w:val="1F6FEB"/>
          <w:sz w:val="22"/>
        </w:rPr>
        <w:t>What you'll build</w:t>
      </w:r>
    </w:p>
    <w:p>
      <w:r>
        <w:t>lab09 — a sequential pipeline producing a route report by MRT, bus, taxi, cycling and walking.   (Tools: google-adk, SequentialAgent, LlmAgent, google_search.)</w:t>
      </w:r>
    </w:p>
    <w:p>
      <w:r>
        <w:rPr>
          <w:b/>
          <w:color w:val="1F6FEB"/>
          <w:sz w:val="22"/>
        </w:rPr>
        <w:t>Step-by-step</w:t>
      </w:r>
    </w:p>
    <w:p>
      <w:pPr>
        <w:ind w:left="360"/>
      </w:pPr>
      <w:r>
        <w:rPr>
          <w:b/>
        </w:rPr>
        <w:t xml:space="preserve">1.  </w:t>
      </w:r>
      <w:r>
        <w:t>Read the three sub-agents and the SequentialAgent that orders them</w:t>
      </w:r>
    </w:p>
    <w:p>
      <w:r>
        <w:rPr>
          <w:rFonts w:ascii="Consolas" w:hAnsi="Consolas"/>
          <w:color w:val="0B3060"/>
          <w:sz w:val="19"/>
        </w:rPr>
        <w:t>cat lab09/agent.py</w:t>
      </w:r>
    </w:p>
    <w:p>
      <w:pPr>
        <w:ind w:left="360"/>
      </w:pPr>
      <w:r>
        <w:rPr>
          <w:b/>
        </w:rPr>
        <w:t xml:space="preserve">2.  </w:t>
      </w:r>
      <w:r>
        <w:t>Note that each agent's output is passed forward as the next agent's input</w:t>
      </w:r>
    </w:p>
    <w:p>
      <w:pPr>
        <w:ind w:left="360"/>
      </w:pPr>
      <w:r>
        <w:rPr>
          <w:b/>
        </w:rPr>
        <w:t xml:space="preserve">3.  </w:t>
      </w:r>
      <w:r>
        <w:t>Launch the web IDE and select lab09</w:t>
      </w:r>
    </w:p>
    <w:p>
      <w:r>
        <w:rPr>
          <w:rFonts w:ascii="Consolas" w:hAnsi="Consolas"/>
          <w:color w:val="0B3060"/>
          <w:sz w:val="19"/>
        </w:rPr>
        <w:t>uv run adk web</w:t>
      </w:r>
    </w:p>
    <w:p>
      <w:pPr>
        <w:ind w:left="360"/>
      </w:pPr>
      <w:r>
        <w:rPr>
          <w:b/>
        </w:rPr>
        <w:t xml:space="preserve">4.  </w:t>
      </w:r>
      <w:r>
        <w:t>Provide a journey when the first agent asks</w:t>
      </w:r>
    </w:p>
    <w:p>
      <w:r>
        <w:rPr>
          <w:rFonts w:ascii="Consolas" w:hAnsi="Consolas"/>
          <w:color w:val="0B3060"/>
          <w:sz w:val="19"/>
        </w:rPr>
        <w:t>From Jurong East to Changi Airport</w:t>
      </w:r>
    </w:p>
    <w:p>
      <w:pPr>
        <w:ind w:left="360"/>
      </w:pPr>
      <w:r>
        <w:rPr>
          <w:b/>
        </w:rPr>
        <w:t xml:space="preserve">5.  </w:t>
      </w:r>
      <w:r>
        <w:t>Wait for all three stages to complete and read the consolidated report</w:t>
      </w:r>
    </w:p>
    <w:p>
      <w:pPr>
        <w:ind w:left="360"/>
      </w:pPr>
      <w:r>
        <w:rPr>
          <w:b/>
        </w:rPr>
        <w:t xml:space="preserve">6.  </w:t>
      </w:r>
      <w:r>
        <w:t>Verify the report covers bus, MRT, taxi, cycling, walking and a fastest route</w:t>
      </w:r>
    </w:p>
    <w:p>
      <w:pPr>
        <w:ind w:left="360"/>
      </w:pPr>
      <w:r>
        <w:rPr>
          <w:b/>
        </w:rPr>
        <w:t xml:space="preserve">7.  </w:t>
      </w:r>
      <w:r>
        <w:t>Explain why SequentialAgent, not sub_agents handoff, is the right pattern here</w:t>
      </w:r>
    </w:p>
    <w:p>
      <w:r>
        <w:rPr>
          <w:b/>
          <w:color w:val="1F6FEB"/>
          <w:sz w:val="22"/>
        </w:rPr>
        <w:t>Test it</w:t>
      </w:r>
    </w:p>
    <w:p>
      <w:r>
        <w:t>A single journey request produces one report containing all five transport modes plus a recommended fastest route, with the three stages visible in order in the Events tab.</w:t>
      </w:r>
    </w:p>
    <w:p>
      <w:r>
        <w:rPr>
          <w:b/>
          <w:color w:val="1F6FEB"/>
        </w:rPr>
        <w:t xml:space="preserve">Note: </w:t>
      </w:r>
      <w:r>
        <w:rPr>
          <w:sz w:val="20"/>
        </w:rPr>
        <w:t>This lab is self-contained in labs/lab09/ — read agent.py alongside these steps. The lab sheet for this lab is at labs/lab09/README.md. Never commit your .env file or API keys to a public repository.</w:t>
      </w:r>
    </w:p>
    <w:p/>
    <w:p>
      <w:pPr>
        <w:pStyle w:val="Heading2"/>
      </w:pPr>
      <w:r>
        <w:t>Lab 10 — Add a Guardrail — Blocking Unsafe Requests with a Callback</w:t>
      </w:r>
    </w:p>
    <w:p>
      <w:r>
        <w:t>Learning outcome: LO3 / LO4 — implement and evaluate a safety guardrail on an agent..</w:t>
      </w:r>
    </w:p>
    <w:p>
      <w:r>
        <w:t>Goal: Use before_model_callback to inspect every user message before it reaches the LLM, block requests containing a forbidden keyword, and record the block in session state.</w:t>
      </w:r>
    </w:p>
    <w:p>
      <w:r>
        <w:rPr>
          <w:b/>
          <w:color w:val="1F6FEB"/>
          <w:sz w:val="22"/>
        </w:rPr>
        <w:t>What you'll build</w:t>
      </w:r>
    </w:p>
    <w:p>
      <w:r>
        <w:t>lab10 — a tool-using agent that intercepts and refuses blocked requests without ever calling the model.   (Tools: google-adk, before_model_callback, CallbackContext, LlmRequest, LlmResponse.)</w:t>
      </w:r>
    </w:p>
    <w:p>
      <w:r>
        <w:rPr>
          <w:b/>
          <w:color w:val="1F6FEB"/>
          <w:sz w:val="22"/>
        </w:rPr>
        <w:t>Step-by-step</w:t>
      </w:r>
    </w:p>
    <w:p>
      <w:pPr>
        <w:ind w:left="360"/>
      </w:pPr>
      <w:r>
        <w:rPr>
          <w:b/>
        </w:rPr>
        <w:t xml:space="preserve">1.  </w:t>
      </w:r>
      <w:r>
        <w:t>Read the guardrail callback and find where it returns an LlmResponse</w:t>
      </w:r>
    </w:p>
    <w:p>
      <w:r>
        <w:rPr>
          <w:rFonts w:ascii="Consolas" w:hAnsi="Consolas"/>
          <w:color w:val="0B3060"/>
          <w:sz w:val="19"/>
        </w:rPr>
        <w:t>cat lab10/agent.py</w:t>
      </w:r>
    </w:p>
    <w:p>
      <w:pPr>
        <w:ind w:left="360"/>
      </w:pPr>
      <w:r>
        <w:rPr>
          <w:b/>
        </w:rPr>
        <w:t xml:space="preserve">2.  </w:t>
      </w:r>
      <w:r>
        <w:t>Note that returning None allows the call and returning a response blocks it</w:t>
      </w:r>
    </w:p>
    <w:p>
      <w:pPr>
        <w:ind w:left="360"/>
      </w:pPr>
      <w:r>
        <w:rPr>
          <w:b/>
        </w:rPr>
        <w:t xml:space="preserve">3.  </w:t>
      </w:r>
      <w:r>
        <w:t>Run the agent</w:t>
      </w:r>
    </w:p>
    <w:p>
      <w:r>
        <w:rPr>
          <w:rFonts w:ascii="Consolas" w:hAnsi="Consolas"/>
          <w:color w:val="0B3060"/>
          <w:sz w:val="19"/>
        </w:rPr>
        <w:t>uv run adk run lab10</w:t>
      </w:r>
    </w:p>
    <w:p>
      <w:pPr>
        <w:ind w:left="360"/>
      </w:pPr>
      <w:r>
        <w:rPr>
          <w:b/>
        </w:rPr>
        <w:t xml:space="preserve">4.  </w:t>
      </w:r>
      <w:r>
        <w:t>Send an allowed request and confirm it reaches the model</w:t>
      </w:r>
    </w:p>
    <w:p>
      <w:r>
        <w:rPr>
          <w:rFonts w:ascii="Consolas" w:hAnsi="Consolas"/>
          <w:color w:val="0B3060"/>
          <w:sz w:val="19"/>
        </w:rPr>
        <w:t>What is the weather in Singapore?</w:t>
      </w:r>
    </w:p>
    <w:p>
      <w:pPr>
        <w:ind w:left="360"/>
      </w:pPr>
      <w:r>
        <w:rPr>
          <w:b/>
        </w:rPr>
        <w:t xml:space="preserve">5.  </w:t>
      </w:r>
      <w:r>
        <w:t>Send a request containing the blocked keyword</w:t>
      </w:r>
    </w:p>
    <w:p>
      <w:r>
        <w:rPr>
          <w:rFonts w:ascii="Consolas" w:hAnsi="Consolas"/>
          <w:color w:val="0B3060"/>
          <w:sz w:val="19"/>
        </w:rPr>
        <w:t>Please BLOCK this request</w:t>
      </w:r>
    </w:p>
    <w:p>
      <w:pPr>
        <w:ind w:left="360"/>
      </w:pPr>
      <w:r>
        <w:rPr>
          <w:b/>
        </w:rPr>
        <w:t xml:space="preserve">6.  </w:t>
      </w:r>
      <w:r>
        <w:t>Confirm the refusal message is returned and no LLM call was made</w:t>
      </w:r>
    </w:p>
    <w:p>
      <w:pPr>
        <w:ind w:left="360"/>
      </w:pPr>
      <w:r>
        <w:rPr>
          <w:b/>
        </w:rPr>
        <w:t xml:space="preserve">7.  </w:t>
      </w:r>
      <w:r>
        <w:t>Extend the guardrail to also block a second keyword of your choice</w:t>
      </w:r>
    </w:p>
    <w:p>
      <w:pPr>
        <w:ind w:left="360"/>
      </w:pPr>
      <w:r>
        <w:rPr>
          <w:b/>
        </w:rPr>
        <w:t xml:space="preserve">8.  </w:t>
      </w:r>
      <w:r>
        <w:t>Re-run and verify both keywords are now intercepted</w:t>
      </w:r>
    </w:p>
    <w:p>
      <w:r>
        <w:rPr>
          <w:b/>
          <w:color w:val="1F6FEB"/>
          <w:sz w:val="22"/>
        </w:rPr>
        <w:t>Test it</w:t>
      </w:r>
    </w:p>
    <w:p>
      <w:r>
        <w:t>The blocked keyword returns the refusal message with no model call in the trace, while normal requests still work — and your added keyword is blocked too.</w:t>
      </w:r>
    </w:p>
    <w:p>
      <w:r>
        <w:rPr>
          <w:b/>
          <w:color w:val="1F6FEB"/>
        </w:rPr>
        <w:t xml:space="preserve">Note: </w:t>
      </w:r>
      <w:r>
        <w:rPr>
          <w:sz w:val="20"/>
        </w:rPr>
        <w:t>This lab is self-contained in labs/lab10/ — read agent.py alongside these steps. The lab sheet for this lab is at labs/lab10/README.md. Never commit your .env file or API keys to a public repository.</w:t>
      </w:r>
    </w:p>
    <w:p/>
    <w:p>
      <w:pPr>
        <w:pStyle w:val="Heading2"/>
      </w:pPr>
      <w:r>
        <w:t>Lab 11 — Structured Output — Forcing Valid JSON with Pydantic</w:t>
      </w:r>
    </w:p>
    <w:p>
      <w:r>
        <w:t>Learning outcome: LO3 — produce machine-readable agent output for downstream systems..</w:t>
      </w:r>
    </w:p>
    <w:p>
      <w:r>
        <w:t>Goal: Attach a Pydantic output_schema so the agent returns a validated Recipe object with typed fields instead of free-form prose that a downstream system cannot parse.</w:t>
      </w:r>
    </w:p>
    <w:p>
      <w:r>
        <w:rPr>
          <w:b/>
          <w:color w:val="1F6FEB"/>
          <w:sz w:val="22"/>
        </w:rPr>
        <w:t>What you'll build</w:t>
      </w:r>
    </w:p>
    <w:p>
      <w:r>
        <w:t>lab11 — an agent whose every reply is schema-valid JSON.   (Tools: google-adk, Pydantic BaseModel, output_schema.)</w:t>
      </w:r>
    </w:p>
    <w:p>
      <w:r>
        <w:rPr>
          <w:b/>
          <w:color w:val="1F6FEB"/>
          <w:sz w:val="22"/>
        </w:rPr>
        <w:t>Step-by-step</w:t>
      </w:r>
    </w:p>
    <w:p>
      <w:pPr>
        <w:ind w:left="360"/>
      </w:pPr>
      <w:r>
        <w:rPr>
          <w:b/>
        </w:rPr>
        <w:t xml:space="preserve">1.  </w:t>
      </w:r>
      <w:r>
        <w:t>Read the Recipe model and the output_schema argument</w:t>
      </w:r>
    </w:p>
    <w:p>
      <w:r>
        <w:rPr>
          <w:rFonts w:ascii="Consolas" w:hAnsi="Consolas"/>
          <w:color w:val="0B3060"/>
          <w:sz w:val="19"/>
        </w:rPr>
        <w:t>cat lab11/agent.py</w:t>
      </w:r>
    </w:p>
    <w:p>
      <w:pPr>
        <w:ind w:left="360"/>
      </w:pPr>
      <w:r>
        <w:rPr>
          <w:b/>
        </w:rPr>
        <w:t xml:space="preserve">2.  </w:t>
      </w:r>
      <w:r>
        <w:t>Note the typed fields: title, ingredients, cooking_time, servings, instructions</w:t>
      </w:r>
    </w:p>
    <w:p>
      <w:pPr>
        <w:ind w:left="360"/>
      </w:pPr>
      <w:r>
        <w:rPr>
          <w:b/>
        </w:rPr>
        <w:t xml:space="preserve">3.  </w:t>
      </w:r>
      <w:r>
        <w:t>Run the agent</w:t>
      </w:r>
    </w:p>
    <w:p>
      <w:r>
        <w:rPr>
          <w:rFonts w:ascii="Consolas" w:hAnsi="Consolas"/>
          <w:color w:val="0B3060"/>
          <w:sz w:val="19"/>
        </w:rPr>
        <w:t>uv run adk run lab11</w:t>
      </w:r>
    </w:p>
    <w:p>
      <w:pPr>
        <w:ind w:left="360"/>
      </w:pPr>
      <w:r>
        <w:rPr>
          <w:b/>
        </w:rPr>
        <w:t xml:space="preserve">4.  </w:t>
      </w:r>
      <w:r>
        <w:t>Request a recipe</w:t>
      </w:r>
    </w:p>
    <w:p>
      <w:r>
        <w:rPr>
          <w:rFonts w:ascii="Consolas" w:hAnsi="Consolas"/>
          <w:color w:val="0B3060"/>
          <w:sz w:val="19"/>
        </w:rPr>
        <w:t>Chicken rice</w:t>
      </w:r>
    </w:p>
    <w:p>
      <w:pPr>
        <w:ind w:left="360"/>
      </w:pPr>
      <w:r>
        <w:rPr>
          <w:b/>
        </w:rPr>
        <w:t xml:space="preserve">5.  </w:t>
      </w:r>
      <w:r>
        <w:t>Confirm the reply is JSON with all five fields and correct types</w:t>
      </w:r>
    </w:p>
    <w:p>
      <w:pPr>
        <w:ind w:left="360"/>
      </w:pPr>
      <w:r>
        <w:rPr>
          <w:b/>
        </w:rPr>
        <w:t xml:space="preserve">6.  </w:t>
      </w:r>
      <w:r>
        <w:t>Add a difficulty field to the Recipe model</w:t>
      </w:r>
    </w:p>
    <w:p>
      <w:r>
        <w:rPr>
          <w:rFonts w:ascii="Consolas" w:hAnsi="Consolas"/>
          <w:color w:val="0B3060"/>
          <w:sz w:val="19"/>
        </w:rPr>
        <w:t>difficulty: str</w:t>
      </w:r>
    </w:p>
    <w:p>
      <w:pPr>
        <w:ind w:left="360"/>
      </w:pPr>
      <w:r>
        <w:rPr>
          <w:b/>
        </w:rPr>
        <w:t xml:space="preserve">7.  </w:t>
      </w:r>
      <w:r>
        <w:t>Re-run and confirm the new field appears in the output</w:t>
      </w:r>
    </w:p>
    <w:p>
      <w:pPr>
        <w:ind w:left="360"/>
      </w:pPr>
      <w:r>
        <w:rPr>
          <w:b/>
        </w:rPr>
        <w:t xml:space="preserve">8.  </w:t>
      </w:r>
      <w:r>
        <w:t>Note the ADK restriction that an agent with output_schema cannot also use tools</w:t>
      </w:r>
    </w:p>
    <w:p>
      <w:r>
        <w:rPr>
          <w:b/>
          <w:color w:val="1F6FEB"/>
          <w:sz w:val="22"/>
        </w:rPr>
        <w:t>Test it</w:t>
      </w:r>
    </w:p>
    <w:p>
      <w:r>
        <w:t>Every response parses as JSON matching the Recipe schema, cooking_time is an integer, and your added difficulty field is populated.</w:t>
      </w:r>
    </w:p>
    <w:p>
      <w:r>
        <w:rPr>
          <w:b/>
          <w:color w:val="1F6FEB"/>
        </w:rPr>
        <w:t xml:space="preserve">Note: </w:t>
      </w:r>
      <w:r>
        <w:rPr>
          <w:sz w:val="20"/>
        </w:rPr>
        <w:t>This lab is self-contained in labs/lab11/ — read agent.py alongside these steps. The lab sheet for this lab is at labs/lab11/README.md. Never commit your .env file or API keys to a public repository.</w:t>
      </w:r>
    </w:p>
    <w:p/>
    <w:p>
      <w:pPr>
        <w:pStyle w:val="Heading2"/>
      </w:pPr>
      <w:r>
        <w:t>Lab 12 — Connect External Tools with MCP — StreamableHTTP and SSE</w:t>
      </w:r>
    </w:p>
    <w:p>
      <w:r>
        <w:t>Learning outcome: LO3 / LO2 — integrate third-party tools through the Model Context Protocol..</w:t>
      </w:r>
    </w:p>
    <w:p>
      <w:r>
        <w:t>Goal: Connect an ADK agent to a remote MCP server so it can use tools it does not own, using both the StreamableHTTP and SSE transports.</w:t>
      </w:r>
    </w:p>
    <w:p>
      <w:r>
        <w:rPr>
          <w:b/>
          <w:color w:val="1F6FEB"/>
          <w:sz w:val="22"/>
        </w:rPr>
        <w:t>What you'll build</w:t>
      </w:r>
    </w:p>
    <w:p>
      <w:r>
        <w:t>lab12 — agent.py (StreamableHTTP) and agent_sse.py (SSE), whose toolset is discovered at runtime from an MCP server.   (Tools: google-adk, McpToolset, StreamableHTTPConnectionParams, SseConnectionParams, n8n MCP server.)</w:t>
      </w:r>
    </w:p>
    <w:p>
      <w:r>
        <w:rPr>
          <w:b/>
          <w:color w:val="1F6FEB"/>
          <w:sz w:val="22"/>
        </w:rPr>
        <w:t>Step-by-step</w:t>
      </w:r>
    </w:p>
    <w:p>
      <w:pPr>
        <w:ind w:left="360"/>
      </w:pPr>
      <w:r>
        <w:rPr>
          <w:b/>
        </w:rPr>
        <w:t xml:space="preserve">1.  </w:t>
      </w:r>
      <w:r>
        <w:t>Read how McpToolset discovers tools from the server URL</w:t>
      </w:r>
    </w:p>
    <w:p>
      <w:r>
        <w:rPr>
          <w:rFonts w:ascii="Consolas" w:hAnsi="Consolas"/>
          <w:color w:val="0B3060"/>
          <w:sz w:val="19"/>
        </w:rPr>
        <w:t>cat lab12/agent.py</w:t>
      </w:r>
    </w:p>
    <w:p>
      <w:pPr>
        <w:ind w:left="360"/>
      </w:pPr>
      <w:r>
        <w:rPr>
          <w:b/>
        </w:rPr>
        <w:t xml:space="preserve">2.  </w:t>
      </w:r>
      <w:r>
        <w:t>Run the StreamableHTTP MCP agent and read the printed tool list</w:t>
      </w:r>
    </w:p>
    <w:p>
      <w:r>
        <w:rPr>
          <w:rFonts w:ascii="Consolas" w:hAnsi="Consolas"/>
          <w:color w:val="0B3060"/>
          <w:sz w:val="19"/>
        </w:rPr>
        <w:t>uv run python lab12/agent.py</w:t>
      </w:r>
    </w:p>
    <w:p>
      <w:pPr>
        <w:ind w:left="360"/>
      </w:pPr>
      <w:r>
        <w:rPr>
          <w:b/>
        </w:rPr>
        <w:t xml:space="preserve">3.  </w:t>
      </w:r>
      <w:r>
        <w:t>Send a request that exercises one of the discovered tools</w:t>
      </w:r>
    </w:p>
    <w:p>
      <w:pPr>
        <w:ind w:left="360"/>
      </w:pPr>
      <w:r>
        <w:rPr>
          <w:b/>
        </w:rPr>
        <w:t xml:space="preserve">4.  </w:t>
      </w:r>
      <w:r>
        <w:t>Compare the SSE variant and note that only the connection params differ</w:t>
      </w:r>
    </w:p>
    <w:p>
      <w:r>
        <w:rPr>
          <w:rFonts w:ascii="Consolas" w:hAnsi="Consolas"/>
          <w:color w:val="0B3060"/>
          <w:sz w:val="19"/>
        </w:rPr>
        <w:t>cat lab12/agent.py</w:t>
      </w:r>
    </w:p>
    <w:p>
      <w:pPr>
        <w:ind w:left="360"/>
      </w:pPr>
      <w:r>
        <w:rPr>
          <w:b/>
        </w:rPr>
        <w:t xml:space="preserve">5.  </w:t>
      </w:r>
      <w:r>
        <w:t>Explain when SSE is preferred over StreamableHTTP</w:t>
      </w:r>
    </w:p>
    <w:p>
      <w:pPr>
        <w:ind w:left="360"/>
      </w:pPr>
      <w:r>
        <w:rPr>
          <w:b/>
        </w:rPr>
        <w:t xml:space="preserve">6.  </w:t>
      </w:r>
      <w:r>
        <w:t>Point the MCP_SERVER_URL at a different MCP server and re-run</w:t>
      </w:r>
    </w:p>
    <w:p>
      <w:pPr>
        <w:ind w:left="360"/>
      </w:pPr>
      <w:r>
        <w:rPr>
          <w:b/>
        </w:rPr>
        <w:t xml:space="preserve">7.  </w:t>
      </w:r>
      <w:r>
        <w:t>Confirm the agent's available tools change without any change to the agent code</w:t>
      </w:r>
    </w:p>
    <w:p>
      <w:r>
        <w:rPr>
          <w:b/>
          <w:color w:val="1F6FEB"/>
          <w:sz w:val="22"/>
        </w:rPr>
        <w:t>Test it</w:t>
      </w:r>
    </w:p>
    <w:p>
      <w:r>
        <w:t>The agent prints the tools discovered from the MCP server and successfully invokes one; changing the server URL changes the toolset with no code edit.</w:t>
      </w:r>
    </w:p>
    <w:p>
      <w:r>
        <w:rPr>
          <w:b/>
          <w:color w:val="1F6FEB"/>
        </w:rPr>
        <w:t xml:space="preserve">Note: </w:t>
      </w:r>
      <w:r>
        <w:rPr>
          <w:sz w:val="20"/>
        </w:rPr>
        <w:t>This lab is self-contained in labs/lab12/ — read agent.py alongside these steps. The lab sheet for this lab is at labs/lab12/README.md. Never commit your .env file or API keys to a public repository.</w:t>
      </w:r>
    </w:p>
    <w:p/>
    <w:p>
      <w:pPr>
        <w:pStyle w:val="Heading1"/>
      </w:pPr>
      <w:r>
        <w:t>Topic 03 — Build Agentic AI RAG in Gemini ADK  (25%)</w:t>
      </w:r>
    </w:p>
    <w:p>
      <w:r>
        <w:t>RAG pipeline · loading &amp; splitting · embeddings · vector stores · retrieval · grounded answers</w:t>
      </w:r>
    </w:p>
    <w:p>
      <w:r>
        <w:rPr>
          <w:b/>
          <w:color w:val="1F6FEB"/>
          <w:sz w:val="22"/>
        </w:rPr>
        <w:t>Key concepts</w:t>
      </w:r>
    </w:p>
    <w:p>
      <w:pPr>
        <w:pStyle w:val="ListBullet"/>
      </w:pPr>
      <w:r>
        <w:t>Retrieval Augmented Generation (RAG) grounds an LLM in your own documents, reducing hallucination and keeping answers current.</w:t>
      </w:r>
    </w:p>
    <w:p>
      <w:pPr>
        <w:pStyle w:val="ListBullet"/>
      </w:pPr>
      <w:r>
        <w:t>The RAG pipeline is: load → split → embed → store → retrieve → generate.</w:t>
      </w:r>
    </w:p>
    <w:p>
      <w:pPr>
        <w:pStyle w:val="ListBullet"/>
      </w:pPr>
      <w:r>
        <w:t>Loaders convert PDF, HTML, CSV, Word and web sources into a common document object.</w:t>
      </w:r>
    </w:p>
    <w:p>
      <w:pPr>
        <w:pStyle w:val="ListBullet"/>
      </w:pPr>
      <w:r>
        <w:t>Splitting breaks documents into chunks small enough to embed and retrieve precisely, with overlap to preserve context.</w:t>
      </w:r>
    </w:p>
    <w:p>
      <w:pPr>
        <w:pStyle w:val="ListBullet"/>
      </w:pPr>
      <w:r>
        <w:t>An embedding maps text to a dense vector so that semantically similar text sits close together in vector space.</w:t>
      </w:r>
    </w:p>
    <w:p>
      <w:pPr>
        <w:pStyle w:val="ListBullet"/>
      </w:pPr>
      <w:r>
        <w:t>A vector database (Chroma, FAISS, Pinecone, Milvus) stores embeddings and answers nearest-neighbour similarity queries.</w:t>
      </w:r>
    </w:p>
    <w:p>
      <w:pPr>
        <w:pStyle w:val="ListBullet"/>
      </w:pPr>
      <w:r>
        <w:t>Similarity search returns the closest chunks; Maximum Marginal Relevance (MMR) trades a little similarity for diversity.</w:t>
      </w:r>
    </w:p>
    <w:p>
      <w:pPr>
        <w:pStyle w:val="ListBullet"/>
      </w:pPr>
      <w:r>
        <w:t>In ADK, retrieval is wrapped as a tool so the agent decides when to consult the knowledge base.</w:t>
      </w:r>
    </w:p>
    <w:p>
      <w:pPr>
        <w:pStyle w:val="ListBullet"/>
      </w:pPr>
      <w:r>
        <w:t>RAG performance is evaluated on retrieval quality, groundedness/faithfulness, answer relevance and latency.</w:t>
      </w:r>
    </w:p>
    <w:p>
      <w:pPr>
        <w:pStyle w:val="Heading2"/>
      </w:pPr>
      <w:r>
        <w:t>Lab 13 — Load, Split and Embed Documents into a Vector Store</w:t>
      </w:r>
    </w:p>
    <w:p>
      <w:r>
        <w:t>Learning outcome: LO4 — build the ingestion half of a RAG pipeline and inspect the embeddings..</w:t>
      </w:r>
    </w:p>
    <w:p>
      <w:r>
        <w:t>Goal: Take two product PDFs, extract their text, split it into retrievable chunks with page metadata, embed them and persist the vectors in a local Chroma database.</w:t>
      </w:r>
    </w:p>
    <w:p>
      <w:r>
        <w:rPr>
          <w:b/>
          <w:color w:val="1F6FEB"/>
          <w:sz w:val="22"/>
        </w:rPr>
        <w:t>What you'll build</w:t>
      </w:r>
    </w:p>
    <w:p>
      <w:r>
        <w:t>A persistent Chroma collection holding the chunked and embedded air-fryer product and warranty manuals.   (Tools: ChromaDB, pypdf, google-adk, Gemini embeddings.)</w:t>
      </w:r>
    </w:p>
    <w:p>
      <w:r>
        <w:rPr>
          <w:b/>
          <w:color w:val="1F6FEB"/>
          <w:sz w:val="22"/>
        </w:rPr>
        <w:t>Step-by-step</w:t>
      </w:r>
    </w:p>
    <w:p>
      <w:pPr>
        <w:ind w:left="360"/>
      </w:pPr>
      <w:r>
        <w:rPr>
          <w:b/>
        </w:rPr>
        <w:t xml:space="preserve">1.  </w:t>
      </w:r>
      <w:r>
        <w:t>Inspect the two source PDFs the agent will be grounded in</w:t>
      </w:r>
    </w:p>
    <w:p>
      <w:r>
        <w:rPr>
          <w:rFonts w:ascii="Consolas" w:hAnsi="Consolas"/>
          <w:color w:val="0B3060"/>
          <w:sz w:val="19"/>
        </w:rPr>
        <w:t>ls lab13/*.pdf</w:t>
      </w:r>
    </w:p>
    <w:p>
      <w:pPr>
        <w:ind w:left="360"/>
      </w:pPr>
      <w:r>
        <w:rPr>
          <w:b/>
        </w:rPr>
        <w:t xml:space="preserve">2.  </w:t>
      </w:r>
      <w:r>
        <w:t>Read the extraction function and note the page number kept as metadata</w:t>
      </w:r>
    </w:p>
    <w:p>
      <w:r>
        <w:rPr>
          <w:rFonts w:ascii="Consolas" w:hAnsi="Consolas"/>
          <w:color w:val="0B3060"/>
          <w:sz w:val="19"/>
        </w:rPr>
        <w:t>cat lab13/agent.py</w:t>
      </w:r>
    </w:p>
    <w:p>
      <w:pPr>
        <w:ind w:left="360"/>
      </w:pPr>
      <w:r>
        <w:rPr>
          <w:b/>
        </w:rPr>
        <w:t xml:space="preserve">3.  </w:t>
      </w:r>
      <w:r>
        <w:t>Identify the chunking rule and the minimum chunk length filter</w:t>
      </w:r>
    </w:p>
    <w:p>
      <w:pPr>
        <w:ind w:left="360"/>
      </w:pPr>
      <w:r>
        <w:rPr>
          <w:b/>
        </w:rPr>
        <w:t xml:space="preserve">4.  </w:t>
      </w:r>
      <w:r>
        <w:t>Run the agent once to trigger ingestion into ChromaDB</w:t>
      </w:r>
    </w:p>
    <w:p>
      <w:r>
        <w:rPr>
          <w:rFonts w:ascii="Consolas" w:hAnsi="Consolas"/>
          <w:color w:val="0B3060"/>
          <w:sz w:val="19"/>
        </w:rPr>
        <w:t>uv run adk run lab13</w:t>
      </w:r>
    </w:p>
    <w:p>
      <w:pPr>
        <w:ind w:left="360"/>
      </w:pPr>
      <w:r>
        <w:rPr>
          <w:b/>
        </w:rPr>
        <w:t xml:space="preserve">5.  </w:t>
      </w:r>
      <w:r>
        <w:t>Confirm the persistent vector store was created on disk</w:t>
      </w:r>
    </w:p>
    <w:p>
      <w:r>
        <w:rPr>
          <w:rFonts w:ascii="Consolas" w:hAnsi="Consolas"/>
          <w:color w:val="0B3060"/>
          <w:sz w:val="19"/>
        </w:rPr>
        <w:t>ls lab13/chroma_db</w:t>
      </w:r>
    </w:p>
    <w:p>
      <w:pPr>
        <w:ind w:left="360"/>
      </w:pPr>
      <w:r>
        <w:rPr>
          <w:b/>
        </w:rPr>
        <w:t xml:space="preserve">6.  </w:t>
      </w:r>
      <w:r>
        <w:t>Explain why chunks shorter than 50 characters are discarded</w:t>
      </w:r>
    </w:p>
    <w:p>
      <w:pPr>
        <w:ind w:left="360"/>
      </w:pPr>
      <w:r>
        <w:rPr>
          <w:b/>
        </w:rPr>
        <w:t xml:space="preserve">7.  </w:t>
      </w:r>
      <w:r>
        <w:t>Change the chunk rule to split on single newlines, delete chroma_db, and re-ingest</w:t>
      </w:r>
    </w:p>
    <w:p>
      <w:r>
        <w:rPr>
          <w:rFonts w:ascii="Consolas" w:hAnsi="Consolas"/>
          <w:color w:val="0B3060"/>
          <w:sz w:val="19"/>
        </w:rPr>
        <w:t>rm -rf lab13/chroma_db</w:t>
      </w:r>
    </w:p>
    <w:p>
      <w:pPr>
        <w:ind w:left="360"/>
      </w:pPr>
      <w:r>
        <w:rPr>
          <w:b/>
        </w:rPr>
        <w:t xml:space="preserve">8.  </w:t>
      </w:r>
      <w:r>
        <w:t>Compare the resulting chunk count and note the effect on retrieval precision</w:t>
      </w:r>
    </w:p>
    <w:p>
      <w:r>
        <w:rPr>
          <w:b/>
          <w:color w:val="1F6FEB"/>
          <w:sz w:val="22"/>
        </w:rPr>
        <w:t>Test it</w:t>
      </w:r>
    </w:p>
    <w:p>
      <w:r>
        <w:t>lab13/chroma_db exists and contains a populated air_fryer_docs collection, and you can state how the chunking rule changed the number of stored chunks.</w:t>
      </w:r>
    </w:p>
    <w:p>
      <w:r>
        <w:rPr>
          <w:b/>
          <w:color w:val="1F6FEB"/>
        </w:rPr>
        <w:t xml:space="preserve">Note: </w:t>
      </w:r>
      <w:r>
        <w:rPr>
          <w:sz w:val="20"/>
        </w:rPr>
        <w:t>This lab is self-contained in labs/lab13/ — read agent.py alongside these steps. The lab sheet for this lab is at labs/lab13/README.md. Never commit your .env file or API keys to a public repository.</w:t>
      </w:r>
    </w:p>
    <w:p/>
    <w:p>
      <w:pPr>
        <w:pStyle w:val="Heading2"/>
      </w:pPr>
      <w:r>
        <w:t>Lab 14 — Build the Agentic RAG Agent — Retrieval as a Tool</w:t>
      </w:r>
    </w:p>
    <w:p>
      <w:r>
        <w:t>Learning outcome: LO4 / LO3 — wrap retrieval as a tool so the agent grounds its answers in your documents..</w:t>
      </w:r>
    </w:p>
    <w:p>
      <w:r>
        <w:t>Goal: Complete the RAG loop: expose the vector search as an ADK tool, let the agent decide when to retrieve, and require it to cite the source document and page.</w:t>
      </w:r>
    </w:p>
    <w:p>
      <w:r>
        <w:rPr>
          <w:b/>
          <w:color w:val="1F6FEB"/>
          <w:sz w:val="22"/>
        </w:rPr>
        <w:t>What you'll build</w:t>
      </w:r>
    </w:p>
    <w:p>
      <w:r>
        <w:t>lab14 — a grounded question-answering agent over the air-fryer manuals with citations.   (Tools: google-adk, ChromaDB, similarity search, Gemini 2.0 Flash.)</w:t>
      </w:r>
    </w:p>
    <w:p>
      <w:r>
        <w:rPr>
          <w:b/>
          <w:color w:val="1F6FEB"/>
          <w:sz w:val="22"/>
        </w:rPr>
        <w:t>Step-by-step</w:t>
      </w:r>
    </w:p>
    <w:p>
      <w:pPr>
        <w:ind w:left="360"/>
      </w:pPr>
      <w:r>
        <w:rPr>
          <w:b/>
        </w:rPr>
        <w:t xml:space="preserve">1.  </w:t>
      </w:r>
      <w:r>
        <w:t>Read the retrieval tool and note how the query is embedded before searching</w:t>
      </w:r>
    </w:p>
    <w:p>
      <w:r>
        <w:rPr>
          <w:rFonts w:ascii="Consolas" w:hAnsi="Consolas"/>
          <w:color w:val="0B3060"/>
          <w:sz w:val="19"/>
        </w:rPr>
        <w:t>cat lab14/agent.py</w:t>
      </w:r>
    </w:p>
    <w:p>
      <w:pPr>
        <w:ind w:left="360"/>
      </w:pPr>
      <w:r>
        <w:rPr>
          <w:b/>
        </w:rPr>
        <w:t xml:space="preserve">2.  </w:t>
      </w:r>
      <w:r>
        <w:t>Note the instruction that requires answers to come only from retrieved context</w:t>
      </w:r>
    </w:p>
    <w:p>
      <w:pPr>
        <w:ind w:left="360"/>
      </w:pPr>
      <w:r>
        <w:rPr>
          <w:b/>
        </w:rPr>
        <w:t xml:space="preserve">3.  </w:t>
      </w:r>
      <w:r>
        <w:t>Run the RAG agent</w:t>
      </w:r>
    </w:p>
    <w:p>
      <w:r>
        <w:rPr>
          <w:rFonts w:ascii="Consolas" w:hAnsi="Consolas"/>
          <w:color w:val="0B3060"/>
          <w:sz w:val="19"/>
        </w:rPr>
        <w:t>uv run adk run lab14</w:t>
      </w:r>
    </w:p>
    <w:p>
      <w:pPr>
        <w:ind w:left="360"/>
      </w:pPr>
      <w:r>
        <w:rPr>
          <w:b/>
        </w:rPr>
        <w:t xml:space="preserve">4.  </w:t>
      </w:r>
      <w:r>
        <w:t>Ask a question answerable from the product manual</w:t>
      </w:r>
    </w:p>
    <w:p>
      <w:r>
        <w:rPr>
          <w:rFonts w:ascii="Consolas" w:hAnsi="Consolas"/>
          <w:color w:val="0B3060"/>
          <w:sz w:val="19"/>
        </w:rPr>
        <w:t>What temperature should I use to air fry chicken wings?</w:t>
      </w:r>
    </w:p>
    <w:p>
      <w:pPr>
        <w:ind w:left="360"/>
      </w:pPr>
      <w:r>
        <w:rPr>
          <w:b/>
        </w:rPr>
        <w:t xml:space="preserve">5.  </w:t>
      </w:r>
      <w:r>
        <w:t>Ask a question answerable only from the warranty document</w:t>
      </w:r>
    </w:p>
    <w:p>
      <w:r>
        <w:rPr>
          <w:rFonts w:ascii="Consolas" w:hAnsi="Consolas"/>
          <w:color w:val="0B3060"/>
          <w:sz w:val="19"/>
        </w:rPr>
        <w:t>How long is the warranty period and what does it exclude?</w:t>
      </w:r>
    </w:p>
    <w:p>
      <w:pPr>
        <w:ind w:left="360"/>
      </w:pPr>
      <w:r>
        <w:rPr>
          <w:b/>
        </w:rPr>
        <w:t xml:space="preserve">6.  </w:t>
      </w:r>
      <w:r>
        <w:t>Ask a question the documents do not cover and confirm the agent declines rather than invents</w:t>
      </w:r>
    </w:p>
    <w:p>
      <w:r>
        <w:rPr>
          <w:rFonts w:ascii="Consolas" w:hAnsi="Consolas"/>
          <w:color w:val="0B3060"/>
          <w:sz w:val="19"/>
        </w:rPr>
        <w:t>What is the share price of the manufacturer?</w:t>
      </w:r>
    </w:p>
    <w:p>
      <w:pPr>
        <w:ind w:left="360"/>
      </w:pPr>
      <w:r>
        <w:rPr>
          <w:b/>
        </w:rPr>
        <w:t xml:space="preserve">7.  </w:t>
      </w:r>
      <w:r>
        <w:t>In adk web, inspect the retrieval function_response to see the chunks that were retrieved</w:t>
      </w:r>
    </w:p>
    <w:p>
      <w:r>
        <w:rPr>
          <w:rFonts w:ascii="Consolas" w:hAnsi="Consolas"/>
          <w:color w:val="0B3060"/>
          <w:sz w:val="19"/>
        </w:rPr>
        <w:t>uv run adk web</w:t>
      </w:r>
    </w:p>
    <w:p>
      <w:pPr>
        <w:ind w:left="360"/>
      </w:pPr>
      <w:r>
        <w:rPr>
          <w:b/>
        </w:rPr>
        <w:t xml:space="preserve">8.  </w:t>
      </w:r>
      <w:r>
        <w:t>Increase the number of retrieved chunks (n_results) and re-run the same questions</w:t>
      </w:r>
    </w:p>
    <w:p>
      <w:r>
        <w:rPr>
          <w:b/>
          <w:color w:val="1F6FEB"/>
          <w:sz w:val="22"/>
        </w:rPr>
        <w:t>Test it</w:t>
      </w:r>
    </w:p>
    <w:p>
      <w:r>
        <w:t>Both document questions are answered with the correct source and page cited, the out-of-scope question is refused rather than hallucinated, and you can see the retrieved chunks.</w:t>
      </w:r>
    </w:p>
    <w:p>
      <w:r>
        <w:rPr>
          <w:b/>
          <w:color w:val="1F6FEB"/>
        </w:rPr>
        <w:t xml:space="preserve">Note: </w:t>
      </w:r>
      <w:r>
        <w:rPr>
          <w:sz w:val="20"/>
        </w:rPr>
        <w:t>This lab is self-contained in labs/lab14/ — read agent.py alongside these steps. The lab sheet for this lab is at labs/lab14/README.md. Never commit your .env file or API keys to a public repository.</w:t>
      </w:r>
    </w:p>
    <w:p/>
    <w:p>
      <w:pPr>
        <w:pStyle w:val="Heading2"/>
      </w:pPr>
      <w:r>
        <w:t>Lab 15 — Evaluate RAG Performance — Retrieval Quality and Groundedness</w:t>
      </w:r>
    </w:p>
    <w:p>
      <w:r>
        <w:t>Learning outcome: LO4 — evaluate the performance effectiveness of a RAG implementation..</w:t>
      </w:r>
    </w:p>
    <w:p>
      <w:r>
        <w:t>Goal: Build a small evaluation set and score your RAG agent on retrieval hit rate, groundedness, answer relevance and latency, then tune one parameter and measure the improvement.</w:t>
      </w:r>
    </w:p>
    <w:p>
      <w:r>
        <w:rPr>
          <w:b/>
          <w:color w:val="1F6FEB"/>
          <w:sz w:val="22"/>
        </w:rPr>
        <w:t>What you'll build</w:t>
      </w:r>
    </w:p>
    <w:p>
      <w:r>
        <w:t>A completed RAG evaluation table with a before-and-after comparison for one tuned parameter.   (Tools: lab15, ChromaDB, similarity search vs MMR.)</w:t>
      </w:r>
    </w:p>
    <w:p>
      <w:r>
        <w:rPr>
          <w:b/>
          <w:color w:val="1F6FEB"/>
          <w:sz w:val="22"/>
        </w:rPr>
        <w:t>Step-by-step</w:t>
      </w:r>
    </w:p>
    <w:p>
      <w:pPr>
        <w:ind w:left="360"/>
      </w:pPr>
      <w:r>
        <w:rPr>
          <w:b/>
        </w:rPr>
        <w:t xml:space="preserve">1.  </w:t>
      </w:r>
      <w:r>
        <w:t>Write eight test questions: six answerable from the PDFs, two deliberately out of scope</w:t>
      </w:r>
    </w:p>
    <w:p>
      <w:pPr>
        <w:ind w:left="360"/>
      </w:pPr>
      <w:r>
        <w:rPr>
          <w:b/>
        </w:rPr>
        <w:t xml:space="preserve">2.  </w:t>
      </w:r>
      <w:r>
        <w:t>For each question record whether the correct chunk was retrieved (retrieval hit)</w:t>
      </w:r>
    </w:p>
    <w:p>
      <w:pPr>
        <w:ind w:left="360"/>
      </w:pPr>
      <w:r>
        <w:rPr>
          <w:b/>
        </w:rPr>
        <w:t xml:space="preserve">3.  </w:t>
      </w:r>
      <w:r>
        <w:t>For each answer record whether every claim is supported by the retrieved text (groundedness)</w:t>
      </w:r>
    </w:p>
    <w:p>
      <w:pPr>
        <w:ind w:left="360"/>
      </w:pPr>
      <w:r>
        <w:rPr>
          <w:b/>
        </w:rPr>
        <w:t xml:space="preserve">4.  </w:t>
      </w:r>
      <w:r>
        <w:t>Record whether the answer actually addresses the question (relevance) and its response time</w:t>
      </w:r>
    </w:p>
    <w:p>
      <w:pPr>
        <w:ind w:left="360"/>
      </w:pPr>
      <w:r>
        <w:rPr>
          <w:b/>
        </w:rPr>
        <w:t xml:space="preserve">5.  </w:t>
      </w:r>
      <w:r>
        <w:t>Compute the hit rate, groundedness rate and mean latency across the eight questions</w:t>
      </w:r>
    </w:p>
    <w:p>
      <w:pPr>
        <w:ind w:left="360"/>
      </w:pPr>
      <w:r>
        <w:rPr>
          <w:b/>
        </w:rPr>
        <w:t xml:space="preserve">6.  </w:t>
      </w:r>
      <w:r>
        <w:t>Tune one parameter — chunk size, n_results, or switch similarity search to MMR</w:t>
      </w:r>
    </w:p>
    <w:p>
      <w:pPr>
        <w:ind w:left="360"/>
      </w:pPr>
      <w:r>
        <w:rPr>
          <w:b/>
        </w:rPr>
        <w:t xml:space="preserve">7.  </w:t>
      </w:r>
      <w:r>
        <w:t>Re-run the same eight questions and recompute all three metrics</w:t>
      </w:r>
    </w:p>
    <w:p>
      <w:pPr>
        <w:ind w:left="360"/>
      </w:pPr>
      <w:r>
        <w:rPr>
          <w:b/>
        </w:rPr>
        <w:t xml:space="preserve">8.  </w:t>
      </w:r>
      <w:r>
        <w:t>State which parameter change you would keep and justify it with your numbers</w:t>
      </w:r>
    </w:p>
    <w:p>
      <w:r>
        <w:rPr>
          <w:b/>
          <w:color w:val="1F6FEB"/>
          <w:sz w:val="22"/>
        </w:rPr>
        <w:t>Test it</w:t>
      </w:r>
    </w:p>
    <w:p>
      <w:r>
        <w:t>A completed evaluation table with before-and-after figures for retrieval hit rate, groundedness and latency, plus a written, evidence-based tuning recommendation.</w:t>
      </w:r>
    </w:p>
    <w:p>
      <w:r>
        <w:rPr>
          <w:b/>
          <w:color w:val="1F6FEB"/>
        </w:rPr>
        <w:t xml:space="preserve">Note: </w:t>
      </w:r>
      <w:r>
        <w:rPr>
          <w:sz w:val="20"/>
        </w:rPr>
        <w:t>This lab is self-contained in labs/lab15/ — read agent.py alongside these steps. The lab sheet for this lab is at labs/lab15/README.md. Never commit your .env file or API keys to a public repository.</w:t>
      </w:r>
    </w:p>
    <w:p/>
    <w:p>
      <w:pPr>
        <w:pStyle w:val="Heading1"/>
      </w:pPr>
      <w:r>
        <w:t>Topic 04 — Build an Agentic AI App with Gemini Agent ADK and Streamlit  (15%)</w:t>
      </w:r>
    </w:p>
    <w:p>
      <w:r>
        <w:t>From agent to product · Streamlit chat UI · async Runner · deployment &amp; feasibility</w:t>
      </w:r>
    </w:p>
    <w:p>
      <w:r>
        <w:rPr>
          <w:b/>
          <w:color w:val="1F6FEB"/>
          <w:sz w:val="22"/>
        </w:rPr>
        <w:t>Key concepts</w:t>
      </w:r>
    </w:p>
    <w:p>
      <w:pPr>
        <w:pStyle w:val="ListBullet"/>
      </w:pPr>
      <w:r>
        <w:t>A production agent app needs a user interface, session handling, error handling and API-key management.</w:t>
      </w:r>
    </w:p>
    <w:p>
      <w:pPr>
        <w:pStyle w:val="ListBullet"/>
      </w:pPr>
      <w:r>
        <w:t>Streamlit turns a Python script into a web app, making it the fastest route from an ADK agent to a usable product.</w:t>
      </w:r>
    </w:p>
    <w:p>
      <w:pPr>
        <w:pStyle w:val="ListBullet"/>
      </w:pPr>
      <w:r>
        <w:t>st.session_state persists the ADK SessionService and the chat history across Streamlit re-runs.</w:t>
      </w:r>
    </w:p>
    <w:p>
      <w:pPr>
        <w:pStyle w:val="ListBullet"/>
      </w:pPr>
      <w:r>
        <w:t>The ADK Runner is async, so a Streamlit app drives it through asyncio.run() inside the request handler.</w:t>
      </w:r>
    </w:p>
    <w:p>
      <w:pPr>
        <w:pStyle w:val="ListBullet"/>
      </w:pPr>
      <w:r>
        <w:t>Secrets belong in .env and never in source control or in the repository you push to GitHub.</w:t>
      </w:r>
    </w:p>
    <w:p>
      <w:pPr>
        <w:pStyle w:val="ListBullet"/>
      </w:pPr>
      <w:r>
        <w:t>Assessing feasibility means weighing accuracy, latency, token cost, maintainability and governance against the business benefit.</w:t>
      </w:r>
    </w:p>
    <w:p>
      <w:pPr>
        <w:pStyle w:val="Heading2"/>
      </w:pPr>
      <w:r>
        <w:t>Lab 16 — Declarative Agents — Configuring a Multi-Agent System in YAML</w:t>
      </w:r>
    </w:p>
    <w:p>
      <w:r>
        <w:t>Learning outcome: LO2 / LO3 — separate agent configuration from code to improve maintainability..</w:t>
      </w:r>
    </w:p>
    <w:p>
      <w:r>
        <w:t>Goal: Define a five-specialist transport assistant entirely in YAML config files, with no Python agent code, and assess what this buys you for maintainability and governance.</w:t>
      </w:r>
    </w:p>
    <w:p>
      <w:r>
        <w:rPr>
          <w:b/>
          <w:color w:val="1F6FEB"/>
          <w:sz w:val="22"/>
        </w:rPr>
        <w:t>What you'll build</w:t>
      </w:r>
    </w:p>
    <w:p>
      <w:r>
        <w:t>lab16 — a root agent with MRT, bus, taxi, bike and walk specialists, all declared in YAML.   (Tools: google-adk YAML config, LlmAgent, Gemini 2.5 Flash.)</w:t>
      </w:r>
    </w:p>
    <w:p>
      <w:r>
        <w:rPr>
          <w:b/>
          <w:color w:val="1F6FEB"/>
          <w:sz w:val="22"/>
        </w:rPr>
        <w:t>Step-by-step</w:t>
      </w:r>
    </w:p>
    <w:p>
      <w:pPr>
        <w:ind w:left="360"/>
      </w:pPr>
      <w:r>
        <w:rPr>
          <w:b/>
        </w:rPr>
        <w:t xml:space="preserve">1.  </w:t>
      </w:r>
      <w:r>
        <w:t>List the YAML files and note one file per agent</w:t>
      </w:r>
    </w:p>
    <w:p>
      <w:r>
        <w:rPr>
          <w:rFonts w:ascii="Consolas" w:hAnsi="Consolas"/>
          <w:color w:val="0B3060"/>
          <w:sz w:val="19"/>
        </w:rPr>
        <w:t>ls lab16/</w:t>
      </w:r>
    </w:p>
    <w:p>
      <w:pPr>
        <w:ind w:left="360"/>
      </w:pPr>
      <w:r>
        <w:rPr>
          <w:b/>
        </w:rPr>
        <w:t xml:space="preserve">2.  </w:t>
      </w:r>
      <w:r>
        <w:t>Read the root agent config and its sub_agents config_path list</w:t>
      </w:r>
    </w:p>
    <w:p>
      <w:r>
        <w:rPr>
          <w:rFonts w:ascii="Consolas" w:hAnsi="Consolas"/>
          <w:color w:val="0B3060"/>
          <w:sz w:val="19"/>
        </w:rPr>
        <w:t>cat lab16/root_agent.yaml</w:t>
      </w:r>
    </w:p>
    <w:p>
      <w:pPr>
        <w:ind w:left="360"/>
      </w:pPr>
      <w:r>
        <w:rPr>
          <w:b/>
        </w:rPr>
        <w:t xml:space="preserve">3.  </w:t>
      </w:r>
      <w:r>
        <w:t>Read one specialist config and compare its fields to the Python Agent(...) arguments</w:t>
      </w:r>
    </w:p>
    <w:p>
      <w:r>
        <w:rPr>
          <w:rFonts w:ascii="Consolas" w:hAnsi="Consolas"/>
          <w:color w:val="0B3060"/>
          <w:sz w:val="19"/>
        </w:rPr>
        <w:t>cat lab16/mrt_agent.yaml</w:t>
      </w:r>
    </w:p>
    <w:p>
      <w:pPr>
        <w:ind w:left="360"/>
      </w:pPr>
      <w:r>
        <w:rPr>
          <w:b/>
        </w:rPr>
        <w:t xml:space="preserve">4.  </w:t>
      </w:r>
      <w:r>
        <w:t>Run the YAML-configured agent</w:t>
      </w:r>
    </w:p>
    <w:p>
      <w:r>
        <w:rPr>
          <w:rFonts w:ascii="Consolas" w:hAnsi="Consolas"/>
          <w:color w:val="0B3060"/>
          <w:sz w:val="19"/>
        </w:rPr>
        <w:t>uv run adk web</w:t>
      </w:r>
    </w:p>
    <w:p>
      <w:pPr>
        <w:ind w:left="360"/>
      </w:pPr>
      <w:r>
        <w:rPr>
          <w:b/>
        </w:rPr>
        <w:t xml:space="preserve">5.  </w:t>
      </w:r>
      <w:r>
        <w:t>Ask an MRT question and confirm it routes to mrt_agent</w:t>
      </w:r>
    </w:p>
    <w:p>
      <w:r>
        <w:rPr>
          <w:rFonts w:ascii="Consolas" w:hAnsi="Consolas"/>
          <w:color w:val="0B3060"/>
          <w:sz w:val="19"/>
        </w:rPr>
        <w:t>What is the fastest MRT route from Bugis to Woodlands?</w:t>
      </w:r>
    </w:p>
    <w:p>
      <w:pPr>
        <w:ind w:left="360"/>
      </w:pPr>
      <w:r>
        <w:rPr>
          <w:b/>
        </w:rPr>
        <w:t xml:space="preserve">6.  </w:t>
      </w:r>
      <w:r>
        <w:t>Ask a cycling question and confirm it routes to bike_agent</w:t>
      </w:r>
    </w:p>
    <w:p>
      <w:pPr>
        <w:ind w:left="360"/>
      </w:pPr>
      <w:r>
        <w:rPr>
          <w:b/>
        </w:rPr>
        <w:t xml:space="preserve">7.  </w:t>
      </w:r>
      <w:r>
        <w:t>Add a sixth specialist by creating a new YAML file and referencing it in root_agent.yaml</w:t>
      </w:r>
    </w:p>
    <w:p>
      <w:pPr>
        <w:ind w:left="360"/>
      </w:pPr>
      <w:r>
        <w:rPr>
          <w:b/>
        </w:rPr>
        <w:t xml:space="preserve">8.  </w:t>
      </w:r>
      <w:r>
        <w:t>Re-run and confirm the new specialist is routed to without touching any Python file</w:t>
      </w:r>
    </w:p>
    <w:p>
      <w:r>
        <w:rPr>
          <w:b/>
          <w:color w:val="1F6FEB"/>
          <w:sz w:val="22"/>
        </w:rPr>
        <w:t>Test it</w:t>
      </w:r>
    </w:p>
    <w:p>
      <w:r>
        <w:t>All five specialists route correctly, and your sixth agent works after editing YAML only — no Python file was modified.</w:t>
      </w:r>
    </w:p>
    <w:p>
      <w:r>
        <w:rPr>
          <w:b/>
          <w:color w:val="1F6FEB"/>
        </w:rPr>
        <w:t xml:space="preserve">Note: </w:t>
      </w:r>
      <w:r>
        <w:rPr>
          <w:sz w:val="20"/>
        </w:rPr>
        <w:t>This lab is self-contained in labs/lab16/ — read its YAML config files alongside these steps. The lab sheet for this lab is at labs/lab16/README.md. Never commit your .env file or API keys to a public repository.</w:t>
      </w:r>
    </w:p>
    <w:p/>
    <w:p>
      <w:pPr>
        <w:pStyle w:val="Heading2"/>
      </w:pPr>
      <w:r>
        <w:t>Lab 17 — Ship the Agent as a Web App with Streamlit</w:t>
      </w:r>
    </w:p>
    <w:p>
      <w:r>
        <w:t>Learning outcome: LO3 — deploy a multi-agent system behind a usable chat interface..</w:t>
      </w:r>
    </w:p>
    <w:p>
      <w:r>
        <w:t>Goal: Wrap the sequential transport agent in a Streamlit chat UI, wiring the async ADK Runner and persisting the session across Streamlit re-runs so the conversation survives.</w:t>
      </w:r>
    </w:p>
    <w:p>
      <w:r>
        <w:rPr>
          <w:b/>
          <w:color w:val="1F6FEB"/>
          <w:sz w:val="22"/>
        </w:rPr>
        <w:t>What you'll build</w:t>
      </w:r>
    </w:p>
    <w:p>
      <w:r>
        <w:t>lab17 — a browser chat application backed by the multi-agent transport workflow.   (Tools: Streamlit, google-adk Runner, InMemorySessionService, asyncio.)</w:t>
      </w:r>
    </w:p>
    <w:p>
      <w:r>
        <w:rPr>
          <w:b/>
          <w:color w:val="1F6FEB"/>
          <w:sz w:val="22"/>
        </w:rPr>
        <w:t>Step-by-step</w:t>
      </w:r>
    </w:p>
    <w:p>
      <w:pPr>
        <w:ind w:left="360"/>
      </w:pPr>
      <w:r>
        <w:rPr>
          <w:b/>
        </w:rPr>
        <w:t xml:space="preserve">1.  </w:t>
      </w:r>
      <w:r>
        <w:t>Read how the ADK session service is stored in st.session_state</w:t>
      </w:r>
    </w:p>
    <w:p>
      <w:r>
        <w:rPr>
          <w:rFonts w:ascii="Consolas" w:hAnsi="Consolas"/>
          <w:color w:val="0B3060"/>
          <w:sz w:val="19"/>
        </w:rPr>
        <w:t>cat lab17/app.py</w:t>
      </w:r>
    </w:p>
    <w:p>
      <w:pPr>
        <w:ind w:left="360"/>
      </w:pPr>
      <w:r>
        <w:rPr>
          <w:b/>
        </w:rPr>
        <w:t xml:space="preserve">2.  </w:t>
      </w:r>
      <w:r>
        <w:t>Note that the async Runner is driven through asyncio.run inside the handler</w:t>
      </w:r>
    </w:p>
    <w:p>
      <w:pPr>
        <w:ind w:left="360"/>
      </w:pPr>
      <w:r>
        <w:rPr>
          <w:b/>
        </w:rPr>
        <w:t xml:space="preserve">3.  </w:t>
      </w:r>
      <w:r>
        <w:t>Launch the Streamlit application</w:t>
      </w:r>
    </w:p>
    <w:p>
      <w:r>
        <w:rPr>
          <w:rFonts w:ascii="Consolas" w:hAnsi="Consolas"/>
          <w:color w:val="0B3060"/>
          <w:sz w:val="19"/>
        </w:rPr>
        <w:t>uv run streamlit run lab17/app.py</w:t>
      </w:r>
    </w:p>
    <w:p>
      <w:pPr>
        <w:ind w:left="360"/>
      </w:pPr>
      <w:r>
        <w:rPr>
          <w:b/>
        </w:rPr>
        <w:t xml:space="preserve">4.  </w:t>
      </w:r>
      <w:r>
        <w:t>Open the app in the browser and submit a journey</w:t>
      </w:r>
    </w:p>
    <w:p>
      <w:r>
        <w:rPr>
          <w:rFonts w:ascii="Consolas" w:hAnsi="Consolas"/>
          <w:color w:val="0B3060"/>
          <w:sz w:val="19"/>
        </w:rPr>
        <w:t>From Tampines to Orchard Road</w:t>
      </w:r>
    </w:p>
    <w:p>
      <w:pPr>
        <w:ind w:left="360"/>
      </w:pPr>
      <w:r>
        <w:rPr>
          <w:b/>
        </w:rPr>
        <w:t xml:space="preserve">5.  </w:t>
      </w:r>
      <w:r>
        <w:t>Send a follow-up question and confirm the conversation history is retained</w:t>
      </w:r>
    </w:p>
    <w:p>
      <w:r>
        <w:rPr>
          <w:rFonts w:ascii="Consolas" w:hAnsi="Consolas"/>
          <w:color w:val="0B3060"/>
          <w:sz w:val="19"/>
        </w:rPr>
        <w:t>What if I cycle instead?</w:t>
      </w:r>
    </w:p>
    <w:p>
      <w:pPr>
        <w:ind w:left="360"/>
      </w:pPr>
      <w:r>
        <w:rPr>
          <w:b/>
        </w:rPr>
        <w:t xml:space="preserve">6.  </w:t>
      </w:r>
      <w:r>
        <w:t>Refresh the browser and observe what happens to the session</w:t>
      </w:r>
    </w:p>
    <w:p>
      <w:pPr>
        <w:ind w:left="360"/>
      </w:pPr>
      <w:r>
        <w:rPr>
          <w:b/>
        </w:rPr>
        <w:t xml:space="preserve">7.  </w:t>
      </w:r>
      <w:r>
        <w:t>Change the page title and icon in st.set_page_config and reload</w:t>
      </w:r>
    </w:p>
    <w:p>
      <w:pPr>
        <w:ind w:left="360"/>
      </w:pPr>
      <w:r>
        <w:rPr>
          <w:b/>
        </w:rPr>
        <w:t xml:space="preserve">8.  </w:t>
      </w:r>
      <w:r>
        <w:t>Add a sidebar Clear chat button that resets st.session_state.messages</w:t>
      </w:r>
    </w:p>
    <w:p>
      <w:r>
        <w:rPr>
          <w:b/>
          <w:color w:val="1F6FEB"/>
          <w:sz w:val="22"/>
        </w:rPr>
        <w:t>Test it</w:t>
      </w:r>
    </w:p>
    <w:p>
      <w:r>
        <w:t>The Streamlit app answers a journey query, retains history across follow-up turns, and your Clear chat button empties the conversation without restarting the server.</w:t>
      </w:r>
    </w:p>
    <w:p>
      <w:r>
        <w:rPr>
          <w:b/>
          <w:color w:val="1F6FEB"/>
        </w:rPr>
        <w:t xml:space="preserve">Note: </w:t>
      </w:r>
      <w:r>
        <w:rPr>
          <w:sz w:val="20"/>
        </w:rPr>
        <w:t>This lab is self-contained in labs/lab17/ — read agent.py and app.py alongside these steps. The lab sheet for this lab is at labs/lab17/README.md. Never commit your .env file or API keys to a public repository.</w:t>
      </w:r>
    </w:p>
    <w:p/>
    <w:p>
      <w:pPr>
        <w:pStyle w:val="Heading2"/>
      </w:pPr>
      <w:r>
        <w:t>Lab 18 — Capstone — Design, Build and Assess Your Own Multi-Agent Application</w:t>
      </w:r>
    </w:p>
    <w:p>
      <w:r>
        <w:t>Learning outcome: LO1 / LO2 / LO3 / LO4 — design a multi-agent solution and assess its feasibility..</w:t>
      </w:r>
    </w:p>
    <w:p>
      <w:r>
        <w:t>Goal: In groups of three to five, design and build a multi-agent ADK application for a use case in your own industry, then present it with a feasibility assessment.</w:t>
      </w:r>
    </w:p>
    <w:p>
      <w:r>
        <w:rPr>
          <w:b/>
          <w:color w:val="1F6FEB"/>
          <w:sz w:val="22"/>
        </w:rPr>
        <w:t>What you'll build</w:t>
      </w:r>
    </w:p>
    <w:p>
      <w:r>
        <w:t>A working multi-agent application with at least three agents, at least two tools, session memory and a documented feasibility assessment.   (Tools: google-adk, sub_agents or SequentialAgent, custom tools, optional RAG and Streamlit.)</w:t>
      </w:r>
    </w:p>
    <w:p>
      <w:r>
        <w:rPr>
          <w:b/>
          <w:color w:val="1F6FEB"/>
          <w:sz w:val="22"/>
        </w:rPr>
        <w:t>Step-by-step</w:t>
      </w:r>
    </w:p>
    <w:p>
      <w:pPr>
        <w:ind w:left="360"/>
      </w:pPr>
      <w:r>
        <w:rPr>
          <w:b/>
        </w:rPr>
        <w:t xml:space="preserve">1.  </w:t>
      </w:r>
      <w:r>
        <w:t>Form a group of three to five and choose an industrial use case from your own sector</w:t>
      </w:r>
    </w:p>
    <w:p>
      <w:pPr>
        <w:ind w:left="360"/>
      </w:pPr>
      <w:r>
        <w:rPr>
          <w:b/>
        </w:rPr>
        <w:t xml:space="preserve">2.  </w:t>
      </w:r>
      <w:r>
        <w:t>Identify the specialist roles and draw the agent topology — coordinator or sequential</w:t>
      </w:r>
    </w:p>
    <w:p>
      <w:pPr>
        <w:ind w:left="360"/>
      </w:pPr>
      <w:r>
        <w:rPr>
          <w:b/>
        </w:rPr>
        <w:t xml:space="preserve">3.  </w:t>
      </w:r>
      <w:r>
        <w:t>List the tools each agent needs and which are custom functions versus built-in</w:t>
      </w:r>
    </w:p>
    <w:p>
      <w:pPr>
        <w:ind w:left="360"/>
      </w:pPr>
      <w:r>
        <w:rPr>
          <w:b/>
        </w:rPr>
        <w:t xml:space="preserve">4.  </w:t>
      </w:r>
      <w:r>
        <w:t>Build the agents, starting from the closest lab in this course as your template</w:t>
      </w:r>
    </w:p>
    <w:p>
      <w:pPr>
        <w:ind w:left="360"/>
      </w:pPr>
      <w:r>
        <w:rPr>
          <w:b/>
        </w:rPr>
        <w:t xml:space="preserve">5.  </w:t>
      </w:r>
      <w:r>
        <w:t>Add session memory so the application handles multi-turn conversations</w:t>
      </w:r>
    </w:p>
    <w:p>
      <w:pPr>
        <w:ind w:left="360"/>
      </w:pPr>
      <w:r>
        <w:rPr>
          <w:b/>
        </w:rPr>
        <w:t xml:space="preserve">6.  </w:t>
      </w:r>
      <w:r>
        <w:t>Add a guardrail or a structured output schema appropriate to your use case</w:t>
      </w:r>
    </w:p>
    <w:p>
      <w:pPr>
        <w:ind w:left="360"/>
      </w:pPr>
      <w:r>
        <w:rPr>
          <w:b/>
        </w:rPr>
        <w:t xml:space="preserve">7.  </w:t>
      </w:r>
      <w:r>
        <w:t>Test with at least five realistic prompts and record where the agent fails</w:t>
      </w:r>
    </w:p>
    <w:p>
      <w:pPr>
        <w:ind w:left="360"/>
      </w:pPr>
      <w:r>
        <w:rPr>
          <w:b/>
        </w:rPr>
        <w:t xml:space="preserve">8.  </w:t>
      </w:r>
      <w:r>
        <w:t>Assess feasibility: accuracy, latency, token cost, maintainability and governance risk</w:t>
      </w:r>
    </w:p>
    <w:p>
      <w:pPr>
        <w:ind w:left="360"/>
      </w:pPr>
      <w:r>
        <w:rPr>
          <w:b/>
        </w:rPr>
        <w:t xml:space="preserve">9.  </w:t>
      </w:r>
      <w:r>
        <w:t>Present the application and the feasibility assessment to the class in five minutes</w:t>
      </w:r>
    </w:p>
    <w:p>
      <w:r>
        <w:rPr>
          <w:b/>
          <w:color w:val="1F6FEB"/>
          <w:sz w:val="22"/>
        </w:rPr>
        <w:t>Test it</w:t>
      </w:r>
    </w:p>
    <w:p>
      <w:r>
        <w:t>A running application with three or more agents and two or more tools, demonstrated live, plus a feasibility assessment stating whether you would recommend production deployment and on what evidence.</w:t>
      </w:r>
    </w:p>
    <w:p>
      <w:r>
        <w:rPr>
          <w:b/>
          <w:color w:val="1F6FEB"/>
        </w:rPr>
        <w:t xml:space="preserve">Note: </w:t>
      </w:r>
      <w:r>
        <w:rPr>
          <w:sz w:val="20"/>
        </w:rPr>
        <w:t>This lab is self-contained in labs/lab18/ — read agent.py alongside these steps. The lab sheet for this lab is at labs/lab18/README.md. Never commit your .env file or API keys to a public repository.</w:t>
      </w:r>
    </w:p>
    <w:p/>
    <w:p>
      <w:pPr>
        <w:pStyle w:val="Heading1"/>
      </w:pPr>
      <w:r>
        <w:t>Reference — Core ADK Patterns</w:t>
      </w:r>
    </w:p>
    <w:p>
      <w:r>
        <w:t>These are the patterns you will reuse in every agent you build after this course. Each one appears in at least one lab; this section collects them in one place for quick reference.</w:t>
      </w:r>
    </w:p>
    <w:p>
      <w:r>
        <w:rPr>
          <w:b/>
          <w:color w:val="1F6FEB"/>
          <w:sz w:val="22"/>
        </w:rPr>
        <w:t>Defining an agent</w:t>
      </w:r>
    </w:p>
    <w:p>
      <w:r>
        <w:t>An agent is defined by a model, a name, a description and an instruction. The description is what a parent agent reads when deciding whether to hand off to it, so write it as a routing trigger.</w:t>
      </w:r>
    </w:p>
    <w:p>
      <w:r>
        <w:rPr>
          <w:rFonts w:ascii="Consolas" w:hAnsi="Consolas"/>
          <w:color w:val="0B3060"/>
          <w:sz w:val="19"/>
        </w:rPr>
        <w:t>from google.adk.agents import Agent</w:t>
      </w:r>
    </w:p>
    <w:p>
      <w:r>
        <w:rPr>
          <w:rFonts w:ascii="Consolas" w:hAnsi="Consolas"/>
          <w:color w:val="0B3060"/>
          <w:sz w:val="19"/>
        </w:rPr>
      </w:r>
    </w:p>
    <w:p>
      <w:r>
        <w:rPr>
          <w:rFonts w:ascii="Consolas" w:hAnsi="Consolas"/>
          <w:color w:val="0B3060"/>
          <w:sz w:val="19"/>
        </w:rPr>
        <w:t>root_agent = Agent(</w:t>
      </w:r>
    </w:p>
    <w:p>
      <w:r>
        <w:rPr>
          <w:rFonts w:ascii="Consolas" w:hAnsi="Consolas"/>
          <w:color w:val="0B3060"/>
          <w:sz w:val="19"/>
        </w:rPr>
        <w:t xml:space="preserve">    model='gemini-2.0-flash',</w:t>
      </w:r>
    </w:p>
    <w:p>
      <w:r>
        <w:rPr>
          <w:rFonts w:ascii="Consolas" w:hAnsi="Consolas"/>
          <w:color w:val="0B3060"/>
          <w:sz w:val="19"/>
        </w:rPr>
        <w:t xml:space="preserve">    name='root_agent',</w:t>
      </w:r>
    </w:p>
    <w:p>
      <w:r>
        <w:rPr>
          <w:rFonts w:ascii="Consolas" w:hAnsi="Consolas"/>
          <w:color w:val="0B3060"/>
          <w:sz w:val="19"/>
        </w:rPr>
        <w:t xml:space="preserve">    description='A helpful assistant for user questions.',</w:t>
      </w:r>
    </w:p>
    <w:p>
      <w:r>
        <w:rPr>
          <w:rFonts w:ascii="Consolas" w:hAnsi="Consolas"/>
          <w:color w:val="0B3060"/>
          <w:sz w:val="19"/>
        </w:rPr>
        <w:t xml:space="preserve">    instruction='You are a professional assistant. Answer clearly and concisely.',</w:t>
      </w:r>
    </w:p>
    <w:p>
      <w:r>
        <w:rPr>
          <w:rFonts w:ascii="Consolas" w:hAnsi="Consolas"/>
          <w:color w:val="0B3060"/>
          <w:sz w:val="19"/>
        </w:rPr>
        <w:t>)</w:t>
      </w:r>
    </w:p>
    <w:p>
      <w:r>
        <w:rPr>
          <w:b/>
          <w:color w:val="1F6FEB"/>
          <w:sz w:val="22"/>
        </w:rPr>
        <w:t>Adding a tool</w:t>
      </w:r>
    </w:p>
    <w:p>
      <w:r>
        <w:t>A tool is an ordinary Python function. The docstring and the type hints are the contract the model reads to decide when and how to call it — write them carefully. Return a dict with a status field so the model can distinguish success from failure.</w:t>
      </w:r>
    </w:p>
    <w:p>
      <w:r>
        <w:rPr>
          <w:rFonts w:ascii="Consolas" w:hAnsi="Consolas"/>
          <w:color w:val="0B3060"/>
          <w:sz w:val="19"/>
        </w:rPr>
        <w:t>def get_weather(city: str) -&gt; dict:</w:t>
      </w:r>
    </w:p>
    <w:p>
      <w:r>
        <w:rPr>
          <w:rFonts w:ascii="Consolas" w:hAnsi="Consolas"/>
          <w:color w:val="0B3060"/>
          <w:sz w:val="19"/>
        </w:rPr>
        <w:t xml:space="preserve">    """Retrieves the current weather for a specified city.</w:t>
      </w:r>
    </w:p>
    <w:p>
      <w:r>
        <w:rPr>
          <w:rFonts w:ascii="Consolas" w:hAnsi="Consolas"/>
          <w:color w:val="0B3060"/>
          <w:sz w:val="19"/>
        </w:rPr>
      </w:r>
    </w:p>
    <w:p>
      <w:r>
        <w:rPr>
          <w:rFonts w:ascii="Consolas" w:hAnsi="Consolas"/>
          <w:color w:val="0B3060"/>
          <w:sz w:val="19"/>
        </w:rPr>
        <w:t xml:space="preserve">    Args:</w:t>
      </w:r>
    </w:p>
    <w:p>
      <w:r>
        <w:rPr>
          <w:rFonts w:ascii="Consolas" w:hAnsi="Consolas"/>
          <w:color w:val="0B3060"/>
          <w:sz w:val="19"/>
        </w:rPr>
        <w:t xml:space="preserve">        city (str): The name of the city.</w:t>
      </w:r>
    </w:p>
    <w:p>
      <w:r>
        <w:rPr>
          <w:rFonts w:ascii="Consolas" w:hAnsi="Consolas"/>
          <w:color w:val="0B3060"/>
          <w:sz w:val="19"/>
        </w:rPr>
      </w:r>
    </w:p>
    <w:p>
      <w:r>
        <w:rPr>
          <w:rFonts w:ascii="Consolas" w:hAnsi="Consolas"/>
          <w:color w:val="0B3060"/>
          <w:sz w:val="19"/>
        </w:rPr>
        <w:t xml:space="preserve">    Returns:</w:t>
      </w:r>
    </w:p>
    <w:p>
      <w:r>
        <w:rPr>
          <w:rFonts w:ascii="Consolas" w:hAnsi="Consolas"/>
          <w:color w:val="0B3060"/>
          <w:sz w:val="19"/>
        </w:rPr>
        <w:t xml:space="preserve">        dict: status and result or error msg.</w:t>
      </w:r>
    </w:p>
    <w:p>
      <w:r>
        <w:rPr>
          <w:rFonts w:ascii="Consolas" w:hAnsi="Consolas"/>
          <w:color w:val="0B3060"/>
          <w:sz w:val="19"/>
        </w:rPr>
        <w:t xml:space="preserve">    """</w:t>
      </w:r>
    </w:p>
    <w:p>
      <w:r>
        <w:rPr>
          <w:rFonts w:ascii="Consolas" w:hAnsi="Consolas"/>
          <w:color w:val="0B3060"/>
          <w:sz w:val="19"/>
        </w:rPr>
        <w:t xml:space="preserve">    return {'status': 'success', 'report': '...'}</w:t>
      </w:r>
    </w:p>
    <w:p>
      <w:r>
        <w:rPr>
          <w:rFonts w:ascii="Consolas" w:hAnsi="Consolas"/>
          <w:color w:val="0B3060"/>
          <w:sz w:val="19"/>
        </w:rPr>
      </w:r>
    </w:p>
    <w:p>
      <w:r>
        <w:rPr>
          <w:rFonts w:ascii="Consolas" w:hAnsi="Consolas"/>
          <w:color w:val="0B3060"/>
          <w:sz w:val="19"/>
        </w:rPr>
        <w:t>agent = Agent(..., tools=[get_weather])</w:t>
      </w:r>
    </w:p>
    <w:p>
      <w:r>
        <w:rPr>
          <w:b/>
          <w:color w:val="1F6FEB"/>
          <w:sz w:val="22"/>
        </w:rPr>
        <w:t>Multi-agent handoff</w:t>
      </w:r>
    </w:p>
    <w:p>
      <w:r>
        <w:t>Attach specialists with sub_agents. The parent transfers control to whichever sub-agent's description best matches the request.</w:t>
      </w:r>
    </w:p>
    <w:p>
      <w:r>
        <w:rPr>
          <w:rFonts w:ascii="Consolas" w:hAnsi="Consolas"/>
          <w:color w:val="0B3060"/>
          <w:sz w:val="19"/>
        </w:rPr>
        <w:t>root_agent = Agent(</w:t>
      </w:r>
    </w:p>
    <w:p>
      <w:r>
        <w:rPr>
          <w:rFonts w:ascii="Consolas" w:hAnsi="Consolas"/>
          <w:color w:val="0B3060"/>
          <w:sz w:val="19"/>
        </w:rPr>
        <w:t xml:space="preserve">    name='root_agent',</w:t>
      </w:r>
    </w:p>
    <w:p>
      <w:r>
        <w:rPr>
          <w:rFonts w:ascii="Consolas" w:hAnsi="Consolas"/>
          <w:color w:val="0B3060"/>
          <w:sz w:val="19"/>
        </w:rPr>
        <w:t xml:space="preserve">    model=MODEL,</w:t>
      </w:r>
    </w:p>
    <w:p>
      <w:r>
        <w:rPr>
          <w:rFonts w:ascii="Consolas" w:hAnsi="Consolas"/>
          <w:color w:val="0B3060"/>
          <w:sz w:val="19"/>
        </w:rPr>
        <w:t xml:space="preserve">    instruction='Route each question to the right specialist.',</w:t>
      </w:r>
    </w:p>
    <w:p>
      <w:r>
        <w:rPr>
          <w:rFonts w:ascii="Consolas" w:hAnsi="Consolas"/>
          <w:color w:val="0B3060"/>
          <w:sz w:val="19"/>
        </w:rPr>
        <w:t xml:space="preserve">    sub_agents=[math_tutor_agent, physics_tutor_agent, history_tutor_agent],</w:t>
      </w:r>
    </w:p>
    <w:p>
      <w:r>
        <w:rPr>
          <w:rFonts w:ascii="Consolas" w:hAnsi="Consolas"/>
          <w:color w:val="0B3060"/>
          <w:sz w:val="19"/>
        </w:rPr>
        <w:t>)</w:t>
      </w:r>
    </w:p>
    <w:p>
      <w:r>
        <w:rPr>
          <w:b/>
          <w:color w:val="1F6FEB"/>
          <w:sz w:val="22"/>
        </w:rPr>
        <w:t>Sequential workflow</w:t>
      </w:r>
    </w:p>
    <w:p>
      <w:r>
        <w:t>Use SequentialAgent when the stages must run in a fixed order and each stage's output feeds the next.</w:t>
      </w:r>
    </w:p>
    <w:p>
      <w:r>
        <w:rPr>
          <w:rFonts w:ascii="Consolas" w:hAnsi="Consolas"/>
          <w:color w:val="0B3060"/>
          <w:sz w:val="19"/>
        </w:rPr>
        <w:t>from google.adk.agents import SequentialAgent</w:t>
      </w:r>
    </w:p>
    <w:p>
      <w:r>
        <w:rPr>
          <w:rFonts w:ascii="Consolas" w:hAnsi="Consolas"/>
          <w:color w:val="0B3060"/>
          <w:sz w:val="19"/>
        </w:rPr>
      </w:r>
    </w:p>
    <w:p>
      <w:r>
        <w:rPr>
          <w:rFonts w:ascii="Consolas" w:hAnsi="Consolas"/>
          <w:color w:val="0B3060"/>
          <w:sz w:val="19"/>
        </w:rPr>
        <w:t>workflow = SequentialAgent(</w:t>
      </w:r>
    </w:p>
    <w:p>
      <w:r>
        <w:rPr>
          <w:rFonts w:ascii="Consolas" w:hAnsi="Consolas"/>
          <w:color w:val="0B3060"/>
          <w:sz w:val="19"/>
        </w:rPr>
        <w:t xml:space="preserve">    name='workflow_agent',</w:t>
      </w:r>
    </w:p>
    <w:p>
      <w:r>
        <w:rPr>
          <w:rFonts w:ascii="Consolas" w:hAnsi="Consolas"/>
          <w:color w:val="0B3060"/>
          <w:sz w:val="19"/>
        </w:rPr>
        <w:t xml:space="preserve">    description='Collects input, then researches it, then reports.',</w:t>
      </w:r>
    </w:p>
    <w:p>
      <w:r>
        <w:rPr>
          <w:rFonts w:ascii="Consolas" w:hAnsi="Consolas"/>
          <w:color w:val="0B3060"/>
          <w:sz w:val="19"/>
        </w:rPr>
        <w:t xml:space="preserve">    sub_agents=[input_agent, research_agent, report_agent],</w:t>
      </w:r>
    </w:p>
    <w:p>
      <w:r>
        <w:rPr>
          <w:rFonts w:ascii="Consolas" w:hAnsi="Consolas"/>
          <w:color w:val="0B3060"/>
          <w:sz w:val="19"/>
        </w:rPr>
        <w:t>)</w:t>
      </w:r>
    </w:p>
    <w:p>
      <w:r>
        <w:rPr>
          <w:b/>
          <w:color w:val="1F6FEB"/>
          <w:sz w:val="22"/>
        </w:rPr>
        <w:t>Sessions and the Runner</w:t>
      </w:r>
    </w:p>
    <w:p>
      <w:r>
        <w:t>An LLM is stateless. A Session plus a SessionService is what gives the agent memory across turns, and the Runner is the engine that executes one turn and streams back events.</w:t>
      </w:r>
    </w:p>
    <w:p>
      <w:r>
        <w:rPr>
          <w:rFonts w:ascii="Consolas" w:hAnsi="Consolas"/>
          <w:color w:val="0B3060"/>
          <w:sz w:val="19"/>
        </w:rPr>
        <w:t>from google.adk.runners import Runner</w:t>
      </w:r>
    </w:p>
    <w:p>
      <w:r>
        <w:rPr>
          <w:rFonts w:ascii="Consolas" w:hAnsi="Consolas"/>
          <w:color w:val="0B3060"/>
          <w:sz w:val="19"/>
        </w:rPr>
        <w:t>from google.adk.sessions import InMemorySessionService</w:t>
      </w:r>
    </w:p>
    <w:p>
      <w:r>
        <w:rPr>
          <w:rFonts w:ascii="Consolas" w:hAnsi="Consolas"/>
          <w:color w:val="0B3060"/>
          <w:sz w:val="19"/>
        </w:rPr>
      </w:r>
    </w:p>
    <w:p>
      <w:r>
        <w:rPr>
          <w:rFonts w:ascii="Consolas" w:hAnsi="Consolas"/>
          <w:color w:val="0B3060"/>
          <w:sz w:val="19"/>
        </w:rPr>
        <w:t>session_service = InMemorySessionService()</w:t>
      </w:r>
    </w:p>
    <w:p>
      <w:r>
        <w:rPr>
          <w:rFonts w:ascii="Consolas" w:hAnsi="Consolas"/>
          <w:color w:val="0B3060"/>
          <w:sz w:val="19"/>
        </w:rPr>
        <w:t>await session_service.create_session(app_name=APP, user_id=USER, session_id=SID)</w:t>
      </w:r>
    </w:p>
    <w:p>
      <w:r>
        <w:rPr>
          <w:rFonts w:ascii="Consolas" w:hAnsi="Consolas"/>
          <w:color w:val="0B3060"/>
          <w:sz w:val="19"/>
        </w:rPr>
        <w:t>runner = Runner(agent=root_agent, app_name=APP, session_service=session_service)</w:t>
      </w:r>
    </w:p>
    <w:p>
      <w:r>
        <w:rPr>
          <w:b/>
          <w:color w:val="1F6FEB"/>
          <w:sz w:val="22"/>
        </w:rPr>
        <w:t>Guardrail callback</w:t>
      </w:r>
    </w:p>
    <w:p>
      <w:r>
        <w:t>before_model_callback runs before every model call. Return None to allow the call, or return an LlmResponse to block it and answer directly.</w:t>
      </w:r>
    </w:p>
    <w:p>
      <w:r>
        <w:rPr>
          <w:rFonts w:ascii="Consolas" w:hAnsi="Consolas"/>
          <w:color w:val="0B3060"/>
          <w:sz w:val="19"/>
        </w:rPr>
        <w:t>def block_keyword_guardrail(callback_context, llm_request):</w:t>
      </w:r>
    </w:p>
    <w:p>
      <w:r>
        <w:rPr>
          <w:rFonts w:ascii="Consolas" w:hAnsi="Consolas"/>
          <w:color w:val="0B3060"/>
          <w:sz w:val="19"/>
        </w:rPr>
        <w:t xml:space="preserve">    if 'BLOCK' in last_user_message.upper():</w:t>
      </w:r>
    </w:p>
    <w:p>
      <w:r>
        <w:rPr>
          <w:rFonts w:ascii="Consolas" w:hAnsi="Consolas"/>
          <w:color w:val="0B3060"/>
          <w:sz w:val="19"/>
        </w:rPr>
        <w:t xml:space="preserve">        return LlmResponse(content=types.Content(</w:t>
      </w:r>
    </w:p>
    <w:p>
      <w:r>
        <w:rPr>
          <w:rFonts w:ascii="Consolas" w:hAnsi="Consolas"/>
          <w:color w:val="0B3060"/>
          <w:sz w:val="19"/>
        </w:rPr>
        <w:t xml:space="preserve">            role='model', parts=[types.Part(text='I cannot process this request.')]))</w:t>
      </w:r>
    </w:p>
    <w:p>
      <w:r>
        <w:rPr>
          <w:rFonts w:ascii="Consolas" w:hAnsi="Consolas"/>
          <w:color w:val="0B3060"/>
          <w:sz w:val="19"/>
        </w:rPr>
        <w:t xml:space="preserve">    return None</w:t>
      </w:r>
    </w:p>
    <w:p>
      <w:r>
        <w:rPr>
          <w:rFonts w:ascii="Consolas" w:hAnsi="Consolas"/>
          <w:color w:val="0B3060"/>
          <w:sz w:val="19"/>
        </w:rPr>
      </w:r>
    </w:p>
    <w:p>
      <w:r>
        <w:rPr>
          <w:rFonts w:ascii="Consolas" w:hAnsi="Consolas"/>
          <w:color w:val="0B3060"/>
          <w:sz w:val="19"/>
        </w:rPr>
        <w:t>agent = Agent(..., before_model_callback=block_keyword_guardrail)</w:t>
      </w:r>
    </w:p>
    <w:p>
      <w:r>
        <w:rPr>
          <w:b/>
          <w:color w:val="1F6FEB"/>
          <w:sz w:val="22"/>
        </w:rPr>
        <w:t>Structured output</w:t>
      </w:r>
    </w:p>
    <w:p>
      <w:r>
        <w:t>Attach a Pydantic model as output_schema to force validated JSON. Note that an agent with an output_schema cannot also use tools.</w:t>
      </w:r>
    </w:p>
    <w:p>
      <w:r>
        <w:rPr>
          <w:rFonts w:ascii="Consolas" w:hAnsi="Consolas"/>
          <w:color w:val="0B3060"/>
          <w:sz w:val="19"/>
        </w:rPr>
        <w:t>from pydantic import BaseModel</w:t>
      </w:r>
    </w:p>
    <w:p>
      <w:r>
        <w:rPr>
          <w:rFonts w:ascii="Consolas" w:hAnsi="Consolas"/>
          <w:color w:val="0B3060"/>
          <w:sz w:val="19"/>
        </w:rPr>
      </w:r>
    </w:p>
    <w:p>
      <w:r>
        <w:rPr>
          <w:rFonts w:ascii="Consolas" w:hAnsi="Consolas"/>
          <w:color w:val="0B3060"/>
          <w:sz w:val="19"/>
        </w:rPr>
        <w:t>class Recipe(BaseModel):</w:t>
      </w:r>
    </w:p>
    <w:p>
      <w:r>
        <w:rPr>
          <w:rFonts w:ascii="Consolas" w:hAnsi="Consolas"/>
          <w:color w:val="0B3060"/>
          <w:sz w:val="19"/>
        </w:rPr>
        <w:t xml:space="preserve">    title: str</w:t>
      </w:r>
    </w:p>
    <w:p>
      <w:r>
        <w:rPr>
          <w:rFonts w:ascii="Consolas" w:hAnsi="Consolas"/>
          <w:color w:val="0B3060"/>
          <w:sz w:val="19"/>
        </w:rPr>
        <w:t xml:space="preserve">    ingredients: list[str]</w:t>
      </w:r>
    </w:p>
    <w:p>
      <w:r>
        <w:rPr>
          <w:rFonts w:ascii="Consolas" w:hAnsi="Consolas"/>
          <w:color w:val="0B3060"/>
          <w:sz w:val="19"/>
        </w:rPr>
        <w:t xml:space="preserve">    cooking_time: int</w:t>
      </w:r>
    </w:p>
    <w:p>
      <w:r>
        <w:rPr>
          <w:rFonts w:ascii="Consolas" w:hAnsi="Consolas"/>
          <w:color w:val="0B3060"/>
          <w:sz w:val="19"/>
        </w:rPr>
      </w:r>
    </w:p>
    <w:p>
      <w:r>
        <w:rPr>
          <w:rFonts w:ascii="Consolas" w:hAnsi="Consolas"/>
          <w:color w:val="0B3060"/>
          <w:sz w:val="19"/>
        </w:rPr>
        <w:t>agent = Agent(..., output_schema=Recipe)</w:t>
      </w:r>
    </w:p>
    <w:p>
      <w:r>
        <w:rPr>
          <w:b/>
          <w:color w:val="1F6FEB"/>
          <w:sz w:val="22"/>
        </w:rPr>
        <w:t>Switching models with LiteLlm</w:t>
      </w:r>
    </w:p>
    <w:p>
      <w:r>
        <w:t>LiteLlm lets the same agent code run on a non-Gemini model.</w:t>
      </w:r>
    </w:p>
    <w:p>
      <w:r>
        <w:rPr>
          <w:rFonts w:ascii="Consolas" w:hAnsi="Consolas"/>
          <w:color w:val="0B3060"/>
          <w:sz w:val="19"/>
        </w:rPr>
        <w:t>from google.adk.models.lite_llm import LiteLlm</w:t>
      </w:r>
    </w:p>
    <w:p>
      <w:r>
        <w:rPr>
          <w:rFonts w:ascii="Consolas" w:hAnsi="Consolas"/>
          <w:color w:val="0B3060"/>
          <w:sz w:val="19"/>
        </w:rPr>
      </w:r>
    </w:p>
    <w:p>
      <w:r>
        <w:rPr>
          <w:rFonts w:ascii="Consolas" w:hAnsi="Consolas"/>
          <w:color w:val="0B3060"/>
          <w:sz w:val="19"/>
        </w:rPr>
        <w:t>agent = Agent(model=LiteLlm(model='openai/gpt-4.1-mini'), ...)</w:t>
      </w:r>
    </w:p>
    <w:p/>
    <w:p>
      <w:pPr>
        <w:pStyle w:val="Heading1"/>
      </w:pPr>
      <w:r>
        <w:t>Reference — Evaluating a RAG Pipeline</w:t>
      </w:r>
    </w:p>
    <w:p>
      <w:r>
        <w:t>Topic 3 asks you to evaluate the performance effectiveness of Retrieval Augmented Generation. Use these four measures, applied to a fixed set of test questions, so that any change you make can be compared like for like.</w:t>
      </w:r>
    </w:p>
    <w:p>
      <w:pPr>
        <w:pStyle w:val="ListBullet"/>
      </w:pPr>
      <w:r>
        <w:t>Retrieval hit rate — for what fraction of questions did the retriever return the chunk that actually contains the answer? This is the ceiling on everything downstream: if retrieval misses, the answer cannot be right.</w:t>
      </w:r>
    </w:p>
    <w:p>
      <w:pPr>
        <w:pStyle w:val="ListBullet"/>
      </w:pPr>
      <w:r>
        <w:t>Groundedness (faithfulness) — is every claim in the answer supported by the retrieved text? An answer that is correct but not supported by the retrieved chunks is still a hallucination risk.</w:t>
      </w:r>
    </w:p>
    <w:p>
      <w:pPr>
        <w:pStyle w:val="ListBullet"/>
      </w:pPr>
      <w:r>
        <w:t>Answer relevance — does the answer actually address the question asked, rather than a related one?</w:t>
      </w:r>
    </w:p>
    <w:p>
      <w:pPr>
        <w:pStyle w:val="ListBullet"/>
      </w:pPr>
      <w:r>
        <w:t>Latency and cost — how long does a full retrieve-and-generate turn take, and how many tokens does it consume? A pipeline that is accurate but too slow or too expensive is not feasible in production.</w:t>
      </w:r>
    </w:p>
    <w:p>
      <w:r>
        <w:t>Tune one parameter at a time — chunk size, chunk overlap, the number of retrieved chunks (n_results), or similarity search versus Maximum Marginal Relevance — and re-measure. Smaller chunks usually improve retrieval precision but can cut a fact in half; larger chunks preserve context but dilute the embedding. MMR trades a little similarity for diversity, which helps when your documents contain many near-duplicate passages.</w:t>
      </w:r>
    </w:p>
    <w:p>
      <w:r>
        <w:t>Also test what the agent does with a question the documents cannot answer. A well-built RAG agent declines; a poorly grounded one invents an answer. This behaviour is part of the evaluation.</w:t>
      </w:r>
    </w:p>
    <w:p/>
    <w:p>
      <w:pPr>
        <w:pStyle w:val="Heading1"/>
      </w:pPr>
      <w:r>
        <w:t>Assessing Feasibility of an Agent Application</w:t>
      </w:r>
    </w:p>
    <w:p>
      <w:r>
        <w:t>Learning outcome LO3 requires you to assess the feasibility of an LLM application. Use these dimensions when you present your capstone, and when you propose an agent at work.</w:t>
      </w:r>
    </w:p>
    <w:p>
      <w:pPr>
        <w:pStyle w:val="ListBullet"/>
      </w:pPr>
      <w:r>
        <w:t>Accuracy and reliability — how often does the agent produce a correct, complete answer? Where does it fail, and is that failure mode acceptable in your context?</w:t>
      </w:r>
    </w:p>
    <w:p>
      <w:pPr>
        <w:pStyle w:val="ListBullet"/>
      </w:pPr>
      <w:r>
        <w:t>Latency — is the response time acceptable to the end user? Multi-agent pipelines make several LLM calls per turn and are slower than a single agent.</w:t>
      </w:r>
    </w:p>
    <w:p>
      <w:pPr>
        <w:pStyle w:val="ListBullet"/>
      </w:pPr>
      <w:r>
        <w:t>Token cost — estimate the cost per conversation and multiply by the expected volume. Sessions grow the context with every turn, so cost per turn rises through a long conversation.</w:t>
      </w:r>
    </w:p>
    <w:p>
      <w:pPr>
        <w:pStyle w:val="ListBullet"/>
      </w:pPr>
      <w:r>
        <w:t>Maintainability — who updates the instructions and tools when the business process changes? YAML-configured agents can be edited without touching Python.</w:t>
      </w:r>
    </w:p>
    <w:p>
      <w:pPr>
        <w:pStyle w:val="ListBullet"/>
      </w:pPr>
      <w:r>
        <w:t>Governance and risk — what happens if the agent is wrong, leaks data, or is prompted maliciously? Guardrails, structured output and human review reduce this exposure.</w:t>
      </w:r>
    </w:p>
    <w:p>
      <w:pPr>
        <w:pStyle w:val="ListBullet"/>
      </w:pPr>
      <w:r>
        <w:t>Alternatives — would a simpler solution (a single agent, a fixed script, or no AI at all) meet the need at lower cost and risk?</w:t>
      </w:r>
    </w:p>
    <w:p>
      <w:pPr>
        <w:pStyle w:val="Heading1"/>
      </w:pPr>
      <w:r>
        <w:t>Continuing Your Learning</w:t>
      </w:r>
    </w:p>
    <w:p>
      <w:pPr>
        <w:pStyle w:val="ListBullet"/>
      </w:pPr>
      <w:r>
        <w:t>First pass: complete every lab, reading agent.py alongside the steps in this guide.</w:t>
      </w:r>
    </w:p>
    <w:p>
      <w:pPr>
        <w:pStyle w:val="ListBullet"/>
      </w:pPr>
      <w:r>
        <w:t>Second pass: rebuild the key labs from a blank file until the agent pattern is automatic.</w:t>
      </w:r>
    </w:p>
    <w:p>
      <w:pPr>
        <w:pStyle w:val="ListBullet"/>
      </w:pPr>
      <w:r>
        <w:t>Read the official ADK documentation at https://google.github.io/adk-docs/ for the full API surface.</w:t>
      </w:r>
    </w:p>
    <w:p>
      <w:pPr>
        <w:pStyle w:val="ListBullet"/>
      </w:pPr>
      <w:r>
        <w:t>Extend your capstone with RAG, a guardrail and a Streamlit interface.</w:t>
      </w:r>
    </w:p>
    <w:p>
      <w:pPr>
        <w:pStyle w:val="ListBullet"/>
      </w:pPr>
      <w:r>
        <w:t>Deploy an agent to Cloud Run or Vertex AI Agent Engine to take it to production.</w:t>
      </w:r>
    </w:p>
    <w:p>
      <w:pPr>
        <w:pStyle w:val="ListBullet"/>
      </w:pPr>
      <w:r>
        <w:t>Explore related WSQ courses at Tertiary Infotech to broaden your Generative AI skill set.</w:t>
      </w:r>
    </w:p>
    <w:p>
      <w:pPr>
        <w:pStyle w:val="Heading1"/>
      </w:pPr>
      <w:r>
        <w:t>Glossary</w:t>
      </w:r>
    </w:p>
    <w:p>
      <w:pPr>
        <w:pStyle w:val="ListBullet"/>
      </w:pPr>
      <w:r>
        <w:rPr>
          <w:b/>
        </w:rPr>
        <w:t xml:space="preserve">Agent — </w:t>
      </w:r>
      <w:r>
        <w:t>An LLM configured with a name, description, instruction and optionally tools and sub-agents, able to reason and act rather than only answer.</w:t>
      </w:r>
    </w:p>
    <w:p>
      <w:pPr>
        <w:pStyle w:val="ListBullet"/>
      </w:pPr>
      <w:r>
        <w:rPr>
          <w:b/>
        </w:rPr>
        <w:t xml:space="preserve">Agentic AI — </w:t>
      </w:r>
      <w:r>
        <w:t>AI systems that add reasoning, memory, tool use and autonomy on top of a language model so they can complete tasks.</w:t>
      </w:r>
    </w:p>
    <w:p>
      <w:pPr>
        <w:pStyle w:val="ListBullet"/>
      </w:pPr>
      <w:r>
        <w:rPr>
          <w:b/>
        </w:rPr>
        <w:t xml:space="preserve">ADK — </w:t>
      </w:r>
      <w:r>
        <w:t>Agent Development Kit — Google's open-source Python framework for building, evaluating and deploying agents.</w:t>
      </w:r>
    </w:p>
    <w:p>
      <w:pPr>
        <w:pStyle w:val="ListBullet"/>
      </w:pPr>
      <w:r>
        <w:rPr>
          <w:b/>
        </w:rPr>
        <w:t xml:space="preserve">LLM — </w:t>
      </w:r>
      <w:r>
        <w:t>Large Language Model — a model trained on very large text corpora that generates language one token at a time.</w:t>
      </w:r>
    </w:p>
    <w:p>
      <w:pPr>
        <w:pStyle w:val="ListBullet"/>
      </w:pPr>
      <w:r>
        <w:rPr>
          <w:b/>
        </w:rPr>
        <w:t xml:space="preserve">Gemini — </w:t>
      </w:r>
      <w:r>
        <w:t>Google DeepMind's natively multimodal model family (Ultra, Pro, Flash, Nano) used throughout this course.</w:t>
      </w:r>
    </w:p>
    <w:p>
      <w:pPr>
        <w:pStyle w:val="ListBullet"/>
      </w:pPr>
      <w:r>
        <w:rPr>
          <w:b/>
        </w:rPr>
        <w:t xml:space="preserve">Instruction — </w:t>
      </w:r>
      <w:r>
        <w:t>The system prompt that defines an agent's role, rules, tone and boundaries.</w:t>
      </w:r>
    </w:p>
    <w:p>
      <w:pPr>
        <w:pStyle w:val="ListBullet"/>
      </w:pPr>
      <w:r>
        <w:rPr>
          <w:b/>
        </w:rPr>
        <w:t xml:space="preserve">Description — </w:t>
      </w:r>
      <w:r>
        <w:t>A short statement of what an agent is for; a parent agent reads it to decide whether to hand off.</w:t>
      </w:r>
    </w:p>
    <w:p>
      <w:pPr>
        <w:pStyle w:val="ListBullet"/>
      </w:pPr>
      <w:r>
        <w:rPr>
          <w:b/>
        </w:rPr>
        <w:t xml:space="preserve">Tool — </w:t>
      </w:r>
      <w:r>
        <w:t>A Python function an agent may call to fetch data or take an action; its docstring and type hints form the contract.</w:t>
      </w:r>
    </w:p>
    <w:p>
      <w:pPr>
        <w:pStyle w:val="ListBullet"/>
      </w:pPr>
      <w:r>
        <w:rPr>
          <w:b/>
        </w:rPr>
        <w:t xml:space="preserve">Function calling — </w:t>
      </w:r>
      <w:r>
        <w:t>The mechanism by which the model requests that a named tool be run with specific arguments.</w:t>
      </w:r>
    </w:p>
    <w:p>
      <w:pPr>
        <w:pStyle w:val="ListBullet"/>
      </w:pPr>
      <w:r>
        <w:rPr>
          <w:b/>
        </w:rPr>
        <w:t xml:space="preserve">Session — </w:t>
      </w:r>
      <w:r>
        <w:t>The stored history of one conversation, which gives an otherwise stateless model memory across turns.</w:t>
      </w:r>
    </w:p>
    <w:p>
      <w:pPr>
        <w:pStyle w:val="ListBullet"/>
      </w:pPr>
      <w:r>
        <w:rPr>
          <w:b/>
        </w:rPr>
        <w:t xml:space="preserve">SessionService — </w:t>
      </w:r>
      <w:r>
        <w:t>The component that creates and stores sessions — InMemorySessionService in these labs.</w:t>
      </w:r>
    </w:p>
    <w:p>
      <w:pPr>
        <w:pStyle w:val="ListBullet"/>
      </w:pPr>
      <w:r>
        <w:rPr>
          <w:b/>
        </w:rPr>
        <w:t xml:space="preserve">Runner — </w:t>
      </w:r>
      <w:r>
        <w:t>The ADK execution engine that takes a user message, drives the agent loop and streams back events.</w:t>
      </w:r>
    </w:p>
    <w:p>
      <w:pPr>
        <w:pStyle w:val="ListBullet"/>
      </w:pPr>
      <w:r>
        <w:rPr>
          <w:b/>
        </w:rPr>
        <w:t xml:space="preserve">Event — </w:t>
      </w:r>
      <w:r>
        <w:t>One step in the agent loop — a model response, a function call, a function response or a final answer.</w:t>
      </w:r>
    </w:p>
    <w:p>
      <w:pPr>
        <w:pStyle w:val="ListBullet"/>
      </w:pPr>
      <w:r>
        <w:rPr>
          <w:b/>
        </w:rPr>
        <w:t xml:space="preserve">Sub-agent — </w:t>
      </w:r>
      <w:r>
        <w:t>A specialist agent that a parent agent can transfer control to.</w:t>
      </w:r>
    </w:p>
    <w:p>
      <w:pPr>
        <w:pStyle w:val="ListBullet"/>
      </w:pPr>
      <w:r>
        <w:rPr>
          <w:b/>
        </w:rPr>
        <w:t xml:space="preserve">Handoff — </w:t>
      </w:r>
      <w:r>
        <w:t>The transfer of control from one agent to another, recorded as a transfer_to_agent event.</w:t>
      </w:r>
    </w:p>
    <w:p>
      <w:pPr>
        <w:pStyle w:val="ListBullet"/>
      </w:pPr>
      <w:r>
        <w:rPr>
          <w:b/>
        </w:rPr>
        <w:t xml:space="preserve">SequentialAgent — </w:t>
      </w:r>
      <w:r>
        <w:t>A workflow agent that runs its sub-agents in a fixed order, passing each output to the next.</w:t>
      </w:r>
    </w:p>
    <w:p>
      <w:pPr>
        <w:pStyle w:val="ListBullet"/>
      </w:pPr>
      <w:r>
        <w:rPr>
          <w:b/>
        </w:rPr>
        <w:t xml:space="preserve">ParallelAgent — </w:t>
      </w:r>
      <w:r>
        <w:t>A workflow agent that runs its sub-agents concurrently.</w:t>
      </w:r>
    </w:p>
    <w:p>
      <w:pPr>
        <w:pStyle w:val="ListBullet"/>
      </w:pPr>
      <w:r>
        <w:rPr>
          <w:b/>
        </w:rPr>
        <w:t xml:space="preserve">Callback — </w:t>
      </w:r>
      <w:r>
        <w:t>A hook such as before_model_callback that runs at a defined point in the agent loop.</w:t>
      </w:r>
    </w:p>
    <w:p>
      <w:pPr>
        <w:pStyle w:val="ListBullet"/>
      </w:pPr>
      <w:r>
        <w:rPr>
          <w:b/>
        </w:rPr>
        <w:t xml:space="preserve">Guardrail — </w:t>
      </w:r>
      <w:r>
        <w:t>A policy enforced by a callback that inspects, blocks or rewrites a request before it reaches the model.</w:t>
      </w:r>
    </w:p>
    <w:p>
      <w:pPr>
        <w:pStyle w:val="ListBullet"/>
      </w:pPr>
      <w:r>
        <w:rPr>
          <w:b/>
        </w:rPr>
        <w:t xml:space="preserve">Structured output — </w:t>
      </w:r>
      <w:r>
        <w:t>Forcing an agent to emit JSON validated against a Pydantic schema via output_schema.</w:t>
      </w:r>
    </w:p>
    <w:p>
      <w:pPr>
        <w:pStyle w:val="ListBullet"/>
      </w:pPr>
      <w:r>
        <w:rPr>
          <w:b/>
        </w:rPr>
        <w:t xml:space="preserve">MCP — </w:t>
      </w:r>
      <w:r>
        <w:t>Model Context Protocol — an open standard letting an agent consume tools hosted by an external server.</w:t>
      </w:r>
    </w:p>
    <w:p>
      <w:pPr>
        <w:pStyle w:val="ListBullet"/>
      </w:pPr>
      <w:r>
        <w:rPr>
          <w:b/>
        </w:rPr>
        <w:t xml:space="preserve">LiteLlm — </w:t>
      </w:r>
      <w:r>
        <w:t>An ADK wrapper that lets an agent run on non-Gemini models such as OpenAI or Anthropic.</w:t>
      </w:r>
    </w:p>
    <w:p>
      <w:pPr>
        <w:pStyle w:val="ListBullet"/>
      </w:pPr>
      <w:r>
        <w:rPr>
          <w:b/>
        </w:rPr>
        <w:t xml:space="preserve">RAG — </w:t>
      </w:r>
      <w:r>
        <w:t>Retrieval Augmented Generation — grounding an LLM's answers in retrieved passages from your own documents.</w:t>
      </w:r>
    </w:p>
    <w:p>
      <w:pPr>
        <w:pStyle w:val="ListBullet"/>
      </w:pPr>
      <w:r>
        <w:rPr>
          <w:b/>
        </w:rPr>
        <w:t xml:space="preserve">Chunking — </w:t>
      </w:r>
      <w:r>
        <w:t>Splitting a document into passages small enough to embed and retrieve precisely.</w:t>
      </w:r>
    </w:p>
    <w:p>
      <w:pPr>
        <w:pStyle w:val="ListBullet"/>
      </w:pPr>
      <w:r>
        <w:rPr>
          <w:b/>
        </w:rPr>
        <w:t xml:space="preserve">Embedding — </w:t>
      </w:r>
      <w:r>
        <w:t>A dense vector representation of text, positioned so that semantically similar text is nearby.</w:t>
      </w:r>
    </w:p>
    <w:p>
      <w:pPr>
        <w:pStyle w:val="ListBullet"/>
      </w:pPr>
      <w:r>
        <w:rPr>
          <w:b/>
        </w:rPr>
        <w:t xml:space="preserve">Vector database — </w:t>
      </w:r>
      <w:r>
        <w:t>A store for embeddings that answers nearest-neighbour similarity queries — Chroma in these labs.</w:t>
      </w:r>
    </w:p>
    <w:p>
      <w:pPr>
        <w:pStyle w:val="ListBullet"/>
      </w:pPr>
      <w:r>
        <w:rPr>
          <w:b/>
        </w:rPr>
        <w:t xml:space="preserve">Similarity search — </w:t>
      </w:r>
      <w:r>
        <w:t>Retrieving the chunks whose embeddings are closest to the query embedding.</w:t>
      </w:r>
    </w:p>
    <w:p>
      <w:pPr>
        <w:pStyle w:val="ListBullet"/>
      </w:pPr>
      <w:r>
        <w:rPr>
          <w:b/>
        </w:rPr>
        <w:t xml:space="preserve">MMR — </w:t>
      </w:r>
      <w:r>
        <w:t>Maximum Marginal Relevance — a retrieval strategy that trades some similarity for diversity of results.</w:t>
      </w:r>
    </w:p>
    <w:p>
      <w:pPr>
        <w:pStyle w:val="ListBullet"/>
      </w:pPr>
      <w:r>
        <w:rPr>
          <w:b/>
        </w:rPr>
        <w:t xml:space="preserve">Groundedness — </w:t>
      </w:r>
      <w:r>
        <w:t>The degree to which every claim in an answer is supported by the retrieved source text.</w:t>
      </w:r>
    </w:p>
    <w:p>
      <w:pPr>
        <w:pStyle w:val="ListBullet"/>
      </w:pPr>
      <w:r>
        <w:rPr>
          <w:b/>
        </w:rPr>
        <w:t xml:space="preserve">Hallucination — </w:t>
      </w:r>
      <w:r>
        <w:t>A fluent but unsupported or fabricated statement produced by a language model.</w:t>
      </w:r>
    </w:p>
    <w:p>
      <w:pPr>
        <w:pStyle w:val="ListBullet"/>
      </w:pPr>
      <w:r>
        <w:rPr>
          <w:b/>
        </w:rPr>
        <w:t xml:space="preserve">Temperature — </w:t>
      </w:r>
      <w:r>
        <w:t>A sampling parameter controlling randomness — low is focused and repeatable, high is creative.</w:t>
      </w:r>
    </w:p>
    <w:p>
      <w:pPr>
        <w:pStyle w:val="ListBullet"/>
      </w:pPr>
      <w:r>
        <w:rPr>
          <w:b/>
        </w:rPr>
        <w:t xml:space="preserve">Top-K / Top-P — </w:t>
      </w:r>
      <w:r>
        <w:t>Sampling parameters that restrict the candidate next tokens by rank or by cumulative probability.</w:t>
      </w:r>
    </w:p>
    <w:p>
      <w:pPr>
        <w:pStyle w:val="ListBullet"/>
      </w:pPr>
      <w:r>
        <w:rPr>
          <w:b/>
        </w:rPr>
        <w:t xml:space="preserve">Streamlit — </w:t>
      </w:r>
      <w:r>
        <w:t>A Python framework that turns a script into a web application, used to give an agent a chat UI.</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