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6"/>
          <w:szCs w:val="36"/>
        </w:rPr>
      </w:pPr>
      <w:r w:rsidDel="00000000" w:rsidR="00000000" w:rsidRPr="00000000">
        <w:rPr>
          <w:b w:val="1"/>
          <w:bCs w:val="1"/>
          <w:sz w:val="36"/>
          <w:szCs w:val="36"/>
          <w:rtl w:val="0"/>
        </w:rPr>
        <w:t xml:space="preserve">Agentic AI Applications with Claude Code</w:t>
      </w:r>
    </w:p>
    <w:p w:rsidR="00000000" w:rsidDel="00000000" w:rsidP="00000000" w:rsidRDefault="00000000" w:rsidRPr="00000000" w14:paraId="00000002">
      <w:pPr>
        <w:spacing w:line="240" w:lineRule="auto"/>
        <w:jc w:val="center"/>
        <w:rPr>
          <w:sz w:val="24"/>
          <w:szCs w:val="24"/>
        </w:rPr>
      </w:pPr>
      <w:r w:rsidDel="00000000" w:rsidR="00000000" w:rsidRPr="00000000">
        <w:rPr>
          <w:b w:val="1"/>
          <w:bCs w:val="1"/>
          <w:sz w:val="36"/>
          <w:szCs w:val="36"/>
          <w:rtl w:val="0"/>
        </w:rPr>
        <w:t xml:space="preserve">Practical Performance Assessment</w:t>
      </w:r>
      <w:r w:rsidDel="00000000" w:rsidR="00000000" w:rsidRPr="00000000">
        <w:rPr>
          <w:rtl w:val="0"/>
        </w:rPr>
      </w:r>
    </w:p>
    <w:p w:rsidR="00000000" w:rsidDel="00000000" w:rsidP="00000000" w:rsidRDefault="00000000" w:rsidRPr="00000000" w14:paraId="0000000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A: Trainee Information:</w:t>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B: Instruction to Candidates</w:t>
      </w:r>
    </w:p>
    <w:p w:rsidR="00000000" w:rsidDel="00000000" w:rsidP="00000000" w:rsidRDefault="00000000" w:rsidRPr="00000000" w14:paraId="000000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2">
      <w:pPr>
        <w:spacing w:line="240" w:lineRule="auto"/>
        <w:rPr>
          <w:b w:val="1"/>
          <w:bCs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b w:val="1"/>
          <w:bCs w:val="1"/>
          <w:sz w:val="24"/>
          <w:szCs w:val="24"/>
        </w:rPr>
      </w:pPr>
      <w:r w:rsidDel="00000000" w:rsidR="00000000" w:rsidRPr="00000000">
        <w:rPr>
          <w:b w:val="1"/>
          <w:bCs w:val="1"/>
          <w:sz w:val="24"/>
          <w:szCs w:val="24"/>
          <w:rtl w:val="0"/>
        </w:rPr>
        <w:t xml:space="preserve">C. Practical Performance</w:t>
      </w:r>
    </w:p>
    <w:p w:rsidR="00000000" w:rsidDel="00000000" w:rsidP="00000000" w:rsidRDefault="00000000" w:rsidRPr="00000000" w14:paraId="00000015">
      <w:pPr>
        <w:pStyle w:val="Heading3"/>
        <w:keepNext w:val="0"/>
        <w:keepLines w:val="0"/>
        <w:widowControl w:val="0"/>
        <w:spacing w:before="280" w:line="240" w:lineRule="auto"/>
        <w:rPr>
          <w:b w:val="1"/>
          <w:bCs w:val="1"/>
          <w:color w:val="000000"/>
          <w:sz w:val="22"/>
          <w:szCs w:val="22"/>
        </w:rPr>
      </w:pPr>
      <w:bookmarkStart w:colFirst="0" w:colLast="0" w:name="_heading=h.6y4boy8jkmjv" w:id="0"/>
      <w:bookmarkEnd w:id="0"/>
      <w:r w:rsidDel="00000000" w:rsidR="00000000" w:rsidRPr="00000000">
        <w:rPr>
          <w:b w:val="1"/>
          <w:bCs w:val="1"/>
          <w:color w:val="000000"/>
          <w:sz w:val="22"/>
          <w:szCs w:val="22"/>
          <w:rtl w:val="0"/>
        </w:rPr>
        <w:t xml:space="preserve">Scenario</w:t>
      </w:r>
    </w:p>
    <w:p w:rsidR="00000000" w:rsidDel="00000000" w:rsidP="00000000" w:rsidRDefault="00000000" w:rsidRPr="00000000" w14:paraId="00000016">
      <w:pPr>
        <w:rPr/>
      </w:pPr>
      <w:r w:rsidDel="00000000" w:rsidR="00000000" w:rsidRPr="00000000">
        <w:rPr>
          <w:rtl w:val="0"/>
        </w:rPr>
        <w:t xml:space="preserve">A training consultancy has been engaged by a mid-sized company to rapidly develop and launch a simple customer self-service web application within a tight timeline. As part of the project, the developer is required to use Claude Code to quickly vibe code the application, version it properly using GitHub, and deploy it to a cloud platform for public access. To ensure quality and reliability, the developer must then use the Playwright MCP tool to perform automated testing of key user flows and document the results by adding screenshots to the project’s GitHub README. Finally, to enhance user experience and align with modern UI standards, a specialized UI sub-agent is created to iteratively refine and improve the application’s interface, ensuring it is visually appealing, responsive, and user-friendly.</w:t>
        <w:br w:type="textWrapping"/>
      </w: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b w:val="1"/>
          <w:bCs w:val="1"/>
          <w:rtl w:val="0"/>
        </w:rPr>
        <w:t>Task 1: Paste a screenshot of the website you built in Activity 1. (A1)</w:t>
      </w: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sz w:val="24"/>
          <w:szCs w:val="24"/>
        </w:rPr>
      </w:pPr>
      <w:r w:rsidDel="00000000" w:rsidR="00000000" w:rsidRPr="00000000">
        <w:rPr>
          <w:rtl w:val="0"/>
        </w:rPr>
        <w:t>Paste your screenshot here</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240" w:lineRule="auto"/>
        <w:rPr/>
      </w:pPr>
      <w:r w:rsidDel="00000000" w:rsidR="00000000" w:rsidRPr="00000000">
        <w:rPr>
          <w:b w:val="1"/>
          <w:bCs w:val="1"/>
          <w:rtl w:val="0"/>
        </w:rPr>
        <w:t>Task 2: Paste a screenshot of the redesigned website from the Skills activity (frontend-design). (A4)</w:t>
      </w: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b w:val="1"/>
                <w:bCs w:val="1"/>
                <w:sz w:val="24"/>
                <w:szCs w:val="24"/>
              </w:rPr>
            </w:pPr>
            <w:r w:rsidDel="00000000" w:rsidR="00000000" w:rsidRPr="00000000">
              <w:rPr>
                <w:sz w:val="24"/>
                <w:szCs w:val="24"/>
                <w:rtl w:val="0"/>
              </w:rPr>
              <w:br w:type="textWrapping"/>
              <w:br w:type="textWrapping"/>
            </w:r>
            <w:r w:rsidDel="00000000" w:rsidR="00000000" w:rsidRPr="00000000">
              <w:rPr>
                <w:rtl w:val="0"/>
              </w:rPr>
            </w:r>
          </w:p>
        </w:tc>
      </w:tr>
    </w:tbl>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Task 3: Add a WhatsApp floating widget to the website (linked to your own phone number) and show it on the page. Paste a screenshot below. (A6/A7)</w:t>
      </w:r>
      <w:r w:rsidDel="00000000" w:rsidR="00000000" w:rsidRPr="00000000">
        <w:rPr>
          <w:rtl w:val="0"/>
        </w:rPr>
      </w:r>
      <w:r w:rsidDel="00000000" w:rsidR="00000000" w:rsidRPr="00000000">
        <w:rPr>
          <w:b w:val="1"/>
          <w:bCs w:val="1"/>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Paste your screenshot here</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405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spacing w:line="240" w:lineRule="auto"/>
        <w:rPr>
          <w:b w:val="1"/>
          <w:bCs w:val="1"/>
          <w:sz w:val="24"/>
          <w:szCs w:val="24"/>
        </w:rPr>
      </w:pPr>
      <w:r w:rsidDel="00000000" w:rsidR="00000000" w:rsidRPr="00000000">
        <w:rPr>
          <w:b w:val="1"/>
          <w:bCs w:val="1"/>
          <w:sz w:val="24"/>
          <w:szCs w:val="24"/>
          <w:rtl w:val="0"/>
        </w:rPr>
        <w:t xml:space="preserve">_____________________________________________________________________________</w:t>
      </w:r>
    </w:p>
    <w:p w:rsidR="00000000" w:rsidDel="00000000" w:rsidP="00000000" w:rsidRDefault="00000000" w:rsidRPr="00000000" w14:paraId="0000003A">
      <w:pPr>
        <w:spacing w:line="240" w:lineRule="auto"/>
        <w:rPr>
          <w:b w:val="1"/>
          <w:bCs w:val="1"/>
          <w:sz w:val="24"/>
          <w:szCs w:val="24"/>
        </w:rPr>
      </w:pPr>
      <w:r w:rsidDel="00000000" w:rsidR="00000000" w:rsidRPr="00000000">
        <w:rPr>
          <w:b w:val="1"/>
          <w:bCs w:val="1"/>
          <w:sz w:val="24"/>
          <w:szCs w:val="24"/>
          <w:rtl w:val="0"/>
        </w:rPr>
        <w:t xml:space="preserve">For Official Use Only</w:t>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b w:val="1"/>
          <w:bCs w:val="1"/>
          <w:sz w:val="24"/>
          <w:szCs w:val="24"/>
        </w:rPr>
      </w:pPr>
      <w:r w:rsidDel="00000000" w:rsidR="00000000" w:rsidRPr="00000000">
        <w:rPr>
          <w:b w:val="1"/>
          <w:bCs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b w:val="1"/>
          <w:b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pozeKYcu1c50uGRtmklW5Y8Kg==">CgMxLjAyDmguNnk0Ym95OGprbWp2OAByITFpVVQxbThUME9SNkVNRGE3bVBrZFFhcUhrNE5OcHVHSw==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