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Kubernetes Application Developer (CKAD)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TGS-2025053212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 — step-by-step guide to all 30 CKAD labs across five domains (Application Design &amp; Build, Application Deployment, Observability &amp; Maintenance, Configuration &amp; Security, Services &amp; Networking); MD and DOCX generated from one source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28 Jul 2026</w:t>
            </w:r>
          </w:p>
        </w:tc>
        <w:tc>
          <w:tcPr>
            <w:tcW w:type="dxa" w:w="2160"/>
          </w:tcPr>
          <w:p>
            <w:r>
              <w:t>Realigned to CKAD slide deck v5.0 (555 slides); learning outcomes aligned to the registered competency standard.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r>
        <w:t xml:space="preserve">Welcome! This guide walks you command-by-command through every hands-on lab in the WSQ course </w:t>
      </w:r>
      <w:r>
        <w:rPr>
          <w:b/>
        </w:rPr>
        <w:t>Certified Kubernetes Application Developer (CKAD)</w:t>
      </w:r>
      <w:r>
        <w:t xml:space="preserve"> (Course Code: TGS-2025053212). Over 3½ days you work through all five CKAD exam domains — from building container images, through deploying and updating applications with Helm and Kustomize, observing and securing workloads, to networking Pods with Services and NetworkPolicy.</w:t>
      </w:r>
    </w:p>
    <w:p>
      <w:r>
        <w:t xml:space="preserve">Work through the labs in order: each builds on the last. Whenever you see a </w:t>
      </w:r>
      <w:r>
        <w:rPr>
          <w:b/>
        </w:rPr>
        <w:t>Test it</w:t>
      </w:r>
      <w:r>
        <w:t xml:space="preserve"> box, stop and confirm the result before moving on. All labs run in the browser on Killercoda — the link is at the top of each lab.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Course flow at a glance — </w:t>
      </w:r>
      <w:r>
        <w:rPr>
          <w:b/>
        </w:rPr>
        <w:t>Day 1 (Domain 1):</w:t>
      </w:r>
      <w:r>
        <w:t xml:space="preserve"> Container images, Pods, Jobs, CronJobs, multi-container Pods, volumes (Labs 1–8). </w:t>
      </w:r>
      <w:r>
        <w:rPr>
          <w:b/>
        </w:rPr>
        <w:t>Day 2 (Domain 2):</w:t>
      </w:r>
      <w:r>
        <w:t xml:space="preserve"> Deployments, release strategies, Helm, Kustomize, DaemonSet &amp; StatefulSet (Labs 9–15). </w:t>
      </w:r>
      <w:r>
        <w:rPr>
          <w:b/>
        </w:rPr>
        <w:t>Day 3 (Domains 3 &amp; 4):</w:t>
      </w:r>
      <w:r>
        <w:t xml:space="preserve"> Probes, logging, metrics, debugging, API versions, ConfigMaps, Secrets, SecurityContext, ServiceAccounts, RBAC, Quotas (Labs 16–26). </w:t>
      </w:r>
      <w:r>
        <w:rPr>
          <w:b/>
        </w:rPr>
        <w:t>Day 4 — half day (Domain 5):</w:t>
      </w:r>
      <w:r>
        <w:t xml:space="preserve"> Services &amp; DNS, Ingress &amp; TLS, NetworkPolicy (Labs 27–30) then mock-exam practice and final assessment from 2:00 PM.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0. Before You Start — Setup &amp; Prerequisites</w:t>
      </w:r>
    </w:p>
    <w:p>
      <w:pPr>
        <w:pStyle w:val="Heading2"/>
      </w:pPr>
      <w:r>
        <w:t>0.1 What you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Used for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Where to get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kubectl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All labs — the Kubernetes CLI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kubernetes.io/docs/tasks/tools/ (or pre-installed on Killercoda)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Kubernetes cluster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Running all 30 labs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Killercoda playground (browser) · minikube · kind · Docker Desktop K8s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CLI / 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Labs 1–2 (container image builds)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docker.com (or use Killercoda's pre-installed Docker)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Helm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13 (Helm chart deployment)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helm.sh/docs/intro/install/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kubectl kustomize / kustomize CLI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14 (Kustomize overlays)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Built into kubectl 1.14+ (</w:t>
            </w:r>
            <w:r>
              <w:rPr>
                <w:rFonts w:ascii="Consolas" w:hAnsi="Consolas"/>
                <w:color w:val="C7254E"/>
                <w:sz w:val="19"/>
              </w:rPr>
              <w:t>kubectl kustomize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killer.sh / Killercoda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Mock-exam practice on Day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killer.sh (CKAD simulator) · killercoda.com</w:t>
            </w:r>
          </w:p>
        </w:tc>
      </w:tr>
    </w:tbl>
    <w:p>
      <w:pPr>
        <w:pStyle w:val="Heading2"/>
      </w:pPr>
      <w:r>
        <w:t>0.2 Two ways to run every lab</w:t>
      </w:r>
    </w:p>
    <w:p>
      <w:r>
        <w:rPr>
          <w:b/>
        </w:rPr>
        <w:t>Option A — Killercoda (fastest).</w:t>
      </w:r>
      <w:r>
        <w:t xml:space="preserve"> Each lab header has a Killercoda link. The environment runs in a browser terminal with a real Kubernetes cluster and Docker pre-installed — nothing to install locally.</w:t>
      </w:r>
    </w:p>
    <w:p>
      <w:r>
        <w:rPr>
          <w:b/>
        </w:rPr>
        <w:t>Option B — Local cluster.</w:t>
      </w:r>
      <w:r>
        <w:t xml:space="preserve"> Install Docker Desktop (which includes Kubernetes), or set up minikube or kind. Run </w:t>
      </w:r>
      <w:r>
        <w:rPr>
          <w:rFonts w:ascii="Consolas" w:hAnsi="Consolas"/>
          <w:color w:val="C7254E"/>
        </w:rPr>
        <w:t>kubectl cluster-info</w:t>
      </w:r>
      <w:r>
        <w:t xml:space="preserve"> to verify your cluster is reachable.</w:t>
      </w:r>
    </w:p>
    <w:p>
      <w:pPr>
        <w:pStyle w:val="Heading2"/>
      </w:pPr>
      <w:r>
        <w:t>0.3 Exam-speed aliases — set these before every session</w:t>
      </w:r>
    </w:p>
    <w:p>
      <w:r>
        <w:t>Set these at the start of each Killercoda or local session. They save many keystrokes on the real CKAD exam (2 hours, 100% hands-on).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alias k=kubectl</w:t>
        <w:br/>
        <w:t>export do="--dry-run=client -o yaml"</w:t>
        <w:br/>
        <w:t>source &lt;(kubectl completion bash)</w:t>
        <w:br/>
        <w:t>complete -o default -F __start_kubectl k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On the real CKAD exam these aliases are pre-configured. Practise using them in every lab so the muscle memory is there on exam day.</w:t>
      </w:r>
    </w:p>
    <w:p>
      <w:pPr>
        <w:pStyle w:val="Heading2"/>
      </w:pPr>
      <w:r>
        <w:t>0.4 Get the lab files</w:t>
      </w:r>
    </w:p>
    <w:p>
      <w:r>
        <w:t xml:space="preserve">Every lab folder under </w:t>
      </w:r>
      <w:r>
        <w:rPr>
          <w:b/>
        </w:rPr>
        <w:t>`labs/`</w:t>
      </w:r>
      <w:r>
        <w:t xml:space="preserve"> is self-contained — it holds the </w:t>
      </w:r>
      <w:r>
        <w:rPr>
          <w:rFonts w:ascii="Consolas" w:hAnsi="Consolas"/>
          <w:color w:val="C7254E"/>
        </w:rPr>
        <w:t>lab.md</w:t>
      </w:r>
      <w:r>
        <w:t xml:space="preserve"> steps plus any YAML manifests, Dockerfiles or Helm charts you need. Work through each folder as you go.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b/>
        </w:rPr>
        <w:t>GitHub repo:</w:t>
      </w:r>
      <w:r>
        <w:t xml:space="preserve"> https://github.com/tertiarycourses/TGS-2025053212-CKAD  · clone it or use </w:t>
      </w:r>
      <w:r>
        <w:rPr>
          <w:b/>
        </w:rPr>
        <w:t>Code → Download ZIP</w:t>
      </w:r>
      <w:r>
        <w:t xml:space="preserve">, then </w:t>
      </w:r>
      <w:r>
        <w:rPr>
          <w:rFonts w:ascii="Consolas" w:hAnsi="Consolas"/>
          <w:color w:val="C7254E"/>
        </w:rPr>
        <w:t>cd</w:t>
      </w:r>
      <w:r>
        <w:t xml:space="preserve"> into each lab folder as you go.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DAY 1 — DOMAIN 1: Application Design and Build (Labs 1–8)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 — Build a Container Image with Docker</w:t>
      </w:r>
    </w:p>
    <w:p>
      <w:r>
        <w:rPr>
          <w:b/>
        </w:rPr>
        <w:t>Domain:</w:t>
      </w:r>
      <w:r>
        <w:t xml:space="preserve"> Application Design and Build  ·  </w:t>
      </w:r>
      <w:r>
        <w:rPr>
          <w:b/>
        </w:rPr>
        <w:t>Topic:</w:t>
      </w:r>
      <w:r>
        <w:t xml:space="preserve"> Container images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Write a Dockerfile from scratch, build a tagged image, run it locally and inspect its layers. CKAD expects you to read and write Dockerfiles confidently — you may be asked to fix a broken one or produce one under time pressure.</w:t>
      </w:r>
    </w:p>
    <w:p>
      <w:pPr>
        <w:pStyle w:val="Heading2"/>
      </w:pPr>
      <w:r>
        <w:t>What you'll build</w:t>
      </w:r>
    </w:p>
    <w:p>
      <w:r>
        <w:t>Write a Dockerfile, build and tag an image, run it, then inspect its layers with docker history.</w:t>
      </w:r>
    </w:p>
    <w:p>
      <w:pPr>
        <w:pStyle w:val="Heading2"/>
      </w:pPr>
      <w:r>
        <w:t>Step 1 — Write the Dockerfile</w:t>
      </w:r>
    </w:p>
    <w:p>
      <w:r>
        <w:t>Each instruction below becomes one cached image layer. Always pin a version tag.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FROM python:3.12-slim</w:t>
        <w:br/>
        <w:t>WORKDIR /app</w:t>
        <w:br/>
        <w:t>COPY app.py .</w:t>
        <w:br/>
        <w:t>EXPOSE 8080</w:t>
        <w:br/>
        <w:t>CMD ["python", "app.py"]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EXPOSE</w:t>
      </w:r>
      <w:r>
        <w:t xml:space="preserve"> is documentation only — it does </w:t>
      </w:r>
      <w:r>
        <w:rPr>
          <w:b/>
        </w:rPr>
        <w:t>not</w:t>
      </w:r>
      <w:r>
        <w:t xml:space="preserve"> publish the port. </w:t>
      </w:r>
      <w:r>
        <w:rPr>
          <w:rFonts w:ascii="Consolas" w:hAnsi="Consolas"/>
          <w:color w:val="C7254E"/>
        </w:rPr>
        <w:t>-p host:container</w:t>
      </w:r>
      <w:r>
        <w:t xml:space="preserve"> is what actually opens it.</w:t>
      </w:r>
    </w:p>
    <w:p>
      <w:pPr>
        <w:pStyle w:val="Heading2"/>
      </w:pPr>
      <w:r>
        <w:t>Step 2 — Build and tag the image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build -t ckad/hello:1.0 .</w:t>
        <w:br/>
        <w:t>docker images ckad/hello</w:t>
      </w:r>
    </w:p>
    <w:p>
      <w:pPr>
        <w:pStyle w:val="Heading2"/>
      </w:pPr>
      <w:r>
        <w:t>Step 3 — Run and test the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run -d --name hello -p 8080:8080 ckad/hello:1.0</w:t>
        <w:br/>
        <w:t>curl http://localhost:8080</w:t>
      </w:r>
    </w:p>
    <w:p>
      <w:pPr>
        <w:pStyle w:val="Heading2"/>
      </w:pPr>
      <w:r>
        <w:t>Step 4 — Inspect the image layers</w:t>
      </w:r>
    </w:p>
    <w:p>
      <w:r>
        <w:rPr>
          <w:rFonts w:ascii="Consolas" w:hAnsi="Consolas"/>
          <w:color w:val="C7254E"/>
        </w:rPr>
        <w:t>docker history</w:t>
      </w:r>
      <w:r>
        <w:t xml:space="preserve"> prints one row per Dockerfile instruction — one instruction, one layer.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history ckad/hello:1.0</w:t>
        <w:br/>
        <w:t>docker rm -f hello &amp;&amp; docker rmi ckad/hello:1.0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curl http://localhost:8080</w:t>
      </w:r>
      <w:r>
        <w:t xml:space="preserve"> returns </w:t>
      </w:r>
      <w:r>
        <w:rPr>
          <w:rFonts w:ascii="Consolas" w:hAnsi="Consolas"/>
          <w:color w:val="C7254E"/>
        </w:rPr>
        <w:t>hello from CKAD 2026 lab 1</w:t>
      </w:r>
      <w:r>
        <w:t xml:space="preserve">, and </w:t>
      </w:r>
      <w:r>
        <w:rPr>
          <w:rFonts w:ascii="Consolas" w:hAnsi="Consolas"/>
          <w:color w:val="C7254E"/>
        </w:rPr>
        <w:t>docker history</w:t>
      </w:r>
      <w:r>
        <w:t xml:space="preserve"> shows a distinct layer for each Dockerfile instruction.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 — Multi-Stage Dockerfile</w:t>
      </w:r>
    </w:p>
    <w:p>
      <w:r>
        <w:rPr>
          <w:b/>
        </w:rPr>
        <w:t>Domain:</w:t>
      </w:r>
      <w:r>
        <w:t xml:space="preserve"> Application Design and Build  ·  </w:t>
      </w:r>
      <w:r>
        <w:rPr>
          <w:b/>
        </w:rPr>
        <w:t>Topic:</w:t>
      </w:r>
      <w:r>
        <w:t xml:space="preserve"> Container images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Separate the build stage from the runtime stage to produce images that are 10x smaller and contain no compiler toolchain. Multi-stage builds are a CKAD staple — you must be able to write one from scratch and explain why it shrinks the image.</w:t>
      </w:r>
    </w:p>
    <w:p>
      <w:pPr>
        <w:pStyle w:val="Heading2"/>
      </w:pPr>
      <w:r>
        <w:t>What you'll build</w:t>
      </w:r>
    </w:p>
    <w:p>
      <w:r>
        <w:t>Build a single-stage baseline, then a multi-stage image with COPY --from and distroless, and compare sizes.</w:t>
      </w:r>
    </w:p>
    <w:p>
      <w:pPr>
        <w:pStyle w:val="Heading2"/>
      </w:pPr>
      <w:r>
        <w:t>Step 1 — Single-stage baseline (large image)</w:t>
      </w:r>
    </w:p>
    <w:p>
      <w:r>
        <w:t>This image ships the entire Go toolchain (~800 MB) just to run a 6 MB binary.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FROM golang:1.22</w:t>
        <w:br/>
        <w:t>WORKDIR /src</w:t>
        <w:br/>
        <w:t>COPY main.go .</w:t>
        <w:br/>
        <w:t>RUN go mod init demo &amp;&amp; go build -o app main.go</w:t>
        <w:br/>
        <w:t>CMD ["./app"]</w:t>
      </w:r>
    </w:p>
    <w:p>
      <w:pPr>
        <w:pStyle w:val="Heading2"/>
      </w:pPr>
      <w:r>
        <w:t>Step 2 — Multi-stage Dockerfile (small image)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Stage 1: compile</w:t>
        <w:br/>
        <w:t>FROM golang:1.22 AS builder</w:t>
        <w:br/>
        <w:t>WORKDIR /src</w:t>
        <w:br/>
        <w:t>COPY main.go .</w:t>
        <w:br/>
        <w:t>RUN go mod init demo &amp;&amp; CGO_ENABLED=0 go build -o /out/app main.go</w:t>
        <w:br/>
        <w:br/>
        <w:t># Stage 2: runtime only</w:t>
        <w:br/>
        <w:t>FROM gcr.io/distroless/static-debian12</w:t>
        <w:br/>
        <w:t>COPY --from=builder /out/app /app</w:t>
        <w:br/>
        <w:t>ENTRYPOINT ["/app"]</w:t>
      </w:r>
    </w:p>
    <w:p>
      <w:r>
        <w:rPr>
          <w:rFonts w:ascii="Consolas" w:hAnsi="Consolas"/>
          <w:color w:val="C7254E"/>
        </w:rPr>
        <w:t>COPY --from=builder</w:t>
      </w:r>
      <w:r>
        <w:t xml:space="preserve"> pulls only the compiled binary into the final image; the toolchain stays in the builder stage and is discarded.</w:t>
      </w:r>
    </w:p>
    <w:p>
      <w:pPr>
        <w:pStyle w:val="Heading2"/>
      </w:pPr>
      <w:r>
        <w:t>Step 3 — Build both and compare sizes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build -f Dockerfile.single -t demo:single .</w:t>
        <w:br/>
        <w:t>docker build -f Dockerfile.multi  -t demo:multi .</w:t>
        <w:br/>
        <w:t>docker images | grep demo        # ~800MB  vs  ~8MB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Only the </w:t>
      </w:r>
      <w:r>
        <w:rPr>
          <w:b/>
        </w:rPr>
        <w:t>last</w:t>
      </w:r>
      <w:r>
        <w:t xml:space="preserve"> </w:t>
      </w:r>
      <w:r>
        <w:rPr>
          <w:rFonts w:ascii="Consolas" w:hAnsi="Consolas"/>
          <w:color w:val="C7254E"/>
        </w:rPr>
        <w:t>FROM</w:t>
      </w:r>
      <w:r>
        <w:t xml:space="preserve"> stage ends up in the final image. </w:t>
      </w:r>
      <w:r>
        <w:rPr>
          <w:rFonts w:ascii="Consolas" w:hAnsi="Consolas"/>
          <w:color w:val="C7254E"/>
        </w:rPr>
        <w:t>CGO_ENABLED=0</w:t>
      </w:r>
      <w:r>
        <w:t xml:space="preserve"> produces a static binary that runs in distroless/scratch — no shell, smaller attack surface.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docker images | grep demo</w:t>
      </w:r>
      <w:r>
        <w:t xml:space="preserve"> shows </w:t>
      </w:r>
      <w:r>
        <w:rPr>
          <w:rFonts w:ascii="Consolas" w:hAnsi="Consolas"/>
          <w:color w:val="C7254E"/>
        </w:rPr>
        <w:t>demo:multi</w:t>
      </w:r>
      <w:r>
        <w:t xml:space="preserve"> roughly 100x smaller than </w:t>
      </w:r>
      <w:r>
        <w:rPr>
          <w:rFonts w:ascii="Consolas" w:hAnsi="Consolas"/>
          <w:color w:val="C7254E"/>
        </w:rPr>
        <w:t>demo:single</w:t>
      </w:r>
      <w:r>
        <w:t xml:space="preserve">, and </w:t>
      </w:r>
      <w:r>
        <w:rPr>
          <w:rFonts w:ascii="Consolas" w:hAnsi="Consolas"/>
          <w:color w:val="C7254E"/>
        </w:rPr>
        <w:t>demo:multi</w:t>
      </w:r>
      <w:r>
        <w:t xml:space="preserve"> still serves </w:t>
      </w:r>
      <w:r>
        <w:rPr>
          <w:rFonts w:ascii="Consolas" w:hAnsi="Consolas"/>
          <w:color w:val="C7254E"/>
        </w:rPr>
        <w:t>hello from multi-stage build</w:t>
      </w:r>
      <w:r>
        <w:t>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3 — Create and Manage Pods</w:t>
      </w:r>
    </w:p>
    <w:p>
      <w:r>
        <w:rPr>
          <w:b/>
        </w:rPr>
        <w:t>Domain:</w:t>
      </w:r>
      <w:r>
        <w:t xml:space="preserve"> Application Design and Build  ·  </w:t>
      </w:r>
      <w:r>
        <w:rPr>
          <w:b/>
        </w:rPr>
        <w:t>Topic:</w:t>
      </w:r>
      <w:r>
        <w:t xml:space="preserve"> Pods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The Pod is the smallest schedulable unit in Kubernetes. Create Pods imperatively, generate YAML with --dry-run, edit live manifests, and use the exam-critical $do alias that saves 30+ seconds per question.</w:t>
      </w:r>
    </w:p>
    <w:p>
      <w:pPr>
        <w:pStyle w:val="Heading2"/>
      </w:pPr>
      <w:r>
        <w:t>What you'll build</w:t>
      </w:r>
    </w:p>
    <w:p>
      <w:r>
        <w:t>Set exam-speed aliases, run Pods imperatively, scaffold YAML with $do, then apply and inspect.</w:t>
      </w:r>
    </w:p>
    <w:p>
      <w:pPr>
        <w:pStyle w:val="Heading2"/>
      </w:pPr>
      <w:r>
        <w:t>Step 1 — Set exam-speed aliases (run these first on exam day)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alias k=kubectl</w:t>
        <w:br/>
        <w:t>export do="--dry-run=client -o yaml"</w:t>
      </w:r>
    </w:p>
    <w:p>
      <w:pPr>
        <w:pStyle w:val="Heading2"/>
      </w:pPr>
      <w:r>
        <w:t>Step 2 — Create a Pod imperatively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run web --image=nginx:1.25 --port=80</w:t>
        <w:br/>
        <w:t>k get pod web -o wide          # shows node and Pod IP</w:t>
      </w:r>
    </w:p>
    <w:p>
      <w:pPr>
        <w:pStyle w:val="Heading2"/>
      </w:pPr>
      <w:r>
        <w:t>Step 3 — Generate a manifest without creating it</w:t>
      </w:r>
    </w:p>
    <w:p>
      <w:r>
        <w:rPr>
          <w:rFonts w:ascii="Consolas" w:hAnsi="Consolas"/>
          <w:color w:val="C7254E"/>
        </w:rPr>
        <w:t>$do</w:t>
      </w:r>
      <w:r>
        <w:t xml:space="preserve"> expands to </w:t>
      </w:r>
      <w:r>
        <w:rPr>
          <w:rFonts w:ascii="Consolas" w:hAnsi="Consolas"/>
          <w:color w:val="C7254E"/>
        </w:rPr>
        <w:t>--dry-run=client -o yaml</w:t>
      </w:r>
      <w:r>
        <w:t xml:space="preserve"> — redirect to a file, edit, then apply. This is the standard CKAD workflow.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run web2 --image=nginx:1.25 --port=80 $do &gt; web2.yaml</w:t>
        <w:br/>
        <w:t>k apply -f web2.yaml</w:t>
        <w:br/>
        <w:t>k get pod web2 --show-labels</w:t>
      </w:r>
    </w:p>
    <w:p>
      <w:pPr>
        <w:pStyle w:val="Heading2"/>
      </w:pPr>
      <w:r>
        <w:t>Step 4 — Inspect a running Pod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describe pod web</w:t>
        <w:br/>
        <w:t>k get pod web -o jsonpath='{.status.podIP}'; echo</w:t>
      </w:r>
    </w:p>
    <w:p>
      <w:pPr>
        <w:pStyle w:val="Heading2"/>
      </w:pPr>
      <w:r>
        <w:t>Step 5 — Override the container command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run sleeper --image=busybox --restart=Never -- sh -c 'sleep 3600'</w:t>
        <w:br/>
        <w:t>k delete pod web web2 sleeper --force --grace-period=0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--restart=Never</w:t>
      </w:r>
      <w:r>
        <w:t xml:space="preserve"> creates a bare Pod (not a Deployment). Everything after </w:t>
      </w:r>
      <w:r>
        <w:rPr>
          <w:rFonts w:ascii="Consolas" w:hAnsi="Consolas"/>
          <w:color w:val="C7254E"/>
        </w:rPr>
        <w:t>--</w:t>
      </w:r>
      <w:r>
        <w:t xml:space="preserve"> becomes the container command. </w:t>
      </w:r>
      <w:r>
        <w:rPr>
          <w:rFonts w:ascii="Consolas" w:hAnsi="Consolas"/>
          <w:color w:val="C7254E"/>
        </w:rPr>
        <w:t>--force --grace-period=0</w:t>
      </w:r>
      <w:r>
        <w:t xml:space="preserve"> skips the 30s grace period.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get pod web2 --show-labels</w:t>
      </w:r>
      <w:r>
        <w:t xml:space="preserve"> shows the </w:t>
      </w:r>
      <w:r>
        <w:rPr>
          <w:rFonts w:ascii="Consolas" w:hAnsi="Consolas"/>
          <w:color w:val="C7254E"/>
        </w:rPr>
        <w:t>tier=frontend</w:t>
      </w:r>
      <w:r>
        <w:t xml:space="preserve"> label, and the </w:t>
      </w:r>
      <w:r>
        <w:rPr>
          <w:rFonts w:ascii="Consolas" w:hAnsi="Consolas"/>
          <w:color w:val="C7254E"/>
        </w:rPr>
        <w:t>--dry-run=client -o yaml</w:t>
      </w:r>
      <w:r>
        <w:t xml:space="preserve"> workflow produces a valid manifest you can apply.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4 — Jobs — Run-to-Completion Workloads</w:t>
      </w:r>
    </w:p>
    <w:p>
      <w:r>
        <w:rPr>
          <w:b/>
        </w:rPr>
        <w:t>Domain:</w:t>
      </w:r>
      <w:r>
        <w:t xml:space="preserve"> Application Design and Build  ·  </w:t>
      </w:r>
      <w:r>
        <w:rPr>
          <w:b/>
        </w:rPr>
        <w:t>Topic:</w:t>
      </w:r>
      <w:r>
        <w:t xml:space="preserve"> Batch workloads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A Job runs Pods until a required number of successful completions is reached, then stops. CKAD tests completions, parallelism, backoffLimit and activeDeadlineSeconds in almost every sitting — you must write a Job manifest from memory.</w:t>
      </w:r>
    </w:p>
    <w:p>
      <w:pPr>
        <w:pStyle w:val="Heading2"/>
      </w:pPr>
      <w:r>
        <w:t>What you'll build</w:t>
      </w:r>
    </w:p>
    <w:p>
      <w:r>
        <w:t>Create a one-shot Job, a parallel Job with completions, and explore backoffLimit and activeDeadlineSeconds.</w:t>
      </w:r>
    </w:p>
    <w:p>
      <w:pPr>
        <w:pStyle w:val="Heading2"/>
      </w:pPr>
      <w:r>
        <w:t>Step 1 — One-shot Job (imperative)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job hello --image=busybox -- echo "hello CKAD 2026"</w:t>
        <w:br/>
        <w:t>k logs -l job-name=hello</w:t>
      </w:r>
    </w:p>
    <w:p>
      <w:pPr>
        <w:pStyle w:val="Heading2"/>
      </w:pPr>
      <w:r>
        <w:t>Step 2 — Parallel Job with multiple completions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apiVersion: batch/v1</w:t>
        <w:br/>
        <w:t>kind: Job</w:t>
        <w:br/>
        <w:t>metadata:</w:t>
        <w:br/>
        <w:t xml:space="preserve">  name: pi-parallel</w:t>
        <w:br/>
        <w:t>spec:</w:t>
        <w:br/>
        <w:t xml:space="preserve">  completions: 5</w:t>
        <w:br/>
        <w:t xml:space="preserve">  parallelism: 2</w:t>
        <w:br/>
        <w:t xml:space="preserve">  backoffLimit: 4</w:t>
        <w:br/>
        <w:t xml:space="preserve">  template:</w:t>
        <w:br/>
        <w:t xml:space="preserve">    spec:</w:t>
        <w:br/>
        <w:t xml:space="preserve">      restartPolicy: Never</w:t>
        <w:br/>
        <w:t xml:space="preserve">      containers:</w:t>
        <w:br/>
        <w:t xml:space="preserve">      - name: pi</w:t>
        <w:br/>
        <w:t xml:space="preserve">        image: perl:5.34</w:t>
        <w:br/>
        <w:t xml:space="preserve">        command: ["perl", "-Mbignum=bpi", "-wle", "print bpi(50)"]</w:t>
      </w:r>
    </w:p>
    <w:p>
      <w:r>
        <w:t>completions: 5 = need five successful Pods · parallelism: 2 = at most two at once · backoffLimit: 4 = allow four failures before failing the Job.</w:t>
      </w:r>
    </w:p>
    <w:p>
      <w:pPr>
        <w:pStyle w:val="Heading2"/>
      </w:pPr>
      <w:r>
        <w:t>Step 3 — Apply and watch completions climb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apply -f parallel.yaml</w:t>
        <w:br/>
        <w:t>k get job pi-parallel -w        # COMPLETIONS ticks 0/5 → 5/5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restartPolicy: Never</w:t>
      </w:r>
      <w:r>
        <w:t xml:space="preserve"> is </w:t>
      </w:r>
      <w:r>
        <w:rPr>
          <w:b/>
        </w:rPr>
        <w:t>mandatory</w:t>
      </w:r>
      <w:r>
        <w:t xml:space="preserve"> in Job Pod templates. </w:t>
      </w:r>
      <w:r>
        <w:rPr>
          <w:rFonts w:ascii="Consolas" w:hAnsi="Consolas"/>
          <w:color w:val="C7254E"/>
        </w:rPr>
        <w:t>activeDeadlineSeconds</w:t>
      </w:r>
      <w:r>
        <w:t xml:space="preserve"> is a hard wall-clock ceiling — it overrides backoffLimit.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get job pi-parallel</w:t>
      </w:r>
      <w:r>
        <w:t xml:space="preserve"> reaches </w:t>
      </w:r>
      <w:r>
        <w:rPr>
          <w:rFonts w:ascii="Consolas" w:hAnsi="Consolas"/>
          <w:color w:val="C7254E"/>
        </w:rPr>
        <w:t>5/5</w:t>
      </w:r>
      <w:r>
        <w:t xml:space="preserve"> completions with no more than two Pods running simultaneously during the run.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5 — CronJobs — Scheduled Workloads</w:t>
      </w:r>
    </w:p>
    <w:p>
      <w:r>
        <w:rPr>
          <w:b/>
        </w:rPr>
        <w:t>Domain:</w:t>
      </w:r>
      <w:r>
        <w:t xml:space="preserve"> Application Design and Build  ·  </w:t>
      </w:r>
      <w:r>
        <w:rPr>
          <w:b/>
        </w:rPr>
        <w:t>Topic:</w:t>
      </w:r>
      <w:r>
        <w:t xml:space="preserve"> Batch workloads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A CronJob creates Jobs on a time-based schedule using standard cron syntax. CKAD tests concurrencyPolicy, timeZone, startingDeadlineSeconds, history limits, manual triggers and suspend/resume — these fields appear verbatim in exam questions.</w:t>
      </w:r>
    </w:p>
    <w:p>
      <w:pPr>
        <w:pStyle w:val="Heading2"/>
      </w:pPr>
      <w:r>
        <w:t>What you'll build</w:t>
      </w:r>
    </w:p>
    <w:p>
      <w:r>
        <w:t>Create a CronJob imperatively and declaratively, suspend/resume it, then trigger it manually.</w:t>
      </w:r>
    </w:p>
    <w:p>
      <w:pPr>
        <w:pStyle w:val="Heading2"/>
      </w:pPr>
      <w:r>
        <w:t>Step 1 — Create a CronJob imperatively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cronjob date-printer --image=busybox \</w:t>
        <w:br/>
        <w:t xml:space="preserve">  --schedule="*/1 * * * *" -- sh -c "date; echo from cronjob"</w:t>
        <w:br/>
        <w:t>k get cronjob date-printer</w:t>
      </w:r>
    </w:p>
    <w:p>
      <w:pPr>
        <w:pStyle w:val="Heading2"/>
      </w:pPr>
      <w:r>
        <w:t>Step 2 — Declarative CronJob with all key fields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apiVersion: batch/v1</w:t>
        <w:br/>
        <w:t>kind: CronJob</w:t>
        <w:br/>
        <w:t>metadata:</w:t>
        <w:br/>
        <w:t xml:space="preserve">  name: report</w:t>
        <w:br/>
        <w:t>spec:</w:t>
        <w:br/>
        <w:t xml:space="preserve">  schedule: "*/2 * * * *"</w:t>
        <w:br/>
        <w:t xml:space="preserve">  timeZone: "Asia/Singapore"</w:t>
        <w:br/>
        <w:t xml:space="preserve">  concurrencyPolicy: Forbid</w:t>
        <w:br/>
        <w:t xml:space="preserve">  successfulJobsHistoryLimit: 2</w:t>
        <w:br/>
        <w:t xml:space="preserve">  startingDeadlineSeconds: 30</w:t>
        <w:br/>
        <w:t xml:space="preserve">  jobTemplate:</w:t>
        <w:br/>
        <w:t xml:space="preserve">    spec:</w:t>
        <w:br/>
        <w:t xml:space="preserve">      template:</w:t>
        <w:br/>
        <w:t xml:space="preserve">        spec:</w:t>
        <w:br/>
        <w:t xml:space="preserve">          restartPolicy: OnFailure</w:t>
        <w:br/>
        <w:t xml:space="preserve">          containers:</w:t>
        <w:br/>
        <w:t xml:space="preserve">          - name: report</w:t>
        <w:br/>
        <w:t xml:space="preserve">            image: busybox</w:t>
        <w:br/>
        <w:t xml:space="preserve">            command: ["sh", "-c", "echo report at $(date)"]</w:t>
      </w:r>
    </w:p>
    <w:p>
      <w:pPr>
        <w:pStyle w:val="Heading2"/>
      </w:pPr>
      <w:r>
        <w:t>Step 3 — Suspend, resume and trigger manually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patch cronjob report -p '{"spec":{"suspend":true}}'    # pause</w:t>
        <w:br/>
        <w:t>k patch cronjob report -p '{"spec":{"suspend":false}}'   # resume</w:t>
        <w:br/>
        <w:t>k create job --from=cronjob/report report-manual           # run now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concurrencyPolicy</w:t>
      </w:r>
      <w:r>
        <w:t xml:space="preserve">: Allow (default) / Forbid / Replace. </w:t>
      </w:r>
      <w:r>
        <w:rPr>
          <w:rFonts w:ascii="Consolas" w:hAnsi="Consolas"/>
          <w:color w:val="C7254E"/>
        </w:rPr>
        <w:t>timeZone</w:t>
      </w:r>
      <w:r>
        <w:t xml:space="preserve"> is a newer field — always set it. </w:t>
      </w:r>
      <w:r>
        <w:rPr>
          <w:rFonts w:ascii="Consolas" w:hAnsi="Consolas"/>
          <w:color w:val="C7254E"/>
        </w:rPr>
        <w:t>create job --from=cronjob/&lt;name&gt;</w:t>
      </w:r>
      <w:r>
        <w:t xml:space="preserve"> runs the workload immediately.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get cronjob report</w:t>
      </w:r>
      <w:r>
        <w:t xml:space="preserve"> shows </w:t>
      </w:r>
      <w:r>
        <w:rPr>
          <w:rFonts w:ascii="Consolas" w:hAnsi="Consolas"/>
          <w:color w:val="C7254E"/>
        </w:rPr>
        <w:t>SUSPEND True</w:t>
      </w:r>
      <w:r>
        <w:t xml:space="preserve"> after the patch, and </w:t>
      </w:r>
      <w:r>
        <w:rPr>
          <w:rFonts w:ascii="Consolas" w:hAnsi="Consolas"/>
          <w:color w:val="C7254E"/>
        </w:rPr>
        <w:t>k create job --from=cronjob/report report-manual</w:t>
      </w:r>
      <w:r>
        <w:t xml:space="preserve"> produces an immediate one-off run.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6 — Multi-Container Pods — Sidecar Pattern</w:t>
      </w:r>
    </w:p>
    <w:p>
      <w:r>
        <w:rPr>
          <w:b/>
        </w:rPr>
        <w:t>Domain:</w:t>
      </w:r>
      <w:r>
        <w:t xml:space="preserve"> Application Design and Build  ·  </w:t>
      </w:r>
      <w:r>
        <w:rPr>
          <w:b/>
        </w:rPr>
        <w:t>Topic:</w:t>
      </w:r>
      <w:r>
        <w:t xml:space="preserve"> Multi-container Pods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Containers in the same Pod share a network namespace and can share volumes. CKAD tests the sidecar pattern (a helper reads/writes a shared volume) and the native sidecar feature (Kubernetes 1.29+). You must exec into and read logs from each container.</w:t>
      </w:r>
    </w:p>
    <w:p>
      <w:pPr>
        <w:pStyle w:val="Heading2"/>
      </w:pPr>
      <w:r>
        <w:t>What you'll build</w:t>
      </w:r>
    </w:p>
    <w:p>
      <w:r>
        <w:t>Run a sidecar that tails a shared emptyDir log, read each container's logs, then build a native sidecar.</w:t>
      </w:r>
    </w:p>
    <w:p>
      <w:pPr>
        <w:pStyle w:val="Heading2"/>
      </w:pPr>
      <w:r>
        <w:t>Step 1 — Sidecar sharing a log file via emptyDir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apiVersion: v1</w:t>
        <w:br/>
        <w:t>kind: Pod</w:t>
        <w:br/>
        <w:t>metadata:</w:t>
        <w:br/>
        <w:t xml:space="preserve">  name: app-with-sidecar</w:t>
        <w:br/>
        <w:t>spec:</w:t>
        <w:br/>
        <w:t xml:space="preserve">  volumes:</w:t>
        <w:br/>
        <w:t xml:space="preserve">  - name: logs</w:t>
        <w:br/>
        <w:t xml:space="preserve">    emptyDir: {}</w:t>
        <w:br/>
        <w:t xml:space="preserve">  containers:</w:t>
        <w:br/>
        <w:t xml:space="preserve">  - name: app</w:t>
        <w:br/>
        <w:t xml:space="preserve">    image: busybox</w:t>
        <w:br/>
        <w:t xml:space="preserve">    command: ["sh","-c","while true; do date &gt;&gt; /var/log/app.log; sleep 2; done"]</w:t>
        <w:br/>
        <w:t xml:space="preserve">    volumeMounts:</w:t>
        <w:br/>
        <w:t xml:space="preserve">    - {name: logs, mountPath: /var/log}</w:t>
        <w:br/>
        <w:t xml:space="preserve">  - name: log-shipper</w:t>
        <w:br/>
        <w:t xml:space="preserve">    image: busybox</w:t>
        <w:br/>
        <w:t xml:space="preserve">    command: ["sh","-c","tail -F /var/log/app.log"]</w:t>
        <w:br/>
        <w:t xml:space="preserve">    volumeMounts:</w:t>
        <w:br/>
        <w:t xml:space="preserve">    - {name: logs, mountPath: /var/log}</w:t>
      </w:r>
    </w:p>
    <w:p>
      <w:pPr>
        <w:pStyle w:val="Heading2"/>
      </w:pPr>
      <w:r>
        <w:t>Step 2 — Read logs from each container separately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logs app-with-sidecar -c app | head -5</w:t>
        <w:br/>
        <w:t>k logs app-with-sidecar -c log-shipper | head -5</w:t>
        <w:br/>
        <w:t>k exec -it app-with-sidecar -c app -- sh -c 'wc -l /var/log/app.log'</w:t>
      </w:r>
    </w:p>
    <w:p>
      <w:pPr>
        <w:pStyle w:val="Heading2"/>
      </w:pPr>
      <w:r>
        <w:t>Step 3 — Native sidecar container (Kubernetes 1.29+)</w:t>
      </w:r>
    </w:p>
    <w:p>
      <w:r>
        <w:t xml:space="preserve">A native sidecar is an </w:t>
      </w:r>
      <w:r>
        <w:rPr>
          <w:rFonts w:ascii="Consolas" w:hAnsi="Consolas"/>
          <w:color w:val="C7254E"/>
        </w:rPr>
        <w:t>initContainer</w:t>
      </w:r>
      <w:r>
        <w:t xml:space="preserve"> with </w:t>
      </w:r>
      <w:r>
        <w:rPr>
          <w:rFonts w:ascii="Consolas" w:hAnsi="Consolas"/>
          <w:color w:val="C7254E"/>
        </w:rPr>
        <w:t>restartPolicy: Always</w:t>
      </w:r>
      <w:r>
        <w:t xml:space="preserve"> — it starts before the main containers and runs for the Pod's lifetime without blocking startup.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initContainers:</w:t>
        <w:br/>
        <w:t>- name: log-collector</w:t>
        <w:br/>
        <w:t xml:space="preserve">  image: busybox</w:t>
        <w:br/>
        <w:t xml:space="preserve">  restartPolicy: Always</w:t>
        <w:br/>
        <w:t xml:space="preserve">  command: ["sh","-c","while true; do echo alive; sleep 5; done"]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With multiple containers in a Pod, always specify </w:t>
      </w:r>
      <w:r>
        <w:rPr>
          <w:rFonts w:ascii="Consolas" w:hAnsi="Consolas"/>
          <w:color w:val="C7254E"/>
        </w:rPr>
        <w:t>-c &lt;name&gt;</w:t>
      </w:r>
      <w:r>
        <w:t xml:space="preserve"> for </w:t>
      </w:r>
      <w:r>
        <w:rPr>
          <w:rFonts w:ascii="Consolas" w:hAnsi="Consolas"/>
          <w:color w:val="C7254E"/>
        </w:rPr>
        <w:t>logs</w:t>
      </w:r>
      <w:r>
        <w:t xml:space="preserve"> and </w:t>
      </w:r>
      <w:r>
        <w:rPr>
          <w:rFonts w:ascii="Consolas" w:hAnsi="Consolas"/>
          <w:color w:val="C7254E"/>
        </w:rPr>
        <w:t>exec</w:t>
      </w:r>
      <w:r>
        <w:t xml:space="preserve">. </w:t>
      </w:r>
      <w:r>
        <w:rPr>
          <w:rFonts w:ascii="Consolas" w:hAnsi="Consolas"/>
          <w:color w:val="C7254E"/>
        </w:rPr>
        <w:t>emptyDir</w:t>
      </w:r>
      <w:r>
        <w:t xml:space="preserve"> is the standard glue volume between sidecar and main containers.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logs app-with-sidecar -c log-shipper</w:t>
      </w:r>
      <w:r>
        <w:t xml:space="preserve"> shows the same lines </w:t>
      </w:r>
      <w:r>
        <w:rPr>
          <w:rFonts w:ascii="Consolas" w:hAnsi="Consolas"/>
          <w:color w:val="C7254E"/>
        </w:rPr>
        <w:t>app</w:t>
      </w:r>
      <w:r>
        <w:t xml:space="preserve"> is writing, proving both containers share the </w:t>
      </w:r>
      <w:r>
        <w:rPr>
          <w:rFonts w:ascii="Consolas" w:hAnsi="Consolas"/>
          <w:color w:val="C7254E"/>
        </w:rPr>
        <w:t>emptyDir</w:t>
      </w:r>
      <w:r>
        <w:t xml:space="preserve"> volume.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7 — Init Containers</w:t>
      </w:r>
    </w:p>
    <w:p>
      <w:r>
        <w:rPr>
          <w:b/>
        </w:rPr>
        <w:t>Domain:</w:t>
      </w:r>
      <w:r>
        <w:t xml:space="preserve"> Application Design and Build  ·  </w:t>
      </w:r>
      <w:r>
        <w:rPr>
          <w:b/>
        </w:rPr>
        <w:t>Topic:</w:t>
      </w:r>
      <w:r>
        <w:t xml:space="preserve"> Multi-container Pods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Init containers run in order, to completion, before any main container starts. Use them to seed shared volumes, wait for upstream services, or do one-time setup. CKAD asks you to write init containers and read Init:N/M Pod status correctly.</w:t>
      </w:r>
    </w:p>
    <w:p>
      <w:pPr>
        <w:pStyle w:val="Heading2"/>
      </w:pPr>
      <w:r>
        <w:t>What you'll build</w:t>
      </w:r>
    </w:p>
    <w:p>
      <w:r>
        <w:t>Seed an nginx web root with an init container, then add an init container that waits for a Service via DNS.</w:t>
      </w:r>
    </w:p>
    <w:p>
      <w:pPr>
        <w:pStyle w:val="Heading2"/>
      </w:pPr>
      <w:r>
        <w:t>Step 1 — Init container that seeds the web root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apiVersion: v1</w:t>
        <w:br/>
        <w:t>kind: Pod</w:t>
        <w:br/>
        <w:t>metadata:</w:t>
        <w:br/>
        <w:t xml:space="preserve">  name: web-init</w:t>
        <w:br/>
        <w:t>spec:</w:t>
        <w:br/>
        <w:t xml:space="preserve">  volumes:</w:t>
        <w:br/>
        <w:t xml:space="preserve">  - name: html</w:t>
        <w:br/>
        <w:t xml:space="preserve">    emptyDir: {}</w:t>
        <w:br/>
        <w:t xml:space="preserve">  initContainers:</w:t>
        <w:br/>
        <w:t xml:space="preserve">  - name: seed</w:t>
        <w:br/>
        <w:t xml:space="preserve">    image: busybox</w:t>
        <w:br/>
        <w:t xml:space="preserve">    command: ["sh","-c","echo '&lt;h1&gt;Seeded by init&lt;/h1&gt;' &gt; /work/index.html"]</w:t>
        <w:br/>
        <w:t xml:space="preserve">    volumeMounts:</w:t>
        <w:br/>
        <w:t xml:space="preserve">    - {name: html, mountPath: /work}</w:t>
        <w:br/>
        <w:t xml:space="preserve">  containers:</w:t>
        <w:br/>
        <w:t xml:space="preserve">  - name: web</w:t>
        <w:br/>
        <w:t xml:space="preserve">    image: nginx:1.25</w:t>
        <w:br/>
        <w:t xml:space="preserve">    volumeMounts:</w:t>
        <w:br/>
        <w:t xml:space="preserve">    - {name: html, mountPath: /usr/share/nginx/html}</w:t>
      </w:r>
    </w:p>
    <w:p>
      <w:r>
        <w:t xml:space="preserve">While the init container runs the Pod shows </w:t>
      </w:r>
      <w:r>
        <w:rPr>
          <w:rFonts w:ascii="Consolas" w:hAnsi="Consolas"/>
          <w:color w:val="C7254E"/>
        </w:rPr>
        <w:t>Init:0/1</w:t>
      </w:r>
      <w:r>
        <w:t xml:space="preserve">. After it exits 0 the main container starts and status becomes </w:t>
      </w:r>
      <w:r>
        <w:rPr>
          <w:rFonts w:ascii="Consolas" w:hAnsi="Consolas"/>
          <w:color w:val="C7254E"/>
        </w:rPr>
        <w:t>Running</w:t>
      </w:r>
      <w:r>
        <w:t>.</w:t>
      </w:r>
    </w:p>
    <w:p>
      <w:pPr>
        <w:pStyle w:val="Heading2"/>
      </w:pPr>
      <w:r>
        <w:t>Step 2 — Verify the seeded content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exec web-init -- cat /usr/share/nginx/html/index.html</w:t>
      </w:r>
    </w:p>
    <w:p>
      <w:pPr>
        <w:pStyle w:val="Heading2"/>
      </w:pPr>
      <w:r>
        <w:t>Step 3 — Init container that waits for a Service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initContainers:</w:t>
        <w:br/>
        <w:t>- name: wait-for-db</w:t>
        <w:br/>
        <w:t xml:space="preserve">  image: busybox</w:t>
        <w:br/>
        <w:t xml:space="preserve">  command: ["sh","-c","until nslookup db.default.svc.cluster.local; do sleep 2; done"]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Pod stays in </w:t>
      </w:r>
      <w:r>
        <w:rPr>
          <w:rFonts w:ascii="Consolas" w:hAnsi="Consolas"/>
          <w:color w:val="C7254E"/>
        </w:rPr>
        <w:t>Init:0/1</w:t>
      </w:r>
      <w:r>
        <w:t xml:space="preserve"> until DNS resolves. Creating the </w:t>
      </w:r>
      <w:r>
        <w:rPr>
          <w:rFonts w:ascii="Consolas" w:hAnsi="Consolas"/>
          <w:color w:val="C7254E"/>
        </w:rPr>
        <w:t>db</w:t>
      </w:r>
      <w:r>
        <w:t xml:space="preserve"> Service unblocks it. If an init container fails it is restarted per the Pod's restartPolicy.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exec web-init -- cat /usr/share/nginx/html/index.html</w:t>
      </w:r>
      <w:r>
        <w:t xml:space="preserve"> returns the seeded heading, proving the init container populated the volume before nginx started.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8 — Volumes — emptyDir and hostPath</w:t>
      </w:r>
    </w:p>
    <w:p>
      <w:r>
        <w:rPr>
          <w:b/>
        </w:rPr>
        <w:t>Domain:</w:t>
      </w:r>
      <w:r>
        <w:t xml:space="preserve"> Application Design and Build  ·  </w:t>
      </w:r>
      <w:r>
        <w:rPr>
          <w:b/>
        </w:rPr>
        <w:t>Topic:</w:t>
      </w:r>
      <w:r>
        <w:t xml:space="preserve"> Volumes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Containers are ephemeral — data written to the container filesystem is lost on restart. Volumes survive restarts and can be shared between containers. CKAD tests emptyDir, emptyDir.medium: Memory and hostPath, plus mounting strategies.</w:t>
      </w:r>
    </w:p>
    <w:p>
      <w:pPr>
        <w:pStyle w:val="Heading2"/>
      </w:pPr>
      <w:r>
        <w:t>What you'll build</w:t>
      </w:r>
    </w:p>
    <w:p>
      <w:r>
        <w:t>Share an emptyDir between two containers, mount a RAM-backed tmpfs volume, then mount a node directory with hostPath.</w:t>
      </w:r>
    </w:p>
    <w:p>
      <w:pPr>
        <w:pStyle w:val="Heading2"/>
      </w:pPr>
      <w:r>
        <w:t>Step 1 — emptyDir shared between two containers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volumes:</w:t>
        <w:br/>
        <w:t>- name: shared</w:t>
        <w:br/>
        <w:t xml:space="preserve">  emptyDir: {}</w:t>
        <w:br/>
        <w:t>containers:</w:t>
        <w:br/>
        <w:t>- name: writer</w:t>
        <w:br/>
        <w:t xml:space="preserve">  image: busybox</w:t>
        <w:br/>
        <w:t xml:space="preserve">  command: ["sh","-c","echo hello-shared &gt; /data/msg.txt; sleep 3600"]</w:t>
        <w:br/>
        <w:t xml:space="preserve">  volumeMounts: [{name: shared, mountPath: /data}]</w:t>
        <w:br/>
        <w:t>- name: reader</w:t>
        <w:br/>
        <w:t xml:space="preserve">  image: busybox</w:t>
        <w:br/>
        <w:t xml:space="preserve">  command: ["sh","-c","sleep 5; cat /data/msg.txt; sleep 3600"]</w:t>
        <w:br/>
        <w:t xml:space="preserve">  volumeMounts: [{name: shared, mountPath: /data}]</w:t>
      </w:r>
    </w:p>
    <w:p>
      <w:pPr>
        <w:pStyle w:val="Heading2"/>
      </w:pPr>
      <w:r>
        <w:t>Step 2 — emptyDir backed by RAM (tmpfs)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volumes:</w:t>
        <w:br/>
        <w:t>- name: fast</w:t>
        <w:br/>
        <w:t xml:space="preserve">  emptyDir:</w:t>
        <w:br/>
        <w:t xml:space="preserve">    medium: Memory</w:t>
        <w:br/>
        <w:t xml:space="preserve">    sizeLimit: 64Mi</w:t>
      </w:r>
    </w:p>
    <w:p>
      <w:r>
        <w:rPr>
          <w:rFonts w:ascii="Consolas" w:hAnsi="Consolas"/>
          <w:color w:val="C7254E"/>
        </w:rPr>
        <w:t>medium: Memory</w:t>
      </w:r>
      <w:r>
        <w:t xml:space="preserve"> mounts a tmpfs — data lives in RAM, is faster, and disappears on Pod termination. It counts against the container's memory limit.</w:t>
      </w:r>
    </w:p>
    <w:p>
      <w:pPr>
        <w:pStyle w:val="Heading2"/>
      </w:pPr>
      <w:r>
        <w:t>Step 3 — hostPath: access files on the node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volumes:</w:t>
        <w:br/>
        <w:t>- name: etc</w:t>
        <w:br/>
        <w:t xml:space="preserve">  hostPath:</w:t>
        <w:br/>
        <w:t xml:space="preserve">    path: /etc</w:t>
        <w:br/>
        <w:t xml:space="preserve">    type: Directory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Volumes are declared under </w:t>
      </w:r>
      <w:r>
        <w:rPr>
          <w:rFonts w:ascii="Consolas" w:hAnsi="Consolas"/>
          <w:color w:val="C7254E"/>
        </w:rPr>
        <w:t>spec.volumes</w:t>
      </w:r>
      <w:r>
        <w:t xml:space="preserve"> and consumed via </w:t>
      </w:r>
      <w:r>
        <w:rPr>
          <w:rFonts w:ascii="Consolas" w:hAnsi="Consolas"/>
          <w:color w:val="C7254E"/>
        </w:rPr>
        <w:t>spec.containers[].volumeMounts</w:t>
      </w:r>
      <w:r>
        <w:t xml:space="preserve">. Avoid </w:t>
      </w:r>
      <w:r>
        <w:rPr>
          <w:rFonts w:ascii="Consolas" w:hAnsi="Consolas"/>
          <w:color w:val="C7254E"/>
        </w:rPr>
        <w:t>hostPath</w:t>
      </w:r>
      <w:r>
        <w:t xml:space="preserve"> in multi-tenant clusters — it is a security risk; use it only for DaemonSets and node-level tools.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logs scratch -c reader</w:t>
      </w:r>
      <w:r>
        <w:t xml:space="preserve"> prints </w:t>
      </w:r>
      <w:r>
        <w:rPr>
          <w:rFonts w:ascii="Consolas" w:hAnsi="Consolas"/>
          <w:color w:val="C7254E"/>
        </w:rPr>
        <w:t>hello-shared</w:t>
      </w:r>
      <w:r>
        <w:t xml:space="preserve">, proving the writer and reader containers share the same </w:t>
      </w:r>
      <w:r>
        <w:rPr>
          <w:rFonts w:ascii="Consolas" w:hAnsi="Consolas"/>
          <w:color w:val="C7254E"/>
        </w:rPr>
        <w:t>emptyDir</w:t>
      </w:r>
      <w:r>
        <w:t xml:space="preserve"> volume.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DAY 2 — DOMAIN 2: Application Deployment (Labs 9–15)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9 — Deployments and ReplicaSets</w:t>
      </w:r>
    </w:p>
    <w:p>
      <w:r>
        <w:rPr>
          <w:b/>
        </w:rPr>
        <w:t>Domain:</w:t>
      </w:r>
      <w:r>
        <w:t xml:space="preserve"> Application Deployment  ·  </w:t>
      </w:r>
      <w:r>
        <w:rPr>
          <w:b/>
        </w:rPr>
        <w:t>Topic:</w:t>
      </w:r>
      <w:r>
        <w:t xml:space="preserve"> Deployments &amp; ReplicaSets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A Deployment manages a ReplicaSet, which manages Pods. CKAD tests the full ownership chain, scaling, environment-variable injection and reading ReplicaSet history — required to debug failed rollouts.</w:t>
      </w:r>
    </w:p>
    <w:p>
      <w:pPr>
        <w:pStyle w:val="Heading2"/>
      </w:pPr>
      <w:r>
        <w:t>What you'll build</w:t>
      </w:r>
    </w:p>
    <w:p>
      <w:r>
        <w:t>Create a Deployment imperatively, scale it, generate YAML, inject env vars, then read its ReplicaSet history.</w:t>
      </w:r>
    </w:p>
    <w:p>
      <w:pPr>
        <w:pStyle w:val="Heading2"/>
      </w:pPr>
      <w:r>
        <w:t>Step 1 — Create a Deployment imperatively</w:t>
      </w:r>
    </w:p>
    <w:p>
      <w:r>
        <w:t>One command creates three resources: Deployment → ReplicaSet (hash-suffixed) → Pods.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deployment web --image=nginx:1.25 --replicas=3</w:t>
        <w:br/>
        <w:t>k get deploy,rs,pod -l app=web</w:t>
      </w:r>
    </w:p>
    <w:p>
      <w:pPr>
        <w:pStyle w:val="Heading2"/>
      </w:pPr>
      <w:r>
        <w:t>Step 2 — Scale up and down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scale deployment web --replicas=5</w:t>
        <w:br/>
        <w:t>k scale deployment web --replicas=2</w:t>
        <w:br/>
        <w:t>k get pods -l app=web</w:t>
      </w:r>
    </w:p>
    <w:p>
      <w:pPr>
        <w:pStyle w:val="Heading2"/>
      </w:pPr>
      <w:r>
        <w:t>Step 3 — Generate Deployment YAML and apply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deployment api --image=httpd:2.4 --replicas=2 $do &gt; api.yaml</w:t>
        <w:br/>
        <w:t>k apply -f api.yaml</w:t>
      </w:r>
    </w:p>
    <w:p>
      <w:pPr>
        <w:pStyle w:val="Heading2"/>
      </w:pPr>
      <w:r>
        <w:t>Step 4 — Inject an env var and observe ReplicaSet history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set env deployment/api APP_COLOR=blue</w:t>
        <w:br/>
        <w:t>k get rs -l app=api    # old RS 0/0/0, new RS 2/2/2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kubectl set env</w:t>
      </w:r>
      <w:r>
        <w:t xml:space="preserve"> / </w:t>
      </w:r>
      <w:r>
        <w:rPr>
          <w:rFonts w:ascii="Consolas" w:hAnsi="Consolas"/>
          <w:color w:val="C7254E"/>
        </w:rPr>
        <w:t>set image</w:t>
      </w:r>
      <w:r>
        <w:t xml:space="preserve"> mutate the Pod template and trigger a new ReplicaSet (a rolling update). Old ReplicaSets are kept for rollback — </w:t>
      </w:r>
      <w:r>
        <w:rPr>
          <w:rFonts w:ascii="Consolas" w:hAnsi="Consolas"/>
          <w:color w:val="C7254E"/>
        </w:rPr>
        <w:t>revisionHistoryLimit</w:t>
      </w:r>
      <w:r>
        <w:t xml:space="preserve"> (default 10) controls how many.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get deploy,rs,pod -l app=web</w:t>
      </w:r>
      <w:r>
        <w:t xml:space="preserve"> shows one Deployment owning one ReplicaSet owning the Pods, and </w:t>
      </w:r>
      <w:r>
        <w:rPr>
          <w:rFonts w:ascii="Consolas" w:hAnsi="Consolas"/>
          <w:color w:val="C7254E"/>
        </w:rPr>
        <w:t>k get rs -l app=api</w:t>
      </w:r>
      <w:r>
        <w:t xml:space="preserve"> shows two ReplicaSets after the env change.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10 — Rolling Updates and Rollback</w:t>
      </w:r>
    </w:p>
    <w:p>
      <w:r>
        <w:rPr>
          <w:b/>
        </w:rPr>
        <w:t>Domain:</w:t>
      </w:r>
      <w:r>
        <w:t xml:space="preserve"> Application Deployment  ·  </w:t>
      </w:r>
      <w:r>
        <w:rPr>
          <w:b/>
        </w:rPr>
        <w:t>Topic:</w:t>
      </w:r>
      <w:r>
        <w:t xml:space="preserve"> Rolling Updates &amp; Rollback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A Deployment performs zero-downtime upgrades by gradually replacing Pods one ReplicaSet at a time. CKAD tests maxSurge, maxUnavailable, rollout pause/resume, history inspection and rollback — often as a timed multi-step question.</w:t>
      </w:r>
    </w:p>
    <w:p>
      <w:pPr>
        <w:pStyle w:val="Heading2"/>
      </w:pPr>
      <w:r>
        <w:t>What you'll build</w:t>
      </w:r>
    </w:p>
    <w:p>
      <w:r>
        <w:t>Tune the rolling-update strategy, trigger an image update, inspect history, pause/resume, then roll back.</w:t>
      </w:r>
    </w:p>
    <w:p>
      <w:pPr>
        <w:pStyle w:val="Heading2"/>
      </w:pPr>
      <w:r>
        <w:t>Step 1 — Create the initial Deployment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deployment web --image=nginx:1.24 --replicas=4</w:t>
        <w:br/>
        <w:t>k rollout status deployment/web</w:t>
      </w:r>
    </w:p>
    <w:p>
      <w:pPr>
        <w:pStyle w:val="Heading2"/>
      </w:pPr>
      <w:r>
        <w:t>Step 2 — Tune the rolling-update strategy</w:t>
      </w:r>
    </w:p>
    <w:p>
      <w:r>
        <w:t>maxSurge: 1 = at most one extra Pod above desired · maxUnavailable: 1 = at most one Pod down.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patch deployment web -p \</w:t>
        <w:br/>
        <w:t xml:space="preserve">  '{"spec":{"strategy":{"rollingUpdate":{"maxSurge":1,"maxUnavailable":1}}}}'</w:t>
      </w:r>
    </w:p>
    <w:p>
      <w:pPr>
        <w:pStyle w:val="Heading2"/>
      </w:pPr>
      <w:r>
        <w:t>Step 3 — Trigger an image update and watch the rollout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set image deployment/web nginx=nginx:1.25</w:t>
        <w:br/>
        <w:t>k rollout status deployment/web</w:t>
        <w:br/>
        <w:t>k get rs -l app=web        # old RS drains to 0, new RS ramps to 4</w:t>
      </w:r>
    </w:p>
    <w:p>
      <w:pPr>
        <w:pStyle w:val="Heading2"/>
      </w:pPr>
      <w:r>
        <w:t>Step 4 — View history, pause, batch changes, resume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rollout history deployment/web</w:t>
        <w:br/>
        <w:t>k rollout pause deployment/web</w:t>
        <w:br/>
        <w:t>k set image deployment/web nginx=nginx:1.26</w:t>
        <w:br/>
        <w:t>k set env deployment/web APP_ENV=production</w:t>
        <w:br/>
        <w:t>k rollout resume deployment/web</w:t>
      </w:r>
    </w:p>
    <w:p>
      <w:pPr>
        <w:pStyle w:val="Heading2"/>
      </w:pPr>
      <w:r>
        <w:t>Step 5 — Roll back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rollout undo deployment/web</w:t>
        <w:br/>
        <w:t>k rollout undo deployment/web --to-revision=1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Pausing batches multiple mutations into a single new ReplicaSet — one rollout, not two. </w:t>
      </w:r>
      <w:r>
        <w:rPr>
          <w:rFonts w:ascii="Consolas" w:hAnsi="Consolas"/>
          <w:color w:val="C7254E"/>
        </w:rPr>
        <w:t>rollout undo</w:t>
      </w:r>
      <w:r>
        <w:t xml:space="preserve"> reverts to the previous (or a specified) revision instantly.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rollout history deployment/web</w:t>
      </w:r>
      <w:r>
        <w:t xml:space="preserve"> lists each revision, and </w:t>
      </w:r>
      <w:r>
        <w:rPr>
          <w:rFonts w:ascii="Consolas" w:hAnsi="Consolas"/>
          <w:color w:val="C7254E"/>
        </w:rPr>
        <w:t>k rollout undo</w:t>
      </w:r>
      <w:r>
        <w:t xml:space="preserve"> returns the Deployment to the prior image with zero downtime.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11 — Blue/Green Deployment</w:t>
      </w:r>
    </w:p>
    <w:p>
      <w:r>
        <w:rPr>
          <w:b/>
        </w:rPr>
        <w:t>Domain:</w:t>
      </w:r>
      <w:r>
        <w:t xml:space="preserve"> Application Deployment  ·  </w:t>
      </w:r>
      <w:r>
        <w:rPr>
          <w:b/>
        </w:rPr>
        <w:t>Topic:</w:t>
      </w:r>
      <w:r>
        <w:t xml:space="preserve"> Blue/Green Deployment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Blue/Green keeps two complete copies of the app alive at once. A Service selector switch flips 100% of traffic from blue to green in one atomic operation — with instant rollback if anything breaks.</w:t>
      </w:r>
    </w:p>
    <w:p>
      <w:pPr>
        <w:pStyle w:val="Heading2"/>
      </w:pPr>
      <w:r>
        <w:t>What you'll build</w:t>
      </w:r>
    </w:p>
    <w:p>
      <w:r>
        <w:t>Deploy blue (live) and green (idle), smoke-test green, flip the Service selector, then roll back with one patch.</w:t>
      </w:r>
    </w:p>
    <w:p>
      <w:pPr>
        <w:pStyle w:val="Heading2"/>
      </w:pPr>
      <w:r>
        <w:t>Step 1 — Deploy blue (current production) behind a Service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Deployment web-blue (labels app=web, version=blue) + Service web</w:t>
        <w:br/>
        <w:t># selector: {app: web, version: blue}</w:t>
        <w:br/>
        <w:t>k apply -f blue.yaml</w:t>
        <w:br/>
        <w:t>k get pods -l app=web --show-labels</w:t>
      </w:r>
    </w:p>
    <w:p>
      <w:pPr>
        <w:pStyle w:val="Heading2"/>
      </w:pPr>
      <w:r>
        <w:t>Step 2 — Deploy green (next version, no live traffic yet)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Deployment web-green (labels app=web, version=green), nginx:1.25</w:t>
        <w:br/>
        <w:t>k apply -f green.yaml</w:t>
        <w:br/>
        <w:t>k get pods -l app=web --show-labels</w:t>
      </w:r>
    </w:p>
    <w:p>
      <w:pPr>
        <w:pStyle w:val="Heading2"/>
      </w:pPr>
      <w:r>
        <w:t>Step 3 — Smoke-test green directly before cutover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GREEN_POD=$(k get pod -l version=green -o jsonpath='{.items[0].metadata.name}')</w:t>
        <w:br/>
        <w:t>k exec $GREEN_POD -- curl -sI localhost:80 | head -2</w:t>
      </w:r>
    </w:p>
    <w:p>
      <w:pPr>
        <w:pStyle w:val="Heading2"/>
      </w:pPr>
      <w:r>
        <w:t>Step 4 — Flip the Service to green (atomic cutover)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patch service web -p '{"spec":{"selector":{"app":"web","version":"green"}}}'</w:t>
        <w:br/>
        <w:t>k describe svc web | grep Selector</w:t>
      </w:r>
    </w:p>
    <w:p>
      <w:pPr>
        <w:pStyle w:val="Heading2"/>
      </w:pPr>
      <w:r>
        <w:t>Step 5 — Roll back instantly if needed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patch service web -p '{"spec":{"selector":{"app":"web","version":"blue"}}}'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Cutover and rollback are both a single </w:t>
      </w:r>
      <w:r>
        <w:rPr>
          <w:rFonts w:ascii="Consolas" w:hAnsi="Consolas"/>
          <w:color w:val="C7254E"/>
        </w:rPr>
        <w:t>kubectl patch service</w:t>
      </w:r>
      <w:r>
        <w:t xml:space="preserve"> selector update — atomic, milliseconds, no Pod churn. Blue stays running as an instant fallback.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After the patch, </w:t>
      </w:r>
      <w:r>
        <w:rPr>
          <w:rFonts w:ascii="Consolas" w:hAnsi="Consolas"/>
          <w:color w:val="C7254E"/>
        </w:rPr>
        <w:t>k describe svc web | grep Selector</w:t>
      </w:r>
      <w:r>
        <w:t xml:space="preserve"> shows </w:t>
      </w:r>
      <w:r>
        <w:rPr>
          <w:rFonts w:ascii="Consolas" w:hAnsi="Consolas"/>
          <w:color w:val="C7254E"/>
        </w:rPr>
        <w:t>version=green</w:t>
      </w:r>
      <w:r>
        <w:t xml:space="preserve">, and patching it back to </w:t>
      </w:r>
      <w:r>
        <w:rPr>
          <w:rFonts w:ascii="Consolas" w:hAnsi="Consolas"/>
          <w:color w:val="C7254E"/>
        </w:rPr>
        <w:t>version=blue</w:t>
      </w:r>
      <w:r>
        <w:t xml:space="preserve"> restores the old version instantly.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12 — Canary Deployment</w:t>
      </w:r>
    </w:p>
    <w:p>
      <w:r>
        <w:rPr>
          <w:b/>
        </w:rPr>
        <w:t>Domain:</w:t>
      </w:r>
      <w:r>
        <w:t xml:space="preserve"> Application Deployment  ·  </w:t>
      </w:r>
      <w:r>
        <w:rPr>
          <w:b/>
        </w:rPr>
        <w:t>Topic:</w:t>
      </w:r>
      <w:r>
        <w:t xml:space="preserve"> Canary Deployment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A canary release sends a small fraction of live traffic to a new version while the bulk stays on stable. In Kubernetes the split is approximated by replica ratios behind one broad Service selector — no special tooling required.</w:t>
      </w:r>
    </w:p>
    <w:p>
      <w:pPr>
        <w:pStyle w:val="Heading2"/>
      </w:pPr>
      <w:r>
        <w:t>What you'll build</w:t>
      </w:r>
    </w:p>
    <w:p>
      <w:r>
        <w:t>Run a 9-replica stable and 1-replica canary behind one Service, verify the ~10% split, then promote.</w:t>
      </w:r>
    </w:p>
    <w:p>
      <w:pPr>
        <w:pStyle w:val="Heading2"/>
      </w:pPr>
      <w:r>
        <w:t>Step 1 — Stable Deployment (90% of traffic)</w:t>
      </w:r>
    </w:p>
    <w:p>
      <w:r>
        <w:t>The Service selector uses only app: web — it routes to both stable and canary Pods.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Deployment web-stable: replicas 9, labels app=web,track=stable</w:t>
        <w:br/>
        <w:t># Service web: selector {app: web}, port 5678</w:t>
        <w:br/>
        <w:t>k apply -f stable.yaml</w:t>
      </w:r>
    </w:p>
    <w:p>
      <w:pPr>
        <w:pStyle w:val="Heading2"/>
      </w:pPr>
      <w:r>
        <w:t>Step 2 — Canary Deployment (10% of traffic)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Deployment web-canary: replicas 1, labels app=web,track=canary</w:t>
        <w:br/>
        <w:t>k apply -f canary.yaml</w:t>
        <w:br/>
        <w:t>k get pods -l app=web --show-labels</w:t>
      </w:r>
    </w:p>
    <w:p>
      <w:pPr>
        <w:pStyle w:val="Heading2"/>
      </w:pPr>
      <w:r>
        <w:t>Step 3 — Verify the traffic split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run probe --image=busybox --restart=Never -it --rm -- sh -c \</w:t>
        <w:br/>
        <w:t xml:space="preserve">  'for i in $(seq 1 30); do wget -qO- web:5678; done | sort | uniq -c'</w:t>
        <w:br/>
        <w:t># ~27 stable, ~3 canary</w:t>
      </w:r>
    </w:p>
    <w:p>
      <w:pPr>
        <w:pStyle w:val="Heading2"/>
      </w:pPr>
      <w:r>
        <w:t>Step 4 — Promote: scale up canary, retire stable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scale deployment web-canary --replicas=9</w:t>
        <w:br/>
        <w:t>k scale deployment web-stable --replicas=0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Traffic split is approximated by replica ratio (9:1 ≈ 90/10). Promotion is just </w:t>
      </w:r>
      <w:r>
        <w:rPr>
          <w:rFonts w:ascii="Consolas" w:hAnsi="Consolas"/>
          <w:color w:val="C7254E"/>
        </w:rPr>
        <w:t>kubectl scale</w:t>
      </w:r>
      <w:r>
        <w:t xml:space="preserve"> on both Deployments — no Service change. For precise percentage splits use a service mesh (Istio/Linkerd) — beyond CKAD scope.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The probe loop returns roughly 90% </w:t>
      </w:r>
      <w:r>
        <w:rPr>
          <w:rFonts w:ascii="Consolas" w:hAnsi="Consolas"/>
          <w:color w:val="C7254E"/>
        </w:rPr>
        <w:t>stable</w:t>
      </w:r>
      <w:r>
        <w:t xml:space="preserve"> and 10% </w:t>
      </w:r>
      <w:r>
        <w:rPr>
          <w:rFonts w:ascii="Consolas" w:hAnsi="Consolas"/>
          <w:color w:val="C7254E"/>
        </w:rPr>
        <w:t>canary</w:t>
      </w:r>
      <w:r>
        <w:t>, and after scaling, all traffic shifts to the canary version with no Service edit.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13 — Helm — Install, Upgrade, Rollback</w:t>
      </w:r>
    </w:p>
    <w:p>
      <w:r>
        <w:rPr>
          <w:b/>
        </w:rPr>
        <w:t>Domain:</w:t>
      </w:r>
      <w:r>
        <w:t xml:space="preserve"> Application Deployment  ·  </w:t>
      </w:r>
      <w:r>
        <w:rPr>
          <w:b/>
        </w:rPr>
        <w:t>Topic:</w:t>
      </w:r>
      <w:r>
        <w:t xml:space="preserve"> Helm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Helm is the Kubernetes package manager. A chart is a bundle of templated YAML; a release is a deployed instance. CKAD tests install, upgrade, rollback, list and value overrides — all under exam time pressure.</w:t>
      </w:r>
    </w:p>
    <w:p>
      <w:pPr>
        <w:pStyle w:val="Heading2"/>
      </w:pPr>
      <w:r>
        <w:t>What you'll build</w:t>
      </w:r>
    </w:p>
    <w:p>
      <w:r>
        <w:t>Add a chart repo, install a release with overrides, inspect it, upgrade, roll back, then uninstall.</w:t>
      </w:r>
    </w:p>
    <w:p>
      <w:pPr>
        <w:pStyle w:val="Heading2"/>
      </w:pPr>
      <w:r>
        <w:t>Step 1 — Add a chart repository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helm repo add bitnami https://charts.bitnami.com/bitnami</w:t>
        <w:br/>
        <w:t>helm repo update</w:t>
        <w:br/>
        <w:t>helm search repo bitnami/nginx | head -5</w:t>
      </w:r>
    </w:p>
    <w:p>
      <w:pPr>
        <w:pStyle w:val="Heading2"/>
      </w:pPr>
      <w:r>
        <w:t>Step 2 — Install a release with value overrides</w:t>
      </w:r>
    </w:p>
    <w:p>
      <w:r>
        <w:t xml:space="preserve">The release name </w:t>
      </w:r>
      <w:r>
        <w:rPr>
          <w:rFonts w:ascii="Consolas" w:hAnsi="Consolas"/>
          <w:color w:val="C7254E"/>
        </w:rPr>
        <w:t>web</w:t>
      </w:r>
      <w:r>
        <w:t xml:space="preserve"> is what you reference for every later command; --set overrides chart defaults.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helm install web bitnami/nginx \</w:t>
        <w:br/>
        <w:t xml:space="preserve">  --set service.type=ClusterIP --set replicaCount=2</w:t>
        <w:br/>
        <w:t>helm list</w:t>
      </w:r>
    </w:p>
    <w:p>
      <w:pPr>
        <w:pStyle w:val="Heading2"/>
      </w:pPr>
      <w:r>
        <w:t>Step 3 — Inspect the generated manifests and values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helm get manifest web | head -40</w:t>
        <w:br/>
        <w:t>helm get values web</w:t>
      </w:r>
    </w:p>
    <w:p>
      <w:pPr>
        <w:pStyle w:val="Heading2"/>
      </w:pPr>
      <w:r>
        <w:t>Step 4 — Upgrade, then roll back</w:t>
      </w:r>
    </w:p>
    <w:p>
      <w:pPr>
        <w:shd w:val="clear" w:color="auto" w:fill="F3F5F8"/>
      </w:pPr>
      <w:r>
        <w:rPr>
          <w:rFonts w:ascii="Consolas" w:hAnsi="Consolas"/>
          <w:sz w:val="18"/>
        </w:rPr>
        <w:t>helm upgrade web bitnami/nginx --set replicaCount=4 --reuse-values</w:t>
        <w:br/>
        <w:t>helm history web</w:t>
        <w:br/>
        <w:t>helm rollback web 1</w:t>
        <w:br/>
        <w:t>helm uninstall web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--reuse-values</w:t>
      </w:r>
      <w:r>
        <w:t xml:space="preserve"> preserves prior overrides while changing only the new one. </w:t>
      </w:r>
      <w:r>
        <w:rPr>
          <w:rFonts w:ascii="Consolas" w:hAnsi="Consolas"/>
          <w:color w:val="C7254E"/>
        </w:rPr>
        <w:t>helm history &lt;release&gt;</w:t>
      </w:r>
      <w:r>
        <w:t xml:space="preserve"> tracks every revision; rollback creates a new revision rather than deleting history.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helm history web</w:t>
      </w:r>
      <w:r>
        <w:t xml:space="preserve"> lists each revision with its status, and </w:t>
      </w:r>
      <w:r>
        <w:rPr>
          <w:rFonts w:ascii="Consolas" w:hAnsi="Consolas"/>
          <w:color w:val="C7254E"/>
        </w:rPr>
        <w:t>helm rollback web 1</w:t>
      </w:r>
      <w:r>
        <w:t xml:space="preserve"> returns the release to its first revision as a new history entry.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14 — Kustomize Overlays</w:t>
      </w:r>
    </w:p>
    <w:p>
      <w:r>
        <w:rPr>
          <w:b/>
        </w:rPr>
        <w:t>Domain:</w:t>
      </w:r>
      <w:r>
        <w:t xml:space="preserve"> Application Deployment  ·  </w:t>
      </w:r>
      <w:r>
        <w:rPr>
          <w:b/>
        </w:rPr>
        <w:t>Topic:</w:t>
      </w:r>
      <w:r>
        <w:t xml:space="preserve"> Kustomize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Kustomize reuses a single base set of manifests and applies environment-specific overlays without templating. It is built into kubectl (-k). CKAD tests namePrefix, commonLabels, images and strategic-merge patches.</w:t>
      </w:r>
    </w:p>
    <w:p>
      <w:pPr>
        <w:pStyle w:val="Heading2"/>
      </w:pPr>
      <w:r>
        <w:t>What you'll build</w:t>
      </w:r>
    </w:p>
    <w:p>
      <w:r>
        <w:t>Build a base, add dev and prod overlays (prefix, labels, image tag, replica patch), preview, then apply.</w:t>
      </w:r>
    </w:p>
    <w:p>
      <w:pPr>
        <w:pStyle w:val="Heading2"/>
      </w:pPr>
      <w:r>
        <w:t>Step 1 — Base kustomization (shared by all environments)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base/kustomization.yaml</w:t>
        <w:br/>
        <w:t>resources:</w:t>
        <w:br/>
        <w:t>- deployment.yaml</w:t>
        <w:br/>
        <w:t>- service.yaml</w:t>
      </w:r>
    </w:p>
    <w:p>
      <w:pPr>
        <w:pStyle w:val="Heading2"/>
      </w:pPr>
      <w:r>
        <w:t>Step 2 — Dev overlay (name prefix + common label)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overlays/dev/kustomization.yaml</w:t>
        <w:br/>
        <w:t>resources:</w:t>
        <w:br/>
        <w:t>- ../../base</w:t>
        <w:br/>
        <w:t>namePrefix: dev-</w:t>
        <w:br/>
        <w:t>commonLabels:</w:t>
        <w:br/>
        <w:t xml:space="preserve">  env: dev</w:t>
      </w:r>
    </w:p>
    <w:p>
      <w:pPr>
        <w:pStyle w:val="Heading2"/>
      </w:pPr>
      <w:r>
        <w:t>Step 3 — Prod overlay (image bump + replica patch)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overlays/prod/kustomization.yaml</w:t>
        <w:br/>
        <w:t>resources:</w:t>
        <w:br/>
        <w:t>- ../../base</w:t>
        <w:br/>
        <w:t>namePrefix: prod-</w:t>
        <w:br/>
        <w:t>commonLabels: {env: prod}</w:t>
        <w:br/>
        <w:t>images:</w:t>
        <w:br/>
        <w:t>- name: nginx</w:t>
        <w:br/>
        <w:t xml:space="preserve">  newTag: "1.26"</w:t>
        <w:br/>
        <w:t>patches:</w:t>
        <w:br/>
        <w:t>- path: replica-patch.yaml</w:t>
      </w:r>
    </w:p>
    <w:p>
      <w:pPr>
        <w:pStyle w:val="Heading2"/>
      </w:pPr>
      <w:r>
        <w:t>Step 4 — Preview, then apply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kubectl kustomize overlays/prod | grep -E "name:|replicas:|image:"</w:t>
        <w:br/>
        <w:t>kubectl apply -k overlays/dev</w:t>
        <w:br/>
        <w:t>kubectl apply -k overlays/prod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namePrefix</w:t>
      </w:r>
      <w:r>
        <w:t xml:space="preserve"> and </w:t>
      </w:r>
      <w:r>
        <w:rPr>
          <w:rFonts w:ascii="Consolas" w:hAnsi="Consolas"/>
          <w:color w:val="C7254E"/>
        </w:rPr>
        <w:t>commonLabels</w:t>
      </w:r>
      <w:r>
        <w:t xml:space="preserve"> apply to every resource in the overlay. The </w:t>
      </w:r>
      <w:r>
        <w:rPr>
          <w:rFonts w:ascii="Consolas" w:hAnsi="Consolas"/>
          <w:color w:val="C7254E"/>
        </w:rPr>
        <w:t>images</w:t>
      </w:r>
      <w:r>
        <w:t xml:space="preserve"> block overrides tags without editing base files. </w:t>
      </w:r>
      <w:r>
        <w:rPr>
          <w:rFonts w:ascii="Consolas" w:hAnsi="Consolas"/>
          <w:color w:val="C7254E"/>
        </w:rPr>
        <w:t>apply -k</w:t>
      </w:r>
      <w:r>
        <w:t xml:space="preserve"> / </w:t>
      </w:r>
      <w:r>
        <w:rPr>
          <w:rFonts w:ascii="Consolas" w:hAnsi="Consolas"/>
          <w:color w:val="C7254E"/>
        </w:rPr>
        <w:t>kubectl kustomize</w:t>
      </w:r>
      <w:r>
        <w:t xml:space="preserve"> are built into kubectl — no extra binary.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kubectl kustomize overlays/prod</w:t>
      </w:r>
      <w:r>
        <w:t xml:space="preserve"> shows name </w:t>
      </w:r>
      <w:r>
        <w:rPr>
          <w:rFonts w:ascii="Consolas" w:hAnsi="Consolas"/>
          <w:color w:val="C7254E"/>
        </w:rPr>
        <w:t>prod-web</w:t>
      </w:r>
      <w:r>
        <w:t xml:space="preserve">, 5 replicas and </w:t>
      </w:r>
      <w:r>
        <w:rPr>
          <w:rFonts w:ascii="Consolas" w:hAnsi="Consolas"/>
          <w:color w:val="C7254E"/>
        </w:rPr>
        <w:t>nginx:1.26</w:t>
      </w:r>
      <w:r>
        <w:t xml:space="preserve">, while the dev overlay stays at 1 replica and </w:t>
      </w:r>
      <w:r>
        <w:rPr>
          <w:rFonts w:ascii="Consolas" w:hAnsi="Consolas"/>
          <w:color w:val="C7254E"/>
        </w:rPr>
        <w:t>nginx:1.25</w:t>
      </w:r>
      <w:r>
        <w:t>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15 — DaemonSets and StatefulSets</w:t>
      </w:r>
    </w:p>
    <w:p>
      <w:r>
        <w:rPr>
          <w:b/>
        </w:rPr>
        <w:t>Domain:</w:t>
      </w:r>
      <w:r>
        <w:t xml:space="preserve"> Application Deployment  ·  </w:t>
      </w:r>
      <w:r>
        <w:rPr>
          <w:b/>
        </w:rPr>
        <w:t>Topic:</w:t>
      </w:r>
      <w:r>
        <w:t xml:space="preserve"> DaemonSets &amp; StatefulSets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A DaemonSet runs exactly one Pod per matching node (log collectors, CNI agents). A StatefulSet gives Pods stable identities and ordered start/stop (databases). CKAD expects you to know when to use each and write the YAML.</w:t>
      </w:r>
    </w:p>
    <w:p>
      <w:pPr>
        <w:pStyle w:val="Heading2"/>
      </w:pPr>
      <w:r>
        <w:t>What you'll build</w:t>
      </w:r>
    </w:p>
    <w:p>
      <w:r>
        <w:t>Run a DaemonSet on every node, then a StatefulSet with a headless Service, stable DNS and ordered scaling.</w:t>
      </w:r>
    </w:p>
    <w:p>
      <w:pPr>
        <w:pStyle w:val="Heading2"/>
      </w:pPr>
      <w:r>
        <w:t>Step 1 — DaemonSet on every node</w:t>
      </w:r>
    </w:p>
    <w:p>
      <w:r>
        <w:t>tolerations: operator: Exists schedules onto control-plane nodes too (needed on single-node Killercoda).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DaemonSet node-agent, image busybox</w:t>
        <w:br/>
        <w:t>k apply -f ds.yaml</w:t>
        <w:br/>
        <w:t>k get ds,pods -l app=node-agent -o wide   # DESIRED = node count</w:t>
      </w:r>
    </w:p>
    <w:p>
      <w:pPr>
        <w:pStyle w:val="Heading2"/>
      </w:pPr>
      <w:r>
        <w:t>Step 2 — Headless Service for the StatefulSet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Service db: clusterIP: None, selector app=db, port 5432</w:t>
        <w:br/>
        <w:t>k apply -f headless.yaml</w:t>
      </w:r>
    </w:p>
    <w:p>
      <w:pPr>
        <w:pStyle w:val="Heading2"/>
      </w:pPr>
      <w:r>
        <w:t>Step 3 — StatefulSet with stable identities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StatefulSet db: serviceName db, replicas 3</w:t>
        <w:br/>
        <w:t>k apply -f sts.yaml</w:t>
        <w:br/>
        <w:t>k rollout status sts/db</w:t>
        <w:br/>
        <w:t>k get pods -l app=db        # db-0 → db-1 → db-2 in order</w:t>
      </w:r>
    </w:p>
    <w:p>
      <w:pPr>
        <w:pStyle w:val="Heading2"/>
      </w:pPr>
      <w:r>
        <w:t>Step 4 — Verify stable per-Pod DNS and scale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nslookup db-0.db.default.svc.cluster.local</w:t>
        <w:br/>
        <w:t>k scale sts db --replicas=4    # adds db-3</w:t>
        <w:br/>
        <w:t>k scale sts db --replicas=2    # removes db-3 then db-2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DaemonSet = one Pod per matching node. StatefulSet = stable names (db-0, db-1) and ordered start/stop; a headless Service (clusterIP: None) gives each Pod its own DNS. Scale-down always removes the highest ordinal first.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get pods -l app=db</w:t>
      </w:r>
      <w:r>
        <w:t xml:space="preserve"> shows </w:t>
      </w:r>
      <w:r>
        <w:rPr>
          <w:rFonts w:ascii="Consolas" w:hAnsi="Consolas"/>
          <w:color w:val="C7254E"/>
        </w:rPr>
        <w:t>db-0</w:t>
      </w:r>
      <w:r>
        <w:t xml:space="preserve">, </w:t>
      </w:r>
      <w:r>
        <w:rPr>
          <w:rFonts w:ascii="Consolas" w:hAnsi="Consolas"/>
          <w:color w:val="C7254E"/>
        </w:rPr>
        <w:t>db-1</w:t>
      </w:r>
      <w:r>
        <w:t xml:space="preserve">, </w:t>
      </w:r>
      <w:r>
        <w:rPr>
          <w:rFonts w:ascii="Consolas" w:hAnsi="Consolas"/>
          <w:color w:val="C7254E"/>
        </w:rPr>
        <w:t>db-2</w:t>
      </w:r>
      <w:r>
        <w:t xml:space="preserve"> created in order, and </w:t>
      </w:r>
      <w:r>
        <w:rPr>
          <w:rFonts w:ascii="Consolas" w:hAnsi="Consolas"/>
          <w:color w:val="C7254E"/>
        </w:rPr>
        <w:t>nslookup db-0.db.default.svc.cluster.local</w:t>
      </w:r>
      <w:r>
        <w:t xml:space="preserve"> resolves to a single Pod IP.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DAY 3 — DOMAINS 3 &amp; 4: Observability, Maintenance, Configuration &amp; Security (Labs 16–26)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16 — Liveness, Readiness &amp; Startup Probes</w:t>
      </w:r>
    </w:p>
    <w:p>
      <w:r>
        <w:rPr>
          <w:b/>
        </w:rPr>
        <w:t>Domain:</w:t>
      </w:r>
      <w:r>
        <w:t xml:space="preserve"> Observability &amp; Maintenance  ·  </w:t>
      </w:r>
      <w:r>
        <w:rPr>
          <w:b/>
        </w:rPr>
        <w:t>Topic:</w:t>
      </w:r>
      <w:r>
        <w:t xml:space="preserve"> Probes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Kubernetes uses three probes to manage health: livenessProbe restarts a failed container, readinessProbe removes it from Service endpoints, startupProbe gives slow apps time to boot. CKAD tests all three handlers (httpGet, tcpSocket, exec) and timing.</w:t>
      </w:r>
    </w:p>
    <w:p>
      <w:pPr>
        <w:pStyle w:val="Heading2"/>
      </w:pPr>
      <w:r>
        <w:t>What you'll build</w:t>
      </w:r>
    </w:p>
    <w:p>
      <w:r>
        <w:t>Add HTTP readiness+liveness probes, trigger a liveness restart, add a TCP probe, then a startupProbe with exec.</w:t>
      </w:r>
    </w:p>
    <w:p>
      <w:pPr>
        <w:pStyle w:val="Heading2"/>
      </w:pPr>
      <w:r>
        <w:t>Step 1 — HTTP liveness + readiness probe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readinessProbe:</w:t>
        <w:br/>
        <w:t xml:space="preserve">  httpGet: {path: /, port: 80}</w:t>
        <w:br/>
        <w:t xml:space="preserve">  initialDelaySeconds: 2</w:t>
        <w:br/>
        <w:t xml:space="preserve">  periodSeconds: 5</w:t>
        <w:br/>
        <w:t>livenessProbe:</w:t>
        <w:br/>
        <w:t xml:space="preserve">  httpGet: {path: /, port: 80}</w:t>
        <w:br/>
        <w:t xml:space="preserve">  initialDelaySeconds: 10</w:t>
        <w:br/>
        <w:t xml:space="preserve">  periodSeconds: 10</w:t>
        <w:br/>
        <w:t xml:space="preserve">  failureThreshold: 3</w:t>
      </w:r>
    </w:p>
    <w:p>
      <w:pPr>
        <w:pStyle w:val="Heading2"/>
      </w:pPr>
      <w:r>
        <w:t>Step 2 — Trigger a liveness failure (watch RESTARTS climb)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exec web-probes -- rm /usr/share/nginx/html/index.html</w:t>
        <w:br/>
        <w:t>sleep 35</w:t>
        <w:br/>
        <w:t>k get pod web-probes</w:t>
      </w:r>
    </w:p>
    <w:p>
      <w:pPr>
        <w:pStyle w:val="Heading2"/>
      </w:pPr>
      <w:r>
        <w:t>Step 3 — TCP socket probe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readinessProbe:</w:t>
        <w:br/>
        <w:t xml:space="preserve">  tcpSocket: {port: 6379}</w:t>
        <w:br/>
        <w:t xml:space="preserve">  periodSeconds: 5</w:t>
      </w:r>
    </w:p>
    <w:p>
      <w:pPr>
        <w:pStyle w:val="Heading2"/>
      </w:pPr>
      <w:r>
        <w:t>Step 4 — startupProbe for slow-starting apps</w:t>
      </w:r>
    </w:p>
    <w:p>
      <w:r>
        <w:t>startupProbe runs exclusively until it succeeds: failureThreshold 30 × periodSeconds 5 = 150s budget.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startupProbe:</w:t>
        <w:br/>
        <w:t xml:space="preserve">  exec: {command: ["cat", "/tmp/ready"]}</w:t>
        <w:br/>
        <w:t xml:space="preserve">  failureThreshold: 30</w:t>
        <w:br/>
        <w:t xml:space="preserve">  periodSeconds: 5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Three handlers — httpGet, tcpSocket, exec. readinessProbe failure removes the Pod from Service endpoints without restarting it; livenessProbe failure restarts the container; startupProbe blocks the other two until the app is initialised.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Deleting the index page makes the liveness probe fail three times and the container restarts (RESTARTS increments), while the TCP and startup Pods reach READY 1/1.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17 — Container Logging</w:t>
      </w:r>
    </w:p>
    <w:p>
      <w:r>
        <w:rPr>
          <w:b/>
        </w:rPr>
        <w:t>Domain:</w:t>
      </w:r>
      <w:r>
        <w:t xml:space="preserve"> Observability &amp; Maintenance  ·  </w:t>
      </w:r>
      <w:r>
        <w:rPr>
          <w:b/>
        </w:rPr>
        <w:t>Topic:</w:t>
      </w:r>
      <w:r>
        <w:t xml:space="preserve"> Logging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kubectl logs is the first debugging tool on the exam. Read logs from single and multi-container Pods, follow a live stream, retrieve logs from a crashed container, and aggregate logs across a Deployment.</w:t>
      </w:r>
    </w:p>
    <w:p>
      <w:pPr>
        <w:pStyle w:val="Heading2"/>
      </w:pPr>
      <w:r>
        <w:t>What you'll build</w:t>
      </w:r>
    </w:p>
    <w:p>
      <w:r>
        <w:t>Read and tail logs, stream with -f, recover crash logs with --previous, then aggregate by container and label.</w:t>
      </w:r>
    </w:p>
    <w:p>
      <w:pPr>
        <w:pStyle w:val="Heading2"/>
      </w:pPr>
      <w:r>
        <w:t>Step 1 — Read recent lines and follow a live stream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logs noisy --tail=10</w:t>
        <w:br/>
        <w:t>k logs -f noisy &amp;        # -f streams like tail -f</w:t>
        <w:br/>
        <w:t>kill %1</w:t>
      </w:r>
    </w:p>
    <w:p>
      <w:pPr>
        <w:pStyle w:val="Heading2"/>
      </w:pPr>
      <w:r>
        <w:t>Step 2 — Retrieve logs from a crashed container</w:t>
      </w:r>
    </w:p>
    <w:p>
      <w:r>
        <w:t>--previous reads the prior terminated container — the key tool for CrashLoopBackOff.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logs crasher --previous | head -5</w:t>
      </w:r>
    </w:p>
    <w:p>
      <w:pPr>
        <w:pStyle w:val="Heading2"/>
      </w:pPr>
      <w:r>
        <w:t>Step 3 — Multi-container Pod logs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logs multi -c app | head -3</w:t>
        <w:br/>
        <w:t>k logs multi -c sidecar | head -3</w:t>
        <w:br/>
        <w:t>k logs multi --all-containers=true --prefix=true | head -8</w:t>
      </w:r>
    </w:p>
    <w:p>
      <w:pPr>
        <w:pStyle w:val="Heading2"/>
      </w:pPr>
      <w:r>
        <w:t>Step 4 — Aggregate logs across a Deployment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logs deployment/fleet --tail=3</w:t>
        <w:br/>
        <w:t>k logs -l app=fleet --prefix=true --tail=2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--tail=N</w:t>
      </w:r>
      <w:r>
        <w:t xml:space="preserve"> for recent lines, </w:t>
      </w:r>
      <w:r>
        <w:rPr>
          <w:rFonts w:ascii="Consolas" w:hAnsi="Consolas"/>
          <w:color w:val="C7254E"/>
        </w:rPr>
        <w:t>-f</w:t>
      </w:r>
      <w:r>
        <w:t xml:space="preserve"> to stream, </w:t>
      </w:r>
      <w:r>
        <w:rPr>
          <w:rFonts w:ascii="Consolas" w:hAnsi="Consolas"/>
          <w:color w:val="C7254E"/>
        </w:rPr>
        <w:t>--previous</w:t>
      </w:r>
      <w:r>
        <w:t xml:space="preserve"> for crash loops, </w:t>
      </w:r>
      <w:r>
        <w:rPr>
          <w:rFonts w:ascii="Consolas" w:hAnsi="Consolas"/>
          <w:color w:val="C7254E"/>
        </w:rPr>
        <w:t>-c &lt;name&gt;</w:t>
      </w:r>
      <w:r>
        <w:t xml:space="preserve"> for a specific container, </w:t>
      </w:r>
      <w:r>
        <w:rPr>
          <w:rFonts w:ascii="Consolas" w:hAnsi="Consolas"/>
          <w:color w:val="C7254E"/>
        </w:rPr>
        <w:t>-l &lt;selector&gt;</w:t>
      </w:r>
      <w:r>
        <w:t xml:space="preserve"> to aggregate matching Pods. </w:t>
      </w:r>
      <w:r>
        <w:rPr>
          <w:rFonts w:ascii="Consolas" w:hAnsi="Consolas"/>
          <w:color w:val="C7254E"/>
        </w:rPr>
        <w:t>--prefix=true</w:t>
      </w:r>
      <w:r>
        <w:t xml:space="preserve"> labels each line with [pod/container].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logs crasher --previous</w:t>
      </w:r>
      <w:r>
        <w:t xml:space="preserve"> shows the message printed before the crash, and </w:t>
      </w:r>
      <w:r>
        <w:rPr>
          <w:rFonts w:ascii="Consolas" w:hAnsi="Consolas"/>
          <w:color w:val="C7254E"/>
        </w:rPr>
        <w:t>k logs -l app=fleet --prefix=true</w:t>
      </w:r>
      <w:r>
        <w:t xml:space="preserve"> interleaves lines from all three Pods.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18 — kubectl top and Metrics Server</w:t>
      </w:r>
    </w:p>
    <w:p>
      <w:r>
        <w:rPr>
          <w:b/>
        </w:rPr>
        <w:t>Domain:</w:t>
      </w:r>
      <w:r>
        <w:t xml:space="preserve"> Observability &amp; Maintenance  ·  </w:t>
      </w:r>
      <w:r>
        <w:rPr>
          <w:b/>
        </w:rPr>
        <w:t>Topic:</w:t>
      </w:r>
      <w:r>
        <w:t xml:space="preserve"> Metrics  ·  </w:t>
      </w:r>
      <w:r>
        <w:rPr>
          <w:b/>
        </w:rPr>
        <w:t>Duration:</w:t>
      </w:r>
      <w:r>
        <w:t xml:space="preserve"> 35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kubectl top shows real-time CPU and memory for nodes and Pods. It requires the metrics-server add-on. CKAD tests installing metrics-server, reading node/Pod metrics, and sorting by resource usage.</w:t>
      </w:r>
    </w:p>
    <w:p>
      <w:pPr>
        <w:pStyle w:val="Heading2"/>
      </w:pPr>
      <w:r>
        <w:t>What you'll build</w:t>
      </w:r>
    </w:p>
    <w:p>
      <w:r>
        <w:t>Install metrics-server, read node metrics, generate CPU load, then sort Pod metrics by CPU and memory.</w:t>
      </w:r>
    </w:p>
    <w:p>
      <w:pPr>
        <w:pStyle w:val="Heading2"/>
      </w:pPr>
      <w:r>
        <w:t>Step 1 — Install metrics-server (and trust kubelet certs on Killercoda)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kubectl apply -f https://github.com/kubernetes-sigs/metrics-server/releases/latest/download/components.yaml</w:t>
        <w:br/>
        <w:t>kubectl patch -n kube-system deployment metrics-server --type=json -p='</w:t>
        <w:br/>
        <w:t>[{"op":"add","path":"/spec/template/spec/containers/0/args/-","value":"--kubelet-insecure-tls"}]'</w:t>
        <w:br/>
        <w:t>until kubectl top node 2&gt;/dev/null; do sleep 5; done</w:t>
      </w:r>
    </w:p>
    <w:p>
      <w:pPr>
        <w:pStyle w:val="Heading2"/>
      </w:pPr>
      <w:r>
        <w:t>Step 2 — Top nodes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top node        # CPU cores/% and memory bytes/% per node</w:t>
      </w:r>
    </w:p>
    <w:p>
      <w:pPr>
        <w:pStyle w:val="Heading2"/>
      </w:pPr>
      <w:r>
        <w:t>Step 3 — Generate load, then top Pods sorted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run cpu-burner --image=busybox -- sh -c 'while true; do :; done'</w:t>
        <w:br/>
        <w:t>sleep 30</w:t>
        <w:br/>
        <w:t>k top pod --sort-by=cpu</w:t>
        <w:br/>
        <w:t>k top pod --sort-by=memory</w:t>
        <w:br/>
        <w:t>k top pod -A --sort-by=cpu | head -10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kubectl top</w:t>
      </w:r>
      <w:r>
        <w:t xml:space="preserve"> needs metrics-server running. </w:t>
      </w:r>
      <w:r>
        <w:rPr>
          <w:rFonts w:ascii="Consolas" w:hAnsi="Consolas"/>
          <w:color w:val="C7254E"/>
        </w:rPr>
        <w:t>--kubelet-insecure-tls</w:t>
      </w:r>
      <w:r>
        <w:t xml:space="preserve"> is required on Killercoda's self-signed certs. </w:t>
      </w:r>
      <w:r>
        <w:rPr>
          <w:rFonts w:ascii="Consolas" w:hAnsi="Consolas"/>
          <w:color w:val="C7254E"/>
        </w:rPr>
        <w:t>cpu-burner</w:t>
      </w:r>
      <w:r>
        <w:t xml:space="preserve"> should top the CPU sort; </w:t>
      </w:r>
      <w:r>
        <w:rPr>
          <w:rFonts w:ascii="Consolas" w:hAnsi="Consolas"/>
          <w:color w:val="C7254E"/>
        </w:rPr>
        <w:t>-A</w:t>
      </w:r>
      <w:r>
        <w:t xml:space="preserve"> spans all namespaces.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After ~30s, </w:t>
      </w:r>
      <w:r>
        <w:rPr>
          <w:rFonts w:ascii="Consolas" w:hAnsi="Consolas"/>
          <w:color w:val="C7254E"/>
        </w:rPr>
        <w:t>k top node</w:t>
      </w:r>
      <w:r>
        <w:t xml:space="preserve"> reports CPU/memory and </w:t>
      </w:r>
      <w:r>
        <w:rPr>
          <w:rFonts w:ascii="Consolas" w:hAnsi="Consolas"/>
          <w:color w:val="C7254E"/>
        </w:rPr>
        <w:t>k top pod --sort-by=cpu</w:t>
      </w:r>
      <w:r>
        <w:t xml:space="preserve"> lists </w:t>
      </w:r>
      <w:r>
        <w:rPr>
          <w:rFonts w:ascii="Consolas" w:hAnsi="Consolas"/>
          <w:color w:val="C7254E"/>
        </w:rPr>
        <w:t>cpu-burner</w:t>
      </w:r>
      <w:r>
        <w:t xml:space="preserve"> at the top of the usage ranking.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19 — Debugging Pods and Events</w:t>
      </w:r>
    </w:p>
    <w:p>
      <w:r>
        <w:rPr>
          <w:b/>
        </w:rPr>
        <w:t>Domain:</w:t>
      </w:r>
      <w:r>
        <w:t xml:space="preserve"> Observability &amp; Maintenance  ·  </w:t>
      </w:r>
      <w:r>
        <w:rPr>
          <w:b/>
        </w:rPr>
        <w:t>Topic:</w:t>
      </w:r>
      <w:r>
        <w:t xml:space="preserve"> Debugging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CKAD regularly includes broken workloads you must diagnose and fix under time pressure. Identify and resolve ImagePullBackOff, CrashLoopBackOff and OOMKilled, and use kubectl debug for live triage.</w:t>
      </w:r>
    </w:p>
    <w:p>
      <w:pPr>
        <w:pStyle w:val="Heading2"/>
      </w:pPr>
      <w:r>
        <w:t>What you'll build</w:t>
      </w:r>
    </w:p>
    <w:p>
      <w:r>
        <w:t>Diagnose three classic failures with describe/logs/events, then inject an ephemeral debug container.</w:t>
      </w:r>
    </w:p>
    <w:p>
      <w:pPr>
        <w:pStyle w:val="Heading2"/>
      </w:pPr>
      <w:r>
        <w:t>Step 1 — ImagePullBackOff (wrong image name)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describe pod typo | tail -15      # 'Failed to pull image'</w:t>
        <w:br/>
        <w:t>k delete pod typo --force --grace-period=0</w:t>
        <w:br/>
        <w:t>k run typo --image=nginx:1.25       # corrected</w:t>
      </w:r>
    </w:p>
    <w:p>
      <w:pPr>
        <w:pStyle w:val="Heading2"/>
      </w:pPr>
      <w:r>
        <w:t>Step 2 — CrashLoopBackOff (container exits non-zero)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describe pod crash | grep -A3 "Last State"</w:t>
        <w:br/>
        <w:t>k logs crash --previous</w:t>
      </w:r>
    </w:p>
    <w:p>
      <w:pPr>
        <w:pStyle w:val="Heading2"/>
      </w:pPr>
      <w:r>
        <w:t>Step 3 — OOMKilled (exceeds memory limit)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describe pod hungry | grep -A4 "Last State"   # Reason: OOMKilled</w:t>
        <w:br/>
        <w:t># fix: raise resources.limits.memory</w:t>
      </w:r>
    </w:p>
    <w:p>
      <w:pPr>
        <w:pStyle w:val="Heading2"/>
      </w:pPr>
      <w:r>
        <w:t>Step 4 — Cluster-wide events + ephemeral debug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get events -A --sort-by=.lastTimestamp | tail -20</w:t>
        <w:br/>
        <w:t>k get events --field-selector type=Warning</w:t>
        <w:br/>
        <w:t>k debug crash -it --image=busybox --target=crash -- sh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ImagePullBackOff → wrong image/tag. CrashLoopBackOff → use </w:t>
      </w:r>
      <w:r>
        <w:rPr>
          <w:rFonts w:ascii="Consolas" w:hAnsi="Consolas"/>
          <w:color w:val="C7254E"/>
        </w:rPr>
        <w:t>logs --previous</w:t>
      </w:r>
      <w:r>
        <w:t xml:space="preserve">. OOMKilled → raise the memory limit. </w:t>
      </w:r>
      <w:r>
        <w:rPr>
          <w:rFonts w:ascii="Consolas" w:hAnsi="Consolas"/>
          <w:color w:val="C7254E"/>
        </w:rPr>
        <w:t>kubectl debug</w:t>
      </w:r>
      <w:r>
        <w:t xml:space="preserve"> injects an ephemeral container sharing the target's namespaces — vital for distroless images with no shell.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describe</w:t>
      </w:r>
      <w:r>
        <w:t xml:space="preserve"> reveals the correct failure reason for each Pod (ImagePullBackOff, CrashLoopBackOff, OOMKilled), and </w:t>
      </w:r>
      <w:r>
        <w:rPr>
          <w:rFonts w:ascii="Consolas" w:hAnsi="Consolas"/>
          <w:color w:val="C7254E"/>
        </w:rPr>
        <w:t>k debug</w:t>
      </w:r>
      <w:r>
        <w:t xml:space="preserve"> opens a shell inside the running Pod.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20 — API Deprecations &amp; kubectl explain</w:t>
      </w:r>
    </w:p>
    <w:p>
      <w:r>
        <w:rPr>
          <w:b/>
        </w:rPr>
        <w:t>Domain:</w:t>
      </w:r>
      <w:r>
        <w:t xml:space="preserve"> Observability &amp; Maintenance  ·  </w:t>
      </w:r>
      <w:r>
        <w:rPr>
          <w:b/>
        </w:rPr>
        <w:t>Topic:</w:t>
      </w:r>
      <w:r>
        <w:t xml:space="preserve"> API Deprecations  ·  </w:t>
      </w:r>
      <w:r>
        <w:rPr>
          <w:b/>
        </w:rPr>
        <w:t>Duration:</w:t>
      </w:r>
      <w:r>
        <w:t xml:space="preserve"> 35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The Kubernetes API evolves — old versions are deprecated and removed. CKAD tests kubectl explain, api-resources and api-versions. You must find the correct apiVersion for any resource on exam day using only kubectl.</w:t>
      </w:r>
    </w:p>
    <w:p>
      <w:pPr>
        <w:pStyle w:val="Heading2"/>
      </w:pPr>
      <w:r>
        <w:t>What you'll build</w:t>
      </w:r>
    </w:p>
    <w:p>
      <w:r>
        <w:t>List resources and versions, explore schemas with explain, detect a removed API, and look up the current version.</w:t>
      </w:r>
    </w:p>
    <w:p>
      <w:pPr>
        <w:pStyle w:val="Heading2"/>
      </w:pPr>
      <w:r>
        <w:t>Step 1 — List resources, groups and served versions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api-resources --api-group=apps</w:t>
        <w:br/>
        <w:t>k api-resources --api-group=batch</w:t>
        <w:br/>
        <w:t>k api-versions | sort</w:t>
      </w:r>
    </w:p>
    <w:p>
      <w:pPr>
        <w:pStyle w:val="Heading2"/>
      </w:pPr>
      <w:r>
        <w:t>Step 2 — Explore a schema with explain</w:t>
      </w:r>
    </w:p>
    <w:p>
      <w:r>
        <w:t>--recursive prints the full field tree — use it when you forget a nested field path.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explain deployment.spec.strategy.rollingUpdate</w:t>
        <w:br/>
        <w:t>k explain pod.spec.containers.resources --recursive | head -30</w:t>
      </w:r>
    </w:p>
    <w:p>
      <w:pPr>
        <w:pStyle w:val="Heading2"/>
      </w:pPr>
      <w:r>
        <w:t>Step 3 — Detect a removed API and find the replacement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extensions/v1beta1 Ingress was removed in 1.22</w:t>
        <w:br/>
        <w:t>k explain ingress --api-version=networking.k8s.io/v1 | head -10</w:t>
        <w:br/>
        <w:t>k api-resources | grep -i ingress</w:t>
      </w:r>
    </w:p>
    <w:p>
      <w:pPr>
        <w:pStyle w:val="Heading2"/>
      </w:pPr>
      <w:r>
        <w:t>Step 4 — Stable apiVersions to memorise (v1.35)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Pod/Service/ConfigMap/Secret/SA/Quota/LimitRange  -&gt; v1</w:t>
        <w:br/>
        <w:t>Deployment/StatefulSet/DaemonSet/ReplicaSet        -&gt; apps/v1</w:t>
        <w:br/>
        <w:t>Job/CronJob                                        -&gt; batch/v1</w:t>
        <w:br/>
        <w:t>Ingress/NetworkPolicy                              -&gt; networking.k8s.io/v1</w:t>
        <w:br/>
        <w:t>Role/RoleBinding/ClusterRole(+Binding)             -&gt; rbac.authorization.k8s.io/v1</w:t>
        <w:br/>
        <w:t>HorizontalPodAutoscaler                            -&gt; autoscaling/v2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kubectl api-resources</w:t>
      </w:r>
      <w:r>
        <w:t xml:space="preserve"> shows the correct apiVersion in its APIVERSION column — the exam-legal way to look it up. </w:t>
      </w:r>
      <w:r>
        <w:rPr>
          <w:rFonts w:ascii="Consolas" w:hAnsi="Consolas"/>
          <w:color w:val="C7254E"/>
        </w:rPr>
        <w:t>kubectl explain &lt;res&gt;.&lt;field&gt;</w:t>
      </w:r>
      <w:r>
        <w:t xml:space="preserve"> documents fields without leaving the terminal.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api-resources | grep -i ingress</w:t>
      </w:r>
      <w:r>
        <w:t xml:space="preserve"> shows </w:t>
      </w:r>
      <w:r>
        <w:rPr>
          <w:rFonts w:ascii="Consolas" w:hAnsi="Consolas"/>
          <w:color w:val="C7254E"/>
        </w:rPr>
        <w:t>networking.k8s.io/v1</w:t>
      </w:r>
      <w:r>
        <w:t xml:space="preserve">, and </w:t>
      </w:r>
      <w:r>
        <w:rPr>
          <w:rFonts w:ascii="Consolas" w:hAnsi="Consolas"/>
          <w:color w:val="C7254E"/>
        </w:rPr>
        <w:t>k explain deployment.spec.strategy.rollingUpdate</w:t>
      </w:r>
      <w:r>
        <w:t xml:space="preserve"> prints the maxSurge/maxUnavailable fields.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21 — ConfigMaps — Env &amp; Volume Injection</w:t>
      </w:r>
    </w:p>
    <w:p>
      <w:r>
        <w:rPr>
          <w:b/>
        </w:rPr>
        <w:t>Domain:</w:t>
      </w:r>
      <w:r>
        <w:t xml:space="preserve"> Configuration &amp; Security  ·  </w:t>
      </w:r>
      <w:r>
        <w:rPr>
          <w:b/>
        </w:rPr>
        <w:t>Topic:</w:t>
      </w:r>
      <w:r>
        <w:t xml:space="preserve"> ConfigMaps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ConfigMaps inject non-secret configuration into Pods. CKAD tests all three injection styles: a single env var (configMapKeyRef), bulk env vars (envFrom), and file-based volume mounts — and that only file mounts update live.</w:t>
      </w:r>
    </w:p>
    <w:p>
      <w:pPr>
        <w:pStyle w:val="Heading2"/>
      </w:pPr>
      <w:r>
        <w:t>What you'll build</w:t>
      </w:r>
    </w:p>
    <w:p>
      <w:r>
        <w:t>Create ConfigMaps three ways, inject one key, inject all keys with envFrom, mount as files, then update live.</w:t>
      </w:r>
    </w:p>
    <w:p>
      <w:pPr>
        <w:pStyle w:val="Heading2"/>
      </w:pPr>
      <w:r>
        <w:t>Step 1 — Create ConfigMaps three ways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configmap app-cfg --from-literal=COLOR=blue --from-literal=GREETING=hello</w:t>
        <w:br/>
        <w:t>k create configmap app-conf --from-file=app.conf</w:t>
        <w:br/>
        <w:t>k create configmap app-env  --from-env-file=env.list</w:t>
      </w:r>
    </w:p>
    <w:p>
      <w:pPr>
        <w:pStyle w:val="Heading2"/>
      </w:pPr>
      <w:r>
        <w:t>Step 2 — Inject a single key as an env var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env:</w:t>
        <w:br/>
        <w:t>- name: COLOR</w:t>
        <w:br/>
        <w:t xml:space="preserve">  valueFrom:</w:t>
        <w:br/>
        <w:t xml:space="preserve">    configMapKeyRef: {name: app-cfg, key: COLOR}</w:t>
      </w:r>
    </w:p>
    <w:p>
      <w:pPr>
        <w:pStyle w:val="Heading2"/>
      </w:pPr>
      <w:r>
        <w:t>Step 3 — Inject all keys with envFrom</w:t>
      </w:r>
    </w:p>
    <w:p>
      <w:pPr>
        <w:shd w:val="clear" w:color="auto" w:fill="F3F5F8"/>
      </w:pPr>
      <w:r>
        <w:rPr>
          <w:rFonts w:ascii="Consolas" w:hAnsi="Consolas"/>
          <w:sz w:val="18"/>
        </w:rPr>
        <w:t>envFrom:</w:t>
        <w:br/>
        <w:t>- configMapRef: {name: app-cfg}</w:t>
        <w:br/>
        <w:t>- configMapRef: {name: app-env}</w:t>
      </w:r>
    </w:p>
    <w:p>
      <w:pPr>
        <w:pStyle w:val="Heading2"/>
      </w:pPr>
      <w:r>
        <w:t>Step 4 — Mount a ConfigMap as a file volume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volumeMounts:</w:t>
        <w:br/>
        <w:t>- {name: cfg, mountPath: /etc/app}</w:t>
        <w:br/>
        <w:t>volumes:</w:t>
        <w:br/>
        <w:t>- name: cfg</w:t>
        <w:br/>
        <w:t xml:space="preserve">  configMap: {name: app-conf}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Creation: </w:t>
      </w:r>
      <w:r>
        <w:rPr>
          <w:rFonts w:ascii="Consolas" w:hAnsi="Consolas"/>
          <w:color w:val="C7254E"/>
        </w:rPr>
        <w:t>--from-literal</w:t>
      </w:r>
      <w:r>
        <w:t xml:space="preserve">, </w:t>
      </w:r>
      <w:r>
        <w:rPr>
          <w:rFonts w:ascii="Consolas" w:hAnsi="Consolas"/>
          <w:color w:val="C7254E"/>
        </w:rPr>
        <w:t>--from-file</w:t>
      </w:r>
      <w:r>
        <w:t xml:space="preserve">, </w:t>
      </w:r>
      <w:r>
        <w:rPr>
          <w:rFonts w:ascii="Consolas" w:hAnsi="Consolas"/>
          <w:color w:val="C7254E"/>
        </w:rPr>
        <w:t>--from-env-file</w:t>
      </w:r>
      <w:r>
        <w:t xml:space="preserve">. Consumption: </w:t>
      </w:r>
      <w:r>
        <w:rPr>
          <w:rFonts w:ascii="Consolas" w:hAnsi="Consolas"/>
          <w:color w:val="C7254E"/>
        </w:rPr>
        <w:t>configMapKeyRef</w:t>
      </w:r>
      <w:r>
        <w:t xml:space="preserve"> (one key), </w:t>
      </w:r>
      <w:r>
        <w:rPr>
          <w:rFonts w:ascii="Consolas" w:hAnsi="Consolas"/>
          <w:color w:val="C7254E"/>
        </w:rPr>
        <w:t>envFrom</w:t>
      </w:r>
      <w:r>
        <w:t xml:space="preserve"> (all keys), volume mount (file per key). Volume-mounted ConfigMaps update live (~60s); env-var injections are fixed at Pod startup and need a restart.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The single-key Pod logs </w:t>
      </w:r>
      <w:r>
        <w:rPr>
          <w:rFonts w:ascii="Consolas" w:hAnsi="Consolas"/>
          <w:color w:val="C7254E"/>
        </w:rPr>
        <w:t>COLOR=blue</w:t>
      </w:r>
      <w:r>
        <w:t xml:space="preserve">, the envFrom Pod shows all four variables, and the mounted ConfigMap appears as files under </w:t>
      </w:r>
      <w:r>
        <w:rPr>
          <w:rFonts w:ascii="Consolas" w:hAnsi="Consolas"/>
          <w:color w:val="C7254E"/>
        </w:rPr>
        <w:t>/etc/app</w:t>
      </w:r>
      <w:r>
        <w:t>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22 — Secrets</w:t>
      </w:r>
    </w:p>
    <w:p>
      <w:r>
        <w:rPr>
          <w:b/>
        </w:rPr>
        <w:t>Domain:</w:t>
      </w:r>
      <w:r>
        <w:t xml:space="preserve"> Configuration &amp; Security  ·  </w:t>
      </w:r>
      <w:r>
        <w:rPr>
          <w:b/>
        </w:rPr>
        <w:t>Topic:</w:t>
      </w:r>
      <w:r>
        <w:t xml:space="preserve"> Secrets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Secrets are like ConfigMaps but base64-encoded with stricter access. CKAD tests generic, tls and docker-registry types, env-var injection, file mounts with defaultMode, and decoding values. Secrets are not encrypted — protect them with RBAC.</w:t>
      </w:r>
    </w:p>
    <w:p>
      <w:pPr>
        <w:pStyle w:val="Heading2"/>
      </w:pPr>
      <w:r>
        <w:t>What you'll build</w:t>
      </w:r>
    </w:p>
    <w:p>
      <w:r>
        <w:t>Create a generic Secret, decode it, inject as env vars, mount with 0400 mode, then create tls and docker-registry Secrets.</w:t>
      </w:r>
    </w:p>
    <w:p>
      <w:pPr>
        <w:pStyle w:val="Heading2"/>
      </w:pPr>
      <w:r>
        <w:t>Step 1 — Create a generic Secret and decode a value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secret generic db-cred \</w:t>
        <w:br/>
        <w:t xml:space="preserve">  --from-literal=DB_USER=admin --from-literal=DB_PASS=s3cr3t</w:t>
        <w:br/>
        <w:t>k get secret db-cred -o jsonpath='{.data.DB_PASS}' | base64 -d; echo</w:t>
      </w:r>
    </w:p>
    <w:p>
      <w:pPr>
        <w:pStyle w:val="Heading2"/>
      </w:pPr>
      <w:r>
        <w:t>Step 2 — Inject Secret keys as env vars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envFrom:</w:t>
        <w:br/>
        <w:t>- secretRef: {name: db-cred}</w:t>
      </w:r>
    </w:p>
    <w:p>
      <w:pPr>
        <w:pStyle w:val="Heading2"/>
      </w:pPr>
      <w:r>
        <w:t>Step 3 — Mount a Secret as files with restrictive mode</w:t>
      </w:r>
    </w:p>
    <w:p>
      <w:r>
        <w:t>defaultMode: 0400 = owner read-only. CKAD frequently asks you to set this.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volumes:</w:t>
        <w:br/>
        <w:t>- name: s</w:t>
        <w:br/>
        <w:t xml:space="preserve">  secret:</w:t>
        <w:br/>
        <w:t xml:space="preserve">    secretName: db-cred</w:t>
        <w:br/>
        <w:t xml:space="preserve">    defaultMode: 0400</w:t>
      </w:r>
    </w:p>
    <w:p>
      <w:pPr>
        <w:pStyle w:val="Heading2"/>
      </w:pPr>
      <w:r>
        <w:t>Step 4 — TLS and docker-registry Secrets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secret tls demo-tls --cert=tls.crt --key=tls.key</w:t>
        <w:br/>
        <w:t>k create secret docker-registry myreg \</w:t>
        <w:br/>
        <w:t xml:space="preserve">  --docker-server=registry.example.com --docker-username=u \</w:t>
        <w:br/>
        <w:t xml:space="preserve">  --docker-password=p --docker-email=u@example.com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Types: </w:t>
      </w:r>
      <w:r>
        <w:rPr>
          <w:rFonts w:ascii="Consolas" w:hAnsi="Consolas"/>
          <w:color w:val="C7254E"/>
        </w:rPr>
        <w:t>generic</w:t>
      </w:r>
      <w:r>
        <w:t xml:space="preserve">, </w:t>
      </w:r>
      <w:r>
        <w:rPr>
          <w:rFonts w:ascii="Consolas" w:hAnsi="Consolas"/>
          <w:color w:val="C7254E"/>
        </w:rPr>
        <w:t>tls</w:t>
      </w:r>
      <w:r>
        <w:t xml:space="preserve"> (kubernetes.io/tls), </w:t>
      </w:r>
      <w:r>
        <w:rPr>
          <w:rFonts w:ascii="Consolas" w:hAnsi="Consolas"/>
          <w:color w:val="C7254E"/>
        </w:rPr>
        <w:t>docker-registry</w:t>
      </w:r>
      <w:r>
        <w:t xml:space="preserve">. </w:t>
      </w:r>
      <w:r>
        <w:rPr>
          <w:rFonts w:ascii="Consolas" w:hAnsi="Consolas"/>
          <w:color w:val="C7254E"/>
        </w:rPr>
        <w:t>envFrom: secretRef</w:t>
      </w:r>
      <w:r>
        <w:t xml:space="preserve"> injects all keys; </w:t>
      </w:r>
      <w:r>
        <w:rPr>
          <w:rFonts w:ascii="Consolas" w:hAnsi="Consolas"/>
          <w:color w:val="C7254E"/>
        </w:rPr>
        <w:t>secretKeyRef</w:t>
      </w:r>
      <w:r>
        <w:t xml:space="preserve"> injects one. Reference a registry Secret via </w:t>
      </w:r>
      <w:r>
        <w:rPr>
          <w:rFonts w:ascii="Consolas" w:hAnsi="Consolas"/>
          <w:color w:val="C7254E"/>
        </w:rPr>
        <w:t>spec.imagePullSecrets</w:t>
      </w:r>
      <w:r>
        <w:t>. Base64 ≠ encryption — restrict with RBAC.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base64 -d</w:t>
      </w:r>
      <w:r>
        <w:t xml:space="preserve"> on </w:t>
      </w:r>
      <w:r>
        <w:rPr>
          <w:rFonts w:ascii="Consolas" w:hAnsi="Consolas"/>
          <w:color w:val="C7254E"/>
        </w:rPr>
        <w:t>.data.DB_PASS</w:t>
      </w:r>
      <w:r>
        <w:t xml:space="preserve"> returns </w:t>
      </w:r>
      <w:r>
        <w:rPr>
          <w:rFonts w:ascii="Consolas" w:hAnsi="Consolas"/>
          <w:color w:val="C7254E"/>
        </w:rPr>
        <w:t>s3cr3t</w:t>
      </w:r>
      <w:r>
        <w:t xml:space="preserve">, the mounted Secret files are mode </w:t>
      </w:r>
      <w:r>
        <w:rPr>
          <w:rFonts w:ascii="Consolas" w:hAnsi="Consolas"/>
          <w:color w:val="C7254E"/>
        </w:rPr>
        <w:t>0400</w:t>
      </w:r>
      <w:r>
        <w:t xml:space="preserve">, and the tls Secret reports type </w:t>
      </w:r>
      <w:r>
        <w:rPr>
          <w:rFonts w:ascii="Consolas" w:hAnsi="Consolas"/>
          <w:color w:val="C7254E"/>
        </w:rPr>
        <w:t>kubernetes.io/tls</w:t>
      </w:r>
      <w:r>
        <w:t>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23 — SecurityContext</w:t>
      </w:r>
    </w:p>
    <w:p>
      <w:r>
        <w:rPr>
          <w:b/>
        </w:rPr>
        <w:t>Domain:</w:t>
      </w:r>
      <w:r>
        <w:t xml:space="preserve"> Configuration &amp; Security  ·  </w:t>
      </w:r>
      <w:r>
        <w:rPr>
          <w:b/>
        </w:rPr>
        <w:t>Topic:</w:t>
      </w:r>
      <w:r>
        <w:t xml:space="preserve"> SecurityContext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securityContext controls the identity and privileges of containers. CKAD asks you to enforce non-root execution, a read-only root filesystem and dropped Linux capabilities — at Pod level (all containers) or container level (one override).</w:t>
      </w:r>
    </w:p>
    <w:p>
      <w:pPr>
        <w:pStyle w:val="Heading2"/>
      </w:pPr>
      <w:r>
        <w:t>What you'll build</w:t>
      </w:r>
    </w:p>
    <w:p>
      <w:r>
        <w:t>Run as a set user/group, enforce runAsNonRoot, lock the root filesystem, then drop all capabilities.</w:t>
      </w:r>
    </w:p>
    <w:p>
      <w:pPr>
        <w:pStyle w:val="Heading2"/>
      </w:pPr>
      <w:r>
        <w:t>Step 1 — Run as a specific user and group (Pod level)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securityContext:</w:t>
        <w:br/>
        <w:t xml:space="preserve">  runAsUser: 1000</w:t>
        <w:br/>
        <w:t xml:space="preserve">  runAsGroup: 3000</w:t>
        <w:br/>
        <w:t xml:space="preserve">  fsGroup: 2000     # applies to volume mounts</w:t>
      </w:r>
    </w:p>
    <w:p>
      <w:pPr>
        <w:pStyle w:val="Heading2"/>
      </w:pPr>
      <w:r>
        <w:t>Step 2 — Enforce runAsNonRoot (blocks root images)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securityContext:</w:t>
        <w:br/>
        <w:t xml:space="preserve">  runAsNonRoot: true</w:t>
        <w:br/>
        <w:t># nginx runs as root -&gt; Pod refuses to start</w:t>
      </w:r>
    </w:p>
    <w:p>
      <w:pPr>
        <w:pStyle w:val="Heading2"/>
      </w:pPr>
      <w:r>
        <w:t>Step 3 — Read-only root filesystem (container level)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securityContext:</w:t>
        <w:br/>
        <w:t xml:space="preserve">  readOnlyRootFilesystem: true</w:t>
        <w:br/>
        <w:t># mount an emptyDir for any writable path (e.g. /tmp)</w:t>
      </w:r>
    </w:p>
    <w:p>
      <w:pPr>
        <w:pStyle w:val="Heading2"/>
      </w:pPr>
      <w:r>
        <w:t>Step 4 — Drop Linux capabilities (hardened container)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securityContext:</w:t>
        <w:br/>
        <w:t xml:space="preserve">  capabilities:</w:t>
        <w:br/>
        <w:t xml:space="preserve">    drop: ["ALL"]</w:t>
        <w:br/>
        <w:t xml:space="preserve">    add: ["NET_BIND_SERVICE"]</w:t>
        <w:br/>
        <w:t xml:space="preserve">  allowPrivilegeEscalation: false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Pod-level securityContext applies to all containers; container-level overrides one. The CKAD hardened pattern = </w:t>
      </w:r>
      <w:r>
        <w:rPr>
          <w:rFonts w:ascii="Consolas" w:hAnsi="Consolas"/>
          <w:color w:val="C7254E"/>
        </w:rPr>
        <w:t>runAsNonRoot: true</w:t>
      </w:r>
      <w:r>
        <w:t xml:space="preserve"> + </w:t>
      </w:r>
      <w:r>
        <w:rPr>
          <w:rFonts w:ascii="Consolas" w:hAnsi="Consolas"/>
          <w:color w:val="C7254E"/>
        </w:rPr>
        <w:t>readOnlyRootFilesystem: true</w:t>
      </w:r>
      <w:r>
        <w:t xml:space="preserve"> + </w:t>
      </w:r>
      <w:r>
        <w:rPr>
          <w:rFonts w:ascii="Consolas" w:hAnsi="Consolas"/>
          <w:color w:val="C7254E"/>
        </w:rPr>
        <w:t>capabilities.drop: [ALL]</w:t>
      </w:r>
      <w:r>
        <w:t xml:space="preserve"> + </w:t>
      </w:r>
      <w:r>
        <w:rPr>
          <w:rFonts w:ascii="Consolas" w:hAnsi="Consolas"/>
          <w:color w:val="C7254E"/>
        </w:rPr>
        <w:t>allowPrivilegeEscalation: false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The non-root Pod logs </w:t>
      </w:r>
      <w:r>
        <w:rPr>
          <w:rFonts w:ascii="Consolas" w:hAnsi="Consolas"/>
          <w:color w:val="C7254E"/>
        </w:rPr>
        <w:t>uid=1000 gid=3000</w:t>
      </w:r>
      <w:r>
        <w:t xml:space="preserve">, the </w:t>
      </w:r>
      <w:r>
        <w:rPr>
          <w:rFonts w:ascii="Consolas" w:hAnsi="Consolas"/>
          <w:color w:val="C7254E"/>
        </w:rPr>
        <w:t>runAsNonRoot</w:t>
      </w:r>
      <w:r>
        <w:t xml:space="preserve"> nginx Pod refuses to start, and writes to the read-only root filesystem are rejected.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24 — ServiceAccounts</w:t>
      </w:r>
    </w:p>
    <w:p>
      <w:r>
        <w:rPr>
          <w:b/>
        </w:rPr>
        <w:t>Domain:</w:t>
      </w:r>
      <w:r>
        <w:t xml:space="preserve"> Configuration &amp; Security  ·  </w:t>
      </w:r>
      <w:r>
        <w:rPr>
          <w:b/>
        </w:rPr>
        <w:t>Topic:</w:t>
      </w:r>
      <w:r>
        <w:t xml:space="preserve"> ServiceAccounts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Every Pod runs as a ServiceAccount; the default one has minimal RBAC. CKAD tests creating dedicated ServiceAccounts, attaching them to Pods, disabling the auto-mounted token, and requesting short-lived tokens with kubectl create token.</w:t>
      </w:r>
    </w:p>
    <w:p>
      <w:pPr>
        <w:pStyle w:val="Heading2"/>
      </w:pPr>
      <w:r>
        <w:t>What you'll build</w:t>
      </w:r>
    </w:p>
    <w:p>
      <w:r>
        <w:t>Create a ServiceAccount, attach it to a Pod, inspect the projected token, disable auto-mount, then mint a token.</w:t>
      </w:r>
    </w:p>
    <w:p>
      <w:pPr>
        <w:pStyle w:val="Heading2"/>
      </w:pPr>
      <w:r>
        <w:t>Step 1 — Create a ServiceAccount and attach it to a Pod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serviceaccount app-sa</w:t>
        <w:br/>
        <w:t># Pod spec:</w:t>
        <w:br/>
        <w:t>spec:</w:t>
        <w:br/>
        <w:t xml:space="preserve">  serviceAccountName: app-sa</w:t>
        <w:br/>
        <w:t>k get pod app -o jsonpath='{.spec.serviceAccountName}'; echo</w:t>
      </w:r>
    </w:p>
    <w:p>
      <w:pPr>
        <w:pStyle w:val="Heading2"/>
      </w:pPr>
      <w:r>
        <w:t>Step 2 — Inspect the auto-mounted token inside the Pod</w:t>
      </w:r>
    </w:p>
    <w:p>
      <w:r>
        <w:t>Three files are projected: token (short-lived JWT), ca.crt, namespace.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exec app -- ls /var/run/secrets/kubernetes.io/serviceaccount/</w:t>
      </w:r>
    </w:p>
    <w:p>
      <w:pPr>
        <w:pStyle w:val="Heading2"/>
      </w:pPr>
      <w:r>
        <w:t>Step 3 — Disable token auto-mount (least privilege)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patch sa app-sa -p '{"automountServiceAccountToken": false}'</w:t>
      </w:r>
    </w:p>
    <w:p>
      <w:pPr>
        <w:pStyle w:val="Heading2"/>
      </w:pPr>
      <w:r>
        <w:t>Step 4 — Request a short-lived ad-hoc token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TOKEN=$(k create token app-sa --duration=1h)</w:t>
        <w:br/>
        <w:t>echo $TOKEN | cut -c1-60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rFonts w:ascii="Consolas" w:hAnsi="Consolas"/>
          <w:color w:val="C7254E"/>
        </w:rPr>
        <w:t>spec.serviceAccountName</w:t>
      </w:r>
      <w:r>
        <w:t xml:space="preserve"> attaches a custom SA. Token, CA and namespace are projected under /var/run/secrets/kubernetes.io/serviceaccount/. </w:t>
      </w:r>
      <w:r>
        <w:rPr>
          <w:rFonts w:ascii="Consolas" w:hAnsi="Consolas"/>
          <w:color w:val="C7254E"/>
        </w:rPr>
        <w:t>automountServiceAccountToken: false</w:t>
      </w:r>
      <w:r>
        <w:t xml:space="preserve"> enforces least privilege; </w:t>
      </w:r>
      <w:r>
        <w:rPr>
          <w:rFonts w:ascii="Consolas" w:hAnsi="Consolas"/>
          <w:color w:val="C7254E"/>
        </w:rPr>
        <w:t>kubectl create token</w:t>
      </w:r>
      <w:r>
        <w:t xml:space="preserve"> replaces the old Secret-backed tokens (removed in 1.24+).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get pod app -o jsonpath='{.spec.serviceAccountName}'</w:t>
      </w:r>
      <w:r>
        <w:t xml:space="preserve"> returns </w:t>
      </w:r>
      <w:r>
        <w:rPr>
          <w:rFonts w:ascii="Consolas" w:hAnsi="Consolas"/>
          <w:color w:val="C7254E"/>
        </w:rPr>
        <w:t>app-sa</w:t>
      </w:r>
      <w:r>
        <w:t xml:space="preserve">, and </w:t>
      </w:r>
      <w:r>
        <w:rPr>
          <w:rFonts w:ascii="Consolas" w:hAnsi="Consolas"/>
          <w:color w:val="C7254E"/>
        </w:rPr>
        <w:t>kubectl create token app-sa</w:t>
      </w:r>
      <w:r>
        <w:t xml:space="preserve"> prints a short-lived JWT.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25 — RBAC — Roles &amp; RoleBindings</w:t>
      </w:r>
    </w:p>
    <w:p>
      <w:r>
        <w:rPr>
          <w:b/>
        </w:rPr>
        <w:t>Domain:</w:t>
      </w:r>
      <w:r>
        <w:t xml:space="preserve"> Configuration &amp; Security  ·  </w:t>
      </w:r>
      <w:r>
        <w:rPr>
          <w:b/>
        </w:rPr>
        <w:t>Topic:</w:t>
      </w:r>
      <w:r>
        <w:t xml:space="preserve"> RBAC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RBAC controls who can do what on which resources. CKAD tests creating Roles, ClusterRoles, RoleBindings and ClusterRoleBindings imperatively, and validating with kubectl auth can-i --as. Know namespace- vs cluster-scope.</w:t>
      </w:r>
    </w:p>
    <w:p>
      <w:pPr>
        <w:pStyle w:val="Heading2"/>
      </w:pPr>
      <w:r>
        <w:t>What you'll build</w:t>
      </w:r>
    </w:p>
    <w:p>
      <w:r>
        <w:t>Create a Role + RoleBinding for a ServiceAccount, validate with can-i, then a ClusterRole bound two ways.</w:t>
      </w:r>
    </w:p>
    <w:p>
      <w:pPr>
        <w:pStyle w:val="Heading2"/>
      </w:pPr>
      <w:r>
        <w:t>Step 1 — Role: namespace-scoped permissions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role pod-reader \</w:t>
        <w:br/>
        <w:t xml:space="preserve">  --verb=get,list,watch --resource=pods -n dev</w:t>
      </w:r>
    </w:p>
    <w:p>
      <w:pPr>
        <w:pStyle w:val="Heading2"/>
      </w:pPr>
      <w:r>
        <w:t>Step 2 — RoleBinding: link Role to a ServiceAccount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rolebinding viewer-binding \</w:t>
        <w:br/>
        <w:t xml:space="preserve">  --role=pod-reader --serviceaccount=dev:viewer -n dev</w:t>
      </w:r>
    </w:p>
    <w:p>
      <w:pPr>
        <w:pStyle w:val="Heading2"/>
      </w:pPr>
      <w:r>
        <w:t>Step 3 — Validate with kubectl auth can-i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auth can-i list pods   -n dev     --as=system:serviceaccount:dev:viewer  # yes</w:t>
        <w:br/>
        <w:t>k auth can-i delete pods -n dev     --as=system:serviceaccount:dev:viewer  # no</w:t>
        <w:br/>
        <w:t>k auth can-i list pods   -n default --as=system:serviceaccount:dev:viewer  # no</w:t>
      </w:r>
    </w:p>
    <w:p>
      <w:pPr>
        <w:pStyle w:val="Heading2"/>
      </w:pPr>
      <w:r>
        <w:t>Step 4 — ClusterRole bound cluster-wide vs to one namespace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clusterrole node-reader --verb=get,list --resource=nodes</w:t>
        <w:br/>
        <w:t>k create clusterrolebinding nodes-binding \</w:t>
        <w:br/>
        <w:t xml:space="preserve">  --clusterrole=node-reader --serviceaccount=dev:nodes-sa   # all namespaces</w:t>
        <w:br/>
        <w:t>k create rolebinding dev-node-reader \</w:t>
        <w:br/>
        <w:t xml:space="preserve">  --clusterrole=node-reader --serviceaccount=dev:viewer -n dev  # only dev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Role + RoleBinding = namespace-scoped. ClusterRole + ClusterRoleBinding = cluster-wide. ClusterRole + RoleBinding = the cluster role's verbs limited to one namespace. </w:t>
      </w:r>
      <w:r>
        <w:rPr>
          <w:rFonts w:ascii="Consolas" w:hAnsi="Consolas"/>
          <w:color w:val="C7254E"/>
        </w:rPr>
        <w:t>kubectl auth can-i &lt;verb&gt; &lt;res&gt; --as=&lt;identity&gt;</w:t>
      </w:r>
      <w:r>
        <w:t xml:space="preserve"> validates without logging in.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auth can-i list pods -n dev --as=system:serviceaccount:dev:viewer</w:t>
      </w:r>
      <w:r>
        <w:t xml:space="preserve"> returns </w:t>
      </w:r>
      <w:r>
        <w:rPr>
          <w:rFonts w:ascii="Consolas" w:hAnsi="Consolas"/>
          <w:color w:val="C7254E"/>
        </w:rPr>
        <w:t>yes</w:t>
      </w:r>
      <w:r>
        <w:t xml:space="preserve"> while </w:t>
      </w:r>
      <w:r>
        <w:rPr>
          <w:rFonts w:ascii="Consolas" w:hAnsi="Consolas"/>
          <w:color w:val="C7254E"/>
        </w:rPr>
        <w:t>delete pods</w:t>
      </w:r>
      <w:r>
        <w:t xml:space="preserve"> and cross-namespace </w:t>
      </w:r>
      <w:r>
        <w:rPr>
          <w:rFonts w:ascii="Consolas" w:hAnsi="Consolas"/>
          <w:color w:val="C7254E"/>
        </w:rPr>
        <w:t>list</w:t>
      </w:r>
      <w:r>
        <w:t xml:space="preserve"> return </w:t>
      </w:r>
      <w:r>
        <w:rPr>
          <w:rFonts w:ascii="Consolas" w:hAnsi="Consolas"/>
          <w:color w:val="C7254E"/>
        </w:rPr>
        <w:t>no</w:t>
      </w:r>
      <w:r>
        <w:t>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26 — ResourceQuota &amp; LimitRange</w:t>
      </w:r>
    </w:p>
    <w:p>
      <w:r>
        <w:rPr>
          <w:b/>
        </w:rPr>
        <w:t>Domain:</w:t>
      </w:r>
      <w:r>
        <w:t xml:space="preserve"> Configuration &amp; Security  ·  </w:t>
      </w:r>
      <w:r>
        <w:rPr>
          <w:b/>
        </w:rPr>
        <w:t>Topic:</w:t>
      </w:r>
      <w:r>
        <w:t xml:space="preserve"> Quotas &amp; Limits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ResourceQuota caps the total resources used across a namespace; LimitRange enforces per-container defaults and maximums. CKAD tests both — write the YAML, apply them, and understand the rejection error messages.</w:t>
      </w:r>
    </w:p>
    <w:p>
      <w:pPr>
        <w:pStyle w:val="Heading2"/>
      </w:pPr>
      <w:r>
        <w:t>What you'll build</w:t>
      </w:r>
    </w:p>
    <w:p>
      <w:r>
        <w:t>Apply a ResourceQuota and a LimitRange, watch defaults get injected, then violate the max and the quota.</w:t>
      </w:r>
    </w:p>
    <w:p>
      <w:pPr>
        <w:pStyle w:val="Heading2"/>
      </w:pPr>
      <w:r>
        <w:t>Step 1 — ResourceQuota: namespace-wide ceilings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spec:</w:t>
        <w:br/>
        <w:t xml:space="preserve">  hard:</w:t>
        <w:br/>
        <w:t xml:space="preserve">    pods: "5"</w:t>
        <w:br/>
        <w:t xml:space="preserve">    requests.cpu: "1"</w:t>
        <w:br/>
        <w:t xml:space="preserve">    requests.memory: 1Gi</w:t>
        <w:br/>
        <w:t xml:space="preserve">    limits.cpu: "2"</w:t>
        <w:br/>
        <w:t xml:space="preserve">    limits.memory: 2Gi</w:t>
      </w:r>
    </w:p>
    <w:p>
      <w:pPr>
        <w:pStyle w:val="Heading2"/>
      </w:pPr>
      <w:r>
        <w:t>Step 2 — LimitRange: per-container defaults and maximums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spec:</w:t>
        <w:br/>
        <w:t xml:space="preserve">  limits:</w:t>
        <w:br/>
        <w:t xml:space="preserve">  - type: Container</w:t>
        <w:br/>
        <w:t xml:space="preserve">    default:        {cpu: 200m, memory: 256Mi}</w:t>
        <w:br/>
        <w:t xml:space="preserve">    defaultRequest: {cpu: 100m, memory: 128Mi}</w:t>
        <w:br/>
        <w:t xml:space="preserve">    max:            {cpu: 500m, memory: 512Mi}</w:t>
      </w:r>
    </w:p>
    <w:p>
      <w:pPr>
        <w:pStyle w:val="Heading2"/>
      </w:pPr>
      <w:r>
        <w:t>Step 3 — Defaults injected; max enforced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run a --image=nginx:1.25 -n team-a</w:t>
        <w:br/>
        <w:t>k get pod a -n team-a -o jsonpath='{.spec.containers[0].resources}'; echo</w:t>
        <w:br/>
        <w:t># a container requesting cpu:1 is rejected: 'maximum cpu per Container is 500m'</w:t>
      </w:r>
    </w:p>
    <w:p>
      <w:pPr>
        <w:pStyle w:val="Heading2"/>
      </w:pPr>
      <w:r>
        <w:t>Step 4 — Exceed the quota</w:t>
      </w:r>
    </w:p>
    <w:p>
      <w:pPr>
        <w:shd w:val="clear" w:color="auto" w:fill="F3F5F8"/>
      </w:pPr>
      <w:r>
        <w:rPr>
          <w:rFonts w:ascii="Consolas" w:hAnsi="Consolas"/>
          <w:sz w:val="18"/>
        </w:rPr>
        <w:t>for i in 1 2 3 4; do k run quota-$i --image=nginx:1.25 -n team-a; done</w:t>
        <w:br/>
        <w:t>k run quota-5 --image=nginx:1.25 -n team-a   # 'exceeded quota: team-a-quota'</w:t>
        <w:br/>
        <w:t>k describe quota team-a-quota -n team-a       # Used vs Hard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ResourceQuota limits aggregate usage; exceeding it rejects new Pods. LimitRange enforces per-container min/max/defaults. Without a LimitRange, Pods with no resource block cannot be created in a quota-enforced namespace.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A Pod with no resource block gets requests/limits injected by the LimitRange, the 6th Pod is rejected with </w:t>
      </w:r>
      <w:r>
        <w:rPr>
          <w:rFonts w:ascii="Consolas" w:hAnsi="Consolas"/>
          <w:color w:val="C7254E"/>
        </w:rPr>
        <w:t>exceeded quota</w:t>
      </w:r>
      <w:r>
        <w:t xml:space="preserve">, and </w:t>
      </w:r>
      <w:r>
        <w:rPr>
          <w:rFonts w:ascii="Consolas" w:hAnsi="Consolas"/>
          <w:color w:val="C7254E"/>
        </w:rPr>
        <w:t>describe quota</w:t>
      </w:r>
      <w:r>
        <w:t xml:space="preserve"> shows Used vs Hard.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DAY 4 (½ day) — DOMAIN 5: Services &amp; Networking (Labs 27–30)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27 — Services — ClusterIP, NodePort, LoadBalancer</w:t>
      </w:r>
    </w:p>
    <w:p>
      <w:r>
        <w:rPr>
          <w:b/>
        </w:rPr>
        <w:t>Domain:</w:t>
      </w:r>
      <w:r>
        <w:t xml:space="preserve"> Services &amp; Networking  ·  </w:t>
      </w:r>
      <w:r>
        <w:rPr>
          <w:b/>
        </w:rPr>
        <w:t>Topic:</w:t>
      </w:r>
      <w:r>
        <w:t xml:space="preserve"> Services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A Service gives a stable virtual IP and DNS name to a set of Pods. CKAD requires fluency with ClusterIP, NodePort and LoadBalancer types, kubectl expose, endpoint debugging and the selector-mismatch pattern.</w:t>
      </w:r>
    </w:p>
    <w:p>
      <w:pPr>
        <w:pStyle w:val="Heading2"/>
      </w:pPr>
      <w:r>
        <w:t>What you'll build</w:t>
      </w:r>
    </w:p>
    <w:p>
      <w:r>
        <w:t>Expose a Deployment as ClusterIP, NodePort and LoadBalancer, inspect EndpointSlices, then debug a selector mismatch.</w:t>
      </w:r>
    </w:p>
    <w:p>
      <w:pPr>
        <w:pStyle w:val="Heading2"/>
      </w:pPr>
      <w:r>
        <w:t>Step 1 — Backend Deployment + ClusterIP Service</w:t>
      </w:r>
    </w:p>
    <w:p>
      <w:r>
        <w:t>A ClusterIP is reachable only by other Pods in the cluster, not from outside.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deployment web --image=nginx:1.25 --replicas=3</w:t>
        <w:br/>
        <w:t>k expose deployment web --port=80 --target-port=80 --name=web-cip</w:t>
        <w:br/>
        <w:t>k describe svc web-cip | grep -E "IP:|Endpoints:"</w:t>
      </w:r>
    </w:p>
    <w:p>
      <w:pPr>
        <w:pStyle w:val="Heading2"/>
      </w:pPr>
      <w:r>
        <w:t>Step 2 — NodePort (a port on every node)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expose deployment web --port=80 --target-port=80 --type=NodePort --name=web-np</w:t>
        <w:br/>
        <w:t>PORT=$(k get svc web-np -o jsonpath='{.spec.ports[0].nodePort}')</w:t>
        <w:br/>
        <w:t>curl -s http://localhost:$PORT | head -3   # 30000-32767</w:t>
      </w:r>
    </w:p>
    <w:p>
      <w:pPr>
        <w:pStyle w:val="Heading2"/>
      </w:pPr>
      <w:r>
        <w:t>Step 3 — LoadBalancer + EndpointSlices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expose deployment web --port=80 --type=LoadBalancer --name=web-lb</w:t>
        <w:br/>
        <w:t>k get endpointslices -l kubernetes.io/service-name=web-cip</w:t>
      </w:r>
    </w:p>
    <w:p>
      <w:pPr>
        <w:pStyle w:val="Heading2"/>
      </w:pPr>
      <w:r>
        <w:t>Step 4 — Debug a selector mismatch (the #1 Service bug)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patch svc web-cip -p '{"spec":{"selector":{"app":"does-not-exist"}}}'</w:t>
        <w:br/>
        <w:t>k get endpoints web-cip        # empty = no Pod matches</w:t>
        <w:br/>
        <w:t>k patch svc web-cip -p '{"spec":{"selector":{"app":"web"}}}'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ClusterIP = in-cluster only; NodePort = a port on every node; LoadBalancer = a cloud LB. Empty </w:t>
      </w:r>
      <w:r>
        <w:rPr>
          <w:rFonts w:ascii="Consolas" w:hAnsi="Consolas"/>
          <w:color w:val="C7254E"/>
        </w:rPr>
        <w:t>Endpoints</w:t>
      </w:r>
      <w:r>
        <w:t xml:space="preserve"> almost always means the selector does not match Pod labels. EndpointSlices (v1.21+) succeed Endpoints.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k describe svc web-cip</w:t>
      </w:r>
      <w:r>
        <w:t xml:space="preserve"> lists three endpoint IPs, the NodePort serves the page on </w:t>
      </w:r>
      <w:r>
        <w:rPr>
          <w:rFonts w:ascii="Consolas" w:hAnsi="Consolas"/>
          <w:color w:val="C7254E"/>
        </w:rPr>
        <w:t>localhost:$PORT</w:t>
      </w:r>
      <w:r>
        <w:t>, and a bad selector empties the Endpoints until it is fixed.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28 — Service DNS</w:t>
      </w:r>
    </w:p>
    <w:p>
      <w:r>
        <w:rPr>
          <w:b/>
        </w:rPr>
        <w:t>Domain:</w:t>
      </w:r>
      <w:r>
        <w:t xml:space="preserve"> Services &amp; Networking  ·  </w:t>
      </w:r>
      <w:r>
        <w:rPr>
          <w:b/>
        </w:rPr>
        <w:t>Topic:</w:t>
      </w:r>
      <w:r>
        <w:t xml:space="preserve"> Service DNS  ·  </w:t>
      </w:r>
      <w:r>
        <w:rPr>
          <w:b/>
        </w:rPr>
        <w:t>Duration:</w:t>
      </w:r>
      <w:r>
        <w:t xml:space="preserve"> 40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CoreDNS gives every Service a stable DNS name: &lt;service&gt;.&lt;namespace&gt;.svc.cluster.local. CKAD tests cross-namespace resolution, Pod DNS records, headless Services, and reading /etc/resolv.conf to understand ndots:5.</w:t>
      </w:r>
    </w:p>
    <w:p>
      <w:pPr>
        <w:pStyle w:val="Heading2"/>
      </w:pPr>
      <w:r>
        <w:t>What you'll build</w:t>
      </w:r>
    </w:p>
    <w:p>
      <w:r>
        <w:t>Resolve a Service by short name and FQDN, cross namespaces, read a Pod DNS record and /etc/resolv.conf, then a headless Service.</w:t>
      </w:r>
    </w:p>
    <w:p>
      <w:pPr>
        <w:pStyle w:val="Heading2"/>
      </w:pPr>
      <w:r>
        <w:t>Step 1 — Resolve from the same namespace (short name)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-n app run client --image=busybox --restart=Never -it --rm -- \</w:t>
        <w:br/>
        <w:t xml:space="preserve">  sh -c 'nslookup web; wget -qO- web | head -3'</w:t>
      </w:r>
    </w:p>
    <w:p>
      <w:pPr>
        <w:pStyle w:val="Heading2"/>
      </w:pPr>
      <w:r>
        <w:t>Step 2 — Resolve from a different namespace</w:t>
      </w:r>
    </w:p>
    <w:p>
      <w:r>
        <w:t>Cross-namespace lookups need at least &lt;service&gt;.&lt;namespace&gt;; the FQDN always works.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nslookup web              # fails cross-namespace</w:t>
        <w:br/>
        <w:t>nslookup web.app          # works</w:t>
        <w:br/>
        <w:t>nslookup web.app.svc.cluster.local</w:t>
      </w:r>
    </w:p>
    <w:p>
      <w:pPr>
        <w:pStyle w:val="Heading2"/>
      </w:pPr>
      <w:r>
        <w:t>Step 3 — Pod DNS record and resolv.conf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Pod A-record: &lt;dashed-ip&gt;.&lt;namespace&gt;.pod.cluster.local</w:t>
        <w:br/>
        <w:t>cat /etc/resolv.conf</w:t>
        <w:br/>
        <w:t># search app.svc.cluster.local svc.cluster.local cluster.local</w:t>
        <w:br/>
        <w:t># ndots:5</w:t>
      </w:r>
    </w:p>
    <w:p>
      <w:pPr>
        <w:pStyle w:val="Heading2"/>
      </w:pPr>
      <w:r>
        <w:t>Step 4 — Headless Service returns all Pod IPs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-n app create service clusterip headless --clusterip="None" --tcp=80:80</w:t>
        <w:br/>
        <w:t>nslookup headless.app    # returns every Pod IP, not one VIP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FQDN = &lt;service&gt;.&lt;namespace&gt;.svc.cluster.local. Short names resolve via the search list within the namespace; cross-namespace needs &lt;service&gt;.&lt;namespace&gt;. </w:t>
      </w:r>
      <w:r>
        <w:rPr>
          <w:rFonts w:ascii="Consolas" w:hAnsi="Consolas"/>
          <w:color w:val="C7254E"/>
        </w:rPr>
        <w:t>ndots:5</w:t>
      </w:r>
      <w:r>
        <w:t xml:space="preserve"> is why short names check the search list before an absolute lookup. Headless (clusterIP: None) returns per-Pod IPs.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nslookup web</w:t>
      </w:r>
      <w:r>
        <w:t xml:space="preserve"> works in-namespace but needs </w:t>
      </w:r>
      <w:r>
        <w:rPr>
          <w:rFonts w:ascii="Consolas" w:hAnsi="Consolas"/>
          <w:color w:val="C7254E"/>
        </w:rPr>
        <w:t>web.app</w:t>
      </w:r>
      <w:r>
        <w:t xml:space="preserve"> cross-namespace, and the headless Service resolves to all backing Pod IPs.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29 — Ingress with TLS</w:t>
      </w:r>
    </w:p>
    <w:p>
      <w:r>
        <w:rPr>
          <w:b/>
        </w:rPr>
        <w:t>Domain:</w:t>
      </w:r>
      <w:r>
        <w:t xml:space="preserve"> Services &amp; Networking  ·  </w:t>
      </w:r>
      <w:r>
        <w:rPr>
          <w:b/>
        </w:rPr>
        <w:t>Topic:</w:t>
      </w:r>
      <w:r>
        <w:t xml:space="preserve"> Ingress &amp; TLS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An Ingress provides Layer-7 HTTP/HTTPS routing: hostname and path rules forwarding to backend Services. CKAD tests installing a controller, TLS Secrets, host routing and path-based routing with pathType.</w:t>
      </w:r>
    </w:p>
    <w:p>
      <w:pPr>
        <w:pStyle w:val="Heading2"/>
      </w:pPr>
      <w:r>
        <w:t>What you'll build</w:t>
      </w:r>
    </w:p>
    <w:p>
      <w:r>
        <w:t>Install ingress-nginx, create a TLS Secret, write a host+TLS Ingress, test HTTPS, then add a path-based rule.</w:t>
      </w:r>
    </w:p>
    <w:p>
      <w:pPr>
        <w:pStyle w:val="Heading2"/>
      </w:pPr>
      <w:r>
        <w:t>Step 1 — Backend Service + TLS Secret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k create deployment web --image=hashicorp/http-echo --replicas=2 -- -text=hello-ingress</w:t>
        <w:br/>
        <w:t>k expose deployment web --port=5678 --target-port=5678</w:t>
        <w:br/>
        <w:t>k create secret tls demo-tls --cert=tls.crt --key=tls.key</w:t>
      </w:r>
    </w:p>
    <w:p>
      <w:pPr>
        <w:pStyle w:val="Heading2"/>
      </w:pPr>
      <w:r>
        <w:t>Step 2 — Ingress with TLS and host routing</w:t>
      </w:r>
    </w:p>
    <w:p>
      <w:pPr>
        <w:shd w:val="clear" w:color="auto" w:fill="F3F5F8"/>
      </w:pPr>
      <w:r>
        <w:rPr>
          <w:rFonts w:ascii="Consolas" w:hAnsi="Consolas"/>
          <w:sz w:val="18"/>
        </w:rPr>
        <w:t>apiVersion: networking.k8s.io/v1</w:t>
        <w:br/>
        <w:t>kind: Ingress</w:t>
        <w:br/>
        <w:t>metadata: {name: demo}</w:t>
        <w:br/>
        <w:t>spec:</w:t>
        <w:br/>
        <w:t xml:space="preserve">  ingressClassName: nginx</w:t>
        <w:br/>
        <w:t xml:space="preserve">  tls:</w:t>
        <w:br/>
        <w:t xml:space="preserve">  - hosts: [demo.local]</w:t>
        <w:br/>
        <w:t xml:space="preserve">    secretName: demo-tls</w:t>
        <w:br/>
        <w:t xml:space="preserve">  rules:</w:t>
        <w:br/>
        <w:t xml:space="preserve">  - host: demo.local</w:t>
        <w:br/>
        <w:t xml:space="preserve">    http:</w:t>
        <w:br/>
        <w:t xml:space="preserve">      paths:</w:t>
        <w:br/>
        <w:t xml:space="preserve">      - path: /</w:t>
        <w:br/>
        <w:t xml:space="preserve">        pathType: Prefix</w:t>
        <w:br/>
        <w:t xml:space="preserve">        backend: {service: {name: web, port: {number: 5678}}}</w:t>
      </w:r>
    </w:p>
    <w:p>
      <w:pPr>
        <w:pStyle w:val="Heading2"/>
      </w:pPr>
      <w:r>
        <w:t>Step 3 — Test HTTPS routing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-k --resolve demo.local:$HTTPS_PORT:127.0.0.1 \</w:t>
        <w:br/>
        <w:t xml:space="preserve">  https://demo.local:$HTTPS_PORT/        # hello-ingress</w:t>
      </w:r>
    </w:p>
    <w:p>
      <w:pPr>
        <w:pStyle w:val="Heading2"/>
      </w:pPr>
      <w:r>
        <w:t>Step 4 — Add path-based routing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add a second rule: path /v2 -&gt; service v2:5678 (pathType: Prefix)</w:t>
        <w:br/>
        <w:t>curl -k --resolve demo.local:$HTTPS_PORT:127.0.0.1 \</w:t>
        <w:br/>
        <w:t xml:space="preserve">  https://demo.local:$HTTPS_PORT/v2       # hello-v2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Ingress apiVersion is </w:t>
      </w:r>
      <w:r>
        <w:rPr>
          <w:rFonts w:ascii="Consolas" w:hAnsi="Consolas"/>
          <w:color w:val="C7254E"/>
        </w:rPr>
        <w:t>networking.k8s.io/v1</w:t>
      </w:r>
      <w:r>
        <w:t xml:space="preserve">. </w:t>
      </w:r>
      <w:r>
        <w:rPr>
          <w:rFonts w:ascii="Consolas" w:hAnsi="Consolas"/>
          <w:color w:val="C7254E"/>
        </w:rPr>
        <w:t>ingressClassName</w:t>
      </w:r>
      <w:r>
        <w:t xml:space="preserve"> selects the controller; </w:t>
      </w:r>
      <w:r>
        <w:rPr>
          <w:rFonts w:ascii="Consolas" w:hAnsi="Consolas"/>
          <w:color w:val="C7254E"/>
        </w:rPr>
        <w:t>tls.secretName</w:t>
      </w:r>
      <w:r>
        <w:t xml:space="preserve"> must point at a kubernetes.io/tls Secret; </w:t>
      </w:r>
      <w:r>
        <w:rPr>
          <w:rFonts w:ascii="Consolas" w:hAnsi="Consolas"/>
          <w:color w:val="C7254E"/>
        </w:rPr>
        <w:t>pathType: Prefix</w:t>
      </w:r>
      <w:r>
        <w:t xml:space="preserve"> matches a path and everything below it. </w:t>
      </w:r>
      <w:r>
        <w:rPr>
          <w:rFonts w:ascii="Consolas" w:hAnsi="Consolas"/>
          <w:color w:val="C7254E"/>
        </w:rPr>
        <w:t>--resolve</w:t>
      </w:r>
      <w:r>
        <w:t xml:space="preserve"> + </w:t>
      </w:r>
      <w:r>
        <w:rPr>
          <w:rFonts w:ascii="Consolas" w:hAnsi="Consolas"/>
          <w:color w:val="C7254E"/>
        </w:rPr>
        <w:t>-k</w:t>
      </w:r>
      <w:r>
        <w:t xml:space="preserve"> let curl test without real DNS or a valid cert.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rPr>
          <w:rFonts w:ascii="Consolas" w:hAnsi="Consolas"/>
          <w:color w:val="C7254E"/>
        </w:rPr>
        <w:t>curl https://demo.local:$HTTPS_PORT/</w:t>
      </w:r>
      <w:r>
        <w:t xml:space="preserve"> returns </w:t>
      </w:r>
      <w:r>
        <w:rPr>
          <w:rFonts w:ascii="Consolas" w:hAnsi="Consolas"/>
          <w:color w:val="C7254E"/>
        </w:rPr>
        <w:t>hello-ingress</w:t>
      </w:r>
      <w:r>
        <w:t xml:space="preserve"> over TLS, and the </w:t>
      </w:r>
      <w:r>
        <w:rPr>
          <w:rFonts w:ascii="Consolas" w:hAnsi="Consolas"/>
          <w:color w:val="C7254E"/>
        </w:rPr>
        <w:t>/v2</w:t>
      </w:r>
      <w:r>
        <w:t xml:space="preserve"> path returns </w:t>
      </w:r>
      <w:r>
        <w:rPr>
          <w:rFonts w:ascii="Consolas" w:hAnsi="Consolas"/>
          <w:color w:val="C7254E"/>
        </w:rPr>
        <w:t>hello-v2</w:t>
      </w:r>
      <w:r>
        <w:t xml:space="preserve"> after the second rule is added.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30 — NetworkPolicy</w:t>
      </w:r>
    </w:p>
    <w:p>
      <w:r>
        <w:rPr>
          <w:b/>
        </w:rPr>
        <w:t>Domain:</w:t>
      </w:r>
      <w:r>
        <w:t xml:space="preserve"> Services &amp; Networking  ·  </w:t>
      </w:r>
      <w:r>
        <w:rPr>
          <w:b/>
        </w:rPr>
        <w:t>Topic:</w:t>
      </w:r>
      <w:r>
        <w:t xml:space="preserve"> NetworkPolicy  ·  </w:t>
      </w:r>
      <w:r>
        <w:rPr>
          <w:b/>
        </w:rPr>
        <w:t>Duration:</w:t>
      </w:r>
      <w:r>
        <w:t xml:space="preserve"> 45 min  ·  </w:t>
      </w:r>
      <w:r>
        <w:rPr>
          <w:b/>
        </w:rPr>
        <w:t>Killercoda:</w:t>
      </w:r>
      <w:r>
        <w:t xml:space="preserve"> https://killercoda.com/playgrounds/scenario/kubernetes</w:t>
      </w:r>
    </w:p>
    <w:p>
      <w:pPr>
        <w:pStyle w:val="Heading2"/>
      </w:pPr>
      <w:r>
        <w:t>Goal</w:t>
      </w:r>
    </w:p>
    <w:p>
      <w:r>
        <w:t>By default every Pod can talk to every other Pod. NetworkPolicies allow-list specific sources and destinations. CKAD regularly includes a NetworkPolicy question — you must write a default-deny and a selective-allow policy from scratch.</w:t>
      </w:r>
    </w:p>
    <w:p>
      <w:pPr>
        <w:pStyle w:val="Heading2"/>
      </w:pPr>
      <w:r>
        <w:t>What you'll build</w:t>
      </w:r>
    </w:p>
    <w:p>
      <w:r>
        <w:t>Apply default-deny ingress, a selective podSelector allow, an egress DNS-only lockdown, then a cross-namespace allow.</w:t>
      </w:r>
    </w:p>
    <w:p>
      <w:pPr>
        <w:pStyle w:val="Heading2"/>
      </w:pPr>
      <w:r>
        <w:t>Step 1 — Default deny: block all ingress</w:t>
      </w:r>
    </w:p>
    <w:p>
      <w:r>
        <w:t>podSelector: {} matches all Pods; an empty ingress list means no traffic is allowed in.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spec:</w:t>
        <w:br/>
        <w:t xml:space="preserve">  podSelector: {}</w:t>
        <w:br/>
        <w:t xml:space="preserve">  policyTypes:</w:t>
        <w:br/>
        <w:t xml:space="preserve">  - Ingress</w:t>
      </w:r>
    </w:p>
    <w:p>
      <w:pPr>
        <w:pStyle w:val="Heading2"/>
      </w:pPr>
      <w:r>
        <w:t>Step 2 — Selective allow: only role=allowed reaches the backend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spec:</w:t>
        <w:br/>
        <w:t xml:space="preserve">  podSelector:</w:t>
        <w:br/>
        <w:t xml:space="preserve">    matchLabels: {app: backend}</w:t>
        <w:br/>
        <w:t xml:space="preserve">  policyTypes: [Ingress]</w:t>
        <w:br/>
        <w:t xml:space="preserve">  ingress:</w:t>
        <w:br/>
        <w:t xml:space="preserve">  - from:</w:t>
        <w:br/>
        <w:t xml:space="preserve">    - podSelector:</w:t>
        <w:br/>
        <w:t xml:space="preserve">        matchLabels: {role: allowed}</w:t>
        <w:br/>
        <w:t xml:space="preserve">    ports:</w:t>
        <w:br/>
        <w:t xml:space="preserve">    - {protocol: TCP, port: 5678}</w:t>
      </w:r>
    </w:p>
    <w:p>
      <w:pPr>
        <w:pStyle w:val="Heading2"/>
      </w:pPr>
      <w:r>
        <w:t>Step 3 — Egress lockdown: allow DNS only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spec:</w:t>
        <w:br/>
        <w:t xml:space="preserve">  podSelector: {matchLabels: {role: blocked}}</w:t>
        <w:br/>
        <w:t xml:space="preserve">  policyTypes: [Egress]</w:t>
        <w:br/>
        <w:t xml:space="preserve">  egress:</w:t>
        <w:br/>
        <w:t xml:space="preserve">  - to:</w:t>
        <w:br/>
        <w:t xml:space="preserve">    - namespaceSelector: {}</w:t>
        <w:br/>
        <w:t xml:space="preserve">      podSelector: {matchLabels: {k8s-app: kube-dns}}</w:t>
        <w:br/>
        <w:t xml:space="preserve">    ports: [{protocol: UDP, port: 53}, {protocol: TCP, port: 53}]</w:t>
      </w:r>
    </w:p>
    <w:p>
      <w:pPr>
        <w:pStyle w:val="Heading2"/>
      </w:pPr>
      <w:r>
        <w:t>Step 4 — Cross-namespace allow (namespaceSelector)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ingress:</w:t>
        <w:br/>
        <w:t>- from:</w:t>
        <w:br/>
        <w:t xml:space="preserve">  - namespaceSelector:</w:t>
        <w:br/>
        <w:t xml:space="preserve">      matchLabels: {purpose: trusted}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Default-deny = </w:t>
      </w:r>
      <w:r>
        <w:rPr>
          <w:rFonts w:ascii="Consolas" w:hAnsi="Consolas"/>
          <w:color w:val="C7254E"/>
        </w:rPr>
        <w:t>podSelector: {}</w:t>
      </w:r>
      <w:r>
        <w:t xml:space="preserve"> + </w:t>
      </w:r>
      <w:r>
        <w:rPr>
          <w:rFonts w:ascii="Consolas" w:hAnsi="Consolas"/>
          <w:color w:val="C7254E"/>
        </w:rPr>
        <w:t>policyTypes: [Ingress]</w:t>
      </w:r>
      <w:r>
        <w:t xml:space="preserve"> with no ingress list. </w:t>
      </w:r>
      <w:r>
        <w:rPr>
          <w:rFonts w:ascii="Consolas" w:hAnsi="Consolas"/>
          <w:color w:val="C7254E"/>
        </w:rPr>
        <w:t>podSelector</w:t>
      </w:r>
      <w:r>
        <w:t xml:space="preserve"> in </w:t>
      </w:r>
      <w:r>
        <w:rPr>
          <w:rFonts w:ascii="Consolas" w:hAnsi="Consolas"/>
          <w:color w:val="C7254E"/>
        </w:rPr>
        <w:t>from</w:t>
      </w:r>
      <w:r>
        <w:t xml:space="preserve"> matches Pods by label in the same namespace; </w:t>
      </w:r>
      <w:r>
        <w:rPr>
          <w:rFonts w:ascii="Consolas" w:hAnsi="Consolas"/>
          <w:color w:val="C7254E"/>
        </w:rPr>
        <w:t>namespaceSelector</w:t>
      </w:r>
      <w:r>
        <w:t xml:space="preserve"> matches whole namespaces. Policies are additive — multiple policies combine with logical OR.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After the allow policy, </w:t>
      </w:r>
      <w:r>
        <w:rPr>
          <w:rFonts w:ascii="Consolas" w:hAnsi="Consolas"/>
          <w:color w:val="C7254E"/>
        </w:rPr>
        <w:t>client-ok</w:t>
      </w:r>
      <w:r>
        <w:t xml:space="preserve"> (role=allowed) reaches the backend while </w:t>
      </w:r>
      <w:r>
        <w:rPr>
          <w:rFonts w:ascii="Consolas" w:hAnsi="Consolas"/>
          <w:color w:val="C7254E"/>
        </w:rPr>
        <w:t>client-bad</w:t>
      </w:r>
      <w:r>
        <w:t xml:space="preserve"> stays blocked, proving the NetworkPolicy is enforced.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Troubleshooting Cheat-Sheet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Likely cause &amp; fix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ImagePullBackOff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Wrong image name or tag. Check </w:t>
            </w:r>
            <w:r>
              <w:rPr>
                <w:rFonts w:ascii="Consolas" w:hAnsi="Consolas"/>
                <w:color w:val="C7254E"/>
                <w:sz w:val="19"/>
              </w:rPr>
              <w:t>kubectl describe pod &lt;name&gt;</w:t>
            </w:r>
            <w:r>
              <w:rPr>
                <w:sz w:val="19"/>
              </w:rPr>
              <w:t xml:space="preserve"> Events, fix the image field and recreate.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CrashLoopBackOff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Container exits non-zero. Read </w:t>
            </w:r>
            <w:r>
              <w:rPr>
                <w:rFonts w:ascii="Consolas" w:hAnsi="Consolas"/>
                <w:color w:val="C7254E"/>
                <w:sz w:val="19"/>
              </w:rPr>
              <w:t>kubectl logs &lt;pod&gt; --previous</w:t>
            </w:r>
            <w:r>
              <w:rPr>
                <w:sz w:val="19"/>
              </w:rPr>
              <w:t xml:space="preserve"> to see what failed.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OOMKilled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Container exceeded its memory limit. Raise </w:t>
            </w:r>
            <w:r>
              <w:rPr>
                <w:rFonts w:ascii="Consolas" w:hAnsi="Consolas"/>
                <w:color w:val="C7254E"/>
                <w:sz w:val="19"/>
              </w:rPr>
              <w:t>resources.limits.memory</w:t>
            </w:r>
            <w:r>
              <w:rPr>
                <w:sz w:val="19"/>
              </w:rPr>
              <w:t xml:space="preserve"> or reduce the workload.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Pending</w:t>
            </w:r>
            <w:r>
              <w:rPr>
                <w:sz w:val="19"/>
              </w:rPr>
              <w:t xml:space="preserve"> Pod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kubectl describe pod &lt;name&gt;</w:t>
            </w:r>
            <w:r>
              <w:rPr>
                <w:sz w:val="19"/>
              </w:rPr>
              <w:t xml:space="preserve"> — usually no schedulable node, a missing taint toleration, or an unbound PVC.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Init:0/1</w:t>
            </w:r>
            <w:r>
              <w:rPr>
                <w:sz w:val="19"/>
              </w:rPr>
              <w:t xml:space="preserve"> never progresses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Init container is failing or waiting. </w:t>
            </w:r>
            <w:r>
              <w:rPr>
                <w:rFonts w:ascii="Consolas" w:hAnsi="Consolas"/>
                <w:color w:val="C7254E"/>
                <w:sz w:val="19"/>
              </w:rPr>
              <w:t>kubectl logs &lt;pod&gt; -c &lt;init-container-name&gt;</w:t>
            </w:r>
            <w:r>
              <w:rPr>
                <w:sz w:val="19"/>
              </w:rPr>
              <w:t xml:space="preserve"> to diagnose.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 returns nothing / times out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Service </w:t>
            </w:r>
            <w:r>
              <w:rPr>
                <w:rFonts w:ascii="Consolas" w:hAnsi="Consolas"/>
                <w:color w:val="C7254E"/>
                <w:sz w:val="19"/>
              </w:rPr>
              <w:t>selector</w:t>
            </w:r>
            <w:r>
              <w:rPr>
                <w:sz w:val="19"/>
              </w:rPr>
              <w:t xml:space="preserve"> must exactly match the Pod </w:t>
            </w:r>
            <w:r>
              <w:rPr>
                <w:rFonts w:ascii="Consolas" w:hAnsi="Consolas"/>
                <w:color w:val="C7254E"/>
                <w:sz w:val="19"/>
              </w:rPr>
              <w:t>labels</w:t>
            </w:r>
            <w:r>
              <w:rPr>
                <w:sz w:val="19"/>
              </w:rPr>
              <w:t xml:space="preserve">. Check </w:t>
            </w:r>
            <w:r>
              <w:rPr>
                <w:rFonts w:ascii="Consolas" w:hAnsi="Consolas"/>
                <w:color w:val="C7254E"/>
                <w:sz w:val="19"/>
              </w:rPr>
              <w:t>kubectl get endpoints &lt;svc&gt;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PVC stuck Pending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PV matches the claim — check </w:t>
            </w:r>
            <w:r>
              <w:rPr>
                <w:rFonts w:ascii="Consolas" w:hAnsi="Consolas"/>
                <w:color w:val="C7254E"/>
                <w:sz w:val="19"/>
              </w:rPr>
              <w:t>storageClassName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accessModes</w:t>
            </w:r>
            <w:r>
              <w:rPr>
                <w:sz w:val="19"/>
              </w:rPr>
              <w:t xml:space="preserve"> and requested size.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kubectl top</w:t>
            </w:r>
            <w:r>
              <w:rPr>
                <w:sz w:val="19"/>
              </w:rPr>
              <w:t xml:space="preserve"> — metrics not available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metrics-server is not running. On Killercoda patch with </w:t>
            </w:r>
            <w:r>
              <w:rPr>
                <w:rFonts w:ascii="Consolas" w:hAnsi="Consolas"/>
                <w:color w:val="C7254E"/>
                <w:sz w:val="19"/>
              </w:rPr>
              <w:t>--kubelet-insecure-tls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Error from server (Forbidden)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RBAC is denying access. Check the ServiceAccount, Role and RoleBinding with </w:t>
            </w:r>
            <w:r>
              <w:rPr>
                <w:rFonts w:ascii="Consolas" w:hAnsi="Consolas"/>
                <w:color w:val="C7254E"/>
                <w:sz w:val="19"/>
              </w:rPr>
              <w:t>kubectl auth can-i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connection refused</w:t>
            </w:r>
            <w:r>
              <w:rPr>
                <w:sz w:val="19"/>
              </w:rPr>
              <w:t xml:space="preserve"> on NodePort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NodePort range 30000–32767. Confirm the port with </w:t>
            </w:r>
            <w:r>
              <w:rPr>
                <w:rFonts w:ascii="Consolas" w:hAnsi="Consolas"/>
                <w:color w:val="C7254E"/>
                <w:sz w:val="19"/>
              </w:rPr>
              <w:t>kubectl get svc</w:t>
            </w:r>
            <w:r>
              <w:rPr>
                <w:sz w:val="19"/>
              </w:rPr>
              <w:t xml:space="preserve"> and access via the node IP.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Ingress returns 404 / 503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matching rule (host/path mismatch) or the backend Service is down. </w:t>
            </w:r>
            <w:r>
              <w:rPr>
                <w:rFonts w:ascii="Consolas" w:hAnsi="Consolas"/>
                <w:color w:val="C7254E"/>
                <w:sz w:val="19"/>
              </w:rPr>
              <w:t>kubectl describe ingress &lt;name&gt;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NetworkPolicy blocks expected traffic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Policies are additive deny-then-allow. Check </w:t>
            </w:r>
            <w:r>
              <w:rPr>
                <w:rFonts w:ascii="Consolas" w:hAnsi="Consolas"/>
                <w:color w:val="C7254E"/>
                <w:sz w:val="19"/>
              </w:rPr>
              <w:t>podSelector</w:t>
            </w:r>
            <w:r>
              <w:rPr>
                <w:sz w:val="19"/>
              </w:rPr>
              <w:t xml:space="preserve"> and namespace labels with </w:t>
            </w:r>
            <w:r>
              <w:rPr>
                <w:rFonts w:ascii="Consolas" w:hAnsi="Consolas"/>
                <w:color w:val="C7254E"/>
                <w:sz w:val="19"/>
              </w:rPr>
              <w:t>kubectl get ns --show-labels</w:t>
            </w:r>
            <w:r>
              <w:rPr>
                <w:sz w:val="19"/>
              </w:rPr>
              <w:t>.</w:t>
            </w:r>
          </w:p>
        </w:tc>
      </w:tr>
    </w:tbl>
    <w:p>
      <w:pPr>
        <w:pBdr>
          <w:bottom w:val="single" w:sz="6" w:space="1" w:color="D0D7DE"/>
        </w:pBdr>
      </w:pPr>
    </w:p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smallest Kubernetes unit — one or more containers sharing the same network namespace and volumes.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Manages a desired number of identical Pod replicas; self-heals, scales and rolls out updates.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ReplicaSet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low-level object a Deployment creates to maintain the correct Pod count.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Runs Pods until a set number of successful completions, then stops — used for batch work.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CronJob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Creates Jobs on a cron schedule (</w:t>
            </w:r>
            <w:r>
              <w:rPr>
                <w:rFonts w:ascii="Consolas" w:hAnsi="Consolas"/>
                <w:color w:val="C7254E"/>
                <w:sz w:val="19"/>
              </w:rPr>
              <w:t>*/1 * * * *</w:t>
            </w:r>
            <w:r>
              <w:rPr>
                <w:sz w:val="19"/>
              </w:rPr>
              <w:t xml:space="preserve"> = every minute).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 (ClusterIP)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stable virtual IP + DNS name in front of matching Pods; in-cluster only.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 (NodePort)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Opens a port (30000–32767) on every node so Pods are reachable from outside the cluster.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 (LoadBalancer)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Asks the cloud provider for an external IP; builds on NodePort.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Ingress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Layer-7 HTTP/HTTPS routing; host- and path-based rules forwarding to backend Services.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NetworkPolicy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Allow-list for Pod-to-Pod traffic (ingress and/or egress); default is open.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ConfigMap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Non-secret key/value data injected into Pods via env vars or volume mounts.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Like ConfigMap but base64-encoded; access controlled by RBAC. Not encrypted by default.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securityContext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Sets the user, group and Linux capabilities a container runs with.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ServiceAccount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API identity a Pod presents to the Kubernetes API server.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Role / ClusterRole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List of allowed verbs (get, list, create…) on resources; scoped to namespace or cluster-wide.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RoleBinding / ClusterRoleBinding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Attaches a Role to a subject (ServiceAccount, user, group).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ResourceQuota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Caps the aggregate resources (CPU, memory, pods…) a namespace can consume.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LimitRange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Enforces per-container resource defaults, minimums and maximums within a namespace.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PersistentVolume (PV)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piece of storage provisioned in the cluster.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PersistentVolumeClaim (PVC)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request for storage; binds to a matching PV.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Helm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Kubernetes package manager — installs and upgrades applications from charts.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Kustomize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Layer YAML overlays on a base without templating; built into </w:t>
            </w:r>
            <w:r>
              <w:rPr>
                <w:rFonts w:ascii="Consolas" w:hAnsi="Consolas"/>
                <w:color w:val="C7254E"/>
                <w:sz w:val="19"/>
              </w:rPr>
              <w:t>kubectl apply -k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DaemonSet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Ensures one Pod runs on every (matching) node — used for log agents, monitoring.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StatefulSet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Like Deployment but with stable Pod names, ordered startup and sticky storage.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emptyDir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Pod-scoped temporary volume; lives and dies with the Pod; shared by all containers.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hostPath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Mounts a directory from the host node — security risk in multi-tenant clusters.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kubectl --dry-run=client -o yaml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Generates a manifest without creating the resource (</w:t>
            </w:r>
            <w:r>
              <w:rPr>
                <w:rFonts w:ascii="Consolas" w:hAnsi="Consolas"/>
                <w:color w:val="C7254E"/>
                <w:sz w:val="19"/>
              </w:rPr>
              <w:t>$do</w:t>
            </w:r>
            <w:r>
              <w:rPr>
                <w:sz w:val="19"/>
              </w:rPr>
              <w:t xml:space="preserve"> alias in labs).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killer.sh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official CKAD exam simulator — 25 realistic scenario tasks in 2 hours.</w:t>
            </w:r>
          </w:p>
        </w:tc>
      </w:tr>
    </w:tbl>
    <w:p>
      <w:r>
        <w:t>Congratulations — you've worked through all five CKAD exam domains across 30 hands-on labs. Keep practising on killer.sh and Killercoda before your exam day.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